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358A5" w14:textId="77777777" w:rsidR="003320AB" w:rsidRPr="00546DDC" w:rsidRDefault="003320AB" w:rsidP="003320AB">
      <w:pPr>
        <w:autoSpaceDN w:val="0"/>
        <w:spacing w:after="0" w:line="240" w:lineRule="auto"/>
        <w:ind w:firstLine="720"/>
        <w:jc w:val="center"/>
        <w:rPr>
          <w:rFonts w:ascii="Times New Roman" w:eastAsia="Times New Roman" w:hAnsi="Times New Roman" w:cs="Times New Roman"/>
          <w:sz w:val="24"/>
          <w:szCs w:val="24"/>
          <w:lang w:eastAsia="ru-RU"/>
        </w:rPr>
      </w:pPr>
      <w:bookmarkStart w:id="0" w:name="_Hlk183978985"/>
      <w:bookmarkStart w:id="1" w:name="_Hlk193047095"/>
      <w:bookmarkStart w:id="2" w:name="bookmark2"/>
      <w:bookmarkStart w:id="3" w:name="_Toc80209707"/>
      <w:bookmarkStart w:id="4" w:name="_Toc51964255"/>
      <w:bookmarkStart w:id="5" w:name="_Toc51777893"/>
      <w:bookmarkEnd w:id="0"/>
      <w:r w:rsidRPr="00546DDC">
        <w:rPr>
          <w:rFonts w:ascii="Times New Roman" w:eastAsia="Times New Roman" w:hAnsi="Times New Roman" w:cs="Times New Roman"/>
          <w:sz w:val="24"/>
          <w:szCs w:val="24"/>
          <w:lang w:eastAsia="ru-RU"/>
        </w:rPr>
        <w:t>Автономная некоммерческая организация высшего образования</w:t>
      </w:r>
    </w:p>
    <w:p w14:paraId="6ABCB6B6" w14:textId="77777777" w:rsidR="003320AB" w:rsidRPr="00546DDC" w:rsidRDefault="003320AB" w:rsidP="003320AB">
      <w:pPr>
        <w:autoSpaceDN w:val="0"/>
        <w:spacing w:after="0" w:line="240" w:lineRule="auto"/>
        <w:ind w:firstLine="720"/>
        <w:jc w:val="center"/>
        <w:rPr>
          <w:rFonts w:ascii="Times New Roman" w:eastAsia="Times New Roman" w:hAnsi="Times New Roman" w:cs="Times New Roman"/>
          <w:b/>
          <w:bCs/>
          <w:iCs/>
          <w:sz w:val="24"/>
          <w:szCs w:val="24"/>
          <w:lang w:eastAsia="ru-RU"/>
        </w:rPr>
      </w:pPr>
      <w:r w:rsidRPr="00546DDC">
        <w:rPr>
          <w:rFonts w:ascii="Times New Roman" w:eastAsia="Times New Roman" w:hAnsi="Times New Roman" w:cs="Times New Roman"/>
          <w:b/>
          <w:color w:val="333333"/>
          <w:sz w:val="24"/>
          <w:szCs w:val="24"/>
          <w:lang w:eastAsia="ru-RU"/>
        </w:rPr>
        <w:t>«ВЫСШИЙ ХУДОЖЕСТВЕННО-ТЕХНИЧЕСКИЙ ИНСТИТУТ»</w:t>
      </w:r>
    </w:p>
    <w:p w14:paraId="64BA5F39" w14:textId="77777777" w:rsidR="003320AB" w:rsidRPr="00546DDC" w:rsidRDefault="003320AB" w:rsidP="003320AB">
      <w:pPr>
        <w:spacing w:after="0" w:line="240" w:lineRule="auto"/>
        <w:ind w:firstLine="720"/>
        <w:jc w:val="center"/>
        <w:rPr>
          <w:rFonts w:ascii="Times New Roman" w:eastAsia="Times New Roman" w:hAnsi="Times New Roman" w:cs="Times New Roman"/>
          <w:bCs/>
          <w:iCs/>
          <w:sz w:val="24"/>
          <w:szCs w:val="24"/>
          <w:lang w:eastAsia="ru-RU"/>
        </w:rPr>
      </w:pPr>
    </w:p>
    <w:p w14:paraId="5CE3F841" w14:textId="77777777" w:rsidR="003320AB" w:rsidRPr="00546DDC" w:rsidRDefault="003320AB" w:rsidP="003320AB">
      <w:pPr>
        <w:spacing w:after="0" w:line="240" w:lineRule="auto"/>
        <w:ind w:firstLine="720"/>
        <w:jc w:val="center"/>
        <w:rPr>
          <w:rFonts w:ascii="Times New Roman" w:eastAsia="Times New Roman" w:hAnsi="Times New Roman" w:cs="Times New Roman"/>
          <w:bCs/>
          <w:iCs/>
          <w:sz w:val="24"/>
          <w:szCs w:val="24"/>
          <w:lang w:eastAsia="ru-RU"/>
        </w:rPr>
      </w:pPr>
      <w:r w:rsidRPr="00546DDC">
        <w:rPr>
          <w:rFonts w:ascii="Times New Roman" w:eastAsia="Times New Roman" w:hAnsi="Times New Roman" w:cs="Times New Roman"/>
          <w:bCs/>
          <w:iCs/>
          <w:sz w:val="24"/>
          <w:szCs w:val="24"/>
          <w:lang w:eastAsia="ru-RU"/>
        </w:rPr>
        <w:t>Кафедра информационных систем</w:t>
      </w:r>
    </w:p>
    <w:p w14:paraId="30B7BAB1" w14:textId="77777777" w:rsidR="003320AB" w:rsidRPr="00546DDC" w:rsidRDefault="003320AB" w:rsidP="003320AB">
      <w:pPr>
        <w:suppressAutoHyphens/>
        <w:autoSpaceDN w:val="0"/>
        <w:spacing w:after="0" w:line="240" w:lineRule="auto"/>
        <w:ind w:firstLine="720"/>
        <w:jc w:val="center"/>
        <w:rPr>
          <w:rFonts w:ascii="Times New Roman" w:eastAsia="Times New Roman" w:hAnsi="Times New Roman" w:cs="Times New Roman"/>
          <w:lang w:eastAsia="zh-CN"/>
        </w:rPr>
      </w:pPr>
    </w:p>
    <w:tbl>
      <w:tblPr>
        <w:tblW w:w="9923" w:type="dxa"/>
        <w:jc w:val="center"/>
        <w:tblLook w:val="04A0" w:firstRow="1" w:lastRow="0" w:firstColumn="1" w:lastColumn="0" w:noHBand="0" w:noVBand="1"/>
      </w:tblPr>
      <w:tblGrid>
        <w:gridCol w:w="3718"/>
        <w:gridCol w:w="2346"/>
        <w:gridCol w:w="3859"/>
      </w:tblGrid>
      <w:tr w:rsidR="003320AB" w:rsidRPr="00546DDC" w14:paraId="3DF154EC" w14:textId="77777777" w:rsidTr="000A1C05">
        <w:trPr>
          <w:trHeight w:val="1247"/>
          <w:jc w:val="center"/>
        </w:trPr>
        <w:tc>
          <w:tcPr>
            <w:tcW w:w="3731" w:type="dxa"/>
            <w:vAlign w:val="center"/>
            <w:hideMark/>
          </w:tcPr>
          <w:p w14:paraId="1381F36B" w14:textId="77777777" w:rsidR="003320AB" w:rsidRPr="00546DDC" w:rsidRDefault="003320AB" w:rsidP="003320AB">
            <w:pPr>
              <w:suppressAutoHyphens/>
              <w:autoSpaceDE w:val="0"/>
              <w:spacing w:after="0" w:line="240" w:lineRule="auto"/>
              <w:jc w:val="both"/>
              <w:rPr>
                <w:rFonts w:ascii="Times New Roman" w:eastAsia="Times New Roman" w:hAnsi="Times New Roman" w:cs="Times New Roman"/>
                <w:b/>
                <w:sz w:val="24"/>
                <w:szCs w:val="24"/>
                <w:lang w:eastAsia="zh-CN"/>
              </w:rPr>
            </w:pPr>
            <w:r w:rsidRPr="00546DDC">
              <w:rPr>
                <w:rFonts w:ascii="Times New Roman" w:eastAsia="Times New Roman" w:hAnsi="Times New Roman" w:cs="Times New Roman"/>
                <w:b/>
                <w:sz w:val="24"/>
                <w:szCs w:val="24"/>
                <w:lang w:eastAsia="zh-CN"/>
              </w:rPr>
              <w:t>Принято:</w:t>
            </w:r>
          </w:p>
          <w:p w14:paraId="7B63FE8C" w14:textId="77777777" w:rsidR="003320AB" w:rsidRPr="00546DDC" w:rsidRDefault="003320AB" w:rsidP="003320AB">
            <w:pPr>
              <w:suppressAutoHyphens/>
              <w:autoSpaceDN w:val="0"/>
              <w:spacing w:after="0" w:line="240" w:lineRule="auto"/>
              <w:jc w:val="both"/>
              <w:rPr>
                <w:rFonts w:ascii="Times New Roman" w:eastAsia="Times New Roman" w:hAnsi="Times New Roman" w:cs="Times New Roman"/>
                <w:sz w:val="24"/>
                <w:szCs w:val="24"/>
                <w:lang w:eastAsia="zh-CN"/>
              </w:rPr>
            </w:pPr>
            <w:r w:rsidRPr="00546DDC">
              <w:rPr>
                <w:rFonts w:ascii="Times New Roman" w:eastAsia="Times New Roman" w:hAnsi="Times New Roman" w:cs="Times New Roman"/>
                <w:sz w:val="24"/>
                <w:szCs w:val="24"/>
                <w:lang w:eastAsia="zh-CN"/>
              </w:rPr>
              <w:t>Ученым Советом АНО ВО «ВХУТЕИН»</w:t>
            </w:r>
          </w:p>
          <w:p w14:paraId="46294748" w14:textId="77777777" w:rsidR="003320AB" w:rsidRPr="00546DDC" w:rsidRDefault="003320AB" w:rsidP="003320AB">
            <w:pPr>
              <w:suppressAutoHyphens/>
              <w:autoSpaceDN w:val="0"/>
              <w:spacing w:after="0" w:line="240" w:lineRule="auto"/>
              <w:jc w:val="both"/>
              <w:rPr>
                <w:rFonts w:ascii="Times New Roman" w:eastAsia="Times New Roman" w:hAnsi="Times New Roman" w:cs="Times New Roman"/>
                <w:sz w:val="24"/>
                <w:szCs w:val="24"/>
                <w:lang w:val="en-US" w:eastAsia="zh-CN"/>
              </w:rPr>
            </w:pPr>
            <w:proofErr w:type="spellStart"/>
            <w:r w:rsidRPr="00546DDC">
              <w:rPr>
                <w:rFonts w:ascii="Times New Roman" w:eastAsia="Times New Roman" w:hAnsi="Times New Roman" w:cs="Times New Roman"/>
                <w:sz w:val="24"/>
                <w:szCs w:val="24"/>
                <w:lang w:val="en-US" w:eastAsia="zh-CN"/>
              </w:rPr>
              <w:t>Протокол</w:t>
            </w:r>
            <w:proofErr w:type="spellEnd"/>
            <w:r w:rsidRPr="00546DDC">
              <w:rPr>
                <w:rFonts w:ascii="Times New Roman" w:eastAsia="Times New Roman" w:hAnsi="Times New Roman" w:cs="Times New Roman"/>
                <w:sz w:val="24"/>
                <w:szCs w:val="24"/>
                <w:lang w:val="en-US" w:eastAsia="zh-CN"/>
              </w:rPr>
              <w:t xml:space="preserve"> № 01</w:t>
            </w:r>
            <w:r w:rsidRPr="00546DDC">
              <w:rPr>
                <w:rFonts w:ascii="Times New Roman" w:eastAsia="Calibri" w:hAnsi="Times New Roman" w:cs="Times New Roman"/>
                <w:bCs/>
                <w:sz w:val="24"/>
                <w:szCs w:val="24"/>
                <w:lang w:val="en-US" w:eastAsia="zh-CN"/>
              </w:rPr>
              <w:t xml:space="preserve">-25 </w:t>
            </w:r>
            <w:proofErr w:type="spellStart"/>
            <w:r w:rsidRPr="00546DDC">
              <w:rPr>
                <w:rFonts w:ascii="Times New Roman" w:eastAsia="Calibri" w:hAnsi="Times New Roman" w:cs="Times New Roman"/>
                <w:bCs/>
                <w:sz w:val="24"/>
                <w:szCs w:val="24"/>
                <w:lang w:val="en-US" w:eastAsia="zh-CN"/>
              </w:rPr>
              <w:t>от</w:t>
            </w:r>
            <w:proofErr w:type="spellEnd"/>
            <w:r w:rsidRPr="00546DDC">
              <w:rPr>
                <w:rFonts w:ascii="Times New Roman" w:eastAsia="Calibri" w:hAnsi="Times New Roman" w:cs="Times New Roman"/>
                <w:bCs/>
                <w:sz w:val="24"/>
                <w:szCs w:val="24"/>
                <w:lang w:val="en-US" w:eastAsia="zh-CN"/>
              </w:rPr>
              <w:t xml:space="preserve"> 28.01.2025 </w:t>
            </w:r>
            <w:r w:rsidRPr="00546DDC">
              <w:rPr>
                <w:rFonts w:ascii="Times New Roman" w:eastAsia="Times New Roman" w:hAnsi="Times New Roman" w:cs="Times New Roman"/>
                <w:sz w:val="24"/>
                <w:szCs w:val="24"/>
                <w:lang w:val="en-US" w:eastAsia="zh-CN"/>
              </w:rPr>
              <w:t>г</w:t>
            </w:r>
          </w:p>
        </w:tc>
        <w:tc>
          <w:tcPr>
            <w:tcW w:w="2328" w:type="dxa"/>
            <w:vAlign w:val="center"/>
            <w:hideMark/>
          </w:tcPr>
          <w:p w14:paraId="38A069E7" w14:textId="77777777" w:rsidR="003320AB" w:rsidRPr="00546DDC" w:rsidRDefault="003320AB" w:rsidP="003320AB">
            <w:pPr>
              <w:suppressAutoHyphen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val="en-US" w:eastAsia="zh-CN"/>
              </w:rPr>
            </w:pPr>
            <w:r w:rsidRPr="00546DDC">
              <w:rPr>
                <w:rFonts w:ascii="Times New Roman" w:eastAsia="Times New Roman" w:hAnsi="Times New Roman" w:cs="Times New Roman"/>
                <w:noProof/>
                <w:color w:val="000000"/>
                <w:sz w:val="24"/>
                <w:szCs w:val="24"/>
                <w:lang w:val="en-US" w:eastAsia="zh-CN"/>
              </w:rPr>
              <w:drawing>
                <wp:inline distT="0" distB="0" distL="0" distR="0" wp14:anchorId="47D61942" wp14:editId="7B93CE3E">
                  <wp:extent cx="1343025" cy="1381125"/>
                  <wp:effectExtent l="0" t="0" r="9525" b="9525"/>
                  <wp:docPr id="127399999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3025" cy="1381125"/>
                          </a:xfrm>
                          <a:prstGeom prst="rect">
                            <a:avLst/>
                          </a:prstGeom>
                          <a:noFill/>
                          <a:ln>
                            <a:noFill/>
                          </a:ln>
                        </pic:spPr>
                      </pic:pic>
                    </a:graphicData>
                  </a:graphic>
                </wp:inline>
              </w:drawing>
            </w:r>
          </w:p>
        </w:tc>
        <w:tc>
          <w:tcPr>
            <w:tcW w:w="3864" w:type="dxa"/>
            <w:vAlign w:val="center"/>
          </w:tcPr>
          <w:p w14:paraId="7D0B8719" w14:textId="77777777" w:rsidR="003320AB" w:rsidRPr="00546DDC" w:rsidRDefault="003320AB" w:rsidP="003320AB">
            <w:pPr>
              <w:suppressAutoHyphens/>
              <w:autoSpaceDN w:val="0"/>
              <w:spacing w:after="0" w:line="240" w:lineRule="auto"/>
              <w:jc w:val="both"/>
              <w:rPr>
                <w:rFonts w:ascii="Times New Roman" w:eastAsia="Times New Roman" w:hAnsi="Times New Roman" w:cs="Times New Roman"/>
                <w:b/>
                <w:sz w:val="24"/>
                <w:szCs w:val="24"/>
                <w:lang w:eastAsia="zh-CN"/>
              </w:rPr>
            </w:pPr>
          </w:p>
          <w:p w14:paraId="3E4AD586" w14:textId="77777777" w:rsidR="003320AB" w:rsidRPr="00546DDC" w:rsidRDefault="003320AB" w:rsidP="003320AB">
            <w:pPr>
              <w:suppressAutoHyphens/>
              <w:autoSpaceDN w:val="0"/>
              <w:spacing w:after="0" w:line="240" w:lineRule="auto"/>
              <w:jc w:val="both"/>
              <w:rPr>
                <w:rFonts w:ascii="Times New Roman" w:eastAsia="Times New Roman" w:hAnsi="Times New Roman" w:cs="Times New Roman"/>
                <w:b/>
                <w:sz w:val="24"/>
                <w:szCs w:val="24"/>
                <w:lang w:val="en-US" w:eastAsia="zh-CN"/>
              </w:rPr>
            </w:pPr>
            <w:r w:rsidRPr="00546DDC">
              <w:rPr>
                <w:rFonts w:ascii="Times New Roman" w:eastAsia="Calibri" w:hAnsi="Times New Roman" w:cs="Times New Roman"/>
                <w:noProof/>
                <w:sz w:val="24"/>
                <w:szCs w:val="24"/>
                <w:lang w:eastAsia="ru-RU"/>
              </w:rPr>
              <w:drawing>
                <wp:anchor distT="0" distB="0" distL="114300" distR="114300" simplePos="0" relativeHeight="251659264" behindDoc="1" locked="0" layoutInCell="1" allowOverlap="1" wp14:anchorId="705C157C" wp14:editId="17B124B8">
                  <wp:simplePos x="0" y="0"/>
                  <wp:positionH relativeFrom="column">
                    <wp:posOffset>342900</wp:posOffset>
                  </wp:positionH>
                  <wp:positionV relativeFrom="paragraph">
                    <wp:posOffset>111760</wp:posOffset>
                  </wp:positionV>
                  <wp:extent cx="1457325" cy="647700"/>
                  <wp:effectExtent l="0" t="0" r="9525" b="0"/>
                  <wp:wrapNone/>
                  <wp:docPr id="119273378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732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EE50DE" w14:textId="77777777" w:rsidR="003320AB" w:rsidRPr="00546DDC" w:rsidRDefault="003320AB" w:rsidP="003320AB">
            <w:pPr>
              <w:suppressAutoHyphens/>
              <w:autoSpaceDN w:val="0"/>
              <w:spacing w:after="0" w:line="240" w:lineRule="auto"/>
              <w:jc w:val="both"/>
              <w:rPr>
                <w:rFonts w:ascii="Times New Roman" w:eastAsia="Times New Roman" w:hAnsi="Times New Roman" w:cs="Times New Roman"/>
                <w:b/>
                <w:sz w:val="24"/>
                <w:szCs w:val="24"/>
                <w:lang w:eastAsia="zh-CN"/>
              </w:rPr>
            </w:pPr>
            <w:r w:rsidRPr="00546DDC">
              <w:rPr>
                <w:rFonts w:ascii="Times New Roman" w:eastAsia="Times New Roman" w:hAnsi="Times New Roman" w:cs="Times New Roman"/>
                <w:b/>
                <w:sz w:val="24"/>
                <w:szCs w:val="24"/>
                <w:lang w:eastAsia="zh-CN"/>
              </w:rPr>
              <w:t>Утверждаю:</w:t>
            </w:r>
          </w:p>
          <w:p w14:paraId="6CA130A8" w14:textId="77777777" w:rsidR="003320AB" w:rsidRPr="00546DDC" w:rsidRDefault="003320AB" w:rsidP="003320AB">
            <w:pPr>
              <w:suppressAutoHyphens/>
              <w:autoSpaceDN w:val="0"/>
              <w:spacing w:after="0" w:line="240" w:lineRule="auto"/>
              <w:jc w:val="both"/>
              <w:rPr>
                <w:rFonts w:ascii="Times New Roman" w:eastAsia="Times New Roman" w:hAnsi="Times New Roman" w:cs="Times New Roman"/>
                <w:sz w:val="24"/>
                <w:szCs w:val="24"/>
                <w:lang w:eastAsia="zh-CN"/>
              </w:rPr>
            </w:pPr>
            <w:proofErr w:type="spellStart"/>
            <w:r w:rsidRPr="00546DDC">
              <w:rPr>
                <w:rFonts w:ascii="Times New Roman" w:eastAsia="Times New Roman" w:hAnsi="Times New Roman" w:cs="Times New Roman"/>
                <w:sz w:val="24"/>
                <w:szCs w:val="24"/>
                <w:lang w:eastAsia="zh-CN"/>
              </w:rPr>
              <w:t>Ректор______________Т.В</w:t>
            </w:r>
            <w:proofErr w:type="spellEnd"/>
            <w:r w:rsidRPr="00546DDC">
              <w:rPr>
                <w:rFonts w:ascii="Times New Roman" w:eastAsia="Times New Roman" w:hAnsi="Times New Roman" w:cs="Times New Roman"/>
                <w:sz w:val="24"/>
                <w:szCs w:val="24"/>
                <w:lang w:eastAsia="zh-CN"/>
              </w:rPr>
              <w:t>. Ляшенко</w:t>
            </w:r>
          </w:p>
          <w:p w14:paraId="7ED49F54" w14:textId="77777777" w:rsidR="003320AB" w:rsidRPr="00546DDC" w:rsidRDefault="003320AB" w:rsidP="003320AB">
            <w:pPr>
              <w:suppressAutoHyphens/>
              <w:autoSpaceDE w:val="0"/>
              <w:spacing w:after="0" w:line="240" w:lineRule="auto"/>
              <w:jc w:val="both"/>
              <w:rPr>
                <w:rFonts w:ascii="Times New Roman" w:eastAsia="Times New Roman" w:hAnsi="Times New Roman" w:cs="Times New Roman"/>
                <w:sz w:val="24"/>
                <w:szCs w:val="24"/>
                <w:lang w:eastAsia="zh-CN"/>
              </w:rPr>
            </w:pPr>
            <w:r w:rsidRPr="00546DDC">
              <w:rPr>
                <w:rFonts w:ascii="Times New Roman" w:eastAsia="Times New Roman" w:hAnsi="Times New Roman" w:cs="Times New Roman"/>
                <w:sz w:val="24"/>
                <w:szCs w:val="24"/>
                <w:lang w:eastAsia="zh-CN"/>
              </w:rPr>
              <w:t xml:space="preserve">Приказ № </w:t>
            </w:r>
            <w:r w:rsidRPr="00546DDC">
              <w:rPr>
                <w:rFonts w:ascii="Times New Roman" w:eastAsia="Calibri" w:hAnsi="Times New Roman" w:cs="Times New Roman"/>
                <w:sz w:val="24"/>
                <w:szCs w:val="24"/>
              </w:rPr>
              <w:t xml:space="preserve">01-о/25 </w:t>
            </w:r>
            <w:r w:rsidRPr="00546DDC">
              <w:rPr>
                <w:rFonts w:ascii="Times New Roman" w:eastAsia="Calibri" w:hAnsi="Times New Roman" w:cs="Times New Roman"/>
                <w:sz w:val="24"/>
                <w:szCs w:val="24"/>
                <w:lang w:eastAsia="zh-CN"/>
              </w:rPr>
              <w:t xml:space="preserve">от </w:t>
            </w:r>
            <w:r w:rsidRPr="00546DDC">
              <w:rPr>
                <w:rFonts w:ascii="Times New Roman" w:eastAsia="Calibri" w:hAnsi="Times New Roman" w:cs="Times New Roman"/>
                <w:sz w:val="24"/>
                <w:szCs w:val="24"/>
              </w:rPr>
              <w:t xml:space="preserve">30.01.2025 </w:t>
            </w:r>
            <w:r w:rsidRPr="00546DDC">
              <w:rPr>
                <w:rFonts w:ascii="Times New Roman" w:eastAsia="Times New Roman" w:hAnsi="Times New Roman" w:cs="Times New Roman"/>
                <w:sz w:val="24"/>
                <w:szCs w:val="24"/>
                <w:lang w:eastAsia="zh-CN"/>
              </w:rPr>
              <w:t>г..</w:t>
            </w:r>
          </w:p>
        </w:tc>
      </w:tr>
      <w:bookmarkEnd w:id="1"/>
    </w:tbl>
    <w:p w14:paraId="7EC052F5" w14:textId="77777777" w:rsidR="003C0FA4" w:rsidRPr="00546DDC" w:rsidRDefault="003C0FA4" w:rsidP="003C0FA4">
      <w:pPr>
        <w:suppressAutoHyphens/>
        <w:spacing w:after="200" w:line="240" w:lineRule="auto"/>
        <w:rPr>
          <w:rFonts w:ascii="Times New Roman" w:eastAsia="Calibri" w:hAnsi="Times New Roman" w:cs="Times New Roman"/>
          <w:sz w:val="24"/>
          <w:szCs w:val="24"/>
        </w:rPr>
      </w:pPr>
    </w:p>
    <w:p w14:paraId="09E1C225" w14:textId="08148A5F" w:rsidR="003C0FA4" w:rsidRPr="00546DDC" w:rsidRDefault="00144471" w:rsidP="003C0FA4">
      <w:pPr>
        <w:suppressAutoHyphens/>
        <w:spacing w:after="0" w:line="240" w:lineRule="auto"/>
        <w:jc w:val="center"/>
        <w:rPr>
          <w:rFonts w:ascii="Times New Roman" w:eastAsia="Times New Roman" w:hAnsi="Times New Roman" w:cs="Times New Roman"/>
          <w:b/>
          <w:bCs/>
          <w:sz w:val="28"/>
          <w:szCs w:val="28"/>
          <w:lang w:eastAsia="zh-CN"/>
        </w:rPr>
      </w:pPr>
      <w:r w:rsidRPr="00546DDC">
        <w:rPr>
          <w:rFonts w:ascii="Times New Roman" w:eastAsia="Calibri" w:hAnsi="Times New Roman" w:cs="Times New Roman"/>
          <w:b/>
          <w:bCs/>
          <w:sz w:val="28"/>
          <w:szCs w:val="28"/>
          <w:lang w:eastAsia="ru-RU"/>
        </w:rPr>
        <w:t>ОЦЕНОЧНЫЕ СРЕДСТВА ПО ДИСЦИПЛИНАМ</w:t>
      </w:r>
    </w:p>
    <w:p w14:paraId="558ADDFF" w14:textId="77777777" w:rsidR="003C0FA4" w:rsidRPr="00546DDC" w:rsidRDefault="003C0FA4" w:rsidP="003C0FA4">
      <w:pPr>
        <w:spacing w:after="0" w:line="240" w:lineRule="auto"/>
        <w:jc w:val="center"/>
        <w:rPr>
          <w:rFonts w:ascii="Times New Roman" w:eastAsia="Calibri" w:hAnsi="Times New Roman" w:cs="Times New Roman"/>
          <w:sz w:val="24"/>
          <w:szCs w:val="24"/>
          <w:lang w:eastAsia="ru-RU"/>
        </w:rPr>
      </w:pPr>
    </w:p>
    <w:p w14:paraId="4B7354C1" w14:textId="579E5A38" w:rsidR="003C0FA4" w:rsidRPr="00546DDC" w:rsidRDefault="00144471" w:rsidP="003C0FA4">
      <w:pPr>
        <w:spacing w:after="0" w:line="240" w:lineRule="auto"/>
        <w:jc w:val="center"/>
        <w:rPr>
          <w:rFonts w:ascii="Times New Roman" w:eastAsia="Calibri" w:hAnsi="Times New Roman" w:cs="Times New Roman"/>
          <w:b/>
          <w:bCs/>
          <w:sz w:val="28"/>
          <w:szCs w:val="28"/>
          <w:lang w:eastAsia="ru-RU"/>
        </w:rPr>
      </w:pPr>
      <w:r w:rsidRPr="00546DDC">
        <w:rPr>
          <w:rFonts w:ascii="Times New Roman" w:eastAsia="Calibri" w:hAnsi="Times New Roman" w:cs="Times New Roman"/>
          <w:b/>
          <w:bCs/>
          <w:sz w:val="28"/>
          <w:szCs w:val="28"/>
          <w:lang w:eastAsia="ru-RU"/>
        </w:rPr>
        <w:t>по н</w:t>
      </w:r>
      <w:r w:rsidR="003C0FA4" w:rsidRPr="00546DDC">
        <w:rPr>
          <w:rFonts w:ascii="Times New Roman" w:eastAsia="Calibri" w:hAnsi="Times New Roman" w:cs="Times New Roman"/>
          <w:b/>
          <w:bCs/>
          <w:sz w:val="28"/>
          <w:szCs w:val="28"/>
          <w:lang w:eastAsia="ru-RU"/>
        </w:rPr>
        <w:t>аправлени</w:t>
      </w:r>
      <w:r w:rsidRPr="00546DDC">
        <w:rPr>
          <w:rFonts w:ascii="Times New Roman" w:eastAsia="Calibri" w:hAnsi="Times New Roman" w:cs="Times New Roman"/>
          <w:b/>
          <w:bCs/>
          <w:sz w:val="28"/>
          <w:szCs w:val="28"/>
          <w:lang w:eastAsia="ru-RU"/>
        </w:rPr>
        <w:t>ю</w:t>
      </w:r>
      <w:r w:rsidR="003C0FA4" w:rsidRPr="00546DDC">
        <w:rPr>
          <w:rFonts w:ascii="Times New Roman" w:eastAsia="Calibri" w:hAnsi="Times New Roman" w:cs="Times New Roman"/>
          <w:b/>
          <w:bCs/>
          <w:sz w:val="28"/>
          <w:szCs w:val="28"/>
          <w:lang w:eastAsia="ru-RU"/>
        </w:rPr>
        <w:t xml:space="preserve"> подготовки </w:t>
      </w:r>
    </w:p>
    <w:p w14:paraId="3D26D08D" w14:textId="77777777" w:rsidR="003C0FA4" w:rsidRPr="00546DDC" w:rsidRDefault="003C0FA4" w:rsidP="003C0FA4">
      <w:pPr>
        <w:spacing w:after="0" w:line="240" w:lineRule="auto"/>
        <w:jc w:val="center"/>
        <w:rPr>
          <w:rFonts w:ascii="Times New Roman" w:eastAsia="Calibri" w:hAnsi="Times New Roman" w:cs="Times New Roman"/>
          <w:b/>
          <w:bCs/>
          <w:sz w:val="24"/>
          <w:szCs w:val="24"/>
          <w:lang w:eastAsia="ru-RU"/>
        </w:rPr>
      </w:pPr>
    </w:p>
    <w:p w14:paraId="151B8E36" w14:textId="77777777" w:rsidR="003C0FA4" w:rsidRPr="00546DDC" w:rsidRDefault="003C0FA4" w:rsidP="003C0FA4">
      <w:pPr>
        <w:spacing w:after="0" w:line="240" w:lineRule="auto"/>
        <w:jc w:val="center"/>
        <w:rPr>
          <w:rFonts w:ascii="Times New Roman" w:eastAsia="Calibri" w:hAnsi="Times New Roman" w:cs="Times New Roman"/>
          <w:b/>
          <w:sz w:val="24"/>
          <w:szCs w:val="24"/>
          <w:lang w:eastAsia="ru-RU"/>
        </w:rPr>
      </w:pPr>
      <w:r w:rsidRPr="00546DDC">
        <w:rPr>
          <w:rFonts w:ascii="Times New Roman" w:eastAsia="Calibri" w:hAnsi="Times New Roman" w:cs="Times New Roman"/>
          <w:b/>
          <w:bCs/>
          <w:sz w:val="24"/>
          <w:szCs w:val="24"/>
          <w:lang w:eastAsia="ru-RU"/>
        </w:rPr>
        <w:t>09.04.02 «Информационные системы и технологии</w:t>
      </w:r>
      <w:r w:rsidRPr="00546DDC">
        <w:rPr>
          <w:rFonts w:ascii="Times New Roman" w:eastAsia="Calibri" w:hAnsi="Times New Roman" w:cs="Times New Roman"/>
          <w:b/>
          <w:sz w:val="24"/>
          <w:szCs w:val="24"/>
          <w:lang w:eastAsia="ru-RU"/>
        </w:rPr>
        <w:t>»</w:t>
      </w:r>
    </w:p>
    <w:p w14:paraId="5D2B710D" w14:textId="77777777" w:rsidR="003C0FA4" w:rsidRPr="00546DDC" w:rsidRDefault="003C0FA4" w:rsidP="003C0FA4">
      <w:pPr>
        <w:spacing w:after="0" w:line="240" w:lineRule="auto"/>
        <w:jc w:val="center"/>
        <w:rPr>
          <w:rFonts w:ascii="Times New Roman" w:eastAsia="Calibri" w:hAnsi="Times New Roman" w:cs="Times New Roman"/>
          <w:sz w:val="24"/>
          <w:szCs w:val="24"/>
          <w:lang w:eastAsia="ru-RU"/>
        </w:rPr>
      </w:pPr>
      <w:r w:rsidRPr="00546DDC">
        <w:rPr>
          <w:rFonts w:ascii="Times New Roman" w:eastAsia="Calibri" w:hAnsi="Times New Roman" w:cs="Times New Roman"/>
          <w:sz w:val="24"/>
          <w:szCs w:val="24"/>
          <w:lang w:eastAsia="ru-RU"/>
        </w:rPr>
        <w:t>Уровень высшего образования</w:t>
      </w:r>
    </w:p>
    <w:p w14:paraId="669CEBD8" w14:textId="77777777" w:rsidR="003C0FA4" w:rsidRPr="00546DDC" w:rsidRDefault="003C0FA4" w:rsidP="003C0FA4">
      <w:pPr>
        <w:spacing w:after="0" w:line="240" w:lineRule="auto"/>
        <w:jc w:val="center"/>
        <w:rPr>
          <w:rFonts w:ascii="Times New Roman" w:eastAsia="Calibri" w:hAnsi="Times New Roman" w:cs="Times New Roman"/>
          <w:sz w:val="24"/>
          <w:szCs w:val="24"/>
          <w:lang w:eastAsia="ru-RU"/>
        </w:rPr>
      </w:pPr>
      <w:r w:rsidRPr="00546DDC">
        <w:rPr>
          <w:rFonts w:ascii="Times New Roman" w:eastAsia="Calibri" w:hAnsi="Times New Roman" w:cs="Times New Roman"/>
          <w:sz w:val="24"/>
          <w:szCs w:val="24"/>
          <w:lang w:eastAsia="ru-RU"/>
        </w:rPr>
        <w:t>Магистратура</w:t>
      </w:r>
    </w:p>
    <w:p w14:paraId="71279C41" w14:textId="77777777" w:rsidR="003C0FA4" w:rsidRPr="00546DDC" w:rsidRDefault="003C0FA4" w:rsidP="003C0FA4">
      <w:pPr>
        <w:spacing w:after="0" w:line="240" w:lineRule="auto"/>
        <w:jc w:val="center"/>
        <w:rPr>
          <w:rFonts w:ascii="Times New Roman" w:eastAsia="Calibri" w:hAnsi="Times New Roman" w:cs="Times New Roman"/>
          <w:sz w:val="24"/>
          <w:szCs w:val="24"/>
          <w:lang w:eastAsia="ru-RU"/>
        </w:rPr>
      </w:pPr>
    </w:p>
    <w:p w14:paraId="17A26CE4" w14:textId="77777777" w:rsidR="003C0FA4" w:rsidRPr="00546DDC" w:rsidRDefault="003C0FA4" w:rsidP="003C0FA4">
      <w:pPr>
        <w:spacing w:after="0" w:line="240" w:lineRule="auto"/>
        <w:jc w:val="center"/>
        <w:rPr>
          <w:rFonts w:ascii="Times New Roman" w:eastAsia="Calibri" w:hAnsi="Times New Roman" w:cs="Times New Roman"/>
          <w:sz w:val="24"/>
          <w:szCs w:val="24"/>
          <w:lang w:eastAsia="ru-RU"/>
        </w:rPr>
      </w:pPr>
      <w:r w:rsidRPr="00546DDC">
        <w:rPr>
          <w:rFonts w:ascii="Times New Roman" w:eastAsia="Calibri" w:hAnsi="Times New Roman" w:cs="Times New Roman"/>
          <w:sz w:val="24"/>
          <w:szCs w:val="24"/>
          <w:lang w:eastAsia="ru-RU"/>
        </w:rPr>
        <w:t>Квалификация</w:t>
      </w:r>
    </w:p>
    <w:p w14:paraId="4D38234B" w14:textId="77777777" w:rsidR="003C0FA4" w:rsidRPr="00546DDC" w:rsidRDefault="003C0FA4" w:rsidP="003C0FA4">
      <w:pPr>
        <w:spacing w:after="0" w:line="240" w:lineRule="auto"/>
        <w:jc w:val="center"/>
        <w:rPr>
          <w:rFonts w:ascii="Times New Roman" w:eastAsia="Calibri" w:hAnsi="Times New Roman" w:cs="Times New Roman"/>
          <w:b/>
          <w:sz w:val="24"/>
          <w:szCs w:val="24"/>
          <w:lang w:eastAsia="ru-RU"/>
        </w:rPr>
      </w:pPr>
      <w:r w:rsidRPr="00546DDC">
        <w:rPr>
          <w:rFonts w:ascii="Times New Roman" w:eastAsia="Calibri" w:hAnsi="Times New Roman" w:cs="Times New Roman"/>
          <w:b/>
          <w:sz w:val="24"/>
          <w:szCs w:val="24"/>
          <w:lang w:eastAsia="ru-RU"/>
        </w:rPr>
        <w:t>Магистр</w:t>
      </w:r>
    </w:p>
    <w:p w14:paraId="7DAEE47C" w14:textId="77777777" w:rsidR="003C0FA4" w:rsidRPr="00546DDC" w:rsidRDefault="003C0FA4" w:rsidP="003C0FA4">
      <w:pPr>
        <w:spacing w:after="0" w:line="240" w:lineRule="auto"/>
        <w:jc w:val="center"/>
        <w:rPr>
          <w:rFonts w:ascii="Times New Roman" w:eastAsia="Calibri" w:hAnsi="Times New Roman" w:cs="Times New Roman"/>
          <w:sz w:val="24"/>
          <w:szCs w:val="24"/>
          <w:lang w:eastAsia="ru-RU"/>
        </w:rPr>
      </w:pPr>
    </w:p>
    <w:p w14:paraId="0EE24789" w14:textId="77777777" w:rsidR="003C0FA4" w:rsidRPr="00546DDC" w:rsidRDefault="003C0FA4" w:rsidP="003C0FA4">
      <w:pPr>
        <w:spacing w:after="0" w:line="240" w:lineRule="auto"/>
        <w:jc w:val="center"/>
        <w:rPr>
          <w:rFonts w:ascii="Times New Roman" w:eastAsia="Calibri" w:hAnsi="Times New Roman" w:cs="Times New Roman"/>
          <w:sz w:val="24"/>
          <w:szCs w:val="24"/>
          <w:lang w:eastAsia="ru-RU"/>
        </w:rPr>
      </w:pPr>
      <w:r w:rsidRPr="00546DDC">
        <w:rPr>
          <w:rFonts w:ascii="Times New Roman" w:eastAsia="Calibri" w:hAnsi="Times New Roman" w:cs="Times New Roman"/>
          <w:sz w:val="24"/>
          <w:szCs w:val="24"/>
          <w:lang w:eastAsia="ru-RU"/>
        </w:rPr>
        <w:t>Направленность (профиль)</w:t>
      </w:r>
    </w:p>
    <w:p w14:paraId="19DEFE88" w14:textId="77777777" w:rsidR="003C0FA4" w:rsidRPr="00546DDC" w:rsidRDefault="003C0FA4" w:rsidP="003C0FA4">
      <w:pPr>
        <w:spacing w:after="0" w:line="240" w:lineRule="auto"/>
        <w:jc w:val="center"/>
        <w:rPr>
          <w:rFonts w:ascii="Times New Roman" w:eastAsia="Calibri" w:hAnsi="Times New Roman" w:cs="Times New Roman"/>
          <w:sz w:val="24"/>
          <w:szCs w:val="24"/>
        </w:rPr>
      </w:pPr>
      <w:r w:rsidRPr="00546DDC">
        <w:rPr>
          <w:rFonts w:ascii="Times New Roman" w:eastAsia="Calibri" w:hAnsi="Times New Roman" w:cs="Times New Roman"/>
          <w:b/>
          <w:sz w:val="24"/>
          <w:szCs w:val="24"/>
          <w:lang w:eastAsia="ru-RU" w:bidi="ru-RU"/>
        </w:rPr>
        <w:t>Управления проектами в компьютерно-музыкальной индустрии</w:t>
      </w:r>
    </w:p>
    <w:p w14:paraId="1AD75DE2" w14:textId="7097BAA6" w:rsidR="003C0FA4" w:rsidRPr="00546DDC" w:rsidRDefault="00144471" w:rsidP="003C0FA4">
      <w:pPr>
        <w:spacing w:after="0" w:line="240" w:lineRule="auto"/>
        <w:jc w:val="center"/>
        <w:rPr>
          <w:rFonts w:ascii="Times New Roman" w:eastAsia="Calibri" w:hAnsi="Times New Roman" w:cs="Times New Roman"/>
          <w:sz w:val="24"/>
          <w:szCs w:val="24"/>
        </w:rPr>
      </w:pPr>
      <w:r w:rsidRPr="00546DDC">
        <w:rPr>
          <w:rFonts w:ascii="Times New Roman" w:eastAsia="Calibri" w:hAnsi="Times New Roman" w:cs="Times New Roman"/>
          <w:sz w:val="24"/>
          <w:szCs w:val="24"/>
        </w:rPr>
        <w:t>Форма обучения</w:t>
      </w:r>
    </w:p>
    <w:p w14:paraId="47DDBF40" w14:textId="66881009" w:rsidR="00144471" w:rsidRPr="00546DDC" w:rsidRDefault="00144471" w:rsidP="003C0FA4">
      <w:pPr>
        <w:spacing w:after="0" w:line="240" w:lineRule="auto"/>
        <w:jc w:val="center"/>
        <w:rPr>
          <w:rFonts w:ascii="Times New Roman" w:eastAsia="Calibri" w:hAnsi="Times New Roman" w:cs="Times New Roman"/>
          <w:b/>
          <w:bCs/>
          <w:sz w:val="24"/>
          <w:szCs w:val="24"/>
        </w:rPr>
      </w:pPr>
      <w:r w:rsidRPr="00546DDC">
        <w:rPr>
          <w:rFonts w:ascii="Times New Roman" w:eastAsia="Calibri" w:hAnsi="Times New Roman" w:cs="Times New Roman"/>
          <w:b/>
          <w:bCs/>
          <w:sz w:val="24"/>
          <w:szCs w:val="24"/>
        </w:rPr>
        <w:t>очная</w:t>
      </w:r>
    </w:p>
    <w:p w14:paraId="5AA24DF2" w14:textId="77777777" w:rsidR="003C0FA4" w:rsidRPr="00546DDC" w:rsidRDefault="003C0FA4" w:rsidP="003C0FA4">
      <w:pPr>
        <w:spacing w:after="0" w:line="240" w:lineRule="auto"/>
        <w:jc w:val="center"/>
        <w:rPr>
          <w:rFonts w:ascii="Times New Roman" w:eastAsia="Calibri" w:hAnsi="Times New Roman" w:cs="Times New Roman"/>
          <w:sz w:val="24"/>
          <w:szCs w:val="24"/>
        </w:rPr>
      </w:pPr>
    </w:p>
    <w:p w14:paraId="1F951A21" w14:textId="77777777" w:rsidR="003C0FA4" w:rsidRPr="00546DDC" w:rsidRDefault="003C0FA4" w:rsidP="003C0FA4">
      <w:pPr>
        <w:spacing w:after="0" w:line="240" w:lineRule="auto"/>
        <w:jc w:val="center"/>
        <w:rPr>
          <w:rFonts w:ascii="Times New Roman" w:eastAsia="Calibri" w:hAnsi="Times New Roman" w:cs="Times New Roman"/>
          <w:sz w:val="24"/>
          <w:szCs w:val="24"/>
        </w:rPr>
      </w:pPr>
      <w:r w:rsidRPr="00546DDC">
        <w:rPr>
          <w:rFonts w:ascii="Times New Roman" w:eastAsia="Calibri" w:hAnsi="Times New Roman" w:cs="Times New Roman"/>
          <w:sz w:val="24"/>
          <w:szCs w:val="24"/>
        </w:rPr>
        <w:t>Санкт-Петербург</w:t>
      </w:r>
    </w:p>
    <w:p w14:paraId="361815F7" w14:textId="7A70CA5C" w:rsidR="003C0FA4" w:rsidRPr="00546DDC" w:rsidRDefault="003C0FA4" w:rsidP="003C0FA4">
      <w:pPr>
        <w:spacing w:after="0" w:line="240" w:lineRule="auto"/>
        <w:jc w:val="center"/>
        <w:rPr>
          <w:rFonts w:ascii="Times New Roman" w:eastAsia="Calibri" w:hAnsi="Times New Roman" w:cs="Times New Roman"/>
          <w:b/>
          <w:bCs/>
          <w:sz w:val="24"/>
          <w:szCs w:val="24"/>
        </w:rPr>
      </w:pPr>
      <w:r w:rsidRPr="00546DDC">
        <w:rPr>
          <w:rFonts w:ascii="Times New Roman" w:eastAsia="Calibri" w:hAnsi="Times New Roman" w:cs="Times New Roman"/>
          <w:b/>
          <w:bCs/>
          <w:sz w:val="24"/>
          <w:szCs w:val="24"/>
        </w:rPr>
        <w:t>202</w:t>
      </w:r>
      <w:r w:rsidR="003320AB" w:rsidRPr="00546DDC">
        <w:rPr>
          <w:rFonts w:ascii="Times New Roman" w:eastAsia="Calibri" w:hAnsi="Times New Roman" w:cs="Times New Roman"/>
          <w:b/>
          <w:bCs/>
          <w:sz w:val="24"/>
          <w:szCs w:val="24"/>
        </w:rPr>
        <w:t>5</w:t>
      </w:r>
    </w:p>
    <w:p w14:paraId="4F5A8E7E" w14:textId="77777777" w:rsidR="003C0FA4" w:rsidRPr="00546DDC" w:rsidRDefault="003C0FA4" w:rsidP="003C0FA4">
      <w:pPr>
        <w:suppressAutoHyphens/>
        <w:spacing w:after="200" w:line="276" w:lineRule="auto"/>
        <w:rPr>
          <w:rFonts w:ascii="Times New Roman" w:eastAsia="Times New Roman" w:hAnsi="Times New Roman" w:cs="Times New Roman"/>
          <w:lang w:eastAsia="zh-CN"/>
        </w:rPr>
      </w:pPr>
    </w:p>
    <w:p w14:paraId="1B9DD38B" w14:textId="24C9D80C" w:rsidR="003C0FA4" w:rsidRPr="00546DDC" w:rsidRDefault="003C0FA4" w:rsidP="003C0FA4">
      <w:pPr>
        <w:keepNext/>
        <w:widowControl w:val="0"/>
        <w:spacing w:after="0" w:line="240" w:lineRule="auto"/>
        <w:jc w:val="center"/>
        <w:rPr>
          <w:rFonts w:ascii="Times New Roman" w:eastAsia="Times New Roman" w:hAnsi="Times New Roman" w:cs="Times New Roman"/>
          <w:b/>
          <w:sz w:val="24"/>
          <w:szCs w:val="24"/>
          <w:shd w:val="clear" w:color="auto" w:fill="FFFFFF"/>
          <w:lang w:val="x-none" w:eastAsia="ru-RU"/>
        </w:rPr>
      </w:pPr>
      <w:r w:rsidRPr="00546DDC">
        <w:rPr>
          <w:rFonts w:ascii="Times New Roman" w:eastAsia="Times New Roman" w:hAnsi="Times New Roman" w:cs="Times New Roman"/>
          <w:sz w:val="24"/>
          <w:szCs w:val="24"/>
          <w:lang w:eastAsia="zh-CN"/>
        </w:rPr>
        <w:br w:type="page"/>
      </w:r>
      <w:bookmarkEnd w:id="2"/>
    </w:p>
    <w:bookmarkEnd w:id="3"/>
    <w:bookmarkEnd w:id="4"/>
    <w:bookmarkEnd w:id="5"/>
    <w:p w14:paraId="675D4062" w14:textId="77777777" w:rsidR="00BF1BAD" w:rsidRPr="00BF1BAD" w:rsidRDefault="00BF1BAD" w:rsidP="00BF1BAD">
      <w:pPr>
        <w:jc w:val="center"/>
        <w:rPr>
          <w:rFonts w:ascii="Times New Roman" w:eastAsia="Calibri" w:hAnsi="Times New Roman" w:cs="Times New Roman"/>
          <w:b/>
          <w:bCs/>
          <w:kern w:val="2"/>
          <w:sz w:val="24"/>
          <w:szCs w:val="24"/>
          <w14:ligatures w14:val="standardContextual"/>
        </w:rPr>
      </w:pPr>
      <w:r w:rsidRPr="00BF1BAD">
        <w:rPr>
          <w:rFonts w:ascii="Times New Roman" w:eastAsia="Calibri" w:hAnsi="Times New Roman" w:cs="Times New Roman"/>
          <w:b/>
          <w:bCs/>
          <w:kern w:val="2"/>
          <w:sz w:val="24"/>
          <w:szCs w:val="24"/>
          <w14:ligatures w14:val="standardContextual"/>
        </w:rPr>
        <w:lastRenderedPageBreak/>
        <w:t>РАСПРЕДЕЛЕНИЕ ТЕСТОВЫХ ЗАДАНИЙ ПО КОМПЕТЕНЦИЯМ И ДИСЦИПЛИНАМ, ПО ТИПАМ И УРОВНЯМ СЛОЖНОСТИ</w:t>
      </w:r>
    </w:p>
    <w:p w14:paraId="7F7BCEFB" w14:textId="77777777" w:rsidR="00BF1BAD" w:rsidRPr="00BF1BAD" w:rsidRDefault="00BF1BAD" w:rsidP="00BF1BAD">
      <w:pPr>
        <w:spacing w:after="0" w:line="240" w:lineRule="auto"/>
        <w:ind w:firstLine="709"/>
        <w:jc w:val="both"/>
        <w:rPr>
          <w:rFonts w:ascii="Times New Roman" w:eastAsia="Calibri" w:hAnsi="Times New Roman" w:cs="Times New Roman"/>
          <w:kern w:val="2"/>
          <w:sz w:val="24"/>
          <w:szCs w:val="24"/>
          <w14:ligatures w14:val="standardContextual"/>
        </w:rPr>
      </w:pPr>
      <w:r w:rsidRPr="00BF1BAD">
        <w:rPr>
          <w:rFonts w:ascii="Times New Roman" w:eastAsia="Calibri" w:hAnsi="Times New Roman" w:cs="Times New Roman"/>
          <w:kern w:val="2"/>
          <w:sz w:val="24"/>
          <w:szCs w:val="24"/>
          <w14:ligatures w14:val="standardContextual"/>
        </w:rPr>
        <w:t>Процедура аккредитации по образовательной программе Управления проектами в компьютерно-музыкальной индустрии 09.04.01 Информационные системы и технологии (уровень магистратуры) на 2 курсе и включает в процедуру проведения диагностической работы по дисциплинам (модулям) 1-3 семестров, освоенных студентами.</w:t>
      </w:r>
    </w:p>
    <w:p w14:paraId="4BC07C27" w14:textId="77777777" w:rsidR="00BF1BAD" w:rsidRPr="00BF1BAD" w:rsidRDefault="00BF1BAD" w:rsidP="00BF1BAD">
      <w:pPr>
        <w:spacing w:after="0" w:line="240" w:lineRule="auto"/>
        <w:ind w:firstLine="709"/>
        <w:jc w:val="both"/>
        <w:rPr>
          <w:rFonts w:ascii="Times New Roman" w:eastAsia="Calibri" w:hAnsi="Times New Roman" w:cs="Times New Roman"/>
          <w:kern w:val="2"/>
          <w:sz w:val="24"/>
          <w:szCs w:val="24"/>
          <w14:ligatures w14:val="standardContextual"/>
        </w:rPr>
      </w:pPr>
    </w:p>
    <w:tbl>
      <w:tblPr>
        <w:tblStyle w:val="250"/>
        <w:tblW w:w="15027" w:type="dxa"/>
        <w:tblInd w:w="-431" w:type="dxa"/>
        <w:tblLook w:val="04A0" w:firstRow="1" w:lastRow="0" w:firstColumn="1" w:lastColumn="0" w:noHBand="0" w:noVBand="1"/>
      </w:tblPr>
      <w:tblGrid>
        <w:gridCol w:w="2442"/>
        <w:gridCol w:w="3048"/>
        <w:gridCol w:w="1130"/>
        <w:gridCol w:w="1127"/>
        <w:gridCol w:w="3611"/>
        <w:gridCol w:w="1577"/>
        <w:gridCol w:w="2092"/>
      </w:tblGrid>
      <w:tr w:rsidR="00BF1BAD" w:rsidRPr="00BF1BAD" w14:paraId="3054A3C6" w14:textId="77777777" w:rsidTr="00120B6D">
        <w:tc>
          <w:tcPr>
            <w:tcW w:w="2442" w:type="dxa"/>
          </w:tcPr>
          <w:p w14:paraId="3267BF82" w14:textId="77777777" w:rsidR="00BF1BAD" w:rsidRPr="00BF1BAD" w:rsidRDefault="00BF1BAD" w:rsidP="00BF1BAD">
            <w:pPr>
              <w:jc w:val="center"/>
              <w:rPr>
                <w:rFonts w:ascii="Times New Roman" w:eastAsia="Calibri" w:hAnsi="Times New Roman" w:cs="Times New Roman"/>
                <w:b/>
                <w:bCs/>
              </w:rPr>
            </w:pPr>
            <w:r w:rsidRPr="00BF1BAD">
              <w:rPr>
                <w:rFonts w:ascii="Times New Roman" w:eastAsia="Calibri" w:hAnsi="Times New Roman" w:cs="Times New Roman"/>
                <w:b/>
                <w:bCs/>
              </w:rPr>
              <w:t>Наименование дисциплины/модуля</w:t>
            </w:r>
          </w:p>
        </w:tc>
        <w:tc>
          <w:tcPr>
            <w:tcW w:w="3048" w:type="dxa"/>
          </w:tcPr>
          <w:p w14:paraId="512AA1D0" w14:textId="77777777" w:rsidR="00BF1BAD" w:rsidRPr="00BF1BAD" w:rsidRDefault="00BF1BAD" w:rsidP="00BF1BAD">
            <w:pPr>
              <w:jc w:val="center"/>
              <w:rPr>
                <w:rFonts w:ascii="Times New Roman" w:eastAsia="Calibri" w:hAnsi="Times New Roman" w:cs="Times New Roman"/>
                <w:b/>
                <w:bCs/>
              </w:rPr>
            </w:pPr>
            <w:r w:rsidRPr="00BF1BAD">
              <w:rPr>
                <w:rFonts w:ascii="Times New Roman" w:eastAsia="Calibri" w:hAnsi="Times New Roman" w:cs="Times New Roman"/>
                <w:b/>
                <w:bCs/>
              </w:rPr>
              <w:t>Компетенции</w:t>
            </w:r>
          </w:p>
        </w:tc>
        <w:tc>
          <w:tcPr>
            <w:tcW w:w="1130" w:type="dxa"/>
          </w:tcPr>
          <w:p w14:paraId="6B8E7C41" w14:textId="77777777" w:rsidR="00BF1BAD" w:rsidRPr="00BF1BAD" w:rsidRDefault="00BF1BAD" w:rsidP="00BF1BAD">
            <w:pPr>
              <w:jc w:val="center"/>
              <w:rPr>
                <w:rFonts w:ascii="Times New Roman" w:eastAsia="Calibri" w:hAnsi="Times New Roman" w:cs="Times New Roman"/>
                <w:b/>
                <w:bCs/>
              </w:rPr>
            </w:pPr>
            <w:r w:rsidRPr="00BF1BAD">
              <w:rPr>
                <w:rFonts w:ascii="Times New Roman" w:eastAsia="Calibri" w:hAnsi="Times New Roman" w:cs="Times New Roman"/>
                <w:b/>
                <w:bCs/>
              </w:rPr>
              <w:t>Семестр</w:t>
            </w:r>
          </w:p>
        </w:tc>
        <w:tc>
          <w:tcPr>
            <w:tcW w:w="1127" w:type="dxa"/>
          </w:tcPr>
          <w:p w14:paraId="5441C5B2" w14:textId="77777777" w:rsidR="00BF1BAD" w:rsidRPr="00BF1BAD" w:rsidRDefault="00BF1BAD" w:rsidP="00BF1BAD">
            <w:pPr>
              <w:jc w:val="center"/>
              <w:rPr>
                <w:rFonts w:ascii="Times New Roman" w:eastAsia="Calibri" w:hAnsi="Times New Roman" w:cs="Times New Roman"/>
                <w:b/>
                <w:bCs/>
              </w:rPr>
            </w:pPr>
            <w:r w:rsidRPr="00BF1BAD">
              <w:rPr>
                <w:rFonts w:ascii="Times New Roman" w:eastAsia="Calibri" w:hAnsi="Times New Roman" w:cs="Times New Roman"/>
                <w:b/>
                <w:bCs/>
              </w:rPr>
              <w:t>Номер задания</w:t>
            </w:r>
          </w:p>
        </w:tc>
        <w:tc>
          <w:tcPr>
            <w:tcW w:w="3611" w:type="dxa"/>
          </w:tcPr>
          <w:p w14:paraId="7A4A0FB5" w14:textId="77777777" w:rsidR="00BF1BAD" w:rsidRPr="00BF1BAD" w:rsidRDefault="00BF1BAD" w:rsidP="00BF1BAD">
            <w:pPr>
              <w:jc w:val="center"/>
              <w:rPr>
                <w:rFonts w:ascii="Times New Roman" w:eastAsia="Calibri" w:hAnsi="Times New Roman" w:cs="Times New Roman"/>
                <w:b/>
                <w:bCs/>
              </w:rPr>
            </w:pPr>
            <w:r w:rsidRPr="00BF1BAD">
              <w:rPr>
                <w:rFonts w:ascii="Times New Roman" w:eastAsia="Calibri" w:hAnsi="Times New Roman" w:cs="Times New Roman"/>
                <w:b/>
                <w:bCs/>
              </w:rPr>
              <w:t>Тип задания</w:t>
            </w:r>
          </w:p>
        </w:tc>
        <w:tc>
          <w:tcPr>
            <w:tcW w:w="1577" w:type="dxa"/>
          </w:tcPr>
          <w:p w14:paraId="06498EFD" w14:textId="77777777" w:rsidR="00BF1BAD" w:rsidRPr="00BF1BAD" w:rsidRDefault="00BF1BAD" w:rsidP="00BF1BAD">
            <w:pPr>
              <w:jc w:val="center"/>
              <w:rPr>
                <w:rFonts w:ascii="Times New Roman" w:eastAsia="Calibri" w:hAnsi="Times New Roman" w:cs="Times New Roman"/>
                <w:b/>
                <w:bCs/>
              </w:rPr>
            </w:pPr>
            <w:r w:rsidRPr="00BF1BAD">
              <w:rPr>
                <w:rFonts w:ascii="Times New Roman" w:eastAsia="Calibri" w:hAnsi="Times New Roman" w:cs="Times New Roman"/>
                <w:b/>
                <w:bCs/>
              </w:rPr>
              <w:t>Уровень сложности</w:t>
            </w:r>
          </w:p>
        </w:tc>
        <w:tc>
          <w:tcPr>
            <w:tcW w:w="2092" w:type="dxa"/>
          </w:tcPr>
          <w:p w14:paraId="4EFF39AE" w14:textId="77777777" w:rsidR="00BF1BAD" w:rsidRPr="00BF1BAD" w:rsidRDefault="00BF1BAD" w:rsidP="00BF1BAD">
            <w:pPr>
              <w:jc w:val="center"/>
              <w:rPr>
                <w:rFonts w:ascii="Times New Roman" w:eastAsia="Calibri" w:hAnsi="Times New Roman" w:cs="Times New Roman"/>
                <w:b/>
                <w:bCs/>
              </w:rPr>
            </w:pPr>
            <w:r w:rsidRPr="00BF1BAD">
              <w:rPr>
                <w:rFonts w:ascii="Times New Roman" w:eastAsia="Calibri" w:hAnsi="Times New Roman" w:cs="Times New Roman"/>
                <w:b/>
                <w:bCs/>
              </w:rPr>
              <w:t>Время выполнения</w:t>
            </w:r>
          </w:p>
        </w:tc>
      </w:tr>
      <w:tr w:rsidR="00BF1BAD" w:rsidRPr="00BF1BAD" w14:paraId="0D811850" w14:textId="77777777" w:rsidTr="00120B6D">
        <w:trPr>
          <w:trHeight w:val="225"/>
        </w:trPr>
        <w:tc>
          <w:tcPr>
            <w:tcW w:w="2442" w:type="dxa"/>
            <w:vMerge w:val="restart"/>
          </w:tcPr>
          <w:p w14:paraId="3A1BBB6C"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1.Методология научных исследований</w:t>
            </w:r>
          </w:p>
        </w:tc>
        <w:tc>
          <w:tcPr>
            <w:tcW w:w="3048" w:type="dxa"/>
            <w:vMerge w:val="restart"/>
          </w:tcPr>
          <w:p w14:paraId="54F1E591" w14:textId="77777777" w:rsidR="00BF1BAD" w:rsidRPr="00BF1BAD" w:rsidRDefault="00BF1BAD" w:rsidP="00BF1BAD">
            <w:pPr>
              <w:jc w:val="both"/>
              <w:rPr>
                <w:rFonts w:ascii="Times New Roman" w:eastAsia="Calibri" w:hAnsi="Times New Roman" w:cs="Times New Roman"/>
                <w:b/>
                <w:bCs/>
                <w:sz w:val="24"/>
                <w:szCs w:val="24"/>
              </w:rPr>
            </w:pPr>
            <w:r w:rsidRPr="00BF1BAD">
              <w:rPr>
                <w:rFonts w:ascii="Times New Roman" w:eastAsia="Calibri" w:hAnsi="Times New Roman" w:cs="Times New Roman"/>
                <w:b/>
                <w:bCs/>
                <w:sz w:val="24"/>
                <w:szCs w:val="24"/>
              </w:rPr>
              <w:t>УК-1</w:t>
            </w:r>
          </w:p>
          <w:p w14:paraId="5F00C284"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Способен осуществлять критический анализ проблемных ситуаций на основе системного подхода, вырабатывать стратегию действий</w:t>
            </w:r>
          </w:p>
        </w:tc>
        <w:tc>
          <w:tcPr>
            <w:tcW w:w="1130" w:type="dxa"/>
            <w:vMerge w:val="restart"/>
          </w:tcPr>
          <w:p w14:paraId="3B332FCC"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w:t>
            </w:r>
          </w:p>
        </w:tc>
        <w:tc>
          <w:tcPr>
            <w:tcW w:w="1127" w:type="dxa"/>
          </w:tcPr>
          <w:p w14:paraId="35BD89E4"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1-13</w:t>
            </w:r>
          </w:p>
        </w:tc>
        <w:tc>
          <w:tcPr>
            <w:tcW w:w="3611" w:type="dxa"/>
          </w:tcPr>
          <w:p w14:paraId="435FAF11" w14:textId="77777777" w:rsidR="00BF1BAD" w:rsidRPr="00BF1BAD" w:rsidRDefault="00BF1BAD" w:rsidP="00BF1BAD">
            <w:pPr>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с одним правильным ответом</w:t>
            </w:r>
          </w:p>
          <w:p w14:paraId="48CC04B4" w14:textId="77777777" w:rsidR="00BF1BAD" w:rsidRPr="00BF1BAD" w:rsidRDefault="00BF1BAD" w:rsidP="00BF1BAD">
            <w:pPr>
              <w:jc w:val="both"/>
              <w:rPr>
                <w:rFonts w:ascii="Times New Roman" w:eastAsia="Calibri" w:hAnsi="Times New Roman" w:cs="Times New Roman"/>
                <w:sz w:val="24"/>
                <w:szCs w:val="24"/>
              </w:rPr>
            </w:pPr>
          </w:p>
        </w:tc>
        <w:tc>
          <w:tcPr>
            <w:tcW w:w="1577" w:type="dxa"/>
          </w:tcPr>
          <w:p w14:paraId="55DD4BF3"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базовый</w:t>
            </w:r>
          </w:p>
        </w:tc>
        <w:tc>
          <w:tcPr>
            <w:tcW w:w="2092" w:type="dxa"/>
          </w:tcPr>
          <w:p w14:paraId="25B78BF6"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3 мин.</w:t>
            </w:r>
          </w:p>
        </w:tc>
      </w:tr>
      <w:tr w:rsidR="00BF1BAD" w:rsidRPr="00BF1BAD" w14:paraId="2C449597" w14:textId="77777777" w:rsidTr="00120B6D">
        <w:trPr>
          <w:trHeight w:val="270"/>
        </w:trPr>
        <w:tc>
          <w:tcPr>
            <w:tcW w:w="2442" w:type="dxa"/>
            <w:vMerge/>
          </w:tcPr>
          <w:p w14:paraId="2C8E7487" w14:textId="77777777" w:rsidR="00BF1BAD" w:rsidRPr="00BF1BAD" w:rsidRDefault="00BF1BAD" w:rsidP="00BF1BAD">
            <w:pPr>
              <w:jc w:val="both"/>
              <w:rPr>
                <w:rFonts w:ascii="Times New Roman" w:eastAsia="Calibri" w:hAnsi="Times New Roman" w:cs="Times New Roman"/>
                <w:sz w:val="24"/>
                <w:szCs w:val="24"/>
              </w:rPr>
            </w:pPr>
          </w:p>
        </w:tc>
        <w:tc>
          <w:tcPr>
            <w:tcW w:w="3048" w:type="dxa"/>
            <w:vMerge/>
          </w:tcPr>
          <w:p w14:paraId="7019331C"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11CAB1BC"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281136D1"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14-19</w:t>
            </w:r>
          </w:p>
        </w:tc>
        <w:tc>
          <w:tcPr>
            <w:tcW w:w="3611" w:type="dxa"/>
          </w:tcPr>
          <w:p w14:paraId="3770A846" w14:textId="77777777" w:rsidR="00BF1BAD" w:rsidRPr="00BF1BAD" w:rsidRDefault="00BF1BAD" w:rsidP="00BF1BAD">
            <w:pPr>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с множественным выбором</w:t>
            </w:r>
          </w:p>
          <w:p w14:paraId="77F44FAE" w14:textId="77777777" w:rsidR="00BF1BAD" w:rsidRPr="00BF1BAD" w:rsidRDefault="00BF1BAD" w:rsidP="00BF1BAD">
            <w:pPr>
              <w:jc w:val="both"/>
              <w:rPr>
                <w:rFonts w:ascii="Times New Roman" w:eastAsia="Calibri" w:hAnsi="Times New Roman" w:cs="Times New Roman"/>
                <w:sz w:val="24"/>
                <w:szCs w:val="24"/>
              </w:rPr>
            </w:pPr>
          </w:p>
        </w:tc>
        <w:tc>
          <w:tcPr>
            <w:tcW w:w="1577" w:type="dxa"/>
          </w:tcPr>
          <w:p w14:paraId="72A1C6A3"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434E41F1"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5E44E406" w14:textId="77777777" w:rsidTr="00120B6D">
        <w:trPr>
          <w:trHeight w:val="105"/>
        </w:trPr>
        <w:tc>
          <w:tcPr>
            <w:tcW w:w="2442" w:type="dxa"/>
            <w:vMerge/>
          </w:tcPr>
          <w:p w14:paraId="5E2B8FEE" w14:textId="77777777" w:rsidR="00BF1BAD" w:rsidRPr="00BF1BAD" w:rsidRDefault="00BF1BAD" w:rsidP="00BF1BAD">
            <w:pPr>
              <w:jc w:val="both"/>
              <w:rPr>
                <w:rFonts w:ascii="Times New Roman" w:eastAsia="Calibri" w:hAnsi="Times New Roman" w:cs="Times New Roman"/>
                <w:sz w:val="24"/>
                <w:szCs w:val="24"/>
              </w:rPr>
            </w:pPr>
          </w:p>
        </w:tc>
        <w:tc>
          <w:tcPr>
            <w:tcW w:w="3048" w:type="dxa"/>
            <w:vMerge/>
          </w:tcPr>
          <w:p w14:paraId="483D81A4"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7AA344CB"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6493263E"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20-23</w:t>
            </w:r>
          </w:p>
        </w:tc>
        <w:tc>
          <w:tcPr>
            <w:tcW w:w="3611" w:type="dxa"/>
          </w:tcPr>
          <w:p w14:paraId="7C2EF428" w14:textId="77777777" w:rsidR="00BF1BAD" w:rsidRPr="00BF1BAD" w:rsidRDefault="00BF1BAD" w:rsidP="00BF1BAD">
            <w:pPr>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на соответствие</w:t>
            </w:r>
          </w:p>
        </w:tc>
        <w:tc>
          <w:tcPr>
            <w:tcW w:w="1577" w:type="dxa"/>
          </w:tcPr>
          <w:p w14:paraId="3059A85B"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7A9C6E6A"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2E4EABC7" w14:textId="77777777" w:rsidTr="00120B6D">
        <w:trPr>
          <w:trHeight w:val="105"/>
        </w:trPr>
        <w:tc>
          <w:tcPr>
            <w:tcW w:w="2442" w:type="dxa"/>
            <w:vMerge/>
          </w:tcPr>
          <w:p w14:paraId="13EC9C6A" w14:textId="77777777" w:rsidR="00BF1BAD" w:rsidRPr="00BF1BAD" w:rsidRDefault="00BF1BAD" w:rsidP="00BF1BAD">
            <w:pPr>
              <w:jc w:val="both"/>
              <w:rPr>
                <w:rFonts w:ascii="Times New Roman" w:eastAsia="Calibri" w:hAnsi="Times New Roman" w:cs="Times New Roman"/>
                <w:sz w:val="24"/>
                <w:szCs w:val="24"/>
              </w:rPr>
            </w:pPr>
          </w:p>
        </w:tc>
        <w:tc>
          <w:tcPr>
            <w:tcW w:w="3048" w:type="dxa"/>
            <w:vMerge/>
          </w:tcPr>
          <w:p w14:paraId="77394700"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6B65C98D"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3AF21E7C"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24-26</w:t>
            </w:r>
          </w:p>
        </w:tc>
        <w:tc>
          <w:tcPr>
            <w:tcW w:w="3611" w:type="dxa"/>
          </w:tcPr>
          <w:p w14:paraId="7588430D" w14:textId="77777777" w:rsidR="00BF1BAD" w:rsidRPr="00BF1BAD" w:rsidRDefault="00BF1BAD" w:rsidP="00BF1BAD">
            <w:pPr>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на последовательность</w:t>
            </w:r>
          </w:p>
        </w:tc>
        <w:tc>
          <w:tcPr>
            <w:tcW w:w="1577" w:type="dxa"/>
          </w:tcPr>
          <w:p w14:paraId="078138EC"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03715821"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3D9F480E" w14:textId="77777777" w:rsidTr="00120B6D">
        <w:trPr>
          <w:trHeight w:val="105"/>
        </w:trPr>
        <w:tc>
          <w:tcPr>
            <w:tcW w:w="2442" w:type="dxa"/>
            <w:vMerge/>
          </w:tcPr>
          <w:p w14:paraId="1B20B734" w14:textId="77777777" w:rsidR="00BF1BAD" w:rsidRPr="00BF1BAD" w:rsidRDefault="00BF1BAD" w:rsidP="00BF1BAD">
            <w:pPr>
              <w:jc w:val="both"/>
              <w:rPr>
                <w:rFonts w:ascii="Times New Roman" w:eastAsia="Calibri" w:hAnsi="Times New Roman" w:cs="Times New Roman"/>
                <w:sz w:val="24"/>
                <w:szCs w:val="24"/>
              </w:rPr>
            </w:pPr>
          </w:p>
        </w:tc>
        <w:tc>
          <w:tcPr>
            <w:tcW w:w="3048" w:type="dxa"/>
            <w:vMerge/>
          </w:tcPr>
          <w:p w14:paraId="51210B6C"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7BC01DA6"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143E6D55"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27-51</w:t>
            </w:r>
          </w:p>
        </w:tc>
        <w:tc>
          <w:tcPr>
            <w:tcW w:w="3611" w:type="dxa"/>
          </w:tcPr>
          <w:p w14:paraId="39F50B74" w14:textId="77777777" w:rsidR="00BF1BAD" w:rsidRPr="00BF1BAD" w:rsidRDefault="00BF1BAD" w:rsidP="00BF1BAD">
            <w:pPr>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открытого типа</w:t>
            </w:r>
          </w:p>
        </w:tc>
        <w:tc>
          <w:tcPr>
            <w:tcW w:w="1577" w:type="dxa"/>
          </w:tcPr>
          <w:p w14:paraId="08C5361D"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высокий</w:t>
            </w:r>
          </w:p>
        </w:tc>
        <w:tc>
          <w:tcPr>
            <w:tcW w:w="2092" w:type="dxa"/>
          </w:tcPr>
          <w:p w14:paraId="10B9A944"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5 минут</w:t>
            </w:r>
          </w:p>
        </w:tc>
      </w:tr>
      <w:tr w:rsidR="00BF1BAD" w:rsidRPr="00BF1BAD" w14:paraId="2A832363" w14:textId="77777777" w:rsidTr="00120B6D">
        <w:trPr>
          <w:trHeight w:val="105"/>
        </w:trPr>
        <w:tc>
          <w:tcPr>
            <w:tcW w:w="2442" w:type="dxa"/>
            <w:vMerge/>
          </w:tcPr>
          <w:p w14:paraId="229C1D53" w14:textId="77777777" w:rsidR="00BF1BAD" w:rsidRPr="00BF1BAD" w:rsidRDefault="00BF1BAD" w:rsidP="00BF1BAD">
            <w:pPr>
              <w:jc w:val="both"/>
              <w:rPr>
                <w:rFonts w:ascii="Times New Roman" w:eastAsia="Calibri" w:hAnsi="Times New Roman" w:cs="Times New Roman"/>
                <w:sz w:val="24"/>
                <w:szCs w:val="24"/>
              </w:rPr>
            </w:pPr>
          </w:p>
        </w:tc>
        <w:tc>
          <w:tcPr>
            <w:tcW w:w="3048" w:type="dxa"/>
            <w:vMerge/>
          </w:tcPr>
          <w:p w14:paraId="5A1DC3A1"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42E6E675"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2F23F0B8"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52-56</w:t>
            </w:r>
          </w:p>
        </w:tc>
        <w:tc>
          <w:tcPr>
            <w:tcW w:w="3611" w:type="dxa"/>
          </w:tcPr>
          <w:p w14:paraId="10D690FF" w14:textId="77777777" w:rsidR="00BF1BAD" w:rsidRPr="00BF1BAD" w:rsidRDefault="00BF1BAD" w:rsidP="00BF1BAD">
            <w:pPr>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открытого типа</w:t>
            </w:r>
          </w:p>
        </w:tc>
        <w:tc>
          <w:tcPr>
            <w:tcW w:w="1577" w:type="dxa"/>
          </w:tcPr>
          <w:p w14:paraId="12854B6D"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высокий</w:t>
            </w:r>
          </w:p>
        </w:tc>
        <w:tc>
          <w:tcPr>
            <w:tcW w:w="2092" w:type="dxa"/>
          </w:tcPr>
          <w:p w14:paraId="1EAB3E56"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10 мин.</w:t>
            </w:r>
          </w:p>
        </w:tc>
      </w:tr>
      <w:tr w:rsidR="00BF1BAD" w:rsidRPr="00BF1BAD" w14:paraId="3EBBA755" w14:textId="77777777" w:rsidTr="00120B6D">
        <w:trPr>
          <w:trHeight w:val="96"/>
        </w:trPr>
        <w:tc>
          <w:tcPr>
            <w:tcW w:w="2442" w:type="dxa"/>
            <w:vMerge/>
          </w:tcPr>
          <w:p w14:paraId="03F16502" w14:textId="77777777" w:rsidR="00BF1BAD" w:rsidRPr="00BF1BAD" w:rsidRDefault="00BF1BAD" w:rsidP="00BF1BAD">
            <w:pPr>
              <w:jc w:val="both"/>
              <w:rPr>
                <w:rFonts w:ascii="Times New Roman" w:eastAsia="Calibri" w:hAnsi="Times New Roman" w:cs="Times New Roman"/>
                <w:sz w:val="24"/>
                <w:szCs w:val="24"/>
              </w:rPr>
            </w:pPr>
          </w:p>
        </w:tc>
        <w:tc>
          <w:tcPr>
            <w:tcW w:w="3048" w:type="dxa"/>
            <w:vMerge w:val="restart"/>
          </w:tcPr>
          <w:p w14:paraId="5EBCC19C" w14:textId="77777777" w:rsidR="00BF1BAD" w:rsidRPr="00BF1BAD" w:rsidRDefault="00BF1BAD" w:rsidP="00BF1BAD">
            <w:pPr>
              <w:jc w:val="both"/>
              <w:rPr>
                <w:rFonts w:ascii="Times New Roman" w:eastAsia="Calibri" w:hAnsi="Times New Roman" w:cs="Times New Roman"/>
                <w:b/>
                <w:bCs/>
                <w:sz w:val="24"/>
                <w:szCs w:val="24"/>
              </w:rPr>
            </w:pPr>
            <w:r w:rsidRPr="00BF1BAD">
              <w:rPr>
                <w:rFonts w:ascii="Times New Roman" w:eastAsia="Calibri" w:hAnsi="Times New Roman" w:cs="Times New Roman"/>
                <w:b/>
                <w:bCs/>
                <w:sz w:val="24"/>
                <w:szCs w:val="24"/>
              </w:rPr>
              <w:t>ОПК-4</w:t>
            </w:r>
          </w:p>
          <w:p w14:paraId="0A5C6D3E"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Способен</w:t>
            </w:r>
            <w:r w:rsidRPr="00BF1BAD">
              <w:rPr>
                <w:rFonts w:ascii="Times New Roman" w:eastAsia="Times New Roman" w:hAnsi="Times New Roman" w:cs="Times New Roman"/>
                <w:spacing w:val="1"/>
                <w:sz w:val="24"/>
                <w:szCs w:val="24"/>
              </w:rPr>
              <w:t xml:space="preserve"> </w:t>
            </w:r>
            <w:r w:rsidRPr="00BF1BAD">
              <w:rPr>
                <w:rFonts w:ascii="Times New Roman" w:eastAsia="Times New Roman" w:hAnsi="Times New Roman" w:cs="Times New Roman"/>
                <w:sz w:val="24"/>
                <w:szCs w:val="24"/>
              </w:rPr>
              <w:t>применять на практике</w:t>
            </w:r>
            <w:r w:rsidRPr="00BF1BAD">
              <w:rPr>
                <w:rFonts w:ascii="Times New Roman" w:eastAsia="Times New Roman" w:hAnsi="Times New Roman" w:cs="Times New Roman"/>
                <w:spacing w:val="-67"/>
                <w:sz w:val="24"/>
                <w:szCs w:val="24"/>
              </w:rPr>
              <w:t xml:space="preserve"> </w:t>
            </w:r>
            <w:r w:rsidRPr="00BF1BAD">
              <w:rPr>
                <w:rFonts w:ascii="Times New Roman" w:eastAsia="Times New Roman" w:hAnsi="Times New Roman" w:cs="Times New Roman"/>
                <w:sz w:val="24"/>
                <w:szCs w:val="24"/>
              </w:rPr>
              <w:t>новые научные</w:t>
            </w:r>
            <w:r w:rsidRPr="00BF1BAD">
              <w:rPr>
                <w:rFonts w:ascii="Times New Roman" w:eastAsia="Times New Roman" w:hAnsi="Times New Roman" w:cs="Times New Roman"/>
                <w:spacing w:val="1"/>
                <w:sz w:val="24"/>
                <w:szCs w:val="24"/>
              </w:rPr>
              <w:t xml:space="preserve"> </w:t>
            </w:r>
            <w:r w:rsidRPr="00BF1BAD">
              <w:rPr>
                <w:rFonts w:ascii="Times New Roman" w:eastAsia="Times New Roman" w:hAnsi="Times New Roman" w:cs="Times New Roman"/>
                <w:sz w:val="24"/>
                <w:szCs w:val="24"/>
              </w:rPr>
              <w:t>принципы</w:t>
            </w:r>
            <w:r w:rsidRPr="00BF1BAD">
              <w:rPr>
                <w:rFonts w:ascii="Times New Roman" w:eastAsia="Times New Roman" w:hAnsi="Times New Roman" w:cs="Times New Roman"/>
                <w:spacing w:val="-2"/>
                <w:sz w:val="24"/>
                <w:szCs w:val="24"/>
              </w:rPr>
              <w:t xml:space="preserve"> </w:t>
            </w:r>
            <w:r w:rsidRPr="00BF1BAD">
              <w:rPr>
                <w:rFonts w:ascii="Times New Roman" w:eastAsia="Times New Roman" w:hAnsi="Times New Roman" w:cs="Times New Roman"/>
                <w:sz w:val="24"/>
                <w:szCs w:val="24"/>
              </w:rPr>
              <w:t>и</w:t>
            </w:r>
            <w:r w:rsidRPr="00BF1BAD">
              <w:rPr>
                <w:rFonts w:ascii="Times New Roman" w:eastAsia="Times New Roman" w:hAnsi="Times New Roman" w:cs="Times New Roman"/>
                <w:spacing w:val="-1"/>
                <w:sz w:val="24"/>
                <w:szCs w:val="24"/>
              </w:rPr>
              <w:t xml:space="preserve"> </w:t>
            </w:r>
            <w:r w:rsidRPr="00BF1BAD">
              <w:rPr>
                <w:rFonts w:ascii="Times New Roman" w:eastAsia="Times New Roman" w:hAnsi="Times New Roman" w:cs="Times New Roman"/>
                <w:sz w:val="24"/>
                <w:szCs w:val="24"/>
              </w:rPr>
              <w:t>методы</w:t>
            </w:r>
          </w:p>
          <w:p w14:paraId="16D7A8C3"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исследований</w:t>
            </w:r>
          </w:p>
          <w:p w14:paraId="6A71EE05"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val="restart"/>
          </w:tcPr>
          <w:p w14:paraId="2FC523F6"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w:t>
            </w:r>
          </w:p>
        </w:tc>
        <w:tc>
          <w:tcPr>
            <w:tcW w:w="1127" w:type="dxa"/>
          </w:tcPr>
          <w:p w14:paraId="39016EA8"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1-13</w:t>
            </w:r>
          </w:p>
        </w:tc>
        <w:tc>
          <w:tcPr>
            <w:tcW w:w="3611" w:type="dxa"/>
          </w:tcPr>
          <w:p w14:paraId="06FEF827" w14:textId="77777777" w:rsidR="00BF1BAD" w:rsidRPr="00BF1BAD" w:rsidRDefault="00BF1BAD" w:rsidP="00BF1BAD">
            <w:pPr>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с одним правильным ответом</w:t>
            </w:r>
          </w:p>
        </w:tc>
        <w:tc>
          <w:tcPr>
            <w:tcW w:w="1577" w:type="dxa"/>
          </w:tcPr>
          <w:p w14:paraId="7E82B0D4" w14:textId="77777777" w:rsidR="00BF1BAD" w:rsidRPr="00BF1BAD" w:rsidRDefault="00BF1BAD" w:rsidP="00BF1BAD">
            <w:pPr>
              <w:jc w:val="both"/>
              <w:rPr>
                <w:rFonts w:ascii="Times New Roman" w:eastAsia="Calibri" w:hAnsi="Times New Roman" w:cs="Times New Roman"/>
                <w:sz w:val="24"/>
                <w:szCs w:val="24"/>
                <w:highlight w:val="yellow"/>
              </w:rPr>
            </w:pPr>
            <w:r w:rsidRPr="00BF1BAD">
              <w:rPr>
                <w:rFonts w:ascii="Times New Roman" w:eastAsia="Calibri" w:hAnsi="Times New Roman" w:cs="Times New Roman"/>
                <w:sz w:val="24"/>
                <w:szCs w:val="24"/>
              </w:rPr>
              <w:t>базовый</w:t>
            </w:r>
          </w:p>
        </w:tc>
        <w:tc>
          <w:tcPr>
            <w:tcW w:w="2092" w:type="dxa"/>
          </w:tcPr>
          <w:p w14:paraId="76C6ABD9" w14:textId="77777777" w:rsidR="00BF1BAD" w:rsidRPr="00BF1BAD" w:rsidRDefault="00BF1BAD" w:rsidP="00BF1BAD">
            <w:pPr>
              <w:jc w:val="both"/>
              <w:rPr>
                <w:rFonts w:ascii="Times New Roman" w:eastAsia="Calibri" w:hAnsi="Times New Roman" w:cs="Times New Roman"/>
                <w:sz w:val="24"/>
                <w:szCs w:val="24"/>
                <w:highlight w:val="yellow"/>
              </w:rPr>
            </w:pPr>
            <w:r w:rsidRPr="00BF1BAD">
              <w:rPr>
                <w:rFonts w:ascii="Times New Roman" w:eastAsia="Calibri" w:hAnsi="Times New Roman" w:cs="Times New Roman"/>
                <w:sz w:val="24"/>
                <w:szCs w:val="24"/>
              </w:rPr>
              <w:t>3 мин.</w:t>
            </w:r>
          </w:p>
        </w:tc>
      </w:tr>
      <w:tr w:rsidR="00BF1BAD" w:rsidRPr="00BF1BAD" w14:paraId="4DA271DA" w14:textId="77777777" w:rsidTr="00120B6D">
        <w:trPr>
          <w:trHeight w:val="165"/>
        </w:trPr>
        <w:tc>
          <w:tcPr>
            <w:tcW w:w="2442" w:type="dxa"/>
            <w:vMerge/>
          </w:tcPr>
          <w:p w14:paraId="400F3954" w14:textId="77777777" w:rsidR="00BF1BAD" w:rsidRPr="00BF1BAD" w:rsidRDefault="00BF1BAD" w:rsidP="00BF1BAD">
            <w:pPr>
              <w:jc w:val="both"/>
              <w:rPr>
                <w:rFonts w:ascii="Times New Roman" w:eastAsia="Calibri" w:hAnsi="Times New Roman" w:cs="Times New Roman"/>
                <w:sz w:val="24"/>
                <w:szCs w:val="24"/>
              </w:rPr>
            </w:pPr>
          </w:p>
        </w:tc>
        <w:tc>
          <w:tcPr>
            <w:tcW w:w="3048" w:type="dxa"/>
            <w:vMerge/>
          </w:tcPr>
          <w:p w14:paraId="23171001" w14:textId="77777777" w:rsidR="00BF1BAD" w:rsidRPr="00BF1BAD" w:rsidRDefault="00BF1BAD" w:rsidP="00BF1BAD">
            <w:pPr>
              <w:jc w:val="both"/>
              <w:rPr>
                <w:rFonts w:ascii="Times New Roman" w:eastAsia="Calibri" w:hAnsi="Times New Roman" w:cs="Times New Roman"/>
                <w:sz w:val="24"/>
                <w:szCs w:val="24"/>
                <w:highlight w:val="yellow"/>
              </w:rPr>
            </w:pPr>
          </w:p>
        </w:tc>
        <w:tc>
          <w:tcPr>
            <w:tcW w:w="1130" w:type="dxa"/>
            <w:vMerge/>
          </w:tcPr>
          <w:p w14:paraId="46CDAA97"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5B162D7C"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14-19</w:t>
            </w:r>
          </w:p>
        </w:tc>
        <w:tc>
          <w:tcPr>
            <w:tcW w:w="3611" w:type="dxa"/>
          </w:tcPr>
          <w:p w14:paraId="7CDBC496"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с множественным выбором</w:t>
            </w:r>
          </w:p>
        </w:tc>
        <w:tc>
          <w:tcPr>
            <w:tcW w:w="1577" w:type="dxa"/>
          </w:tcPr>
          <w:p w14:paraId="1611A6D4" w14:textId="77777777" w:rsidR="00BF1BAD" w:rsidRPr="00BF1BAD" w:rsidRDefault="00BF1BAD" w:rsidP="00BF1BAD">
            <w:pPr>
              <w:jc w:val="both"/>
              <w:rPr>
                <w:rFonts w:ascii="Times New Roman" w:eastAsia="Calibri" w:hAnsi="Times New Roman" w:cs="Times New Roman"/>
                <w:sz w:val="24"/>
                <w:szCs w:val="24"/>
                <w:highlight w:val="yellow"/>
              </w:rPr>
            </w:pPr>
            <w:r w:rsidRPr="00BF1BAD">
              <w:rPr>
                <w:rFonts w:ascii="Times New Roman" w:eastAsia="Calibri" w:hAnsi="Times New Roman" w:cs="Times New Roman"/>
                <w:sz w:val="24"/>
                <w:szCs w:val="24"/>
              </w:rPr>
              <w:t>повышенный</w:t>
            </w:r>
          </w:p>
        </w:tc>
        <w:tc>
          <w:tcPr>
            <w:tcW w:w="2092" w:type="dxa"/>
          </w:tcPr>
          <w:p w14:paraId="3E39E211" w14:textId="77777777" w:rsidR="00BF1BAD" w:rsidRPr="00BF1BAD" w:rsidRDefault="00BF1BAD" w:rsidP="00BF1BAD">
            <w:pPr>
              <w:jc w:val="both"/>
              <w:rPr>
                <w:rFonts w:ascii="Times New Roman" w:eastAsia="Calibri" w:hAnsi="Times New Roman" w:cs="Times New Roman"/>
                <w:sz w:val="24"/>
                <w:szCs w:val="24"/>
                <w:highlight w:val="yellow"/>
              </w:rPr>
            </w:pPr>
            <w:r w:rsidRPr="00BF1BAD">
              <w:rPr>
                <w:rFonts w:ascii="Times New Roman" w:eastAsia="Calibri" w:hAnsi="Times New Roman" w:cs="Times New Roman"/>
                <w:sz w:val="24"/>
                <w:szCs w:val="24"/>
              </w:rPr>
              <w:t>4 мин.</w:t>
            </w:r>
          </w:p>
        </w:tc>
      </w:tr>
      <w:tr w:rsidR="00BF1BAD" w:rsidRPr="00BF1BAD" w14:paraId="64AFD684" w14:textId="77777777" w:rsidTr="00120B6D">
        <w:trPr>
          <w:trHeight w:val="165"/>
        </w:trPr>
        <w:tc>
          <w:tcPr>
            <w:tcW w:w="2442" w:type="dxa"/>
            <w:vMerge/>
          </w:tcPr>
          <w:p w14:paraId="6BF6A391" w14:textId="77777777" w:rsidR="00BF1BAD" w:rsidRPr="00BF1BAD" w:rsidRDefault="00BF1BAD" w:rsidP="00BF1BAD">
            <w:pPr>
              <w:jc w:val="both"/>
              <w:rPr>
                <w:rFonts w:ascii="Times New Roman" w:eastAsia="Calibri" w:hAnsi="Times New Roman" w:cs="Times New Roman"/>
                <w:sz w:val="24"/>
                <w:szCs w:val="24"/>
              </w:rPr>
            </w:pPr>
          </w:p>
        </w:tc>
        <w:tc>
          <w:tcPr>
            <w:tcW w:w="3048" w:type="dxa"/>
            <w:vMerge/>
          </w:tcPr>
          <w:p w14:paraId="6FEDD6AD" w14:textId="77777777" w:rsidR="00BF1BAD" w:rsidRPr="00BF1BAD" w:rsidRDefault="00BF1BAD" w:rsidP="00BF1BAD">
            <w:pPr>
              <w:jc w:val="both"/>
              <w:rPr>
                <w:rFonts w:ascii="Times New Roman" w:eastAsia="Calibri" w:hAnsi="Times New Roman" w:cs="Times New Roman"/>
                <w:sz w:val="24"/>
                <w:szCs w:val="24"/>
                <w:highlight w:val="yellow"/>
              </w:rPr>
            </w:pPr>
          </w:p>
        </w:tc>
        <w:tc>
          <w:tcPr>
            <w:tcW w:w="1130" w:type="dxa"/>
            <w:vMerge/>
          </w:tcPr>
          <w:p w14:paraId="1251A55C"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61416D4C"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20-22</w:t>
            </w:r>
          </w:p>
        </w:tc>
        <w:tc>
          <w:tcPr>
            <w:tcW w:w="3611" w:type="dxa"/>
          </w:tcPr>
          <w:p w14:paraId="260AE343"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на соответствие</w:t>
            </w:r>
          </w:p>
        </w:tc>
        <w:tc>
          <w:tcPr>
            <w:tcW w:w="1577" w:type="dxa"/>
          </w:tcPr>
          <w:p w14:paraId="0ABD5557" w14:textId="77777777" w:rsidR="00BF1BAD" w:rsidRPr="00BF1BAD" w:rsidRDefault="00BF1BAD" w:rsidP="00BF1BAD">
            <w:pPr>
              <w:jc w:val="both"/>
              <w:rPr>
                <w:rFonts w:ascii="Times New Roman" w:eastAsia="Calibri" w:hAnsi="Times New Roman" w:cs="Times New Roman"/>
                <w:sz w:val="24"/>
                <w:szCs w:val="24"/>
                <w:highlight w:val="yellow"/>
              </w:rPr>
            </w:pPr>
            <w:r w:rsidRPr="00BF1BAD">
              <w:rPr>
                <w:rFonts w:ascii="Times New Roman" w:eastAsia="Calibri" w:hAnsi="Times New Roman" w:cs="Times New Roman"/>
                <w:sz w:val="24"/>
                <w:szCs w:val="24"/>
              </w:rPr>
              <w:t>повышенный</w:t>
            </w:r>
          </w:p>
        </w:tc>
        <w:tc>
          <w:tcPr>
            <w:tcW w:w="2092" w:type="dxa"/>
          </w:tcPr>
          <w:p w14:paraId="1C7F8F79" w14:textId="77777777" w:rsidR="00BF1BAD" w:rsidRPr="00BF1BAD" w:rsidRDefault="00BF1BAD" w:rsidP="00BF1BAD">
            <w:pPr>
              <w:jc w:val="both"/>
              <w:rPr>
                <w:rFonts w:ascii="Times New Roman" w:eastAsia="Calibri" w:hAnsi="Times New Roman" w:cs="Times New Roman"/>
                <w:sz w:val="24"/>
                <w:szCs w:val="24"/>
                <w:highlight w:val="yellow"/>
              </w:rPr>
            </w:pPr>
            <w:r w:rsidRPr="00BF1BAD">
              <w:rPr>
                <w:rFonts w:ascii="Times New Roman" w:eastAsia="Calibri" w:hAnsi="Times New Roman" w:cs="Times New Roman"/>
                <w:sz w:val="24"/>
                <w:szCs w:val="24"/>
              </w:rPr>
              <w:t>4 мин.</w:t>
            </w:r>
          </w:p>
        </w:tc>
      </w:tr>
      <w:tr w:rsidR="00BF1BAD" w:rsidRPr="00BF1BAD" w14:paraId="18D18C6E" w14:textId="77777777" w:rsidTr="00120B6D">
        <w:trPr>
          <w:trHeight w:val="165"/>
        </w:trPr>
        <w:tc>
          <w:tcPr>
            <w:tcW w:w="2442" w:type="dxa"/>
            <w:vMerge/>
          </w:tcPr>
          <w:p w14:paraId="48C583AF" w14:textId="77777777" w:rsidR="00BF1BAD" w:rsidRPr="00BF1BAD" w:rsidRDefault="00BF1BAD" w:rsidP="00BF1BAD">
            <w:pPr>
              <w:jc w:val="both"/>
              <w:rPr>
                <w:rFonts w:ascii="Times New Roman" w:eastAsia="Calibri" w:hAnsi="Times New Roman" w:cs="Times New Roman"/>
                <w:sz w:val="24"/>
                <w:szCs w:val="24"/>
              </w:rPr>
            </w:pPr>
          </w:p>
        </w:tc>
        <w:tc>
          <w:tcPr>
            <w:tcW w:w="3048" w:type="dxa"/>
            <w:vMerge/>
          </w:tcPr>
          <w:p w14:paraId="5C59A278" w14:textId="77777777" w:rsidR="00BF1BAD" w:rsidRPr="00BF1BAD" w:rsidRDefault="00BF1BAD" w:rsidP="00BF1BAD">
            <w:pPr>
              <w:jc w:val="both"/>
              <w:rPr>
                <w:rFonts w:ascii="Times New Roman" w:eastAsia="Calibri" w:hAnsi="Times New Roman" w:cs="Times New Roman"/>
                <w:sz w:val="24"/>
                <w:szCs w:val="24"/>
                <w:highlight w:val="yellow"/>
              </w:rPr>
            </w:pPr>
          </w:p>
        </w:tc>
        <w:tc>
          <w:tcPr>
            <w:tcW w:w="1130" w:type="dxa"/>
            <w:vMerge/>
          </w:tcPr>
          <w:p w14:paraId="75BAC3E3"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18F9C3B1"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23-25</w:t>
            </w:r>
          </w:p>
        </w:tc>
        <w:tc>
          <w:tcPr>
            <w:tcW w:w="3611" w:type="dxa"/>
          </w:tcPr>
          <w:p w14:paraId="40D52A41"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на последовательность</w:t>
            </w:r>
          </w:p>
        </w:tc>
        <w:tc>
          <w:tcPr>
            <w:tcW w:w="1577" w:type="dxa"/>
          </w:tcPr>
          <w:p w14:paraId="4CC2C7FE" w14:textId="77777777" w:rsidR="00BF1BAD" w:rsidRPr="00BF1BAD" w:rsidRDefault="00BF1BAD" w:rsidP="00BF1BAD">
            <w:pPr>
              <w:jc w:val="both"/>
              <w:rPr>
                <w:rFonts w:ascii="Times New Roman" w:eastAsia="Calibri" w:hAnsi="Times New Roman" w:cs="Times New Roman"/>
                <w:sz w:val="24"/>
                <w:szCs w:val="24"/>
                <w:highlight w:val="yellow"/>
              </w:rPr>
            </w:pPr>
            <w:r w:rsidRPr="00BF1BAD">
              <w:rPr>
                <w:rFonts w:ascii="Times New Roman" w:eastAsia="Calibri" w:hAnsi="Times New Roman" w:cs="Times New Roman"/>
                <w:sz w:val="24"/>
                <w:szCs w:val="24"/>
              </w:rPr>
              <w:t>повышенный</w:t>
            </w:r>
          </w:p>
        </w:tc>
        <w:tc>
          <w:tcPr>
            <w:tcW w:w="2092" w:type="dxa"/>
          </w:tcPr>
          <w:p w14:paraId="677F46F1" w14:textId="77777777" w:rsidR="00BF1BAD" w:rsidRPr="00BF1BAD" w:rsidRDefault="00BF1BAD" w:rsidP="00BF1BAD">
            <w:pPr>
              <w:jc w:val="both"/>
              <w:rPr>
                <w:rFonts w:ascii="Times New Roman" w:eastAsia="Calibri" w:hAnsi="Times New Roman" w:cs="Times New Roman"/>
                <w:sz w:val="24"/>
                <w:szCs w:val="24"/>
                <w:highlight w:val="yellow"/>
              </w:rPr>
            </w:pPr>
            <w:r w:rsidRPr="00BF1BAD">
              <w:rPr>
                <w:rFonts w:ascii="Times New Roman" w:eastAsia="Calibri" w:hAnsi="Times New Roman" w:cs="Times New Roman"/>
                <w:sz w:val="24"/>
                <w:szCs w:val="24"/>
              </w:rPr>
              <w:t>4 мин.</w:t>
            </w:r>
          </w:p>
        </w:tc>
      </w:tr>
      <w:tr w:rsidR="00BF1BAD" w:rsidRPr="00BF1BAD" w14:paraId="2EBC6C5B" w14:textId="77777777" w:rsidTr="00120B6D">
        <w:trPr>
          <w:trHeight w:val="96"/>
        </w:trPr>
        <w:tc>
          <w:tcPr>
            <w:tcW w:w="2442" w:type="dxa"/>
            <w:vMerge/>
          </w:tcPr>
          <w:p w14:paraId="3A051B9F" w14:textId="77777777" w:rsidR="00BF1BAD" w:rsidRPr="00BF1BAD" w:rsidRDefault="00BF1BAD" w:rsidP="00BF1BAD">
            <w:pPr>
              <w:jc w:val="both"/>
              <w:rPr>
                <w:rFonts w:ascii="Times New Roman" w:eastAsia="Calibri" w:hAnsi="Times New Roman" w:cs="Times New Roman"/>
                <w:sz w:val="24"/>
                <w:szCs w:val="24"/>
              </w:rPr>
            </w:pPr>
          </w:p>
        </w:tc>
        <w:tc>
          <w:tcPr>
            <w:tcW w:w="3048" w:type="dxa"/>
            <w:vMerge/>
          </w:tcPr>
          <w:p w14:paraId="71017D6C"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61359031"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5EE9A0A9"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26-50</w:t>
            </w:r>
          </w:p>
        </w:tc>
        <w:tc>
          <w:tcPr>
            <w:tcW w:w="3611" w:type="dxa"/>
          </w:tcPr>
          <w:p w14:paraId="43C54CB6"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открытого типа</w:t>
            </w:r>
          </w:p>
        </w:tc>
        <w:tc>
          <w:tcPr>
            <w:tcW w:w="1577" w:type="dxa"/>
          </w:tcPr>
          <w:p w14:paraId="031CA961"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высокий</w:t>
            </w:r>
          </w:p>
        </w:tc>
        <w:tc>
          <w:tcPr>
            <w:tcW w:w="2092" w:type="dxa"/>
          </w:tcPr>
          <w:p w14:paraId="7D9A97BF"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5 минут</w:t>
            </w:r>
          </w:p>
        </w:tc>
      </w:tr>
      <w:tr w:rsidR="00BF1BAD" w:rsidRPr="00BF1BAD" w14:paraId="4985641B" w14:textId="77777777" w:rsidTr="00120B6D">
        <w:trPr>
          <w:trHeight w:val="330"/>
        </w:trPr>
        <w:tc>
          <w:tcPr>
            <w:tcW w:w="2442" w:type="dxa"/>
            <w:vMerge w:val="restart"/>
            <w:tcBorders>
              <w:top w:val="single" w:sz="4" w:space="0" w:color="000000"/>
              <w:left w:val="single" w:sz="4" w:space="0" w:color="000000"/>
              <w:right w:val="single" w:sz="4" w:space="0" w:color="000000"/>
            </w:tcBorders>
            <w:shd w:val="clear" w:color="000000" w:fill="FFFFFF"/>
            <w:vAlign w:val="center"/>
          </w:tcPr>
          <w:p w14:paraId="0D95B41B"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color w:val="000000"/>
                <w:sz w:val="24"/>
                <w:szCs w:val="24"/>
              </w:rPr>
              <w:t>2.Методы оформления результатов исследования</w:t>
            </w:r>
          </w:p>
        </w:tc>
        <w:tc>
          <w:tcPr>
            <w:tcW w:w="3048" w:type="dxa"/>
            <w:vMerge w:val="restart"/>
          </w:tcPr>
          <w:p w14:paraId="432B2981" w14:textId="77777777" w:rsidR="00BF1BAD" w:rsidRPr="00BF1BAD" w:rsidRDefault="00BF1BAD" w:rsidP="00BF1BAD">
            <w:pPr>
              <w:jc w:val="both"/>
              <w:rPr>
                <w:rFonts w:ascii="Times New Roman" w:eastAsia="Calibri" w:hAnsi="Times New Roman" w:cs="Times New Roman"/>
                <w:b/>
                <w:bCs/>
                <w:sz w:val="24"/>
                <w:szCs w:val="24"/>
              </w:rPr>
            </w:pPr>
            <w:r w:rsidRPr="00BF1BAD">
              <w:rPr>
                <w:rFonts w:ascii="Times New Roman" w:eastAsia="Calibri" w:hAnsi="Times New Roman" w:cs="Times New Roman"/>
                <w:b/>
                <w:bCs/>
                <w:sz w:val="24"/>
                <w:szCs w:val="24"/>
              </w:rPr>
              <w:t>ОПК-3</w:t>
            </w:r>
          </w:p>
          <w:p w14:paraId="69E40E75"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 xml:space="preserve">Способен анализировать профессиональную информацию, выделять в ней главное, структурировать, </w:t>
            </w:r>
            <w:r w:rsidRPr="00BF1BAD">
              <w:rPr>
                <w:rFonts w:ascii="Times New Roman" w:eastAsia="Calibri" w:hAnsi="Times New Roman" w:cs="Times New Roman"/>
                <w:sz w:val="24"/>
                <w:szCs w:val="24"/>
              </w:rPr>
              <w:lastRenderedPageBreak/>
              <w:t>оформлять и представлять в виде аналитических обзоров с обоснованными выводами и рекомендациями.</w:t>
            </w:r>
          </w:p>
        </w:tc>
        <w:tc>
          <w:tcPr>
            <w:tcW w:w="1130" w:type="dxa"/>
            <w:vMerge w:val="restart"/>
          </w:tcPr>
          <w:p w14:paraId="6D0B7B1D"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lastRenderedPageBreak/>
              <w:t>2</w:t>
            </w:r>
          </w:p>
        </w:tc>
        <w:tc>
          <w:tcPr>
            <w:tcW w:w="1127" w:type="dxa"/>
          </w:tcPr>
          <w:p w14:paraId="6C7EF4DA"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1-13</w:t>
            </w:r>
          </w:p>
        </w:tc>
        <w:tc>
          <w:tcPr>
            <w:tcW w:w="3611" w:type="dxa"/>
          </w:tcPr>
          <w:p w14:paraId="5D844FFF"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с одним правильным ответом</w:t>
            </w:r>
          </w:p>
        </w:tc>
        <w:tc>
          <w:tcPr>
            <w:tcW w:w="1577" w:type="dxa"/>
          </w:tcPr>
          <w:p w14:paraId="37FDCCC5"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базовый</w:t>
            </w:r>
          </w:p>
        </w:tc>
        <w:tc>
          <w:tcPr>
            <w:tcW w:w="2092" w:type="dxa"/>
          </w:tcPr>
          <w:p w14:paraId="1EA560F5"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3 мин.</w:t>
            </w:r>
          </w:p>
        </w:tc>
      </w:tr>
      <w:tr w:rsidR="00BF1BAD" w:rsidRPr="00BF1BAD" w14:paraId="1939BCB2" w14:textId="77777777" w:rsidTr="00120B6D">
        <w:trPr>
          <w:trHeight w:val="345"/>
        </w:trPr>
        <w:tc>
          <w:tcPr>
            <w:tcW w:w="2442" w:type="dxa"/>
            <w:vMerge/>
            <w:tcBorders>
              <w:left w:val="single" w:sz="4" w:space="0" w:color="000000"/>
              <w:right w:val="single" w:sz="4" w:space="0" w:color="000000"/>
            </w:tcBorders>
            <w:shd w:val="clear" w:color="000000" w:fill="FFFFFF"/>
            <w:vAlign w:val="center"/>
          </w:tcPr>
          <w:p w14:paraId="1D5E3621"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424F4D0E"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774BED58"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36DD5250"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14-19</w:t>
            </w:r>
          </w:p>
        </w:tc>
        <w:tc>
          <w:tcPr>
            <w:tcW w:w="3611" w:type="dxa"/>
          </w:tcPr>
          <w:p w14:paraId="63AB9EF4"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 xml:space="preserve">Задания закрытого типа </w:t>
            </w:r>
          </w:p>
          <w:p w14:paraId="49FDD2F4"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С множественным выбором</w:t>
            </w:r>
          </w:p>
        </w:tc>
        <w:tc>
          <w:tcPr>
            <w:tcW w:w="1577" w:type="dxa"/>
          </w:tcPr>
          <w:p w14:paraId="2992AC17"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7AE0B2D6"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65C0CE85" w14:textId="77777777" w:rsidTr="00120B6D">
        <w:trPr>
          <w:trHeight w:val="390"/>
        </w:trPr>
        <w:tc>
          <w:tcPr>
            <w:tcW w:w="2442" w:type="dxa"/>
            <w:vMerge/>
            <w:tcBorders>
              <w:left w:val="single" w:sz="4" w:space="0" w:color="000000"/>
              <w:right w:val="single" w:sz="4" w:space="0" w:color="000000"/>
            </w:tcBorders>
            <w:shd w:val="clear" w:color="000000" w:fill="FFFFFF"/>
            <w:vAlign w:val="center"/>
          </w:tcPr>
          <w:p w14:paraId="5708C35E"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063BCAAA"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3EDA833F"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5FE9D729"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20-22</w:t>
            </w:r>
          </w:p>
        </w:tc>
        <w:tc>
          <w:tcPr>
            <w:tcW w:w="3611" w:type="dxa"/>
          </w:tcPr>
          <w:p w14:paraId="28F0207B"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на соответствие</w:t>
            </w:r>
          </w:p>
        </w:tc>
        <w:tc>
          <w:tcPr>
            <w:tcW w:w="1577" w:type="dxa"/>
          </w:tcPr>
          <w:p w14:paraId="1F1AC755"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615DC7A4"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2D18D614" w14:textId="77777777" w:rsidTr="00120B6D">
        <w:trPr>
          <w:trHeight w:val="750"/>
        </w:trPr>
        <w:tc>
          <w:tcPr>
            <w:tcW w:w="2442" w:type="dxa"/>
            <w:vMerge/>
            <w:tcBorders>
              <w:left w:val="single" w:sz="4" w:space="0" w:color="000000"/>
              <w:right w:val="single" w:sz="4" w:space="0" w:color="000000"/>
            </w:tcBorders>
            <w:shd w:val="clear" w:color="000000" w:fill="FFFFFF"/>
            <w:vAlign w:val="center"/>
          </w:tcPr>
          <w:p w14:paraId="30BFAC65"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44455DA2"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3425D982"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2B1618E9"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23-25</w:t>
            </w:r>
          </w:p>
        </w:tc>
        <w:tc>
          <w:tcPr>
            <w:tcW w:w="3611" w:type="dxa"/>
          </w:tcPr>
          <w:p w14:paraId="09C65D78"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на последовательность</w:t>
            </w:r>
          </w:p>
        </w:tc>
        <w:tc>
          <w:tcPr>
            <w:tcW w:w="1577" w:type="dxa"/>
          </w:tcPr>
          <w:p w14:paraId="19FC6843"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03389781"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1E69B358" w14:textId="77777777" w:rsidTr="00120B6D">
        <w:trPr>
          <w:trHeight w:val="750"/>
        </w:trPr>
        <w:tc>
          <w:tcPr>
            <w:tcW w:w="2442" w:type="dxa"/>
            <w:vMerge/>
            <w:tcBorders>
              <w:left w:val="single" w:sz="4" w:space="0" w:color="000000"/>
              <w:bottom w:val="single" w:sz="4" w:space="0" w:color="000000"/>
              <w:right w:val="single" w:sz="4" w:space="0" w:color="000000"/>
            </w:tcBorders>
            <w:shd w:val="clear" w:color="000000" w:fill="FFFFFF"/>
            <w:vAlign w:val="center"/>
          </w:tcPr>
          <w:p w14:paraId="2CD9892C"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3070278A"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59A9A8B5"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5CB9FDD8"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26-50</w:t>
            </w:r>
          </w:p>
        </w:tc>
        <w:tc>
          <w:tcPr>
            <w:tcW w:w="3611" w:type="dxa"/>
          </w:tcPr>
          <w:p w14:paraId="664C3C5B"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открытого типа</w:t>
            </w:r>
          </w:p>
        </w:tc>
        <w:tc>
          <w:tcPr>
            <w:tcW w:w="1577" w:type="dxa"/>
          </w:tcPr>
          <w:p w14:paraId="15B456B0"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высокий</w:t>
            </w:r>
          </w:p>
        </w:tc>
        <w:tc>
          <w:tcPr>
            <w:tcW w:w="2092" w:type="dxa"/>
          </w:tcPr>
          <w:p w14:paraId="426E596E"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5 минут</w:t>
            </w:r>
          </w:p>
        </w:tc>
      </w:tr>
      <w:tr w:rsidR="00BF1BAD" w:rsidRPr="00BF1BAD" w14:paraId="443F87C4" w14:textId="77777777" w:rsidTr="00120B6D">
        <w:trPr>
          <w:trHeight w:val="750"/>
        </w:trPr>
        <w:tc>
          <w:tcPr>
            <w:tcW w:w="2442" w:type="dxa"/>
            <w:vMerge/>
            <w:tcBorders>
              <w:left w:val="single" w:sz="4" w:space="0" w:color="000000"/>
              <w:bottom w:val="single" w:sz="4" w:space="0" w:color="000000"/>
              <w:right w:val="single" w:sz="4" w:space="0" w:color="000000"/>
            </w:tcBorders>
            <w:shd w:val="clear" w:color="000000" w:fill="FFFFFF"/>
            <w:vAlign w:val="center"/>
          </w:tcPr>
          <w:p w14:paraId="5811FD66"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4533285E"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56A070B8"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64112320"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51-52</w:t>
            </w:r>
          </w:p>
        </w:tc>
        <w:tc>
          <w:tcPr>
            <w:tcW w:w="3611" w:type="dxa"/>
          </w:tcPr>
          <w:p w14:paraId="007D6C21"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открытого типа</w:t>
            </w:r>
          </w:p>
        </w:tc>
        <w:tc>
          <w:tcPr>
            <w:tcW w:w="1577" w:type="dxa"/>
          </w:tcPr>
          <w:p w14:paraId="66A9D7DF"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высокий</w:t>
            </w:r>
          </w:p>
        </w:tc>
        <w:tc>
          <w:tcPr>
            <w:tcW w:w="2092" w:type="dxa"/>
          </w:tcPr>
          <w:p w14:paraId="1CCB7476"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10 мин.</w:t>
            </w:r>
          </w:p>
        </w:tc>
      </w:tr>
      <w:tr w:rsidR="00BF1BAD" w:rsidRPr="00BF1BAD" w14:paraId="4A659D95" w14:textId="77777777" w:rsidTr="00120B6D">
        <w:trPr>
          <w:trHeight w:val="741"/>
        </w:trPr>
        <w:tc>
          <w:tcPr>
            <w:tcW w:w="2442" w:type="dxa"/>
            <w:vMerge w:val="restart"/>
            <w:tcBorders>
              <w:top w:val="nil"/>
              <w:left w:val="single" w:sz="4" w:space="0" w:color="000000"/>
              <w:right w:val="single" w:sz="4" w:space="0" w:color="000000"/>
            </w:tcBorders>
            <w:shd w:val="clear" w:color="000000" w:fill="FFFFFF"/>
            <w:vAlign w:val="center"/>
          </w:tcPr>
          <w:p w14:paraId="54484D2F"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color w:val="000000"/>
                <w:sz w:val="24"/>
                <w:szCs w:val="24"/>
              </w:rPr>
              <w:t>3.Деловой иностранный язык</w:t>
            </w:r>
          </w:p>
        </w:tc>
        <w:tc>
          <w:tcPr>
            <w:tcW w:w="3048" w:type="dxa"/>
            <w:vMerge w:val="restart"/>
          </w:tcPr>
          <w:p w14:paraId="74C5DBE3" w14:textId="77777777" w:rsidR="00BF1BAD" w:rsidRPr="00BF1BAD" w:rsidRDefault="00BF1BAD" w:rsidP="00BF1BAD">
            <w:pPr>
              <w:jc w:val="both"/>
              <w:rPr>
                <w:rFonts w:ascii="Times New Roman" w:eastAsia="Calibri" w:hAnsi="Times New Roman" w:cs="Times New Roman"/>
                <w:b/>
                <w:bCs/>
                <w:sz w:val="24"/>
                <w:szCs w:val="24"/>
              </w:rPr>
            </w:pPr>
            <w:r w:rsidRPr="00BF1BAD">
              <w:rPr>
                <w:rFonts w:ascii="Times New Roman" w:eastAsia="Calibri" w:hAnsi="Times New Roman" w:cs="Times New Roman"/>
                <w:b/>
                <w:bCs/>
                <w:sz w:val="24"/>
                <w:szCs w:val="24"/>
              </w:rPr>
              <w:t>УК-4</w:t>
            </w:r>
          </w:p>
          <w:p w14:paraId="65918F2B"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Способен применять современные коммуникативные технологии, в том числе на иностранном(</w:t>
            </w:r>
            <w:proofErr w:type="spellStart"/>
            <w:r w:rsidRPr="00BF1BAD">
              <w:rPr>
                <w:rFonts w:ascii="Times New Roman" w:eastAsia="Calibri" w:hAnsi="Times New Roman" w:cs="Times New Roman"/>
                <w:sz w:val="24"/>
                <w:szCs w:val="24"/>
              </w:rPr>
              <w:t>ых</w:t>
            </w:r>
            <w:proofErr w:type="spellEnd"/>
            <w:r w:rsidRPr="00BF1BAD">
              <w:rPr>
                <w:rFonts w:ascii="Times New Roman" w:eastAsia="Calibri" w:hAnsi="Times New Roman" w:cs="Times New Roman"/>
                <w:sz w:val="24"/>
                <w:szCs w:val="24"/>
              </w:rPr>
              <w:t>) языке(ах), для академического и профессионального взаимодействия</w:t>
            </w:r>
          </w:p>
        </w:tc>
        <w:tc>
          <w:tcPr>
            <w:tcW w:w="1130" w:type="dxa"/>
            <w:vMerge w:val="restart"/>
          </w:tcPr>
          <w:p w14:paraId="1C2E60A1"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1,2</w:t>
            </w:r>
          </w:p>
        </w:tc>
        <w:tc>
          <w:tcPr>
            <w:tcW w:w="1127" w:type="dxa"/>
          </w:tcPr>
          <w:p w14:paraId="3A3DCB91"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1-13</w:t>
            </w:r>
          </w:p>
        </w:tc>
        <w:tc>
          <w:tcPr>
            <w:tcW w:w="3611" w:type="dxa"/>
          </w:tcPr>
          <w:p w14:paraId="6FB753A9" w14:textId="77777777" w:rsidR="00BF1BAD" w:rsidRPr="00BF1BAD" w:rsidRDefault="00BF1BAD" w:rsidP="00BF1BAD">
            <w:pPr>
              <w:rPr>
                <w:rFonts w:ascii="Times New Roman" w:eastAsia="Calibri" w:hAnsi="Times New Roman" w:cs="Times New Roman"/>
                <w:sz w:val="24"/>
                <w:szCs w:val="24"/>
              </w:rPr>
            </w:pPr>
            <w:r w:rsidRPr="00BF1BAD">
              <w:rPr>
                <w:rFonts w:ascii="Times New Roman" w:eastAsia="Calibri" w:hAnsi="Times New Roman" w:cs="Times New Roman"/>
                <w:sz w:val="24"/>
                <w:szCs w:val="24"/>
              </w:rPr>
              <w:t xml:space="preserve">Задания </w:t>
            </w:r>
            <w:r w:rsidRPr="00BF1BAD">
              <w:rPr>
                <w:rFonts w:ascii="Times New Roman" w:eastAsia="Calibri" w:hAnsi="Times New Roman" w:cs="Times New Roman"/>
                <w:bCs/>
                <w:sz w:val="24"/>
                <w:szCs w:val="24"/>
              </w:rPr>
              <w:t>закрытого</w:t>
            </w:r>
            <w:r w:rsidRPr="00BF1BAD">
              <w:rPr>
                <w:rFonts w:ascii="Times New Roman" w:eastAsia="Calibri" w:hAnsi="Times New Roman" w:cs="Times New Roman"/>
                <w:sz w:val="24"/>
                <w:szCs w:val="24"/>
              </w:rPr>
              <w:t xml:space="preserve"> типа с одним правильным ответом</w:t>
            </w:r>
          </w:p>
        </w:tc>
        <w:tc>
          <w:tcPr>
            <w:tcW w:w="1577" w:type="dxa"/>
          </w:tcPr>
          <w:p w14:paraId="6711805D"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базовый</w:t>
            </w:r>
          </w:p>
        </w:tc>
        <w:tc>
          <w:tcPr>
            <w:tcW w:w="2092" w:type="dxa"/>
          </w:tcPr>
          <w:p w14:paraId="2576674C"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3 мин.</w:t>
            </w:r>
          </w:p>
        </w:tc>
      </w:tr>
      <w:tr w:rsidR="00BF1BAD" w:rsidRPr="00BF1BAD" w14:paraId="3C7AEBD7" w14:textId="77777777" w:rsidTr="00120B6D">
        <w:trPr>
          <w:trHeight w:val="874"/>
        </w:trPr>
        <w:tc>
          <w:tcPr>
            <w:tcW w:w="2442" w:type="dxa"/>
            <w:vMerge/>
            <w:tcBorders>
              <w:left w:val="single" w:sz="4" w:space="0" w:color="000000"/>
              <w:right w:val="single" w:sz="4" w:space="0" w:color="000000"/>
            </w:tcBorders>
            <w:shd w:val="clear" w:color="000000" w:fill="FFFFFF"/>
            <w:vAlign w:val="center"/>
          </w:tcPr>
          <w:p w14:paraId="375B4834"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43EDBC05"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1252F073"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12DF1D15"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14-19</w:t>
            </w:r>
          </w:p>
          <w:p w14:paraId="146B760A" w14:textId="77777777" w:rsidR="00BF1BAD" w:rsidRPr="00BF1BAD" w:rsidRDefault="00BF1BAD" w:rsidP="00BF1BAD">
            <w:pPr>
              <w:jc w:val="both"/>
              <w:rPr>
                <w:rFonts w:ascii="Times New Roman" w:eastAsia="Calibri" w:hAnsi="Times New Roman" w:cs="Times New Roman"/>
                <w:sz w:val="24"/>
                <w:szCs w:val="24"/>
              </w:rPr>
            </w:pPr>
          </w:p>
        </w:tc>
        <w:tc>
          <w:tcPr>
            <w:tcW w:w="3611" w:type="dxa"/>
          </w:tcPr>
          <w:p w14:paraId="799C1514"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с множественным выбором</w:t>
            </w:r>
          </w:p>
        </w:tc>
        <w:tc>
          <w:tcPr>
            <w:tcW w:w="1577" w:type="dxa"/>
          </w:tcPr>
          <w:p w14:paraId="73E189FD"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2E779424"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6ACC687C" w14:textId="77777777" w:rsidTr="00120B6D">
        <w:trPr>
          <w:trHeight w:val="1005"/>
        </w:trPr>
        <w:tc>
          <w:tcPr>
            <w:tcW w:w="2442" w:type="dxa"/>
            <w:vMerge/>
            <w:tcBorders>
              <w:left w:val="single" w:sz="4" w:space="0" w:color="000000"/>
              <w:right w:val="single" w:sz="4" w:space="0" w:color="000000"/>
            </w:tcBorders>
            <w:shd w:val="clear" w:color="000000" w:fill="FFFFFF"/>
            <w:vAlign w:val="center"/>
          </w:tcPr>
          <w:p w14:paraId="52B66AE0"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3B2EF010"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12BC63BE"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604B1FE7"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20-22</w:t>
            </w:r>
          </w:p>
        </w:tc>
        <w:tc>
          <w:tcPr>
            <w:tcW w:w="3611" w:type="dxa"/>
          </w:tcPr>
          <w:p w14:paraId="3D13BD61"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на соответствие</w:t>
            </w:r>
          </w:p>
        </w:tc>
        <w:tc>
          <w:tcPr>
            <w:tcW w:w="1577" w:type="dxa"/>
          </w:tcPr>
          <w:p w14:paraId="3955119F"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0F91E35F"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6B1F248A" w14:textId="77777777" w:rsidTr="00120B6D">
        <w:trPr>
          <w:trHeight w:val="997"/>
        </w:trPr>
        <w:tc>
          <w:tcPr>
            <w:tcW w:w="2442" w:type="dxa"/>
            <w:vMerge/>
            <w:tcBorders>
              <w:left w:val="single" w:sz="4" w:space="0" w:color="000000"/>
              <w:right w:val="single" w:sz="4" w:space="0" w:color="000000"/>
            </w:tcBorders>
            <w:shd w:val="clear" w:color="000000" w:fill="FFFFFF"/>
            <w:vAlign w:val="center"/>
          </w:tcPr>
          <w:p w14:paraId="3ED146FF"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7D9D787A"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1D23EA57"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05E1D590"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23-25</w:t>
            </w:r>
          </w:p>
        </w:tc>
        <w:tc>
          <w:tcPr>
            <w:tcW w:w="3611" w:type="dxa"/>
          </w:tcPr>
          <w:p w14:paraId="43CAB381"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на последовательность</w:t>
            </w:r>
          </w:p>
        </w:tc>
        <w:tc>
          <w:tcPr>
            <w:tcW w:w="1577" w:type="dxa"/>
          </w:tcPr>
          <w:p w14:paraId="52552C8F"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289B5BD8"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5A214339" w14:textId="77777777" w:rsidTr="00120B6D">
        <w:trPr>
          <w:trHeight w:val="630"/>
        </w:trPr>
        <w:tc>
          <w:tcPr>
            <w:tcW w:w="2442" w:type="dxa"/>
            <w:vMerge/>
            <w:tcBorders>
              <w:left w:val="single" w:sz="4" w:space="0" w:color="000000"/>
              <w:bottom w:val="single" w:sz="4" w:space="0" w:color="000000"/>
              <w:right w:val="single" w:sz="4" w:space="0" w:color="000000"/>
            </w:tcBorders>
            <w:shd w:val="clear" w:color="000000" w:fill="FFFFFF"/>
            <w:vAlign w:val="center"/>
          </w:tcPr>
          <w:p w14:paraId="24C9AF61"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6859EFC8"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5D50B9CD"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7CF4C7C2"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26-50</w:t>
            </w:r>
          </w:p>
        </w:tc>
        <w:tc>
          <w:tcPr>
            <w:tcW w:w="3611" w:type="dxa"/>
          </w:tcPr>
          <w:p w14:paraId="55A058F5"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открытого типа</w:t>
            </w:r>
          </w:p>
        </w:tc>
        <w:tc>
          <w:tcPr>
            <w:tcW w:w="1577" w:type="dxa"/>
          </w:tcPr>
          <w:p w14:paraId="03819609"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высокий</w:t>
            </w:r>
          </w:p>
        </w:tc>
        <w:tc>
          <w:tcPr>
            <w:tcW w:w="2092" w:type="dxa"/>
          </w:tcPr>
          <w:p w14:paraId="1D658162"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5 минут</w:t>
            </w:r>
          </w:p>
        </w:tc>
      </w:tr>
      <w:tr w:rsidR="00BF1BAD" w:rsidRPr="00BF1BAD" w14:paraId="251E9039" w14:textId="77777777" w:rsidTr="00120B6D">
        <w:trPr>
          <w:trHeight w:val="345"/>
        </w:trPr>
        <w:tc>
          <w:tcPr>
            <w:tcW w:w="2442" w:type="dxa"/>
            <w:vMerge w:val="restart"/>
            <w:tcBorders>
              <w:top w:val="nil"/>
              <w:left w:val="single" w:sz="4" w:space="0" w:color="000000"/>
              <w:right w:val="single" w:sz="4" w:space="0" w:color="000000"/>
            </w:tcBorders>
            <w:shd w:val="clear" w:color="000000" w:fill="FFFFFF"/>
            <w:vAlign w:val="center"/>
          </w:tcPr>
          <w:p w14:paraId="491CCB81"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color w:val="000000"/>
                <w:sz w:val="24"/>
                <w:szCs w:val="24"/>
              </w:rPr>
              <w:t>4.Информационные технологии в профессиональной деятельности</w:t>
            </w:r>
          </w:p>
        </w:tc>
        <w:tc>
          <w:tcPr>
            <w:tcW w:w="3048" w:type="dxa"/>
            <w:vMerge w:val="restart"/>
          </w:tcPr>
          <w:p w14:paraId="70B7FFFB" w14:textId="77777777" w:rsidR="00BF1BAD" w:rsidRPr="00BF1BAD" w:rsidRDefault="00BF1BAD" w:rsidP="00BF1BAD">
            <w:pPr>
              <w:jc w:val="both"/>
              <w:rPr>
                <w:rFonts w:ascii="Times New Roman" w:eastAsia="Calibri" w:hAnsi="Times New Roman" w:cs="Times New Roman"/>
                <w:b/>
                <w:bCs/>
                <w:sz w:val="24"/>
                <w:szCs w:val="24"/>
              </w:rPr>
            </w:pPr>
            <w:r w:rsidRPr="00BF1BAD">
              <w:rPr>
                <w:rFonts w:ascii="Times New Roman" w:eastAsia="Calibri" w:hAnsi="Times New Roman" w:cs="Times New Roman"/>
                <w:b/>
                <w:bCs/>
                <w:sz w:val="24"/>
                <w:szCs w:val="24"/>
              </w:rPr>
              <w:t>ОПК-6</w:t>
            </w:r>
          </w:p>
          <w:p w14:paraId="5DE44481"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Способен разрабатывать и модернизировать программное и аппаратное обеспечение информационных и автоматизированных систем</w:t>
            </w:r>
          </w:p>
        </w:tc>
        <w:tc>
          <w:tcPr>
            <w:tcW w:w="1130" w:type="dxa"/>
            <w:vMerge w:val="restart"/>
          </w:tcPr>
          <w:p w14:paraId="192500AD"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3,4</w:t>
            </w:r>
          </w:p>
        </w:tc>
        <w:tc>
          <w:tcPr>
            <w:tcW w:w="1127" w:type="dxa"/>
          </w:tcPr>
          <w:p w14:paraId="3B97B155"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1-13</w:t>
            </w:r>
          </w:p>
        </w:tc>
        <w:tc>
          <w:tcPr>
            <w:tcW w:w="3611" w:type="dxa"/>
          </w:tcPr>
          <w:p w14:paraId="457AE478"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с одним правильным ответом</w:t>
            </w:r>
          </w:p>
        </w:tc>
        <w:tc>
          <w:tcPr>
            <w:tcW w:w="1577" w:type="dxa"/>
          </w:tcPr>
          <w:p w14:paraId="169B9A3A"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базовый</w:t>
            </w:r>
          </w:p>
        </w:tc>
        <w:tc>
          <w:tcPr>
            <w:tcW w:w="2092" w:type="dxa"/>
          </w:tcPr>
          <w:p w14:paraId="6A78533F"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3 мин.</w:t>
            </w:r>
          </w:p>
        </w:tc>
      </w:tr>
      <w:tr w:rsidR="00BF1BAD" w:rsidRPr="00BF1BAD" w14:paraId="4180921E" w14:textId="77777777" w:rsidTr="00120B6D">
        <w:trPr>
          <w:trHeight w:val="390"/>
        </w:trPr>
        <w:tc>
          <w:tcPr>
            <w:tcW w:w="2442" w:type="dxa"/>
            <w:vMerge/>
            <w:tcBorders>
              <w:left w:val="single" w:sz="4" w:space="0" w:color="000000"/>
              <w:right w:val="single" w:sz="4" w:space="0" w:color="000000"/>
            </w:tcBorders>
            <w:shd w:val="clear" w:color="000000" w:fill="FFFFFF"/>
            <w:vAlign w:val="center"/>
          </w:tcPr>
          <w:p w14:paraId="208FA99C"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426A836A"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0B4046C3"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3BE764BB"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14-19</w:t>
            </w:r>
          </w:p>
        </w:tc>
        <w:tc>
          <w:tcPr>
            <w:tcW w:w="3611" w:type="dxa"/>
          </w:tcPr>
          <w:p w14:paraId="3710351F"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с множественным выбором</w:t>
            </w:r>
          </w:p>
        </w:tc>
        <w:tc>
          <w:tcPr>
            <w:tcW w:w="1577" w:type="dxa"/>
          </w:tcPr>
          <w:p w14:paraId="03D2C247"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4773D35E"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10ADD8AF" w14:textId="77777777" w:rsidTr="00120B6D">
        <w:trPr>
          <w:trHeight w:val="345"/>
        </w:trPr>
        <w:tc>
          <w:tcPr>
            <w:tcW w:w="2442" w:type="dxa"/>
            <w:vMerge/>
            <w:tcBorders>
              <w:left w:val="single" w:sz="4" w:space="0" w:color="000000"/>
              <w:right w:val="single" w:sz="4" w:space="0" w:color="000000"/>
            </w:tcBorders>
            <w:shd w:val="clear" w:color="000000" w:fill="FFFFFF"/>
            <w:vAlign w:val="center"/>
          </w:tcPr>
          <w:p w14:paraId="7C7261FC"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4B25FFA0"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0BCC795E"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3E58AF44"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20-22</w:t>
            </w:r>
          </w:p>
        </w:tc>
        <w:tc>
          <w:tcPr>
            <w:tcW w:w="3611" w:type="dxa"/>
          </w:tcPr>
          <w:p w14:paraId="6B488C4E"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на соответствие</w:t>
            </w:r>
          </w:p>
        </w:tc>
        <w:tc>
          <w:tcPr>
            <w:tcW w:w="1577" w:type="dxa"/>
          </w:tcPr>
          <w:p w14:paraId="593B8CE9"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5C99BB28"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5867AA78" w14:textId="77777777" w:rsidTr="00120B6D">
        <w:trPr>
          <w:trHeight w:val="495"/>
        </w:trPr>
        <w:tc>
          <w:tcPr>
            <w:tcW w:w="2442" w:type="dxa"/>
            <w:vMerge/>
            <w:tcBorders>
              <w:left w:val="single" w:sz="4" w:space="0" w:color="000000"/>
              <w:right w:val="single" w:sz="4" w:space="0" w:color="000000"/>
            </w:tcBorders>
            <w:shd w:val="clear" w:color="000000" w:fill="FFFFFF"/>
            <w:vAlign w:val="center"/>
          </w:tcPr>
          <w:p w14:paraId="785E5B4E"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56E1C635"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2E7DB74C"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27EDA27F"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23-25</w:t>
            </w:r>
          </w:p>
        </w:tc>
        <w:tc>
          <w:tcPr>
            <w:tcW w:w="3611" w:type="dxa"/>
          </w:tcPr>
          <w:p w14:paraId="627FAB57"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на последовательность</w:t>
            </w:r>
          </w:p>
        </w:tc>
        <w:tc>
          <w:tcPr>
            <w:tcW w:w="1577" w:type="dxa"/>
          </w:tcPr>
          <w:p w14:paraId="56DD1434"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7A5CE26F"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18F441E6" w14:textId="77777777" w:rsidTr="00120B6D">
        <w:trPr>
          <w:trHeight w:val="375"/>
        </w:trPr>
        <w:tc>
          <w:tcPr>
            <w:tcW w:w="2442" w:type="dxa"/>
            <w:vMerge/>
            <w:tcBorders>
              <w:left w:val="single" w:sz="4" w:space="0" w:color="000000"/>
              <w:bottom w:val="single" w:sz="4" w:space="0" w:color="000000"/>
              <w:right w:val="single" w:sz="4" w:space="0" w:color="000000"/>
            </w:tcBorders>
            <w:shd w:val="clear" w:color="000000" w:fill="FFFFFF"/>
            <w:vAlign w:val="center"/>
          </w:tcPr>
          <w:p w14:paraId="1C039809"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50EC4DF6"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1477B528"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4F6D6A64"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26-50</w:t>
            </w:r>
          </w:p>
        </w:tc>
        <w:tc>
          <w:tcPr>
            <w:tcW w:w="3611" w:type="dxa"/>
          </w:tcPr>
          <w:p w14:paraId="33975446"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открытого типа</w:t>
            </w:r>
          </w:p>
        </w:tc>
        <w:tc>
          <w:tcPr>
            <w:tcW w:w="1577" w:type="dxa"/>
          </w:tcPr>
          <w:p w14:paraId="4F88C204"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высокий</w:t>
            </w:r>
          </w:p>
        </w:tc>
        <w:tc>
          <w:tcPr>
            <w:tcW w:w="2092" w:type="dxa"/>
          </w:tcPr>
          <w:p w14:paraId="4C880352"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5 минут</w:t>
            </w:r>
          </w:p>
        </w:tc>
      </w:tr>
      <w:tr w:rsidR="00BF1BAD" w:rsidRPr="00BF1BAD" w14:paraId="14B33F59" w14:textId="77777777" w:rsidTr="00120B6D">
        <w:trPr>
          <w:trHeight w:val="150"/>
        </w:trPr>
        <w:tc>
          <w:tcPr>
            <w:tcW w:w="2442" w:type="dxa"/>
            <w:vMerge w:val="restart"/>
            <w:tcBorders>
              <w:top w:val="nil"/>
              <w:left w:val="single" w:sz="4" w:space="0" w:color="000000"/>
              <w:right w:val="single" w:sz="4" w:space="0" w:color="000000"/>
            </w:tcBorders>
            <w:shd w:val="clear" w:color="000000" w:fill="FFFFFF"/>
            <w:vAlign w:val="center"/>
          </w:tcPr>
          <w:p w14:paraId="6D90D79D"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color w:val="000000"/>
                <w:sz w:val="24"/>
                <w:szCs w:val="24"/>
              </w:rPr>
              <w:t>5.Менеджмент</w:t>
            </w:r>
          </w:p>
        </w:tc>
        <w:tc>
          <w:tcPr>
            <w:tcW w:w="3048" w:type="dxa"/>
            <w:vMerge w:val="restart"/>
          </w:tcPr>
          <w:p w14:paraId="68AC91AD" w14:textId="77777777" w:rsidR="00BF1BAD" w:rsidRPr="00BF1BAD" w:rsidRDefault="00BF1BAD" w:rsidP="00BF1BAD">
            <w:pPr>
              <w:jc w:val="both"/>
              <w:rPr>
                <w:rFonts w:ascii="Times New Roman" w:eastAsia="Calibri" w:hAnsi="Times New Roman" w:cs="Times New Roman"/>
                <w:b/>
                <w:bCs/>
                <w:sz w:val="24"/>
                <w:szCs w:val="24"/>
              </w:rPr>
            </w:pPr>
            <w:r w:rsidRPr="00BF1BAD">
              <w:rPr>
                <w:rFonts w:ascii="Times New Roman" w:eastAsia="Calibri" w:hAnsi="Times New Roman" w:cs="Times New Roman"/>
                <w:b/>
                <w:bCs/>
                <w:sz w:val="24"/>
                <w:szCs w:val="24"/>
              </w:rPr>
              <w:t>УК-5</w:t>
            </w:r>
          </w:p>
          <w:p w14:paraId="3F5D8C90"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lastRenderedPageBreak/>
              <w:t>Способен анализировать и учитывать разнообразие культур в процессе межкультурного взаимодействия</w:t>
            </w:r>
          </w:p>
          <w:p w14:paraId="02E64DAD"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val="restart"/>
          </w:tcPr>
          <w:p w14:paraId="583EA5C3"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lastRenderedPageBreak/>
              <w:t>1</w:t>
            </w:r>
          </w:p>
        </w:tc>
        <w:tc>
          <w:tcPr>
            <w:tcW w:w="1127" w:type="dxa"/>
          </w:tcPr>
          <w:p w14:paraId="766A015B"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1-13</w:t>
            </w:r>
          </w:p>
        </w:tc>
        <w:tc>
          <w:tcPr>
            <w:tcW w:w="3611" w:type="dxa"/>
          </w:tcPr>
          <w:p w14:paraId="5BC2F6E5"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с одним правильным ответом</w:t>
            </w:r>
          </w:p>
        </w:tc>
        <w:tc>
          <w:tcPr>
            <w:tcW w:w="1577" w:type="dxa"/>
          </w:tcPr>
          <w:p w14:paraId="61868C53"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базовый</w:t>
            </w:r>
          </w:p>
        </w:tc>
        <w:tc>
          <w:tcPr>
            <w:tcW w:w="2092" w:type="dxa"/>
          </w:tcPr>
          <w:p w14:paraId="01C243E4"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3 мин.</w:t>
            </w:r>
          </w:p>
        </w:tc>
      </w:tr>
      <w:tr w:rsidR="00BF1BAD" w:rsidRPr="00BF1BAD" w14:paraId="6AA03CB2" w14:textId="77777777" w:rsidTr="00120B6D">
        <w:trPr>
          <w:trHeight w:val="165"/>
        </w:trPr>
        <w:tc>
          <w:tcPr>
            <w:tcW w:w="2442" w:type="dxa"/>
            <w:vMerge/>
            <w:tcBorders>
              <w:left w:val="single" w:sz="4" w:space="0" w:color="000000"/>
              <w:right w:val="single" w:sz="4" w:space="0" w:color="000000"/>
            </w:tcBorders>
            <w:shd w:val="clear" w:color="000000" w:fill="FFFFFF"/>
            <w:vAlign w:val="center"/>
          </w:tcPr>
          <w:p w14:paraId="3B91F1AE"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68F18177"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1400A998"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7876ED41"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14-19</w:t>
            </w:r>
          </w:p>
        </w:tc>
        <w:tc>
          <w:tcPr>
            <w:tcW w:w="3611" w:type="dxa"/>
          </w:tcPr>
          <w:p w14:paraId="0578C9EF"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с множественным выбором</w:t>
            </w:r>
          </w:p>
        </w:tc>
        <w:tc>
          <w:tcPr>
            <w:tcW w:w="1577" w:type="dxa"/>
          </w:tcPr>
          <w:p w14:paraId="05E777EC"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1BF03EA7"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1A1E0925" w14:textId="77777777" w:rsidTr="00120B6D">
        <w:trPr>
          <w:trHeight w:val="405"/>
        </w:trPr>
        <w:tc>
          <w:tcPr>
            <w:tcW w:w="2442" w:type="dxa"/>
            <w:vMerge/>
            <w:tcBorders>
              <w:left w:val="single" w:sz="4" w:space="0" w:color="000000"/>
              <w:right w:val="single" w:sz="4" w:space="0" w:color="000000"/>
            </w:tcBorders>
            <w:shd w:val="clear" w:color="000000" w:fill="FFFFFF"/>
            <w:vAlign w:val="center"/>
          </w:tcPr>
          <w:p w14:paraId="20456311"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20F633F5"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2033FAFF"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0530DCEF"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20-22</w:t>
            </w:r>
          </w:p>
        </w:tc>
        <w:tc>
          <w:tcPr>
            <w:tcW w:w="3611" w:type="dxa"/>
          </w:tcPr>
          <w:p w14:paraId="3E987D90"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на соответствие</w:t>
            </w:r>
          </w:p>
        </w:tc>
        <w:tc>
          <w:tcPr>
            <w:tcW w:w="1577" w:type="dxa"/>
          </w:tcPr>
          <w:p w14:paraId="7B15D4C0"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0F8FC8FB"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6FDBF453" w14:textId="77777777" w:rsidTr="00120B6D">
        <w:trPr>
          <w:trHeight w:val="375"/>
        </w:trPr>
        <w:tc>
          <w:tcPr>
            <w:tcW w:w="2442" w:type="dxa"/>
            <w:vMerge/>
            <w:tcBorders>
              <w:left w:val="single" w:sz="4" w:space="0" w:color="000000"/>
              <w:right w:val="single" w:sz="4" w:space="0" w:color="000000"/>
            </w:tcBorders>
            <w:shd w:val="clear" w:color="000000" w:fill="FFFFFF"/>
            <w:vAlign w:val="center"/>
          </w:tcPr>
          <w:p w14:paraId="0D51A09E"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0F8B8E84"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77E70B82"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75B164D9"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23-25</w:t>
            </w:r>
          </w:p>
        </w:tc>
        <w:tc>
          <w:tcPr>
            <w:tcW w:w="3611" w:type="dxa"/>
          </w:tcPr>
          <w:p w14:paraId="3176C4F4"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на последовательность</w:t>
            </w:r>
          </w:p>
        </w:tc>
        <w:tc>
          <w:tcPr>
            <w:tcW w:w="1577" w:type="dxa"/>
          </w:tcPr>
          <w:p w14:paraId="346EA2AD"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13639F1E"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7688ED9C" w14:textId="77777777" w:rsidTr="00120B6D">
        <w:trPr>
          <w:trHeight w:val="285"/>
        </w:trPr>
        <w:tc>
          <w:tcPr>
            <w:tcW w:w="2442" w:type="dxa"/>
            <w:vMerge/>
            <w:tcBorders>
              <w:left w:val="single" w:sz="4" w:space="0" w:color="000000"/>
              <w:bottom w:val="single" w:sz="4" w:space="0" w:color="000000"/>
              <w:right w:val="single" w:sz="4" w:space="0" w:color="000000"/>
            </w:tcBorders>
            <w:shd w:val="clear" w:color="000000" w:fill="FFFFFF"/>
            <w:vAlign w:val="center"/>
          </w:tcPr>
          <w:p w14:paraId="6438F75B"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78764AC7"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6D1FA3A2"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71D57B0E"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26-50</w:t>
            </w:r>
          </w:p>
        </w:tc>
        <w:tc>
          <w:tcPr>
            <w:tcW w:w="3611" w:type="dxa"/>
          </w:tcPr>
          <w:p w14:paraId="25DEB602"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открытого типа</w:t>
            </w:r>
          </w:p>
        </w:tc>
        <w:tc>
          <w:tcPr>
            <w:tcW w:w="1577" w:type="dxa"/>
          </w:tcPr>
          <w:p w14:paraId="6BF9302F"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высокий</w:t>
            </w:r>
          </w:p>
        </w:tc>
        <w:tc>
          <w:tcPr>
            <w:tcW w:w="2092" w:type="dxa"/>
          </w:tcPr>
          <w:p w14:paraId="51BA6386"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5 минут</w:t>
            </w:r>
          </w:p>
        </w:tc>
      </w:tr>
      <w:tr w:rsidR="00BF1BAD" w:rsidRPr="00BF1BAD" w14:paraId="363D9418" w14:textId="77777777" w:rsidTr="00120B6D">
        <w:trPr>
          <w:trHeight w:val="300"/>
        </w:trPr>
        <w:tc>
          <w:tcPr>
            <w:tcW w:w="2442" w:type="dxa"/>
            <w:vMerge w:val="restart"/>
            <w:tcBorders>
              <w:top w:val="nil"/>
              <w:left w:val="single" w:sz="4" w:space="0" w:color="000000"/>
              <w:right w:val="single" w:sz="4" w:space="0" w:color="000000"/>
            </w:tcBorders>
            <w:shd w:val="clear" w:color="000000" w:fill="FFFFFF"/>
            <w:vAlign w:val="center"/>
          </w:tcPr>
          <w:p w14:paraId="7E106305"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color w:val="000000"/>
                <w:sz w:val="24"/>
                <w:szCs w:val="24"/>
              </w:rPr>
              <w:t>6.Организационно-управленческая деятельность в профессиональной сфере</w:t>
            </w:r>
          </w:p>
        </w:tc>
        <w:tc>
          <w:tcPr>
            <w:tcW w:w="3048" w:type="dxa"/>
            <w:vMerge w:val="restart"/>
          </w:tcPr>
          <w:p w14:paraId="55B39FA4" w14:textId="77777777" w:rsidR="00BF1BAD" w:rsidRPr="00BF1BAD" w:rsidRDefault="00BF1BAD" w:rsidP="00BF1BAD">
            <w:pPr>
              <w:jc w:val="both"/>
              <w:rPr>
                <w:rFonts w:ascii="Times New Roman" w:eastAsia="Calibri" w:hAnsi="Times New Roman" w:cs="Times New Roman"/>
                <w:b/>
                <w:bCs/>
                <w:sz w:val="24"/>
                <w:szCs w:val="24"/>
              </w:rPr>
            </w:pPr>
            <w:r w:rsidRPr="00BF1BAD">
              <w:rPr>
                <w:rFonts w:ascii="Times New Roman" w:eastAsia="Calibri" w:hAnsi="Times New Roman" w:cs="Times New Roman"/>
                <w:b/>
                <w:bCs/>
                <w:sz w:val="24"/>
                <w:szCs w:val="24"/>
              </w:rPr>
              <w:t>УК-3</w:t>
            </w:r>
          </w:p>
          <w:p w14:paraId="670034E9"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Способен</w:t>
            </w:r>
            <w:r w:rsidRPr="00BF1BAD">
              <w:rPr>
                <w:rFonts w:ascii="Times New Roman" w:eastAsia="Times New Roman" w:hAnsi="Times New Roman" w:cs="Times New Roman"/>
                <w:spacing w:val="1"/>
                <w:sz w:val="24"/>
                <w:szCs w:val="24"/>
              </w:rPr>
              <w:t xml:space="preserve"> </w:t>
            </w:r>
            <w:r w:rsidRPr="00BF1BAD">
              <w:rPr>
                <w:rFonts w:ascii="Times New Roman" w:eastAsia="Times New Roman" w:hAnsi="Times New Roman" w:cs="Times New Roman"/>
                <w:sz w:val="24"/>
                <w:szCs w:val="24"/>
              </w:rPr>
              <w:t>организовывать и</w:t>
            </w:r>
            <w:r w:rsidRPr="00BF1BAD">
              <w:rPr>
                <w:rFonts w:ascii="Times New Roman" w:eastAsia="Times New Roman" w:hAnsi="Times New Roman" w:cs="Times New Roman"/>
                <w:spacing w:val="1"/>
                <w:sz w:val="24"/>
                <w:szCs w:val="24"/>
              </w:rPr>
              <w:t xml:space="preserve"> </w:t>
            </w:r>
            <w:r w:rsidRPr="00BF1BAD">
              <w:rPr>
                <w:rFonts w:ascii="Times New Roman" w:eastAsia="Times New Roman" w:hAnsi="Times New Roman" w:cs="Times New Roman"/>
                <w:sz w:val="24"/>
                <w:szCs w:val="24"/>
              </w:rPr>
              <w:t>руководить</w:t>
            </w:r>
            <w:r w:rsidRPr="00BF1BAD">
              <w:rPr>
                <w:rFonts w:ascii="Times New Roman" w:eastAsia="Times New Roman" w:hAnsi="Times New Roman" w:cs="Times New Roman"/>
                <w:spacing w:val="-7"/>
                <w:sz w:val="24"/>
                <w:szCs w:val="24"/>
              </w:rPr>
              <w:t xml:space="preserve"> </w:t>
            </w:r>
            <w:r w:rsidRPr="00BF1BAD">
              <w:rPr>
                <w:rFonts w:ascii="Times New Roman" w:eastAsia="Times New Roman" w:hAnsi="Times New Roman" w:cs="Times New Roman"/>
                <w:sz w:val="24"/>
                <w:szCs w:val="24"/>
              </w:rPr>
              <w:t>работой</w:t>
            </w:r>
          </w:p>
          <w:p w14:paraId="0DFAC2C9"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команды, вырабатывая</w:t>
            </w:r>
            <w:r w:rsidRPr="00BF1BAD">
              <w:rPr>
                <w:rFonts w:ascii="Times New Roman" w:eastAsia="Times New Roman" w:hAnsi="Times New Roman" w:cs="Times New Roman"/>
                <w:spacing w:val="-68"/>
                <w:sz w:val="24"/>
                <w:szCs w:val="24"/>
              </w:rPr>
              <w:t xml:space="preserve"> </w:t>
            </w:r>
            <w:r w:rsidRPr="00BF1BAD">
              <w:rPr>
                <w:rFonts w:ascii="Times New Roman" w:eastAsia="Times New Roman" w:hAnsi="Times New Roman" w:cs="Times New Roman"/>
                <w:sz w:val="24"/>
                <w:szCs w:val="24"/>
              </w:rPr>
              <w:t>командную стратегию</w:t>
            </w:r>
            <w:r w:rsidRPr="00BF1BAD">
              <w:rPr>
                <w:rFonts w:ascii="Times New Roman" w:eastAsia="Times New Roman" w:hAnsi="Times New Roman" w:cs="Times New Roman"/>
                <w:spacing w:val="1"/>
                <w:sz w:val="24"/>
                <w:szCs w:val="24"/>
              </w:rPr>
              <w:t xml:space="preserve"> </w:t>
            </w:r>
            <w:r w:rsidRPr="00BF1BAD">
              <w:rPr>
                <w:rFonts w:ascii="Times New Roman" w:eastAsia="Times New Roman" w:hAnsi="Times New Roman" w:cs="Times New Roman"/>
                <w:sz w:val="24"/>
                <w:szCs w:val="24"/>
              </w:rPr>
              <w:t>для</w:t>
            </w:r>
            <w:r w:rsidRPr="00BF1BAD">
              <w:rPr>
                <w:rFonts w:ascii="Times New Roman" w:eastAsia="Times New Roman" w:hAnsi="Times New Roman" w:cs="Times New Roman"/>
                <w:spacing w:val="-1"/>
                <w:sz w:val="24"/>
                <w:szCs w:val="24"/>
              </w:rPr>
              <w:t xml:space="preserve"> </w:t>
            </w:r>
            <w:r w:rsidRPr="00BF1BAD">
              <w:rPr>
                <w:rFonts w:ascii="Times New Roman" w:eastAsia="Times New Roman" w:hAnsi="Times New Roman" w:cs="Times New Roman"/>
                <w:sz w:val="24"/>
                <w:szCs w:val="24"/>
              </w:rPr>
              <w:t>достижения</w:t>
            </w:r>
          </w:p>
          <w:p w14:paraId="680F6153" w14:textId="77777777" w:rsidR="00BF1BAD" w:rsidRPr="00BF1BAD" w:rsidRDefault="00BF1BAD" w:rsidP="00BF1BAD">
            <w:pPr>
              <w:jc w:val="both"/>
              <w:rPr>
                <w:rFonts w:ascii="Times New Roman" w:eastAsia="Calibri" w:hAnsi="Times New Roman" w:cs="Times New Roman"/>
                <w:b/>
                <w:bCs/>
                <w:sz w:val="24"/>
                <w:szCs w:val="24"/>
              </w:rPr>
            </w:pPr>
            <w:r w:rsidRPr="00BF1BAD">
              <w:rPr>
                <w:rFonts w:ascii="Times New Roman" w:eastAsia="Times New Roman" w:hAnsi="Times New Roman" w:cs="Times New Roman"/>
                <w:sz w:val="24"/>
                <w:szCs w:val="24"/>
              </w:rPr>
              <w:t>поставленной</w:t>
            </w:r>
            <w:r w:rsidRPr="00BF1BAD">
              <w:rPr>
                <w:rFonts w:ascii="Times New Roman" w:eastAsia="Times New Roman" w:hAnsi="Times New Roman" w:cs="Times New Roman"/>
                <w:spacing w:val="-2"/>
                <w:sz w:val="24"/>
                <w:szCs w:val="24"/>
              </w:rPr>
              <w:t xml:space="preserve"> </w:t>
            </w:r>
            <w:r w:rsidRPr="00BF1BAD">
              <w:rPr>
                <w:rFonts w:ascii="Times New Roman" w:eastAsia="Times New Roman" w:hAnsi="Times New Roman" w:cs="Times New Roman"/>
                <w:sz w:val="24"/>
                <w:szCs w:val="24"/>
              </w:rPr>
              <w:t>цели</w:t>
            </w:r>
          </w:p>
          <w:p w14:paraId="311591DB" w14:textId="77777777" w:rsidR="00BF1BAD" w:rsidRPr="00BF1BAD" w:rsidRDefault="00BF1BAD" w:rsidP="00BF1BAD">
            <w:pPr>
              <w:jc w:val="both"/>
              <w:rPr>
                <w:rFonts w:ascii="Times New Roman" w:eastAsia="Calibri" w:hAnsi="Times New Roman" w:cs="Times New Roman"/>
                <w:b/>
                <w:bCs/>
                <w:sz w:val="24"/>
                <w:szCs w:val="24"/>
              </w:rPr>
            </w:pPr>
          </w:p>
          <w:p w14:paraId="23895D32" w14:textId="77777777" w:rsidR="00BF1BAD" w:rsidRPr="00BF1BAD" w:rsidRDefault="00BF1BAD" w:rsidP="00BF1BAD">
            <w:pPr>
              <w:jc w:val="both"/>
              <w:rPr>
                <w:rFonts w:ascii="Times New Roman" w:eastAsia="Calibri" w:hAnsi="Times New Roman" w:cs="Times New Roman"/>
                <w:b/>
                <w:bCs/>
                <w:sz w:val="24"/>
                <w:szCs w:val="24"/>
              </w:rPr>
            </w:pPr>
          </w:p>
        </w:tc>
        <w:tc>
          <w:tcPr>
            <w:tcW w:w="1130" w:type="dxa"/>
            <w:vMerge w:val="restart"/>
          </w:tcPr>
          <w:p w14:paraId="67C90A73"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1,2</w:t>
            </w:r>
          </w:p>
        </w:tc>
        <w:tc>
          <w:tcPr>
            <w:tcW w:w="1127" w:type="dxa"/>
          </w:tcPr>
          <w:p w14:paraId="26A2BBF7"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1-13</w:t>
            </w:r>
          </w:p>
        </w:tc>
        <w:tc>
          <w:tcPr>
            <w:tcW w:w="3611" w:type="dxa"/>
          </w:tcPr>
          <w:p w14:paraId="4C11B292"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с одним правильным ответом</w:t>
            </w:r>
          </w:p>
        </w:tc>
        <w:tc>
          <w:tcPr>
            <w:tcW w:w="1577" w:type="dxa"/>
          </w:tcPr>
          <w:p w14:paraId="5DFC5B96"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базовый</w:t>
            </w:r>
          </w:p>
        </w:tc>
        <w:tc>
          <w:tcPr>
            <w:tcW w:w="2092" w:type="dxa"/>
          </w:tcPr>
          <w:p w14:paraId="35526D73"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3 мин.</w:t>
            </w:r>
          </w:p>
        </w:tc>
      </w:tr>
      <w:tr w:rsidR="00BF1BAD" w:rsidRPr="00BF1BAD" w14:paraId="087EBC70" w14:textId="77777777" w:rsidTr="00120B6D">
        <w:trPr>
          <w:trHeight w:val="315"/>
        </w:trPr>
        <w:tc>
          <w:tcPr>
            <w:tcW w:w="2442" w:type="dxa"/>
            <w:vMerge/>
            <w:tcBorders>
              <w:left w:val="single" w:sz="4" w:space="0" w:color="000000"/>
              <w:right w:val="single" w:sz="4" w:space="0" w:color="000000"/>
            </w:tcBorders>
            <w:shd w:val="clear" w:color="000000" w:fill="FFFFFF"/>
            <w:vAlign w:val="center"/>
          </w:tcPr>
          <w:p w14:paraId="736722D9"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56B0DFA2" w14:textId="77777777" w:rsidR="00BF1BAD" w:rsidRPr="00BF1BAD" w:rsidRDefault="00BF1BAD" w:rsidP="00BF1BAD">
            <w:pPr>
              <w:jc w:val="both"/>
              <w:rPr>
                <w:rFonts w:ascii="Times New Roman" w:eastAsia="Calibri" w:hAnsi="Times New Roman" w:cs="Times New Roman"/>
                <w:b/>
                <w:bCs/>
                <w:sz w:val="24"/>
                <w:szCs w:val="24"/>
              </w:rPr>
            </w:pPr>
          </w:p>
        </w:tc>
        <w:tc>
          <w:tcPr>
            <w:tcW w:w="1130" w:type="dxa"/>
            <w:vMerge/>
          </w:tcPr>
          <w:p w14:paraId="5A802CFB"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024A7EF1"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14-19</w:t>
            </w:r>
          </w:p>
        </w:tc>
        <w:tc>
          <w:tcPr>
            <w:tcW w:w="3611" w:type="dxa"/>
          </w:tcPr>
          <w:p w14:paraId="7EF48A49"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с множественным выбором</w:t>
            </w:r>
          </w:p>
        </w:tc>
        <w:tc>
          <w:tcPr>
            <w:tcW w:w="1577" w:type="dxa"/>
          </w:tcPr>
          <w:p w14:paraId="066A0F35"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2DD61209"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72E7F64F" w14:textId="77777777" w:rsidTr="00120B6D">
        <w:trPr>
          <w:trHeight w:val="315"/>
        </w:trPr>
        <w:tc>
          <w:tcPr>
            <w:tcW w:w="2442" w:type="dxa"/>
            <w:vMerge/>
            <w:tcBorders>
              <w:left w:val="single" w:sz="4" w:space="0" w:color="000000"/>
              <w:right w:val="single" w:sz="4" w:space="0" w:color="000000"/>
            </w:tcBorders>
            <w:shd w:val="clear" w:color="000000" w:fill="FFFFFF"/>
            <w:vAlign w:val="center"/>
          </w:tcPr>
          <w:p w14:paraId="010FCE03"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565EFAD7" w14:textId="77777777" w:rsidR="00BF1BAD" w:rsidRPr="00BF1BAD" w:rsidRDefault="00BF1BAD" w:rsidP="00BF1BAD">
            <w:pPr>
              <w:jc w:val="both"/>
              <w:rPr>
                <w:rFonts w:ascii="Times New Roman" w:eastAsia="Calibri" w:hAnsi="Times New Roman" w:cs="Times New Roman"/>
                <w:b/>
                <w:bCs/>
                <w:sz w:val="24"/>
                <w:szCs w:val="24"/>
              </w:rPr>
            </w:pPr>
          </w:p>
        </w:tc>
        <w:tc>
          <w:tcPr>
            <w:tcW w:w="1130" w:type="dxa"/>
            <w:vMerge/>
          </w:tcPr>
          <w:p w14:paraId="14C9FB54"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23BB6FB4"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20-22</w:t>
            </w:r>
          </w:p>
        </w:tc>
        <w:tc>
          <w:tcPr>
            <w:tcW w:w="3611" w:type="dxa"/>
          </w:tcPr>
          <w:p w14:paraId="68B909FB"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на соответствие</w:t>
            </w:r>
          </w:p>
        </w:tc>
        <w:tc>
          <w:tcPr>
            <w:tcW w:w="1577" w:type="dxa"/>
          </w:tcPr>
          <w:p w14:paraId="1DC0C7DD"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07C02F6C"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0A2744AC" w14:textId="77777777" w:rsidTr="00120B6D">
        <w:trPr>
          <w:trHeight w:val="255"/>
        </w:trPr>
        <w:tc>
          <w:tcPr>
            <w:tcW w:w="2442" w:type="dxa"/>
            <w:vMerge/>
            <w:tcBorders>
              <w:left w:val="single" w:sz="4" w:space="0" w:color="000000"/>
              <w:right w:val="single" w:sz="4" w:space="0" w:color="000000"/>
            </w:tcBorders>
            <w:shd w:val="clear" w:color="000000" w:fill="FFFFFF"/>
            <w:vAlign w:val="center"/>
          </w:tcPr>
          <w:p w14:paraId="47E117C1"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2159260D" w14:textId="77777777" w:rsidR="00BF1BAD" w:rsidRPr="00BF1BAD" w:rsidRDefault="00BF1BAD" w:rsidP="00BF1BAD">
            <w:pPr>
              <w:jc w:val="both"/>
              <w:rPr>
                <w:rFonts w:ascii="Times New Roman" w:eastAsia="Calibri" w:hAnsi="Times New Roman" w:cs="Times New Roman"/>
                <w:b/>
                <w:bCs/>
                <w:sz w:val="24"/>
                <w:szCs w:val="24"/>
              </w:rPr>
            </w:pPr>
          </w:p>
        </w:tc>
        <w:tc>
          <w:tcPr>
            <w:tcW w:w="1130" w:type="dxa"/>
            <w:vMerge/>
          </w:tcPr>
          <w:p w14:paraId="74157984"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76E3B104"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23-25</w:t>
            </w:r>
          </w:p>
        </w:tc>
        <w:tc>
          <w:tcPr>
            <w:tcW w:w="3611" w:type="dxa"/>
          </w:tcPr>
          <w:p w14:paraId="180ACE3B"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на последовательность</w:t>
            </w:r>
          </w:p>
        </w:tc>
        <w:tc>
          <w:tcPr>
            <w:tcW w:w="1577" w:type="dxa"/>
          </w:tcPr>
          <w:p w14:paraId="719676F0"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345DB64C"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4F9E6D35" w14:textId="77777777" w:rsidTr="00120B6D">
        <w:trPr>
          <w:trHeight w:val="690"/>
        </w:trPr>
        <w:tc>
          <w:tcPr>
            <w:tcW w:w="2442" w:type="dxa"/>
            <w:vMerge/>
            <w:tcBorders>
              <w:left w:val="single" w:sz="4" w:space="0" w:color="000000"/>
              <w:right w:val="single" w:sz="4" w:space="0" w:color="000000"/>
            </w:tcBorders>
            <w:shd w:val="clear" w:color="000000" w:fill="FFFFFF"/>
            <w:vAlign w:val="center"/>
          </w:tcPr>
          <w:p w14:paraId="1F8243C4"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636E8267" w14:textId="77777777" w:rsidR="00BF1BAD" w:rsidRPr="00BF1BAD" w:rsidRDefault="00BF1BAD" w:rsidP="00BF1BAD">
            <w:pPr>
              <w:jc w:val="both"/>
              <w:rPr>
                <w:rFonts w:ascii="Times New Roman" w:eastAsia="Calibri" w:hAnsi="Times New Roman" w:cs="Times New Roman"/>
                <w:b/>
                <w:bCs/>
                <w:sz w:val="24"/>
                <w:szCs w:val="24"/>
              </w:rPr>
            </w:pPr>
          </w:p>
        </w:tc>
        <w:tc>
          <w:tcPr>
            <w:tcW w:w="1130" w:type="dxa"/>
            <w:vMerge/>
          </w:tcPr>
          <w:p w14:paraId="218D9F35"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51217C69"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26-50</w:t>
            </w:r>
          </w:p>
        </w:tc>
        <w:tc>
          <w:tcPr>
            <w:tcW w:w="3611" w:type="dxa"/>
          </w:tcPr>
          <w:p w14:paraId="0CAE9EEA"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открытого типа</w:t>
            </w:r>
          </w:p>
        </w:tc>
        <w:tc>
          <w:tcPr>
            <w:tcW w:w="1577" w:type="dxa"/>
          </w:tcPr>
          <w:p w14:paraId="22133786"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высокий</w:t>
            </w:r>
          </w:p>
        </w:tc>
        <w:tc>
          <w:tcPr>
            <w:tcW w:w="2092" w:type="dxa"/>
          </w:tcPr>
          <w:p w14:paraId="5645D237"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5 мин.</w:t>
            </w:r>
          </w:p>
        </w:tc>
      </w:tr>
      <w:tr w:rsidR="00BF1BAD" w:rsidRPr="00BF1BAD" w14:paraId="7C1F50A6" w14:textId="77777777" w:rsidTr="00120B6D">
        <w:trPr>
          <w:trHeight w:val="390"/>
        </w:trPr>
        <w:tc>
          <w:tcPr>
            <w:tcW w:w="2442" w:type="dxa"/>
            <w:vMerge/>
            <w:tcBorders>
              <w:left w:val="single" w:sz="4" w:space="0" w:color="000000"/>
              <w:right w:val="single" w:sz="4" w:space="0" w:color="000000"/>
            </w:tcBorders>
            <w:shd w:val="clear" w:color="000000" w:fill="FFFFFF"/>
            <w:vAlign w:val="center"/>
          </w:tcPr>
          <w:p w14:paraId="0BD0734F"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val="restart"/>
          </w:tcPr>
          <w:p w14:paraId="56E44423" w14:textId="77777777" w:rsidR="00BF1BAD" w:rsidRPr="00BF1BAD" w:rsidRDefault="00BF1BAD" w:rsidP="00BF1BAD">
            <w:pPr>
              <w:jc w:val="both"/>
              <w:rPr>
                <w:rFonts w:ascii="Times New Roman" w:eastAsia="Calibri" w:hAnsi="Times New Roman" w:cs="Times New Roman"/>
                <w:b/>
                <w:bCs/>
                <w:sz w:val="24"/>
                <w:szCs w:val="24"/>
              </w:rPr>
            </w:pPr>
            <w:r w:rsidRPr="00BF1BAD">
              <w:rPr>
                <w:rFonts w:ascii="Times New Roman" w:eastAsia="Calibri" w:hAnsi="Times New Roman" w:cs="Times New Roman"/>
                <w:b/>
                <w:bCs/>
                <w:sz w:val="24"/>
                <w:szCs w:val="24"/>
              </w:rPr>
              <w:t>УК-6</w:t>
            </w:r>
          </w:p>
          <w:p w14:paraId="0E16D387" w14:textId="77777777" w:rsidR="00BF1BAD" w:rsidRPr="00BF1BAD" w:rsidRDefault="00BF1BAD" w:rsidP="00BF1BAD">
            <w:pPr>
              <w:jc w:val="both"/>
              <w:rPr>
                <w:rFonts w:ascii="Times New Roman" w:eastAsia="Calibri" w:hAnsi="Times New Roman" w:cs="Times New Roman"/>
                <w:b/>
                <w:bCs/>
                <w:sz w:val="24"/>
                <w:szCs w:val="24"/>
              </w:rPr>
            </w:pPr>
            <w:r w:rsidRPr="00BF1BAD">
              <w:rPr>
                <w:rFonts w:ascii="Times New Roman" w:eastAsia="Times New Roman" w:hAnsi="Times New Roman" w:cs="Times New Roman"/>
                <w:sz w:val="24"/>
                <w:szCs w:val="24"/>
              </w:rPr>
              <w:t>Способен</w:t>
            </w:r>
            <w:r w:rsidRPr="00BF1BAD">
              <w:rPr>
                <w:rFonts w:ascii="Times New Roman" w:eastAsia="Times New Roman" w:hAnsi="Times New Roman" w:cs="Times New Roman"/>
                <w:spacing w:val="-67"/>
                <w:sz w:val="24"/>
                <w:szCs w:val="24"/>
              </w:rPr>
              <w:t xml:space="preserve"> </w:t>
            </w:r>
            <w:r w:rsidRPr="00BF1BAD">
              <w:rPr>
                <w:rFonts w:ascii="Times New Roman" w:eastAsia="Times New Roman" w:hAnsi="Times New Roman" w:cs="Times New Roman"/>
                <w:sz w:val="24"/>
                <w:szCs w:val="24"/>
              </w:rPr>
              <w:t>определять</w:t>
            </w:r>
            <w:r w:rsidRPr="00BF1BAD">
              <w:rPr>
                <w:rFonts w:ascii="Times New Roman" w:eastAsia="Times New Roman" w:hAnsi="Times New Roman" w:cs="Times New Roman"/>
                <w:spacing w:val="-3"/>
                <w:sz w:val="24"/>
                <w:szCs w:val="24"/>
              </w:rPr>
              <w:t xml:space="preserve"> </w:t>
            </w:r>
            <w:r w:rsidRPr="00BF1BAD">
              <w:rPr>
                <w:rFonts w:ascii="Times New Roman" w:eastAsia="Times New Roman" w:hAnsi="Times New Roman" w:cs="Times New Roman"/>
                <w:sz w:val="24"/>
                <w:szCs w:val="24"/>
              </w:rPr>
              <w:t>и</w:t>
            </w:r>
          </w:p>
          <w:p w14:paraId="1CBD893C"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реализовывать</w:t>
            </w:r>
            <w:r w:rsidRPr="00BF1BAD">
              <w:rPr>
                <w:rFonts w:ascii="Times New Roman" w:eastAsia="Times New Roman" w:hAnsi="Times New Roman" w:cs="Times New Roman"/>
                <w:spacing w:val="-67"/>
                <w:sz w:val="24"/>
                <w:szCs w:val="24"/>
              </w:rPr>
              <w:t xml:space="preserve"> </w:t>
            </w:r>
            <w:r w:rsidRPr="00BF1BAD">
              <w:rPr>
                <w:rFonts w:ascii="Times New Roman" w:eastAsia="Times New Roman" w:hAnsi="Times New Roman" w:cs="Times New Roman"/>
                <w:sz w:val="24"/>
                <w:szCs w:val="24"/>
              </w:rPr>
              <w:t>приоритеты</w:t>
            </w:r>
          </w:p>
          <w:p w14:paraId="2E467633"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собственной</w:t>
            </w:r>
          </w:p>
          <w:p w14:paraId="60314D3B" w14:textId="77777777" w:rsidR="00BF1BAD" w:rsidRPr="00BF1BAD" w:rsidRDefault="00BF1BAD" w:rsidP="00BF1BAD">
            <w:pPr>
              <w:jc w:val="both"/>
              <w:rPr>
                <w:rFonts w:ascii="Times New Roman" w:eastAsia="Calibri" w:hAnsi="Times New Roman" w:cs="Times New Roman"/>
                <w:b/>
                <w:bCs/>
                <w:sz w:val="24"/>
                <w:szCs w:val="24"/>
              </w:rPr>
            </w:pPr>
            <w:r w:rsidRPr="00BF1BAD">
              <w:rPr>
                <w:rFonts w:ascii="Times New Roman" w:eastAsia="Times New Roman" w:hAnsi="Times New Roman" w:cs="Times New Roman"/>
                <w:sz w:val="24"/>
                <w:szCs w:val="24"/>
              </w:rPr>
              <w:t>деятельности и способы</w:t>
            </w:r>
            <w:r w:rsidRPr="00BF1BAD">
              <w:rPr>
                <w:rFonts w:ascii="Times New Roman" w:eastAsia="Times New Roman" w:hAnsi="Times New Roman" w:cs="Times New Roman"/>
                <w:spacing w:val="-67"/>
                <w:sz w:val="24"/>
                <w:szCs w:val="24"/>
              </w:rPr>
              <w:t xml:space="preserve"> </w:t>
            </w:r>
            <w:r w:rsidRPr="00BF1BAD">
              <w:rPr>
                <w:rFonts w:ascii="Times New Roman" w:eastAsia="Times New Roman" w:hAnsi="Times New Roman" w:cs="Times New Roman"/>
                <w:sz w:val="24"/>
                <w:szCs w:val="24"/>
              </w:rPr>
              <w:t>ее совершенствования</w:t>
            </w:r>
            <w:r w:rsidRPr="00BF1BAD">
              <w:rPr>
                <w:rFonts w:ascii="Times New Roman" w:eastAsia="Times New Roman" w:hAnsi="Times New Roman" w:cs="Times New Roman"/>
                <w:spacing w:val="1"/>
                <w:sz w:val="24"/>
                <w:szCs w:val="24"/>
              </w:rPr>
              <w:t xml:space="preserve"> </w:t>
            </w:r>
            <w:r w:rsidRPr="00BF1BAD">
              <w:rPr>
                <w:rFonts w:ascii="Times New Roman" w:eastAsia="Times New Roman" w:hAnsi="Times New Roman" w:cs="Times New Roman"/>
                <w:sz w:val="24"/>
                <w:szCs w:val="24"/>
              </w:rPr>
              <w:t>на</w:t>
            </w:r>
            <w:r w:rsidRPr="00BF1BAD">
              <w:rPr>
                <w:rFonts w:ascii="Times New Roman" w:eastAsia="Times New Roman" w:hAnsi="Times New Roman" w:cs="Times New Roman"/>
                <w:spacing w:val="-2"/>
                <w:sz w:val="24"/>
                <w:szCs w:val="24"/>
              </w:rPr>
              <w:t xml:space="preserve"> </w:t>
            </w:r>
            <w:r w:rsidRPr="00BF1BAD">
              <w:rPr>
                <w:rFonts w:ascii="Times New Roman" w:eastAsia="Times New Roman" w:hAnsi="Times New Roman" w:cs="Times New Roman"/>
                <w:sz w:val="24"/>
                <w:szCs w:val="24"/>
              </w:rPr>
              <w:t>основе</w:t>
            </w:r>
            <w:r w:rsidRPr="00BF1BAD">
              <w:rPr>
                <w:rFonts w:ascii="Times New Roman" w:eastAsia="Times New Roman" w:hAnsi="Times New Roman" w:cs="Times New Roman"/>
                <w:spacing w:val="-3"/>
                <w:sz w:val="24"/>
                <w:szCs w:val="24"/>
              </w:rPr>
              <w:t xml:space="preserve"> </w:t>
            </w:r>
            <w:r w:rsidRPr="00BF1BAD">
              <w:rPr>
                <w:rFonts w:ascii="Times New Roman" w:eastAsia="Times New Roman" w:hAnsi="Times New Roman" w:cs="Times New Roman"/>
                <w:sz w:val="24"/>
                <w:szCs w:val="24"/>
              </w:rPr>
              <w:t>самооценки</w:t>
            </w:r>
          </w:p>
          <w:p w14:paraId="5E6CADF1" w14:textId="77777777" w:rsidR="00BF1BAD" w:rsidRPr="00BF1BAD" w:rsidRDefault="00BF1BAD" w:rsidP="00BF1BAD">
            <w:pPr>
              <w:jc w:val="both"/>
              <w:rPr>
                <w:rFonts w:ascii="Times New Roman" w:eastAsia="Calibri" w:hAnsi="Times New Roman" w:cs="Times New Roman"/>
                <w:b/>
                <w:bCs/>
                <w:sz w:val="24"/>
                <w:szCs w:val="24"/>
              </w:rPr>
            </w:pPr>
          </w:p>
        </w:tc>
        <w:tc>
          <w:tcPr>
            <w:tcW w:w="1130" w:type="dxa"/>
            <w:vMerge w:val="restart"/>
          </w:tcPr>
          <w:p w14:paraId="0A59EAC5"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3690307A"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1-13</w:t>
            </w:r>
          </w:p>
        </w:tc>
        <w:tc>
          <w:tcPr>
            <w:tcW w:w="3611" w:type="dxa"/>
          </w:tcPr>
          <w:p w14:paraId="54A098E7"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с одним правильным ответом</w:t>
            </w:r>
          </w:p>
        </w:tc>
        <w:tc>
          <w:tcPr>
            <w:tcW w:w="1577" w:type="dxa"/>
          </w:tcPr>
          <w:p w14:paraId="3016B4EE"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базовый</w:t>
            </w:r>
          </w:p>
        </w:tc>
        <w:tc>
          <w:tcPr>
            <w:tcW w:w="2092" w:type="dxa"/>
          </w:tcPr>
          <w:p w14:paraId="7227CE39"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3 мин.</w:t>
            </w:r>
          </w:p>
        </w:tc>
      </w:tr>
      <w:tr w:rsidR="00BF1BAD" w:rsidRPr="00BF1BAD" w14:paraId="4A019ED5" w14:textId="77777777" w:rsidTr="00120B6D">
        <w:trPr>
          <w:trHeight w:val="390"/>
        </w:trPr>
        <w:tc>
          <w:tcPr>
            <w:tcW w:w="2442" w:type="dxa"/>
            <w:vMerge/>
            <w:tcBorders>
              <w:left w:val="single" w:sz="4" w:space="0" w:color="000000"/>
              <w:right w:val="single" w:sz="4" w:space="0" w:color="000000"/>
            </w:tcBorders>
            <w:shd w:val="clear" w:color="000000" w:fill="FFFFFF"/>
            <w:vAlign w:val="center"/>
          </w:tcPr>
          <w:p w14:paraId="5865D887"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5630A65B" w14:textId="77777777" w:rsidR="00BF1BAD" w:rsidRPr="00BF1BAD" w:rsidRDefault="00BF1BAD" w:rsidP="00BF1BAD">
            <w:pPr>
              <w:jc w:val="both"/>
              <w:rPr>
                <w:rFonts w:ascii="Times New Roman" w:eastAsia="Times New Roman" w:hAnsi="Times New Roman" w:cs="Times New Roman"/>
                <w:spacing w:val="-3"/>
                <w:sz w:val="24"/>
                <w:szCs w:val="24"/>
              </w:rPr>
            </w:pPr>
          </w:p>
        </w:tc>
        <w:tc>
          <w:tcPr>
            <w:tcW w:w="1130" w:type="dxa"/>
            <w:vMerge/>
          </w:tcPr>
          <w:p w14:paraId="236ADFCE"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5618A725"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14-19</w:t>
            </w:r>
          </w:p>
        </w:tc>
        <w:tc>
          <w:tcPr>
            <w:tcW w:w="3611" w:type="dxa"/>
          </w:tcPr>
          <w:p w14:paraId="0AD110F5"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с множественным выбором</w:t>
            </w:r>
          </w:p>
        </w:tc>
        <w:tc>
          <w:tcPr>
            <w:tcW w:w="1577" w:type="dxa"/>
          </w:tcPr>
          <w:p w14:paraId="11844AAB"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1B31366C"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48BD219D" w14:textId="77777777" w:rsidTr="00120B6D">
        <w:trPr>
          <w:trHeight w:val="375"/>
        </w:trPr>
        <w:tc>
          <w:tcPr>
            <w:tcW w:w="2442" w:type="dxa"/>
            <w:vMerge/>
            <w:tcBorders>
              <w:left w:val="single" w:sz="4" w:space="0" w:color="000000"/>
              <w:right w:val="single" w:sz="4" w:space="0" w:color="000000"/>
            </w:tcBorders>
            <w:shd w:val="clear" w:color="000000" w:fill="FFFFFF"/>
            <w:vAlign w:val="center"/>
          </w:tcPr>
          <w:p w14:paraId="3B3723CD"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4D6541D1" w14:textId="77777777" w:rsidR="00BF1BAD" w:rsidRPr="00BF1BAD" w:rsidRDefault="00BF1BAD" w:rsidP="00BF1BAD">
            <w:pPr>
              <w:jc w:val="both"/>
              <w:rPr>
                <w:rFonts w:ascii="Times New Roman" w:eastAsia="Times New Roman" w:hAnsi="Times New Roman" w:cs="Times New Roman"/>
                <w:spacing w:val="-3"/>
                <w:sz w:val="24"/>
                <w:szCs w:val="24"/>
              </w:rPr>
            </w:pPr>
          </w:p>
        </w:tc>
        <w:tc>
          <w:tcPr>
            <w:tcW w:w="1130" w:type="dxa"/>
            <w:vMerge/>
          </w:tcPr>
          <w:p w14:paraId="409AE0AB"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10A9CFA0"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20-22</w:t>
            </w:r>
          </w:p>
        </w:tc>
        <w:tc>
          <w:tcPr>
            <w:tcW w:w="3611" w:type="dxa"/>
          </w:tcPr>
          <w:p w14:paraId="5D8ED5E2"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на соответствие</w:t>
            </w:r>
          </w:p>
        </w:tc>
        <w:tc>
          <w:tcPr>
            <w:tcW w:w="1577" w:type="dxa"/>
          </w:tcPr>
          <w:p w14:paraId="4BB0381C"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4265716C"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5915CB1C" w14:textId="77777777" w:rsidTr="00120B6D">
        <w:trPr>
          <w:trHeight w:val="480"/>
        </w:trPr>
        <w:tc>
          <w:tcPr>
            <w:tcW w:w="2442" w:type="dxa"/>
            <w:vMerge/>
            <w:tcBorders>
              <w:left w:val="single" w:sz="4" w:space="0" w:color="000000"/>
              <w:right w:val="single" w:sz="4" w:space="0" w:color="000000"/>
            </w:tcBorders>
            <w:shd w:val="clear" w:color="000000" w:fill="FFFFFF"/>
            <w:vAlign w:val="center"/>
          </w:tcPr>
          <w:p w14:paraId="1ABF54A9"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391F9BF4" w14:textId="77777777" w:rsidR="00BF1BAD" w:rsidRPr="00BF1BAD" w:rsidRDefault="00BF1BAD" w:rsidP="00BF1BAD">
            <w:pPr>
              <w:jc w:val="both"/>
              <w:rPr>
                <w:rFonts w:ascii="Times New Roman" w:eastAsia="Times New Roman" w:hAnsi="Times New Roman" w:cs="Times New Roman"/>
                <w:spacing w:val="-3"/>
                <w:sz w:val="24"/>
                <w:szCs w:val="24"/>
              </w:rPr>
            </w:pPr>
          </w:p>
        </w:tc>
        <w:tc>
          <w:tcPr>
            <w:tcW w:w="1130" w:type="dxa"/>
            <w:vMerge/>
          </w:tcPr>
          <w:p w14:paraId="0CAEC133"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27368809"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23-25</w:t>
            </w:r>
          </w:p>
        </w:tc>
        <w:tc>
          <w:tcPr>
            <w:tcW w:w="3611" w:type="dxa"/>
          </w:tcPr>
          <w:p w14:paraId="720D982F"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на последовательность</w:t>
            </w:r>
          </w:p>
        </w:tc>
        <w:tc>
          <w:tcPr>
            <w:tcW w:w="1577" w:type="dxa"/>
          </w:tcPr>
          <w:p w14:paraId="0E9437E4"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6730E032"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2A7712DF" w14:textId="77777777" w:rsidTr="00120B6D">
        <w:trPr>
          <w:trHeight w:val="510"/>
        </w:trPr>
        <w:tc>
          <w:tcPr>
            <w:tcW w:w="2442" w:type="dxa"/>
            <w:vMerge/>
            <w:tcBorders>
              <w:left w:val="single" w:sz="4" w:space="0" w:color="000000"/>
              <w:bottom w:val="single" w:sz="4" w:space="0" w:color="auto"/>
              <w:right w:val="single" w:sz="4" w:space="0" w:color="000000"/>
            </w:tcBorders>
            <w:shd w:val="clear" w:color="000000" w:fill="FFFFFF"/>
            <w:vAlign w:val="center"/>
          </w:tcPr>
          <w:p w14:paraId="341DCF0F"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Borders>
              <w:bottom w:val="single" w:sz="4" w:space="0" w:color="auto"/>
            </w:tcBorders>
          </w:tcPr>
          <w:p w14:paraId="769D3CC6" w14:textId="77777777" w:rsidR="00BF1BAD" w:rsidRPr="00BF1BAD" w:rsidRDefault="00BF1BAD" w:rsidP="00BF1BAD">
            <w:pPr>
              <w:jc w:val="both"/>
              <w:rPr>
                <w:rFonts w:ascii="Times New Roman" w:eastAsia="Times New Roman" w:hAnsi="Times New Roman" w:cs="Times New Roman"/>
                <w:spacing w:val="-3"/>
                <w:sz w:val="24"/>
                <w:szCs w:val="24"/>
              </w:rPr>
            </w:pPr>
          </w:p>
        </w:tc>
        <w:tc>
          <w:tcPr>
            <w:tcW w:w="1130" w:type="dxa"/>
            <w:vMerge/>
          </w:tcPr>
          <w:p w14:paraId="09317F54"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4AEE75AF"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26-50</w:t>
            </w:r>
          </w:p>
        </w:tc>
        <w:tc>
          <w:tcPr>
            <w:tcW w:w="3611" w:type="dxa"/>
          </w:tcPr>
          <w:p w14:paraId="39258EF2"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открытого типа</w:t>
            </w:r>
          </w:p>
        </w:tc>
        <w:tc>
          <w:tcPr>
            <w:tcW w:w="1577" w:type="dxa"/>
          </w:tcPr>
          <w:p w14:paraId="70E9A19E"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высокий</w:t>
            </w:r>
          </w:p>
        </w:tc>
        <w:tc>
          <w:tcPr>
            <w:tcW w:w="2092" w:type="dxa"/>
          </w:tcPr>
          <w:p w14:paraId="4DEA2415"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5 минут</w:t>
            </w:r>
          </w:p>
        </w:tc>
      </w:tr>
      <w:tr w:rsidR="00BF1BAD" w:rsidRPr="00BF1BAD" w14:paraId="7BC6BEBD" w14:textId="77777777" w:rsidTr="00120B6D">
        <w:trPr>
          <w:trHeight w:val="210"/>
        </w:trPr>
        <w:tc>
          <w:tcPr>
            <w:tcW w:w="2442" w:type="dxa"/>
            <w:vMerge w:val="restart"/>
            <w:tcBorders>
              <w:top w:val="single" w:sz="4" w:space="0" w:color="auto"/>
              <w:left w:val="single" w:sz="4" w:space="0" w:color="auto"/>
              <w:right w:val="single" w:sz="4" w:space="0" w:color="auto"/>
            </w:tcBorders>
            <w:shd w:val="clear" w:color="000000" w:fill="FFFFFF"/>
            <w:vAlign w:val="center"/>
          </w:tcPr>
          <w:p w14:paraId="351BB54D"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color w:val="000000"/>
                <w:sz w:val="24"/>
                <w:szCs w:val="24"/>
              </w:rPr>
              <w:t>7.Математические методы в профессиональной деятельности</w:t>
            </w:r>
          </w:p>
        </w:tc>
        <w:tc>
          <w:tcPr>
            <w:tcW w:w="3048" w:type="dxa"/>
            <w:vMerge w:val="restart"/>
            <w:tcBorders>
              <w:top w:val="single" w:sz="4" w:space="0" w:color="auto"/>
              <w:left w:val="single" w:sz="4" w:space="0" w:color="auto"/>
            </w:tcBorders>
          </w:tcPr>
          <w:p w14:paraId="03071EF9" w14:textId="77777777" w:rsidR="00BF1BAD" w:rsidRPr="00BF1BAD" w:rsidRDefault="00BF1BAD" w:rsidP="00BF1BAD">
            <w:pPr>
              <w:jc w:val="both"/>
              <w:rPr>
                <w:rFonts w:ascii="Times New Roman" w:eastAsia="Calibri" w:hAnsi="Times New Roman" w:cs="Times New Roman"/>
                <w:b/>
                <w:bCs/>
                <w:sz w:val="24"/>
                <w:szCs w:val="24"/>
              </w:rPr>
            </w:pPr>
            <w:r w:rsidRPr="00BF1BAD">
              <w:rPr>
                <w:rFonts w:ascii="Times New Roman" w:eastAsia="Calibri" w:hAnsi="Times New Roman" w:cs="Times New Roman"/>
                <w:b/>
                <w:bCs/>
                <w:sz w:val="24"/>
                <w:szCs w:val="24"/>
              </w:rPr>
              <w:t>ОПК-1</w:t>
            </w:r>
          </w:p>
          <w:p w14:paraId="433BDB52"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Способен</w:t>
            </w:r>
          </w:p>
          <w:p w14:paraId="6A59C0B7"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самостоятельно</w:t>
            </w:r>
          </w:p>
          <w:p w14:paraId="10431ADA"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приобретать,</w:t>
            </w:r>
            <w:r w:rsidRPr="00BF1BAD">
              <w:rPr>
                <w:rFonts w:ascii="Times New Roman" w:eastAsia="Times New Roman" w:hAnsi="Times New Roman" w:cs="Times New Roman"/>
                <w:spacing w:val="-3"/>
                <w:sz w:val="24"/>
                <w:szCs w:val="24"/>
              </w:rPr>
              <w:t xml:space="preserve"> </w:t>
            </w:r>
            <w:r w:rsidRPr="00BF1BAD">
              <w:rPr>
                <w:rFonts w:ascii="Times New Roman" w:eastAsia="Times New Roman" w:hAnsi="Times New Roman" w:cs="Times New Roman"/>
                <w:sz w:val="24"/>
                <w:szCs w:val="24"/>
              </w:rPr>
              <w:t>развивать</w:t>
            </w:r>
            <w:r w:rsidRPr="00BF1BAD">
              <w:rPr>
                <w:rFonts w:ascii="Times New Roman" w:eastAsia="Times New Roman" w:hAnsi="Times New Roman" w:cs="Times New Roman"/>
                <w:spacing w:val="-3"/>
                <w:sz w:val="24"/>
                <w:szCs w:val="24"/>
              </w:rPr>
              <w:t xml:space="preserve"> </w:t>
            </w:r>
            <w:r w:rsidRPr="00BF1BAD">
              <w:rPr>
                <w:rFonts w:ascii="Times New Roman" w:eastAsia="Times New Roman" w:hAnsi="Times New Roman" w:cs="Times New Roman"/>
                <w:sz w:val="24"/>
                <w:szCs w:val="24"/>
              </w:rPr>
              <w:t>и</w:t>
            </w:r>
          </w:p>
          <w:p w14:paraId="7969E606"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применять</w:t>
            </w:r>
          </w:p>
          <w:p w14:paraId="6EAA634C"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математические,</w:t>
            </w:r>
          </w:p>
          <w:p w14:paraId="19B042D6"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lastRenderedPageBreak/>
              <w:t>естественнонаучные,</w:t>
            </w:r>
          </w:p>
          <w:p w14:paraId="1A00D8B2"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социально-</w:t>
            </w:r>
          </w:p>
          <w:p w14:paraId="2D85ED0C"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экономические</w:t>
            </w:r>
            <w:r w:rsidRPr="00BF1BAD">
              <w:rPr>
                <w:rFonts w:ascii="Times New Roman" w:eastAsia="Times New Roman" w:hAnsi="Times New Roman" w:cs="Times New Roman"/>
                <w:spacing w:val="-2"/>
                <w:sz w:val="24"/>
                <w:szCs w:val="24"/>
              </w:rPr>
              <w:t xml:space="preserve"> </w:t>
            </w:r>
            <w:r w:rsidRPr="00BF1BAD">
              <w:rPr>
                <w:rFonts w:ascii="Times New Roman" w:eastAsia="Times New Roman" w:hAnsi="Times New Roman" w:cs="Times New Roman"/>
                <w:sz w:val="24"/>
                <w:szCs w:val="24"/>
              </w:rPr>
              <w:t>и</w:t>
            </w:r>
          </w:p>
          <w:p w14:paraId="05E3AAAC"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профессиональные</w:t>
            </w:r>
          </w:p>
          <w:p w14:paraId="0A173CA3"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знания</w:t>
            </w:r>
            <w:r w:rsidRPr="00BF1BAD">
              <w:rPr>
                <w:rFonts w:ascii="Times New Roman" w:eastAsia="Times New Roman" w:hAnsi="Times New Roman" w:cs="Times New Roman"/>
                <w:spacing w:val="-4"/>
                <w:sz w:val="24"/>
                <w:szCs w:val="24"/>
              </w:rPr>
              <w:t xml:space="preserve"> </w:t>
            </w:r>
            <w:r w:rsidRPr="00BF1BAD">
              <w:rPr>
                <w:rFonts w:ascii="Times New Roman" w:eastAsia="Times New Roman" w:hAnsi="Times New Roman" w:cs="Times New Roman"/>
                <w:sz w:val="24"/>
                <w:szCs w:val="24"/>
              </w:rPr>
              <w:t>для решения</w:t>
            </w:r>
          </w:p>
          <w:p w14:paraId="387DFCE0"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нестандартных</w:t>
            </w:r>
            <w:r w:rsidRPr="00BF1BAD">
              <w:rPr>
                <w:rFonts w:ascii="Times New Roman" w:eastAsia="Times New Roman" w:hAnsi="Times New Roman" w:cs="Times New Roman"/>
                <w:spacing w:val="-2"/>
                <w:sz w:val="24"/>
                <w:szCs w:val="24"/>
              </w:rPr>
              <w:t xml:space="preserve"> </w:t>
            </w:r>
            <w:r w:rsidRPr="00BF1BAD">
              <w:rPr>
                <w:rFonts w:ascii="Times New Roman" w:eastAsia="Times New Roman" w:hAnsi="Times New Roman" w:cs="Times New Roman"/>
                <w:sz w:val="24"/>
                <w:szCs w:val="24"/>
              </w:rPr>
              <w:t>задач,</w:t>
            </w:r>
            <w:r w:rsidRPr="00BF1BAD">
              <w:rPr>
                <w:rFonts w:ascii="Times New Roman" w:eastAsia="Times New Roman" w:hAnsi="Times New Roman" w:cs="Times New Roman"/>
                <w:spacing w:val="-3"/>
                <w:sz w:val="24"/>
                <w:szCs w:val="24"/>
              </w:rPr>
              <w:t xml:space="preserve"> </w:t>
            </w:r>
            <w:r w:rsidRPr="00BF1BAD">
              <w:rPr>
                <w:rFonts w:ascii="Times New Roman" w:eastAsia="Times New Roman" w:hAnsi="Times New Roman" w:cs="Times New Roman"/>
                <w:sz w:val="24"/>
                <w:szCs w:val="24"/>
              </w:rPr>
              <w:t>в</w:t>
            </w:r>
          </w:p>
          <w:p w14:paraId="545AF80A"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том</w:t>
            </w:r>
            <w:r w:rsidRPr="00BF1BAD">
              <w:rPr>
                <w:rFonts w:ascii="Times New Roman" w:eastAsia="Times New Roman" w:hAnsi="Times New Roman" w:cs="Times New Roman"/>
                <w:spacing w:val="-1"/>
                <w:sz w:val="24"/>
                <w:szCs w:val="24"/>
              </w:rPr>
              <w:t xml:space="preserve"> </w:t>
            </w:r>
            <w:r w:rsidRPr="00BF1BAD">
              <w:rPr>
                <w:rFonts w:ascii="Times New Roman" w:eastAsia="Times New Roman" w:hAnsi="Times New Roman" w:cs="Times New Roman"/>
                <w:sz w:val="24"/>
                <w:szCs w:val="24"/>
              </w:rPr>
              <w:t>числе</w:t>
            </w:r>
            <w:r w:rsidRPr="00BF1BAD">
              <w:rPr>
                <w:rFonts w:ascii="Times New Roman" w:eastAsia="Times New Roman" w:hAnsi="Times New Roman" w:cs="Times New Roman"/>
                <w:spacing w:val="-3"/>
                <w:sz w:val="24"/>
                <w:szCs w:val="24"/>
              </w:rPr>
              <w:t xml:space="preserve"> </w:t>
            </w:r>
            <w:r w:rsidRPr="00BF1BAD">
              <w:rPr>
                <w:rFonts w:ascii="Times New Roman" w:eastAsia="Times New Roman" w:hAnsi="Times New Roman" w:cs="Times New Roman"/>
                <w:sz w:val="24"/>
                <w:szCs w:val="24"/>
              </w:rPr>
              <w:t>в</w:t>
            </w:r>
            <w:r w:rsidRPr="00BF1BAD">
              <w:rPr>
                <w:rFonts w:ascii="Times New Roman" w:eastAsia="Times New Roman" w:hAnsi="Times New Roman" w:cs="Times New Roman"/>
                <w:spacing w:val="-3"/>
                <w:sz w:val="24"/>
                <w:szCs w:val="24"/>
              </w:rPr>
              <w:t xml:space="preserve"> </w:t>
            </w:r>
            <w:r w:rsidRPr="00BF1BAD">
              <w:rPr>
                <w:rFonts w:ascii="Times New Roman" w:eastAsia="Times New Roman" w:hAnsi="Times New Roman" w:cs="Times New Roman"/>
                <w:sz w:val="24"/>
                <w:szCs w:val="24"/>
              </w:rPr>
              <w:t>новой</w:t>
            </w:r>
            <w:r w:rsidRPr="00BF1BAD">
              <w:rPr>
                <w:rFonts w:ascii="Times New Roman" w:eastAsia="Times New Roman" w:hAnsi="Times New Roman" w:cs="Times New Roman"/>
                <w:spacing w:val="-1"/>
                <w:sz w:val="24"/>
                <w:szCs w:val="24"/>
              </w:rPr>
              <w:t xml:space="preserve"> </w:t>
            </w:r>
            <w:r w:rsidRPr="00BF1BAD">
              <w:rPr>
                <w:rFonts w:ascii="Times New Roman" w:eastAsia="Times New Roman" w:hAnsi="Times New Roman" w:cs="Times New Roman"/>
                <w:sz w:val="24"/>
                <w:szCs w:val="24"/>
              </w:rPr>
              <w:t>или</w:t>
            </w:r>
          </w:p>
          <w:p w14:paraId="40EA693B"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незнакомой</w:t>
            </w:r>
            <w:r w:rsidRPr="00BF1BAD">
              <w:rPr>
                <w:rFonts w:ascii="Times New Roman" w:eastAsia="Times New Roman" w:hAnsi="Times New Roman" w:cs="Times New Roman"/>
                <w:spacing w:val="-1"/>
                <w:sz w:val="24"/>
                <w:szCs w:val="24"/>
              </w:rPr>
              <w:t xml:space="preserve"> </w:t>
            </w:r>
            <w:r w:rsidRPr="00BF1BAD">
              <w:rPr>
                <w:rFonts w:ascii="Times New Roman" w:eastAsia="Times New Roman" w:hAnsi="Times New Roman" w:cs="Times New Roman"/>
                <w:sz w:val="24"/>
                <w:szCs w:val="24"/>
              </w:rPr>
              <w:t>среде</w:t>
            </w:r>
            <w:r w:rsidRPr="00BF1BAD">
              <w:rPr>
                <w:rFonts w:ascii="Times New Roman" w:eastAsia="Times New Roman" w:hAnsi="Times New Roman" w:cs="Times New Roman"/>
                <w:spacing w:val="-1"/>
                <w:sz w:val="24"/>
                <w:szCs w:val="24"/>
              </w:rPr>
              <w:t xml:space="preserve"> </w:t>
            </w:r>
            <w:r w:rsidRPr="00BF1BAD">
              <w:rPr>
                <w:rFonts w:ascii="Times New Roman" w:eastAsia="Times New Roman" w:hAnsi="Times New Roman" w:cs="Times New Roman"/>
                <w:sz w:val="24"/>
                <w:szCs w:val="24"/>
              </w:rPr>
              <w:t>и</w:t>
            </w:r>
            <w:r w:rsidRPr="00BF1BAD">
              <w:rPr>
                <w:rFonts w:ascii="Times New Roman" w:eastAsia="Times New Roman" w:hAnsi="Times New Roman" w:cs="Times New Roman"/>
                <w:spacing w:val="-4"/>
                <w:sz w:val="24"/>
                <w:szCs w:val="24"/>
              </w:rPr>
              <w:t xml:space="preserve"> </w:t>
            </w:r>
            <w:r w:rsidRPr="00BF1BAD">
              <w:rPr>
                <w:rFonts w:ascii="Times New Roman" w:eastAsia="Times New Roman" w:hAnsi="Times New Roman" w:cs="Times New Roman"/>
                <w:sz w:val="24"/>
                <w:szCs w:val="24"/>
              </w:rPr>
              <w:t>в</w:t>
            </w:r>
          </w:p>
          <w:p w14:paraId="7BD3CEDA"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междисциплинарном</w:t>
            </w:r>
          </w:p>
          <w:p w14:paraId="07B379E9" w14:textId="77777777" w:rsidR="00BF1BAD" w:rsidRPr="00BF1BAD" w:rsidRDefault="00BF1BAD" w:rsidP="00BF1BAD">
            <w:pPr>
              <w:jc w:val="both"/>
              <w:rPr>
                <w:rFonts w:ascii="Times New Roman" w:eastAsia="Calibri" w:hAnsi="Times New Roman" w:cs="Times New Roman"/>
                <w:b/>
                <w:bCs/>
                <w:sz w:val="24"/>
                <w:szCs w:val="24"/>
              </w:rPr>
            </w:pPr>
            <w:r w:rsidRPr="00BF1BAD">
              <w:rPr>
                <w:rFonts w:ascii="Times New Roman" w:eastAsia="Times New Roman" w:hAnsi="Times New Roman" w:cs="Times New Roman"/>
                <w:sz w:val="24"/>
                <w:szCs w:val="24"/>
              </w:rPr>
              <w:t>контексте</w:t>
            </w:r>
          </w:p>
        </w:tc>
        <w:tc>
          <w:tcPr>
            <w:tcW w:w="1130" w:type="dxa"/>
            <w:vMerge w:val="restart"/>
          </w:tcPr>
          <w:p w14:paraId="0B5884BD"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lastRenderedPageBreak/>
              <w:t>4</w:t>
            </w:r>
          </w:p>
        </w:tc>
        <w:tc>
          <w:tcPr>
            <w:tcW w:w="1127" w:type="dxa"/>
          </w:tcPr>
          <w:p w14:paraId="5DE8F6C3"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1-13</w:t>
            </w:r>
          </w:p>
        </w:tc>
        <w:tc>
          <w:tcPr>
            <w:tcW w:w="3611" w:type="dxa"/>
          </w:tcPr>
          <w:p w14:paraId="4D4F8835"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с одним правильным ответом</w:t>
            </w:r>
          </w:p>
        </w:tc>
        <w:tc>
          <w:tcPr>
            <w:tcW w:w="1577" w:type="dxa"/>
          </w:tcPr>
          <w:p w14:paraId="7F292C45"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базовый</w:t>
            </w:r>
          </w:p>
        </w:tc>
        <w:tc>
          <w:tcPr>
            <w:tcW w:w="2092" w:type="dxa"/>
          </w:tcPr>
          <w:p w14:paraId="69945D28"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3 мин.</w:t>
            </w:r>
          </w:p>
        </w:tc>
      </w:tr>
      <w:tr w:rsidR="00BF1BAD" w:rsidRPr="00BF1BAD" w14:paraId="40DB1A6E" w14:textId="77777777" w:rsidTr="00120B6D">
        <w:trPr>
          <w:trHeight w:val="195"/>
        </w:trPr>
        <w:tc>
          <w:tcPr>
            <w:tcW w:w="2442" w:type="dxa"/>
            <w:vMerge/>
            <w:tcBorders>
              <w:left w:val="single" w:sz="4" w:space="0" w:color="auto"/>
              <w:right w:val="single" w:sz="4" w:space="0" w:color="auto"/>
            </w:tcBorders>
            <w:shd w:val="clear" w:color="000000" w:fill="FFFFFF"/>
            <w:vAlign w:val="center"/>
          </w:tcPr>
          <w:p w14:paraId="1290587E"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Borders>
              <w:left w:val="single" w:sz="4" w:space="0" w:color="auto"/>
            </w:tcBorders>
          </w:tcPr>
          <w:p w14:paraId="469F88C1"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714E29AE"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5EA1E2AF"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14-19</w:t>
            </w:r>
          </w:p>
        </w:tc>
        <w:tc>
          <w:tcPr>
            <w:tcW w:w="3611" w:type="dxa"/>
          </w:tcPr>
          <w:p w14:paraId="038231C3"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с множественным выбором</w:t>
            </w:r>
          </w:p>
        </w:tc>
        <w:tc>
          <w:tcPr>
            <w:tcW w:w="1577" w:type="dxa"/>
          </w:tcPr>
          <w:p w14:paraId="34BBC5AE"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229B74C3"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63E27551" w14:textId="77777777" w:rsidTr="00120B6D">
        <w:trPr>
          <w:trHeight w:val="126"/>
        </w:trPr>
        <w:tc>
          <w:tcPr>
            <w:tcW w:w="2442" w:type="dxa"/>
            <w:vMerge/>
            <w:tcBorders>
              <w:left w:val="single" w:sz="4" w:space="0" w:color="auto"/>
              <w:right w:val="single" w:sz="4" w:space="0" w:color="auto"/>
            </w:tcBorders>
            <w:shd w:val="clear" w:color="000000" w:fill="FFFFFF"/>
            <w:vAlign w:val="center"/>
          </w:tcPr>
          <w:p w14:paraId="3091D3A4"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Borders>
              <w:left w:val="single" w:sz="4" w:space="0" w:color="auto"/>
            </w:tcBorders>
          </w:tcPr>
          <w:p w14:paraId="657100B6"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3B35208E"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002ECAA5"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20-22</w:t>
            </w:r>
          </w:p>
        </w:tc>
        <w:tc>
          <w:tcPr>
            <w:tcW w:w="3611" w:type="dxa"/>
          </w:tcPr>
          <w:p w14:paraId="1E20D45D"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на соответствие</w:t>
            </w:r>
          </w:p>
        </w:tc>
        <w:tc>
          <w:tcPr>
            <w:tcW w:w="1577" w:type="dxa"/>
          </w:tcPr>
          <w:p w14:paraId="6C7FC502"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7CB5C20D"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34E77422" w14:textId="77777777" w:rsidTr="00120B6D">
        <w:trPr>
          <w:trHeight w:val="135"/>
        </w:trPr>
        <w:tc>
          <w:tcPr>
            <w:tcW w:w="2442" w:type="dxa"/>
            <w:vMerge/>
            <w:tcBorders>
              <w:left w:val="single" w:sz="4" w:space="0" w:color="auto"/>
              <w:right w:val="single" w:sz="4" w:space="0" w:color="auto"/>
            </w:tcBorders>
            <w:shd w:val="clear" w:color="000000" w:fill="FFFFFF"/>
            <w:vAlign w:val="center"/>
          </w:tcPr>
          <w:p w14:paraId="01BB835D"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Borders>
              <w:left w:val="single" w:sz="4" w:space="0" w:color="auto"/>
            </w:tcBorders>
          </w:tcPr>
          <w:p w14:paraId="11AB3F95"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71B304D4"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7BCD37B7"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23-25</w:t>
            </w:r>
          </w:p>
        </w:tc>
        <w:tc>
          <w:tcPr>
            <w:tcW w:w="3611" w:type="dxa"/>
          </w:tcPr>
          <w:p w14:paraId="0ADF6DAE"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на последовательность</w:t>
            </w:r>
          </w:p>
        </w:tc>
        <w:tc>
          <w:tcPr>
            <w:tcW w:w="1577" w:type="dxa"/>
          </w:tcPr>
          <w:p w14:paraId="387F6BFA"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0B5E1F67"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2E1A9F08" w14:textId="77777777" w:rsidTr="00120B6D">
        <w:trPr>
          <w:trHeight w:val="135"/>
        </w:trPr>
        <w:tc>
          <w:tcPr>
            <w:tcW w:w="2442" w:type="dxa"/>
            <w:vMerge/>
            <w:tcBorders>
              <w:left w:val="single" w:sz="4" w:space="0" w:color="auto"/>
              <w:right w:val="single" w:sz="4" w:space="0" w:color="auto"/>
            </w:tcBorders>
            <w:shd w:val="clear" w:color="000000" w:fill="FFFFFF"/>
            <w:vAlign w:val="center"/>
          </w:tcPr>
          <w:p w14:paraId="2E5EFB4B"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Borders>
              <w:left w:val="single" w:sz="4" w:space="0" w:color="auto"/>
            </w:tcBorders>
          </w:tcPr>
          <w:p w14:paraId="0CDB35E7"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50AFA799"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7DBD79C3"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26-50</w:t>
            </w:r>
          </w:p>
        </w:tc>
        <w:tc>
          <w:tcPr>
            <w:tcW w:w="3611" w:type="dxa"/>
          </w:tcPr>
          <w:p w14:paraId="68F51E3B"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открытого типа</w:t>
            </w:r>
          </w:p>
        </w:tc>
        <w:tc>
          <w:tcPr>
            <w:tcW w:w="1577" w:type="dxa"/>
          </w:tcPr>
          <w:p w14:paraId="1E95A8F5"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высокий</w:t>
            </w:r>
          </w:p>
        </w:tc>
        <w:tc>
          <w:tcPr>
            <w:tcW w:w="2092" w:type="dxa"/>
          </w:tcPr>
          <w:p w14:paraId="6E7F8B94"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5 мин.</w:t>
            </w:r>
          </w:p>
        </w:tc>
      </w:tr>
      <w:tr w:rsidR="00BF1BAD" w:rsidRPr="00BF1BAD" w14:paraId="453C5D66" w14:textId="77777777" w:rsidTr="00120B6D">
        <w:trPr>
          <w:trHeight w:val="111"/>
        </w:trPr>
        <w:tc>
          <w:tcPr>
            <w:tcW w:w="2442" w:type="dxa"/>
            <w:vMerge/>
            <w:tcBorders>
              <w:left w:val="single" w:sz="4" w:space="0" w:color="auto"/>
              <w:right w:val="single" w:sz="4" w:space="0" w:color="auto"/>
            </w:tcBorders>
            <w:shd w:val="clear" w:color="000000" w:fill="FFFFFF"/>
            <w:vAlign w:val="center"/>
          </w:tcPr>
          <w:p w14:paraId="4E53CFE5"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val="restart"/>
            <w:tcBorders>
              <w:left w:val="single" w:sz="4" w:space="0" w:color="auto"/>
            </w:tcBorders>
          </w:tcPr>
          <w:p w14:paraId="005B63CE" w14:textId="77777777" w:rsidR="00BF1BAD" w:rsidRPr="00BF1BAD" w:rsidRDefault="00BF1BAD" w:rsidP="00BF1BAD">
            <w:pPr>
              <w:jc w:val="both"/>
              <w:rPr>
                <w:rFonts w:ascii="Times New Roman" w:eastAsia="Calibri" w:hAnsi="Times New Roman" w:cs="Times New Roman"/>
                <w:b/>
                <w:bCs/>
                <w:sz w:val="24"/>
                <w:szCs w:val="24"/>
              </w:rPr>
            </w:pPr>
            <w:r w:rsidRPr="00BF1BAD">
              <w:rPr>
                <w:rFonts w:ascii="Times New Roman" w:eastAsia="Calibri" w:hAnsi="Times New Roman" w:cs="Times New Roman"/>
                <w:b/>
                <w:bCs/>
                <w:sz w:val="24"/>
                <w:szCs w:val="24"/>
              </w:rPr>
              <w:t>ОПК-7</w:t>
            </w:r>
          </w:p>
          <w:p w14:paraId="4D10809F"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Способен</w:t>
            </w:r>
          </w:p>
          <w:p w14:paraId="0D2322BE"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разрабатывать</w:t>
            </w:r>
            <w:r w:rsidRPr="00BF1BAD">
              <w:rPr>
                <w:rFonts w:ascii="Times New Roman" w:eastAsia="Times New Roman" w:hAnsi="Times New Roman" w:cs="Times New Roman"/>
                <w:spacing w:val="-13"/>
                <w:sz w:val="24"/>
                <w:szCs w:val="24"/>
              </w:rPr>
              <w:t xml:space="preserve"> </w:t>
            </w:r>
            <w:r w:rsidRPr="00BF1BAD">
              <w:rPr>
                <w:rFonts w:ascii="Times New Roman" w:eastAsia="Times New Roman" w:hAnsi="Times New Roman" w:cs="Times New Roman"/>
                <w:sz w:val="24"/>
                <w:szCs w:val="24"/>
              </w:rPr>
              <w:t>и</w:t>
            </w:r>
          </w:p>
          <w:p w14:paraId="17F87FC2"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применять</w:t>
            </w:r>
          </w:p>
          <w:p w14:paraId="3349F9D0"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математические</w:t>
            </w:r>
            <w:r w:rsidRPr="00BF1BAD">
              <w:rPr>
                <w:rFonts w:ascii="Times New Roman" w:eastAsia="Times New Roman" w:hAnsi="Times New Roman" w:cs="Times New Roman"/>
                <w:spacing w:val="-14"/>
                <w:sz w:val="24"/>
                <w:szCs w:val="24"/>
              </w:rPr>
              <w:t xml:space="preserve"> </w:t>
            </w:r>
            <w:r w:rsidRPr="00BF1BAD">
              <w:rPr>
                <w:rFonts w:ascii="Times New Roman" w:eastAsia="Times New Roman" w:hAnsi="Times New Roman" w:cs="Times New Roman"/>
                <w:sz w:val="24"/>
                <w:szCs w:val="24"/>
              </w:rPr>
              <w:t>модели</w:t>
            </w:r>
          </w:p>
          <w:p w14:paraId="38016D37"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процессов</w:t>
            </w:r>
            <w:r w:rsidRPr="00BF1BAD">
              <w:rPr>
                <w:rFonts w:ascii="Times New Roman" w:eastAsia="Times New Roman" w:hAnsi="Times New Roman" w:cs="Times New Roman"/>
                <w:spacing w:val="-12"/>
                <w:sz w:val="24"/>
                <w:szCs w:val="24"/>
              </w:rPr>
              <w:t xml:space="preserve"> </w:t>
            </w:r>
            <w:r w:rsidRPr="00BF1BAD">
              <w:rPr>
                <w:rFonts w:ascii="Times New Roman" w:eastAsia="Times New Roman" w:hAnsi="Times New Roman" w:cs="Times New Roman"/>
                <w:sz w:val="24"/>
                <w:szCs w:val="24"/>
              </w:rPr>
              <w:t>и</w:t>
            </w:r>
            <w:r w:rsidRPr="00BF1BAD">
              <w:rPr>
                <w:rFonts w:ascii="Times New Roman" w:eastAsia="Times New Roman" w:hAnsi="Times New Roman" w:cs="Times New Roman"/>
                <w:spacing w:val="-9"/>
                <w:sz w:val="24"/>
                <w:szCs w:val="24"/>
              </w:rPr>
              <w:t xml:space="preserve"> </w:t>
            </w:r>
            <w:r w:rsidRPr="00BF1BAD">
              <w:rPr>
                <w:rFonts w:ascii="Times New Roman" w:eastAsia="Times New Roman" w:hAnsi="Times New Roman" w:cs="Times New Roman"/>
                <w:sz w:val="24"/>
                <w:szCs w:val="24"/>
              </w:rPr>
              <w:t>объектов</w:t>
            </w:r>
          </w:p>
          <w:p w14:paraId="29C7A9DA"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при</w:t>
            </w:r>
            <w:r w:rsidRPr="00BF1BAD">
              <w:rPr>
                <w:rFonts w:ascii="Times New Roman" w:eastAsia="Times New Roman" w:hAnsi="Times New Roman" w:cs="Times New Roman"/>
                <w:spacing w:val="-9"/>
                <w:sz w:val="24"/>
                <w:szCs w:val="24"/>
              </w:rPr>
              <w:t xml:space="preserve"> </w:t>
            </w:r>
            <w:r w:rsidRPr="00BF1BAD">
              <w:rPr>
                <w:rFonts w:ascii="Times New Roman" w:eastAsia="Times New Roman" w:hAnsi="Times New Roman" w:cs="Times New Roman"/>
                <w:sz w:val="24"/>
                <w:szCs w:val="24"/>
              </w:rPr>
              <w:t>решении</w:t>
            </w:r>
            <w:r w:rsidRPr="00BF1BAD">
              <w:rPr>
                <w:rFonts w:ascii="Times New Roman" w:eastAsia="Times New Roman" w:hAnsi="Times New Roman" w:cs="Times New Roman"/>
                <w:spacing w:val="-8"/>
                <w:sz w:val="24"/>
                <w:szCs w:val="24"/>
              </w:rPr>
              <w:t xml:space="preserve"> </w:t>
            </w:r>
            <w:r w:rsidRPr="00BF1BAD">
              <w:rPr>
                <w:rFonts w:ascii="Times New Roman" w:eastAsia="Times New Roman" w:hAnsi="Times New Roman" w:cs="Times New Roman"/>
                <w:sz w:val="24"/>
                <w:szCs w:val="24"/>
              </w:rPr>
              <w:t>задач</w:t>
            </w:r>
          </w:p>
          <w:p w14:paraId="6BCBE5FC"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анализа</w:t>
            </w:r>
            <w:r w:rsidRPr="00BF1BAD">
              <w:rPr>
                <w:rFonts w:ascii="Times New Roman" w:eastAsia="Times New Roman" w:hAnsi="Times New Roman" w:cs="Times New Roman"/>
                <w:spacing w:val="-10"/>
                <w:sz w:val="24"/>
                <w:szCs w:val="24"/>
              </w:rPr>
              <w:t xml:space="preserve"> </w:t>
            </w:r>
            <w:r w:rsidRPr="00BF1BAD">
              <w:rPr>
                <w:rFonts w:ascii="Times New Roman" w:eastAsia="Times New Roman" w:hAnsi="Times New Roman" w:cs="Times New Roman"/>
                <w:sz w:val="24"/>
                <w:szCs w:val="24"/>
              </w:rPr>
              <w:t>и</w:t>
            </w:r>
            <w:r w:rsidRPr="00BF1BAD">
              <w:rPr>
                <w:rFonts w:ascii="Times New Roman" w:eastAsia="Times New Roman" w:hAnsi="Times New Roman" w:cs="Times New Roman"/>
                <w:spacing w:val="-4"/>
                <w:sz w:val="24"/>
                <w:szCs w:val="24"/>
              </w:rPr>
              <w:t xml:space="preserve"> </w:t>
            </w:r>
            <w:r w:rsidRPr="00BF1BAD">
              <w:rPr>
                <w:rFonts w:ascii="Times New Roman" w:eastAsia="Times New Roman" w:hAnsi="Times New Roman" w:cs="Times New Roman"/>
                <w:sz w:val="24"/>
                <w:szCs w:val="24"/>
              </w:rPr>
              <w:t>синтеза</w:t>
            </w:r>
          </w:p>
          <w:p w14:paraId="0842F3EE"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распределенных</w:t>
            </w:r>
          </w:p>
          <w:p w14:paraId="0B949CD9"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информационных</w:t>
            </w:r>
            <w:r w:rsidRPr="00BF1BAD">
              <w:rPr>
                <w:rFonts w:ascii="Times New Roman" w:eastAsia="Times New Roman" w:hAnsi="Times New Roman" w:cs="Times New Roman"/>
                <w:spacing w:val="-14"/>
                <w:sz w:val="24"/>
                <w:szCs w:val="24"/>
              </w:rPr>
              <w:t xml:space="preserve"> </w:t>
            </w:r>
            <w:r w:rsidRPr="00BF1BAD">
              <w:rPr>
                <w:rFonts w:ascii="Times New Roman" w:eastAsia="Times New Roman" w:hAnsi="Times New Roman" w:cs="Times New Roman"/>
                <w:sz w:val="24"/>
                <w:szCs w:val="24"/>
              </w:rPr>
              <w:t>систем</w:t>
            </w:r>
          </w:p>
          <w:p w14:paraId="5F51EAD3"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и</w:t>
            </w:r>
            <w:r w:rsidRPr="00BF1BAD">
              <w:rPr>
                <w:rFonts w:ascii="Times New Roman" w:eastAsia="Times New Roman" w:hAnsi="Times New Roman" w:cs="Times New Roman"/>
                <w:spacing w:val="-9"/>
                <w:sz w:val="24"/>
                <w:szCs w:val="24"/>
              </w:rPr>
              <w:t xml:space="preserve"> </w:t>
            </w:r>
            <w:r w:rsidRPr="00BF1BAD">
              <w:rPr>
                <w:rFonts w:ascii="Times New Roman" w:eastAsia="Times New Roman" w:hAnsi="Times New Roman" w:cs="Times New Roman"/>
                <w:sz w:val="24"/>
                <w:szCs w:val="24"/>
              </w:rPr>
              <w:t>систем</w:t>
            </w:r>
            <w:r w:rsidRPr="00BF1BAD">
              <w:rPr>
                <w:rFonts w:ascii="Times New Roman" w:eastAsia="Times New Roman" w:hAnsi="Times New Roman" w:cs="Times New Roman"/>
                <w:spacing w:val="-9"/>
                <w:sz w:val="24"/>
                <w:szCs w:val="24"/>
              </w:rPr>
              <w:t xml:space="preserve"> </w:t>
            </w:r>
            <w:r w:rsidRPr="00BF1BAD">
              <w:rPr>
                <w:rFonts w:ascii="Times New Roman" w:eastAsia="Times New Roman" w:hAnsi="Times New Roman" w:cs="Times New Roman"/>
                <w:sz w:val="24"/>
                <w:szCs w:val="24"/>
              </w:rPr>
              <w:t>поддержки</w:t>
            </w:r>
          </w:p>
          <w:p w14:paraId="64AA911E"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Times New Roman" w:hAnsi="Times New Roman" w:cs="Times New Roman"/>
                <w:sz w:val="24"/>
                <w:szCs w:val="24"/>
              </w:rPr>
              <w:t>принятия</w:t>
            </w:r>
            <w:r w:rsidRPr="00BF1BAD">
              <w:rPr>
                <w:rFonts w:ascii="Times New Roman" w:eastAsia="Times New Roman" w:hAnsi="Times New Roman" w:cs="Times New Roman"/>
                <w:spacing w:val="-11"/>
                <w:sz w:val="24"/>
                <w:szCs w:val="24"/>
              </w:rPr>
              <w:t xml:space="preserve"> </w:t>
            </w:r>
            <w:r w:rsidRPr="00BF1BAD">
              <w:rPr>
                <w:rFonts w:ascii="Times New Roman" w:eastAsia="Times New Roman" w:hAnsi="Times New Roman" w:cs="Times New Roman"/>
                <w:sz w:val="24"/>
                <w:szCs w:val="24"/>
              </w:rPr>
              <w:t>решений</w:t>
            </w:r>
          </w:p>
        </w:tc>
        <w:tc>
          <w:tcPr>
            <w:tcW w:w="1130" w:type="dxa"/>
            <w:vMerge w:val="restart"/>
          </w:tcPr>
          <w:p w14:paraId="7E8E1E63"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w:t>
            </w:r>
          </w:p>
        </w:tc>
        <w:tc>
          <w:tcPr>
            <w:tcW w:w="1127" w:type="dxa"/>
          </w:tcPr>
          <w:p w14:paraId="2D30AAC9"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1-13</w:t>
            </w:r>
          </w:p>
        </w:tc>
        <w:tc>
          <w:tcPr>
            <w:tcW w:w="3611" w:type="dxa"/>
          </w:tcPr>
          <w:p w14:paraId="3F14AD5F"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с одним правильным ответом</w:t>
            </w:r>
          </w:p>
        </w:tc>
        <w:tc>
          <w:tcPr>
            <w:tcW w:w="1577" w:type="dxa"/>
          </w:tcPr>
          <w:p w14:paraId="174BF2E0"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базовый</w:t>
            </w:r>
          </w:p>
        </w:tc>
        <w:tc>
          <w:tcPr>
            <w:tcW w:w="2092" w:type="dxa"/>
          </w:tcPr>
          <w:p w14:paraId="57B13B4A"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3 мин.</w:t>
            </w:r>
          </w:p>
        </w:tc>
      </w:tr>
      <w:tr w:rsidR="00BF1BAD" w:rsidRPr="00BF1BAD" w14:paraId="2B791369" w14:textId="77777777" w:rsidTr="00120B6D">
        <w:trPr>
          <w:trHeight w:val="150"/>
        </w:trPr>
        <w:tc>
          <w:tcPr>
            <w:tcW w:w="2442" w:type="dxa"/>
            <w:vMerge/>
            <w:tcBorders>
              <w:left w:val="single" w:sz="4" w:space="0" w:color="auto"/>
              <w:right w:val="single" w:sz="4" w:space="0" w:color="auto"/>
            </w:tcBorders>
            <w:shd w:val="clear" w:color="000000" w:fill="FFFFFF"/>
            <w:vAlign w:val="center"/>
          </w:tcPr>
          <w:p w14:paraId="37D7F1E4"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Borders>
              <w:left w:val="single" w:sz="4" w:space="0" w:color="auto"/>
            </w:tcBorders>
          </w:tcPr>
          <w:p w14:paraId="72677784" w14:textId="77777777" w:rsidR="00BF1BAD" w:rsidRPr="00BF1BAD" w:rsidRDefault="00BF1BAD" w:rsidP="00BF1BAD">
            <w:pPr>
              <w:jc w:val="both"/>
              <w:rPr>
                <w:rFonts w:ascii="Times New Roman" w:eastAsia="Calibri" w:hAnsi="Times New Roman" w:cs="Times New Roman"/>
                <w:b/>
                <w:bCs/>
                <w:sz w:val="24"/>
                <w:szCs w:val="24"/>
              </w:rPr>
            </w:pPr>
          </w:p>
        </w:tc>
        <w:tc>
          <w:tcPr>
            <w:tcW w:w="1130" w:type="dxa"/>
            <w:vMerge/>
          </w:tcPr>
          <w:p w14:paraId="0660EBEE"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4F47CF5E"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14-19</w:t>
            </w:r>
          </w:p>
        </w:tc>
        <w:tc>
          <w:tcPr>
            <w:tcW w:w="3611" w:type="dxa"/>
          </w:tcPr>
          <w:p w14:paraId="10EB350C"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с множественным выбором</w:t>
            </w:r>
          </w:p>
        </w:tc>
        <w:tc>
          <w:tcPr>
            <w:tcW w:w="1577" w:type="dxa"/>
          </w:tcPr>
          <w:p w14:paraId="2A5ED66B"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13547E2C"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415FA661" w14:textId="77777777" w:rsidTr="00120B6D">
        <w:trPr>
          <w:trHeight w:val="150"/>
        </w:trPr>
        <w:tc>
          <w:tcPr>
            <w:tcW w:w="2442" w:type="dxa"/>
            <w:vMerge/>
            <w:tcBorders>
              <w:left w:val="single" w:sz="4" w:space="0" w:color="auto"/>
              <w:right w:val="single" w:sz="4" w:space="0" w:color="auto"/>
            </w:tcBorders>
            <w:shd w:val="clear" w:color="000000" w:fill="FFFFFF"/>
            <w:vAlign w:val="center"/>
          </w:tcPr>
          <w:p w14:paraId="5EEA6A2D"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Borders>
              <w:left w:val="single" w:sz="4" w:space="0" w:color="auto"/>
            </w:tcBorders>
          </w:tcPr>
          <w:p w14:paraId="61F821AE"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0730E82E"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7A47E9A0"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20-22</w:t>
            </w:r>
          </w:p>
        </w:tc>
        <w:tc>
          <w:tcPr>
            <w:tcW w:w="3611" w:type="dxa"/>
          </w:tcPr>
          <w:p w14:paraId="33DA92D1"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на соответствие</w:t>
            </w:r>
          </w:p>
        </w:tc>
        <w:tc>
          <w:tcPr>
            <w:tcW w:w="1577" w:type="dxa"/>
          </w:tcPr>
          <w:p w14:paraId="633F20C8"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07D99617"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39D00AA8" w14:textId="77777777" w:rsidTr="00120B6D">
        <w:trPr>
          <w:trHeight w:val="135"/>
        </w:trPr>
        <w:tc>
          <w:tcPr>
            <w:tcW w:w="2442" w:type="dxa"/>
            <w:vMerge/>
            <w:tcBorders>
              <w:left w:val="single" w:sz="4" w:space="0" w:color="auto"/>
              <w:right w:val="single" w:sz="4" w:space="0" w:color="auto"/>
            </w:tcBorders>
            <w:shd w:val="clear" w:color="000000" w:fill="FFFFFF"/>
            <w:vAlign w:val="center"/>
          </w:tcPr>
          <w:p w14:paraId="0D7EAFA8"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Borders>
              <w:left w:val="single" w:sz="4" w:space="0" w:color="auto"/>
            </w:tcBorders>
          </w:tcPr>
          <w:p w14:paraId="50258065"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49BB7DA7"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38D05D24"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23-25</w:t>
            </w:r>
          </w:p>
        </w:tc>
        <w:tc>
          <w:tcPr>
            <w:tcW w:w="3611" w:type="dxa"/>
          </w:tcPr>
          <w:p w14:paraId="2C91F004"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на последовательность</w:t>
            </w:r>
          </w:p>
        </w:tc>
        <w:tc>
          <w:tcPr>
            <w:tcW w:w="1577" w:type="dxa"/>
          </w:tcPr>
          <w:p w14:paraId="75B19D4C"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39EC5044"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0B1BB39D" w14:textId="77777777" w:rsidTr="00120B6D">
        <w:trPr>
          <w:trHeight w:val="126"/>
        </w:trPr>
        <w:tc>
          <w:tcPr>
            <w:tcW w:w="2442" w:type="dxa"/>
            <w:vMerge/>
            <w:tcBorders>
              <w:left w:val="single" w:sz="4" w:space="0" w:color="auto"/>
              <w:bottom w:val="single" w:sz="4" w:space="0" w:color="auto"/>
              <w:right w:val="single" w:sz="4" w:space="0" w:color="auto"/>
            </w:tcBorders>
            <w:shd w:val="clear" w:color="000000" w:fill="FFFFFF"/>
            <w:vAlign w:val="center"/>
          </w:tcPr>
          <w:p w14:paraId="7D35B395"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Borders>
              <w:left w:val="single" w:sz="4" w:space="0" w:color="auto"/>
              <w:bottom w:val="single" w:sz="4" w:space="0" w:color="auto"/>
            </w:tcBorders>
          </w:tcPr>
          <w:p w14:paraId="10375231"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3558ED68"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2F986CD3"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26-50</w:t>
            </w:r>
          </w:p>
        </w:tc>
        <w:tc>
          <w:tcPr>
            <w:tcW w:w="3611" w:type="dxa"/>
          </w:tcPr>
          <w:p w14:paraId="05939D6B"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открытого типа</w:t>
            </w:r>
          </w:p>
        </w:tc>
        <w:tc>
          <w:tcPr>
            <w:tcW w:w="1577" w:type="dxa"/>
          </w:tcPr>
          <w:p w14:paraId="0B0ABF48"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высокий</w:t>
            </w:r>
          </w:p>
        </w:tc>
        <w:tc>
          <w:tcPr>
            <w:tcW w:w="2092" w:type="dxa"/>
          </w:tcPr>
          <w:p w14:paraId="3658E37B"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5 минут</w:t>
            </w:r>
          </w:p>
        </w:tc>
      </w:tr>
      <w:tr w:rsidR="00BF1BAD" w:rsidRPr="00BF1BAD" w14:paraId="30738272" w14:textId="77777777" w:rsidTr="00120B6D">
        <w:trPr>
          <w:trHeight w:val="390"/>
        </w:trPr>
        <w:tc>
          <w:tcPr>
            <w:tcW w:w="2442" w:type="dxa"/>
            <w:vMerge w:val="restart"/>
            <w:tcBorders>
              <w:top w:val="single" w:sz="4" w:space="0" w:color="auto"/>
              <w:left w:val="single" w:sz="4" w:space="0" w:color="auto"/>
              <w:right w:val="single" w:sz="4" w:space="0" w:color="auto"/>
            </w:tcBorders>
            <w:shd w:val="clear" w:color="000000" w:fill="FFFFFF"/>
            <w:vAlign w:val="center"/>
          </w:tcPr>
          <w:p w14:paraId="40C63DEA"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color w:val="000000"/>
                <w:sz w:val="24"/>
                <w:szCs w:val="24"/>
              </w:rPr>
              <w:t>8.Управление проектами и методы принятия решений</w:t>
            </w:r>
          </w:p>
        </w:tc>
        <w:tc>
          <w:tcPr>
            <w:tcW w:w="3048" w:type="dxa"/>
            <w:vMerge w:val="restart"/>
            <w:tcBorders>
              <w:top w:val="single" w:sz="4" w:space="0" w:color="auto"/>
              <w:left w:val="single" w:sz="4" w:space="0" w:color="auto"/>
            </w:tcBorders>
          </w:tcPr>
          <w:p w14:paraId="10421679" w14:textId="77777777" w:rsidR="00BF1BAD" w:rsidRPr="00BF1BAD" w:rsidRDefault="00BF1BAD" w:rsidP="00BF1BAD">
            <w:pPr>
              <w:jc w:val="both"/>
              <w:rPr>
                <w:rFonts w:ascii="Times New Roman" w:eastAsia="Calibri" w:hAnsi="Times New Roman" w:cs="Times New Roman"/>
                <w:b/>
                <w:bCs/>
                <w:sz w:val="24"/>
                <w:szCs w:val="24"/>
              </w:rPr>
            </w:pPr>
            <w:r w:rsidRPr="00BF1BAD">
              <w:rPr>
                <w:rFonts w:ascii="Times New Roman" w:eastAsia="Calibri" w:hAnsi="Times New Roman" w:cs="Times New Roman"/>
                <w:b/>
                <w:bCs/>
                <w:sz w:val="24"/>
                <w:szCs w:val="24"/>
              </w:rPr>
              <w:t>УК-2</w:t>
            </w:r>
          </w:p>
          <w:p w14:paraId="5264D8FA"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Способен</w:t>
            </w:r>
          </w:p>
          <w:p w14:paraId="01E4D16E"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управлять проектом на</w:t>
            </w:r>
            <w:r w:rsidRPr="00BF1BAD">
              <w:rPr>
                <w:rFonts w:ascii="Times New Roman" w:eastAsia="Times New Roman" w:hAnsi="Times New Roman" w:cs="Times New Roman"/>
                <w:spacing w:val="-67"/>
                <w:sz w:val="24"/>
                <w:szCs w:val="24"/>
              </w:rPr>
              <w:t xml:space="preserve"> </w:t>
            </w:r>
            <w:r w:rsidRPr="00BF1BAD">
              <w:rPr>
                <w:rFonts w:ascii="Times New Roman" w:eastAsia="Times New Roman" w:hAnsi="Times New Roman" w:cs="Times New Roman"/>
                <w:sz w:val="24"/>
                <w:szCs w:val="24"/>
              </w:rPr>
              <w:t>всех</w:t>
            </w:r>
            <w:r w:rsidRPr="00BF1BAD">
              <w:rPr>
                <w:rFonts w:ascii="Times New Roman" w:eastAsia="Times New Roman" w:hAnsi="Times New Roman" w:cs="Times New Roman"/>
                <w:spacing w:val="-1"/>
                <w:sz w:val="24"/>
                <w:szCs w:val="24"/>
              </w:rPr>
              <w:t xml:space="preserve"> </w:t>
            </w:r>
            <w:r w:rsidRPr="00BF1BAD">
              <w:rPr>
                <w:rFonts w:ascii="Times New Roman" w:eastAsia="Times New Roman" w:hAnsi="Times New Roman" w:cs="Times New Roman"/>
                <w:sz w:val="24"/>
                <w:szCs w:val="24"/>
              </w:rPr>
              <w:t>этапах его</w:t>
            </w:r>
          </w:p>
          <w:p w14:paraId="42431DEF"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Times New Roman" w:hAnsi="Times New Roman" w:cs="Times New Roman"/>
                <w:sz w:val="24"/>
                <w:szCs w:val="24"/>
              </w:rPr>
              <w:t>жизненного</w:t>
            </w:r>
            <w:r w:rsidRPr="00BF1BAD">
              <w:rPr>
                <w:rFonts w:ascii="Times New Roman" w:eastAsia="Times New Roman" w:hAnsi="Times New Roman" w:cs="Times New Roman"/>
                <w:spacing w:val="-2"/>
                <w:sz w:val="24"/>
                <w:szCs w:val="24"/>
              </w:rPr>
              <w:t xml:space="preserve"> </w:t>
            </w:r>
            <w:r w:rsidRPr="00BF1BAD">
              <w:rPr>
                <w:rFonts w:ascii="Times New Roman" w:eastAsia="Times New Roman" w:hAnsi="Times New Roman" w:cs="Times New Roman"/>
                <w:sz w:val="24"/>
                <w:szCs w:val="24"/>
              </w:rPr>
              <w:t>цикла</w:t>
            </w:r>
          </w:p>
        </w:tc>
        <w:tc>
          <w:tcPr>
            <w:tcW w:w="1130" w:type="dxa"/>
            <w:vMerge w:val="restart"/>
          </w:tcPr>
          <w:p w14:paraId="23E043C7"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w:t>
            </w:r>
          </w:p>
        </w:tc>
        <w:tc>
          <w:tcPr>
            <w:tcW w:w="1127" w:type="dxa"/>
          </w:tcPr>
          <w:p w14:paraId="6D94EDA0"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1-13</w:t>
            </w:r>
          </w:p>
        </w:tc>
        <w:tc>
          <w:tcPr>
            <w:tcW w:w="3611" w:type="dxa"/>
          </w:tcPr>
          <w:p w14:paraId="056D0625"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с одним правильным ответом</w:t>
            </w:r>
          </w:p>
        </w:tc>
        <w:tc>
          <w:tcPr>
            <w:tcW w:w="1577" w:type="dxa"/>
          </w:tcPr>
          <w:p w14:paraId="42916606"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базовый</w:t>
            </w:r>
          </w:p>
        </w:tc>
        <w:tc>
          <w:tcPr>
            <w:tcW w:w="2092" w:type="dxa"/>
          </w:tcPr>
          <w:p w14:paraId="5F03D0F0"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3 мин.</w:t>
            </w:r>
          </w:p>
        </w:tc>
      </w:tr>
      <w:tr w:rsidR="00BF1BAD" w:rsidRPr="00BF1BAD" w14:paraId="3852C5C1" w14:textId="77777777" w:rsidTr="00120B6D">
        <w:trPr>
          <w:trHeight w:val="255"/>
        </w:trPr>
        <w:tc>
          <w:tcPr>
            <w:tcW w:w="2442" w:type="dxa"/>
            <w:vMerge/>
            <w:tcBorders>
              <w:left w:val="single" w:sz="4" w:space="0" w:color="auto"/>
              <w:right w:val="single" w:sz="4" w:space="0" w:color="auto"/>
            </w:tcBorders>
            <w:shd w:val="clear" w:color="000000" w:fill="FFFFFF"/>
            <w:vAlign w:val="center"/>
          </w:tcPr>
          <w:p w14:paraId="5A602189"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Borders>
              <w:left w:val="single" w:sz="4" w:space="0" w:color="auto"/>
            </w:tcBorders>
          </w:tcPr>
          <w:p w14:paraId="34F3619B"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77F4532B"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73278CFB"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14-19</w:t>
            </w:r>
          </w:p>
        </w:tc>
        <w:tc>
          <w:tcPr>
            <w:tcW w:w="3611" w:type="dxa"/>
          </w:tcPr>
          <w:p w14:paraId="4F587CD5"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с множественным выбором</w:t>
            </w:r>
          </w:p>
        </w:tc>
        <w:tc>
          <w:tcPr>
            <w:tcW w:w="1577" w:type="dxa"/>
          </w:tcPr>
          <w:p w14:paraId="10B9D6C4"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4470D972"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3089FD43" w14:textId="77777777" w:rsidTr="00120B6D">
        <w:trPr>
          <w:trHeight w:val="315"/>
        </w:trPr>
        <w:tc>
          <w:tcPr>
            <w:tcW w:w="2442" w:type="dxa"/>
            <w:vMerge/>
            <w:tcBorders>
              <w:left w:val="single" w:sz="4" w:space="0" w:color="auto"/>
              <w:right w:val="single" w:sz="4" w:space="0" w:color="auto"/>
            </w:tcBorders>
            <w:shd w:val="clear" w:color="000000" w:fill="FFFFFF"/>
            <w:vAlign w:val="center"/>
          </w:tcPr>
          <w:p w14:paraId="5A7940B3"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Borders>
              <w:left w:val="single" w:sz="4" w:space="0" w:color="auto"/>
            </w:tcBorders>
          </w:tcPr>
          <w:p w14:paraId="78B3E6B8"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28A71CED"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2E0D8225"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20-22</w:t>
            </w:r>
          </w:p>
        </w:tc>
        <w:tc>
          <w:tcPr>
            <w:tcW w:w="3611" w:type="dxa"/>
          </w:tcPr>
          <w:p w14:paraId="57469B4F"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на соответствие</w:t>
            </w:r>
          </w:p>
        </w:tc>
        <w:tc>
          <w:tcPr>
            <w:tcW w:w="1577" w:type="dxa"/>
          </w:tcPr>
          <w:p w14:paraId="4AC105AF"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6A03D833"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034E4E99" w14:textId="77777777" w:rsidTr="00120B6D">
        <w:trPr>
          <w:trHeight w:val="240"/>
        </w:trPr>
        <w:tc>
          <w:tcPr>
            <w:tcW w:w="2442" w:type="dxa"/>
            <w:vMerge/>
            <w:tcBorders>
              <w:left w:val="single" w:sz="4" w:space="0" w:color="auto"/>
              <w:right w:val="single" w:sz="4" w:space="0" w:color="auto"/>
            </w:tcBorders>
            <w:shd w:val="clear" w:color="000000" w:fill="FFFFFF"/>
            <w:vAlign w:val="center"/>
          </w:tcPr>
          <w:p w14:paraId="38C5B9EC"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Borders>
              <w:left w:val="single" w:sz="4" w:space="0" w:color="auto"/>
            </w:tcBorders>
          </w:tcPr>
          <w:p w14:paraId="147A709F"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383F4E17"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6FA3A963"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23-25</w:t>
            </w:r>
          </w:p>
        </w:tc>
        <w:tc>
          <w:tcPr>
            <w:tcW w:w="3611" w:type="dxa"/>
          </w:tcPr>
          <w:p w14:paraId="74A61D6B"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на последовательность</w:t>
            </w:r>
          </w:p>
        </w:tc>
        <w:tc>
          <w:tcPr>
            <w:tcW w:w="1577" w:type="dxa"/>
          </w:tcPr>
          <w:p w14:paraId="23C385CA"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1EF049DC"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1DC98449" w14:textId="77777777" w:rsidTr="00120B6D">
        <w:trPr>
          <w:trHeight w:val="120"/>
        </w:trPr>
        <w:tc>
          <w:tcPr>
            <w:tcW w:w="2442" w:type="dxa"/>
            <w:vMerge/>
            <w:tcBorders>
              <w:left w:val="single" w:sz="4" w:space="0" w:color="auto"/>
              <w:bottom w:val="single" w:sz="4" w:space="0" w:color="auto"/>
              <w:right w:val="single" w:sz="4" w:space="0" w:color="auto"/>
            </w:tcBorders>
            <w:shd w:val="clear" w:color="000000" w:fill="FFFFFF"/>
            <w:vAlign w:val="center"/>
          </w:tcPr>
          <w:p w14:paraId="6E29F69B"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Borders>
              <w:left w:val="single" w:sz="4" w:space="0" w:color="auto"/>
              <w:bottom w:val="single" w:sz="4" w:space="0" w:color="auto"/>
            </w:tcBorders>
          </w:tcPr>
          <w:p w14:paraId="5AE68CE6"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59B83662"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0B0B3DD9"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26-50</w:t>
            </w:r>
          </w:p>
        </w:tc>
        <w:tc>
          <w:tcPr>
            <w:tcW w:w="3611" w:type="dxa"/>
          </w:tcPr>
          <w:p w14:paraId="4950650E"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открытого типа</w:t>
            </w:r>
          </w:p>
        </w:tc>
        <w:tc>
          <w:tcPr>
            <w:tcW w:w="1577" w:type="dxa"/>
          </w:tcPr>
          <w:p w14:paraId="2C419EE8"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высокий</w:t>
            </w:r>
          </w:p>
        </w:tc>
        <w:tc>
          <w:tcPr>
            <w:tcW w:w="2092" w:type="dxa"/>
          </w:tcPr>
          <w:p w14:paraId="6C79F56F"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5 минут</w:t>
            </w:r>
          </w:p>
        </w:tc>
      </w:tr>
      <w:tr w:rsidR="00BF1BAD" w:rsidRPr="00BF1BAD" w14:paraId="3A662790" w14:textId="77777777" w:rsidTr="00120B6D">
        <w:trPr>
          <w:trHeight w:val="300"/>
        </w:trPr>
        <w:tc>
          <w:tcPr>
            <w:tcW w:w="2442" w:type="dxa"/>
            <w:vMerge w:val="restart"/>
            <w:tcBorders>
              <w:top w:val="single" w:sz="4" w:space="0" w:color="auto"/>
              <w:left w:val="single" w:sz="4" w:space="0" w:color="000000"/>
              <w:right w:val="single" w:sz="4" w:space="0" w:color="000000"/>
            </w:tcBorders>
            <w:shd w:val="clear" w:color="000000" w:fill="FFFFFF"/>
            <w:vAlign w:val="center"/>
          </w:tcPr>
          <w:p w14:paraId="56E499CB"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color w:val="000000"/>
                <w:sz w:val="24"/>
                <w:szCs w:val="24"/>
              </w:rPr>
              <w:t>9.Проектирование информационных систем и технологий</w:t>
            </w:r>
          </w:p>
        </w:tc>
        <w:tc>
          <w:tcPr>
            <w:tcW w:w="3048" w:type="dxa"/>
            <w:vMerge w:val="restart"/>
            <w:tcBorders>
              <w:top w:val="single" w:sz="4" w:space="0" w:color="auto"/>
            </w:tcBorders>
          </w:tcPr>
          <w:p w14:paraId="1AECE035" w14:textId="77777777" w:rsidR="00BF1BAD" w:rsidRPr="00BF1BAD" w:rsidRDefault="00BF1BAD" w:rsidP="00BF1BAD">
            <w:pPr>
              <w:jc w:val="both"/>
              <w:rPr>
                <w:rFonts w:ascii="Times New Roman" w:eastAsia="Calibri" w:hAnsi="Times New Roman" w:cs="Times New Roman"/>
                <w:b/>
                <w:bCs/>
                <w:sz w:val="24"/>
                <w:szCs w:val="24"/>
              </w:rPr>
            </w:pPr>
            <w:r w:rsidRPr="00BF1BAD">
              <w:rPr>
                <w:rFonts w:ascii="Times New Roman" w:eastAsia="Calibri" w:hAnsi="Times New Roman" w:cs="Times New Roman"/>
                <w:b/>
                <w:bCs/>
                <w:sz w:val="24"/>
                <w:szCs w:val="24"/>
              </w:rPr>
              <w:t>ОПК-5</w:t>
            </w:r>
          </w:p>
          <w:p w14:paraId="0C621478"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Способен</w:t>
            </w:r>
            <w:r w:rsidRPr="00BF1BAD">
              <w:rPr>
                <w:rFonts w:ascii="Times New Roman" w:eastAsia="Times New Roman" w:hAnsi="Times New Roman" w:cs="Times New Roman"/>
                <w:spacing w:val="-67"/>
                <w:sz w:val="24"/>
                <w:szCs w:val="24"/>
              </w:rPr>
              <w:t xml:space="preserve"> </w:t>
            </w:r>
            <w:r w:rsidRPr="00BF1BAD">
              <w:rPr>
                <w:rFonts w:ascii="Times New Roman" w:eastAsia="Times New Roman" w:hAnsi="Times New Roman" w:cs="Times New Roman"/>
                <w:sz w:val="24"/>
                <w:szCs w:val="24"/>
              </w:rPr>
              <w:t>разрабатывать и</w:t>
            </w:r>
            <w:r w:rsidRPr="00BF1BAD">
              <w:rPr>
                <w:rFonts w:ascii="Times New Roman" w:eastAsia="Times New Roman" w:hAnsi="Times New Roman" w:cs="Times New Roman"/>
                <w:spacing w:val="1"/>
                <w:sz w:val="24"/>
                <w:szCs w:val="24"/>
              </w:rPr>
              <w:t xml:space="preserve"> </w:t>
            </w:r>
            <w:r w:rsidRPr="00BF1BAD">
              <w:rPr>
                <w:rFonts w:ascii="Times New Roman" w:eastAsia="Times New Roman" w:hAnsi="Times New Roman" w:cs="Times New Roman"/>
                <w:sz w:val="24"/>
                <w:szCs w:val="24"/>
              </w:rPr>
              <w:t>модернизировать</w:t>
            </w:r>
            <w:r w:rsidRPr="00BF1BAD">
              <w:rPr>
                <w:rFonts w:ascii="Times New Roman" w:eastAsia="Times New Roman" w:hAnsi="Times New Roman" w:cs="Times New Roman"/>
                <w:spacing w:val="-67"/>
                <w:sz w:val="24"/>
                <w:szCs w:val="24"/>
              </w:rPr>
              <w:t xml:space="preserve"> </w:t>
            </w:r>
            <w:r w:rsidRPr="00BF1BAD">
              <w:rPr>
                <w:rFonts w:ascii="Times New Roman" w:eastAsia="Times New Roman" w:hAnsi="Times New Roman" w:cs="Times New Roman"/>
                <w:sz w:val="24"/>
                <w:szCs w:val="24"/>
              </w:rPr>
              <w:t>программное</w:t>
            </w:r>
            <w:r w:rsidRPr="00BF1BAD">
              <w:rPr>
                <w:rFonts w:ascii="Times New Roman" w:eastAsia="Times New Roman" w:hAnsi="Times New Roman" w:cs="Times New Roman"/>
                <w:spacing w:val="-1"/>
                <w:sz w:val="24"/>
                <w:szCs w:val="24"/>
              </w:rPr>
              <w:t xml:space="preserve"> </w:t>
            </w:r>
            <w:r w:rsidRPr="00BF1BAD">
              <w:rPr>
                <w:rFonts w:ascii="Times New Roman" w:eastAsia="Times New Roman" w:hAnsi="Times New Roman" w:cs="Times New Roman"/>
                <w:sz w:val="24"/>
                <w:szCs w:val="24"/>
              </w:rPr>
              <w:t>и</w:t>
            </w:r>
          </w:p>
          <w:p w14:paraId="29B7F073"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lastRenderedPageBreak/>
              <w:t>аппаратное</w:t>
            </w:r>
            <w:r w:rsidRPr="00BF1BAD">
              <w:rPr>
                <w:rFonts w:ascii="Times New Roman" w:eastAsia="Times New Roman" w:hAnsi="Times New Roman" w:cs="Times New Roman"/>
                <w:spacing w:val="-9"/>
                <w:sz w:val="24"/>
                <w:szCs w:val="24"/>
              </w:rPr>
              <w:t xml:space="preserve"> </w:t>
            </w:r>
            <w:r w:rsidRPr="00BF1BAD">
              <w:rPr>
                <w:rFonts w:ascii="Times New Roman" w:eastAsia="Times New Roman" w:hAnsi="Times New Roman" w:cs="Times New Roman"/>
                <w:sz w:val="24"/>
                <w:szCs w:val="24"/>
              </w:rPr>
              <w:t>обеспечение</w:t>
            </w:r>
            <w:r w:rsidRPr="00BF1BAD">
              <w:rPr>
                <w:rFonts w:ascii="Times New Roman" w:eastAsia="Times New Roman" w:hAnsi="Times New Roman" w:cs="Times New Roman"/>
                <w:spacing w:val="-67"/>
                <w:sz w:val="24"/>
                <w:szCs w:val="24"/>
              </w:rPr>
              <w:t xml:space="preserve"> </w:t>
            </w:r>
            <w:r w:rsidRPr="00BF1BAD">
              <w:rPr>
                <w:rFonts w:ascii="Times New Roman" w:eastAsia="Times New Roman" w:hAnsi="Times New Roman" w:cs="Times New Roman"/>
                <w:sz w:val="24"/>
                <w:szCs w:val="24"/>
              </w:rPr>
              <w:t>информационных</w:t>
            </w:r>
            <w:r w:rsidRPr="00BF1BAD">
              <w:rPr>
                <w:rFonts w:ascii="Times New Roman" w:eastAsia="Times New Roman" w:hAnsi="Times New Roman" w:cs="Times New Roman"/>
                <w:spacing w:val="-4"/>
                <w:sz w:val="24"/>
                <w:szCs w:val="24"/>
              </w:rPr>
              <w:t xml:space="preserve"> </w:t>
            </w:r>
            <w:r w:rsidRPr="00BF1BAD">
              <w:rPr>
                <w:rFonts w:ascii="Times New Roman" w:eastAsia="Times New Roman" w:hAnsi="Times New Roman" w:cs="Times New Roman"/>
                <w:sz w:val="24"/>
                <w:szCs w:val="24"/>
              </w:rPr>
              <w:t>и</w:t>
            </w:r>
          </w:p>
          <w:p w14:paraId="10902FBE" w14:textId="77777777" w:rsidR="00BF1BAD" w:rsidRPr="00BF1BAD" w:rsidRDefault="00BF1BAD" w:rsidP="00BF1BAD">
            <w:pPr>
              <w:jc w:val="both"/>
              <w:rPr>
                <w:rFonts w:ascii="Times New Roman" w:eastAsia="Calibri" w:hAnsi="Times New Roman" w:cs="Times New Roman"/>
                <w:b/>
                <w:bCs/>
                <w:sz w:val="24"/>
                <w:szCs w:val="24"/>
              </w:rPr>
            </w:pPr>
            <w:r w:rsidRPr="00BF1BAD">
              <w:rPr>
                <w:rFonts w:ascii="Times New Roman" w:eastAsia="Times New Roman" w:hAnsi="Times New Roman" w:cs="Times New Roman"/>
                <w:sz w:val="24"/>
                <w:szCs w:val="24"/>
              </w:rPr>
              <w:t>автоматизированных</w:t>
            </w:r>
            <w:r w:rsidRPr="00BF1BAD">
              <w:rPr>
                <w:rFonts w:ascii="Times New Roman" w:eastAsia="Times New Roman" w:hAnsi="Times New Roman" w:cs="Times New Roman"/>
                <w:spacing w:val="-67"/>
                <w:sz w:val="24"/>
                <w:szCs w:val="24"/>
              </w:rPr>
              <w:t xml:space="preserve"> </w:t>
            </w:r>
            <w:r w:rsidRPr="00BF1BAD">
              <w:rPr>
                <w:rFonts w:ascii="Times New Roman" w:eastAsia="Times New Roman" w:hAnsi="Times New Roman" w:cs="Times New Roman"/>
                <w:sz w:val="24"/>
                <w:szCs w:val="24"/>
              </w:rPr>
              <w:t>систем</w:t>
            </w:r>
          </w:p>
          <w:p w14:paraId="068435D6"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val="restart"/>
          </w:tcPr>
          <w:p w14:paraId="191213DC"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lastRenderedPageBreak/>
              <w:t>4</w:t>
            </w:r>
          </w:p>
        </w:tc>
        <w:tc>
          <w:tcPr>
            <w:tcW w:w="1127" w:type="dxa"/>
          </w:tcPr>
          <w:p w14:paraId="65908C7A"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1-13</w:t>
            </w:r>
          </w:p>
        </w:tc>
        <w:tc>
          <w:tcPr>
            <w:tcW w:w="3611" w:type="dxa"/>
          </w:tcPr>
          <w:p w14:paraId="756A0EF1"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с одним правильным ответом</w:t>
            </w:r>
          </w:p>
        </w:tc>
        <w:tc>
          <w:tcPr>
            <w:tcW w:w="1577" w:type="dxa"/>
          </w:tcPr>
          <w:p w14:paraId="00CC1F9A"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базовый</w:t>
            </w:r>
          </w:p>
        </w:tc>
        <w:tc>
          <w:tcPr>
            <w:tcW w:w="2092" w:type="dxa"/>
          </w:tcPr>
          <w:p w14:paraId="31E507BA"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3 мин.</w:t>
            </w:r>
          </w:p>
        </w:tc>
      </w:tr>
      <w:tr w:rsidR="00BF1BAD" w:rsidRPr="00BF1BAD" w14:paraId="53F13170" w14:textId="77777777" w:rsidTr="00120B6D">
        <w:trPr>
          <w:trHeight w:val="315"/>
        </w:trPr>
        <w:tc>
          <w:tcPr>
            <w:tcW w:w="2442" w:type="dxa"/>
            <w:vMerge/>
            <w:tcBorders>
              <w:left w:val="single" w:sz="4" w:space="0" w:color="000000"/>
              <w:right w:val="single" w:sz="4" w:space="0" w:color="000000"/>
            </w:tcBorders>
            <w:shd w:val="clear" w:color="000000" w:fill="FFFFFF"/>
            <w:vAlign w:val="center"/>
          </w:tcPr>
          <w:p w14:paraId="7C089F1B"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71CCC498"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579EE9BD"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0679CE82"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14-19</w:t>
            </w:r>
          </w:p>
        </w:tc>
        <w:tc>
          <w:tcPr>
            <w:tcW w:w="3611" w:type="dxa"/>
          </w:tcPr>
          <w:p w14:paraId="09F3F259"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с множественным выбором</w:t>
            </w:r>
          </w:p>
        </w:tc>
        <w:tc>
          <w:tcPr>
            <w:tcW w:w="1577" w:type="dxa"/>
          </w:tcPr>
          <w:p w14:paraId="6EA4FEBF"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4ACDCAFD"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6C35DAD6" w14:textId="77777777" w:rsidTr="00120B6D">
        <w:trPr>
          <w:trHeight w:val="315"/>
        </w:trPr>
        <w:tc>
          <w:tcPr>
            <w:tcW w:w="2442" w:type="dxa"/>
            <w:vMerge/>
            <w:tcBorders>
              <w:left w:val="single" w:sz="4" w:space="0" w:color="000000"/>
              <w:right w:val="single" w:sz="4" w:space="0" w:color="000000"/>
            </w:tcBorders>
            <w:shd w:val="clear" w:color="000000" w:fill="FFFFFF"/>
            <w:vAlign w:val="center"/>
          </w:tcPr>
          <w:p w14:paraId="6702743F"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64327791"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7F21D7FA"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50679E03"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20-22</w:t>
            </w:r>
          </w:p>
        </w:tc>
        <w:tc>
          <w:tcPr>
            <w:tcW w:w="3611" w:type="dxa"/>
          </w:tcPr>
          <w:p w14:paraId="3225AD3C"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на соответствие</w:t>
            </w:r>
          </w:p>
        </w:tc>
        <w:tc>
          <w:tcPr>
            <w:tcW w:w="1577" w:type="dxa"/>
          </w:tcPr>
          <w:p w14:paraId="6A73AFF6"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7332500C"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56D015CA" w14:textId="77777777" w:rsidTr="00120B6D">
        <w:trPr>
          <w:trHeight w:val="315"/>
        </w:trPr>
        <w:tc>
          <w:tcPr>
            <w:tcW w:w="2442" w:type="dxa"/>
            <w:vMerge/>
            <w:tcBorders>
              <w:left w:val="single" w:sz="4" w:space="0" w:color="000000"/>
              <w:right w:val="single" w:sz="4" w:space="0" w:color="000000"/>
            </w:tcBorders>
            <w:shd w:val="clear" w:color="000000" w:fill="FFFFFF"/>
            <w:vAlign w:val="center"/>
          </w:tcPr>
          <w:p w14:paraId="691934F5"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07118688"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4662B59F"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53DE60AA"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23-25</w:t>
            </w:r>
          </w:p>
        </w:tc>
        <w:tc>
          <w:tcPr>
            <w:tcW w:w="3611" w:type="dxa"/>
          </w:tcPr>
          <w:p w14:paraId="152F33AD"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на последовательность</w:t>
            </w:r>
          </w:p>
        </w:tc>
        <w:tc>
          <w:tcPr>
            <w:tcW w:w="1577" w:type="dxa"/>
          </w:tcPr>
          <w:p w14:paraId="4EDE2620"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3B696EE5"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5027A4C8" w14:textId="77777777" w:rsidTr="00120B6D">
        <w:trPr>
          <w:trHeight w:val="195"/>
        </w:trPr>
        <w:tc>
          <w:tcPr>
            <w:tcW w:w="2442" w:type="dxa"/>
            <w:vMerge/>
            <w:tcBorders>
              <w:left w:val="single" w:sz="4" w:space="0" w:color="000000"/>
              <w:right w:val="single" w:sz="4" w:space="0" w:color="000000"/>
            </w:tcBorders>
            <w:shd w:val="clear" w:color="000000" w:fill="FFFFFF"/>
            <w:vAlign w:val="center"/>
          </w:tcPr>
          <w:p w14:paraId="07E0D4FB"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5757588E"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4CED2257"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404B4CE1"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26-50</w:t>
            </w:r>
          </w:p>
        </w:tc>
        <w:tc>
          <w:tcPr>
            <w:tcW w:w="3611" w:type="dxa"/>
          </w:tcPr>
          <w:p w14:paraId="23D13572"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открытого типа</w:t>
            </w:r>
          </w:p>
        </w:tc>
        <w:tc>
          <w:tcPr>
            <w:tcW w:w="1577" w:type="dxa"/>
          </w:tcPr>
          <w:p w14:paraId="2BFC2ADC"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высокий</w:t>
            </w:r>
          </w:p>
        </w:tc>
        <w:tc>
          <w:tcPr>
            <w:tcW w:w="2092" w:type="dxa"/>
          </w:tcPr>
          <w:p w14:paraId="0405089A"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5 минут</w:t>
            </w:r>
          </w:p>
        </w:tc>
      </w:tr>
      <w:tr w:rsidR="00BF1BAD" w:rsidRPr="00BF1BAD" w14:paraId="78A797F0" w14:textId="77777777" w:rsidTr="00120B6D">
        <w:trPr>
          <w:trHeight w:val="195"/>
        </w:trPr>
        <w:tc>
          <w:tcPr>
            <w:tcW w:w="2442" w:type="dxa"/>
            <w:vMerge/>
            <w:tcBorders>
              <w:left w:val="single" w:sz="4" w:space="0" w:color="000000"/>
              <w:right w:val="single" w:sz="4" w:space="0" w:color="000000"/>
            </w:tcBorders>
            <w:shd w:val="clear" w:color="000000" w:fill="FFFFFF"/>
            <w:vAlign w:val="center"/>
          </w:tcPr>
          <w:p w14:paraId="1BE96646"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val="restart"/>
          </w:tcPr>
          <w:p w14:paraId="64054832" w14:textId="77777777" w:rsidR="00BF1BAD" w:rsidRPr="00BF1BAD" w:rsidRDefault="00BF1BAD" w:rsidP="00BF1BAD">
            <w:pPr>
              <w:jc w:val="both"/>
              <w:rPr>
                <w:rFonts w:ascii="Times New Roman" w:eastAsia="Calibri" w:hAnsi="Times New Roman" w:cs="Times New Roman"/>
                <w:b/>
                <w:bCs/>
                <w:sz w:val="24"/>
                <w:szCs w:val="24"/>
              </w:rPr>
            </w:pPr>
            <w:r w:rsidRPr="00BF1BAD">
              <w:rPr>
                <w:rFonts w:ascii="Times New Roman" w:eastAsia="Calibri" w:hAnsi="Times New Roman" w:cs="Times New Roman"/>
                <w:b/>
                <w:bCs/>
                <w:sz w:val="24"/>
                <w:szCs w:val="24"/>
              </w:rPr>
              <w:t>ОПК-8</w:t>
            </w:r>
          </w:p>
          <w:p w14:paraId="39AF8BEB"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Способен</w:t>
            </w:r>
          </w:p>
          <w:p w14:paraId="1E97837A"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осуществлять</w:t>
            </w:r>
          </w:p>
          <w:p w14:paraId="359B8F46"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эффективное</w:t>
            </w:r>
            <w:r w:rsidRPr="00BF1BAD">
              <w:rPr>
                <w:rFonts w:ascii="Times New Roman" w:eastAsia="Times New Roman" w:hAnsi="Times New Roman" w:cs="Times New Roman"/>
                <w:spacing w:val="-6"/>
                <w:sz w:val="24"/>
                <w:szCs w:val="24"/>
              </w:rPr>
              <w:t xml:space="preserve"> </w:t>
            </w:r>
            <w:r w:rsidRPr="00BF1BAD">
              <w:rPr>
                <w:rFonts w:ascii="Times New Roman" w:eastAsia="Times New Roman" w:hAnsi="Times New Roman" w:cs="Times New Roman"/>
                <w:sz w:val="24"/>
                <w:szCs w:val="24"/>
              </w:rPr>
              <w:t>управление</w:t>
            </w:r>
          </w:p>
          <w:p w14:paraId="2BD453DC"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разработкой</w:t>
            </w:r>
          </w:p>
          <w:p w14:paraId="0BA1FA30"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программных</w:t>
            </w:r>
            <w:r w:rsidRPr="00BF1BAD">
              <w:rPr>
                <w:rFonts w:ascii="Times New Roman" w:eastAsia="Times New Roman" w:hAnsi="Times New Roman" w:cs="Times New Roman"/>
                <w:spacing w:val="-3"/>
                <w:sz w:val="24"/>
                <w:szCs w:val="24"/>
              </w:rPr>
              <w:t xml:space="preserve"> </w:t>
            </w:r>
            <w:r w:rsidRPr="00BF1BAD">
              <w:rPr>
                <w:rFonts w:ascii="Times New Roman" w:eastAsia="Times New Roman" w:hAnsi="Times New Roman" w:cs="Times New Roman"/>
                <w:sz w:val="24"/>
                <w:szCs w:val="24"/>
              </w:rPr>
              <w:t>средств</w:t>
            </w:r>
            <w:r w:rsidRPr="00BF1BAD">
              <w:rPr>
                <w:rFonts w:ascii="Times New Roman" w:eastAsia="Times New Roman" w:hAnsi="Times New Roman" w:cs="Times New Roman"/>
                <w:spacing w:val="-4"/>
                <w:sz w:val="24"/>
                <w:szCs w:val="24"/>
              </w:rPr>
              <w:t xml:space="preserve"> </w:t>
            </w:r>
            <w:r w:rsidRPr="00BF1BAD">
              <w:rPr>
                <w:rFonts w:ascii="Times New Roman" w:eastAsia="Times New Roman" w:hAnsi="Times New Roman" w:cs="Times New Roman"/>
                <w:sz w:val="24"/>
                <w:szCs w:val="24"/>
              </w:rPr>
              <w:t>и</w:t>
            </w:r>
          </w:p>
          <w:p w14:paraId="6007C00E" w14:textId="77777777" w:rsidR="00BF1BAD" w:rsidRPr="00BF1BAD" w:rsidRDefault="00BF1BAD" w:rsidP="00BF1BAD">
            <w:pPr>
              <w:jc w:val="both"/>
              <w:rPr>
                <w:rFonts w:ascii="Times New Roman" w:eastAsia="Calibri" w:hAnsi="Times New Roman" w:cs="Times New Roman"/>
                <w:b/>
                <w:bCs/>
                <w:sz w:val="24"/>
                <w:szCs w:val="24"/>
              </w:rPr>
            </w:pPr>
            <w:r w:rsidRPr="00BF1BAD">
              <w:rPr>
                <w:rFonts w:ascii="Times New Roman" w:eastAsia="Times New Roman" w:hAnsi="Times New Roman" w:cs="Times New Roman"/>
                <w:sz w:val="24"/>
                <w:szCs w:val="24"/>
              </w:rPr>
              <w:t>проектов</w:t>
            </w:r>
          </w:p>
        </w:tc>
        <w:tc>
          <w:tcPr>
            <w:tcW w:w="1130" w:type="dxa"/>
            <w:vMerge w:val="restart"/>
          </w:tcPr>
          <w:p w14:paraId="245FB0E7"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w:t>
            </w:r>
          </w:p>
        </w:tc>
        <w:tc>
          <w:tcPr>
            <w:tcW w:w="1127" w:type="dxa"/>
          </w:tcPr>
          <w:p w14:paraId="06126344"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1-13</w:t>
            </w:r>
          </w:p>
        </w:tc>
        <w:tc>
          <w:tcPr>
            <w:tcW w:w="3611" w:type="dxa"/>
          </w:tcPr>
          <w:p w14:paraId="0A76D6E9"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с одним правильным ответом</w:t>
            </w:r>
          </w:p>
        </w:tc>
        <w:tc>
          <w:tcPr>
            <w:tcW w:w="1577" w:type="dxa"/>
          </w:tcPr>
          <w:p w14:paraId="0C1F6CC2"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базовый</w:t>
            </w:r>
          </w:p>
        </w:tc>
        <w:tc>
          <w:tcPr>
            <w:tcW w:w="2092" w:type="dxa"/>
          </w:tcPr>
          <w:p w14:paraId="2C9C063A"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3 мин.</w:t>
            </w:r>
          </w:p>
        </w:tc>
      </w:tr>
      <w:tr w:rsidR="00BF1BAD" w:rsidRPr="00BF1BAD" w14:paraId="6A0A305F" w14:textId="77777777" w:rsidTr="00120B6D">
        <w:trPr>
          <w:trHeight w:val="195"/>
        </w:trPr>
        <w:tc>
          <w:tcPr>
            <w:tcW w:w="2442" w:type="dxa"/>
            <w:vMerge/>
            <w:tcBorders>
              <w:left w:val="single" w:sz="4" w:space="0" w:color="000000"/>
              <w:right w:val="single" w:sz="4" w:space="0" w:color="000000"/>
            </w:tcBorders>
            <w:shd w:val="clear" w:color="000000" w:fill="FFFFFF"/>
            <w:vAlign w:val="center"/>
          </w:tcPr>
          <w:p w14:paraId="507CCD38"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5ED9C112"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62D0C6AC"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7E62AD57"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14-19</w:t>
            </w:r>
          </w:p>
        </w:tc>
        <w:tc>
          <w:tcPr>
            <w:tcW w:w="3611" w:type="dxa"/>
          </w:tcPr>
          <w:p w14:paraId="2AA0E249"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с множественным выбором</w:t>
            </w:r>
          </w:p>
        </w:tc>
        <w:tc>
          <w:tcPr>
            <w:tcW w:w="1577" w:type="dxa"/>
          </w:tcPr>
          <w:p w14:paraId="7915D1C6"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551D8F2A"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793B6338" w14:textId="77777777" w:rsidTr="00120B6D">
        <w:trPr>
          <w:trHeight w:val="195"/>
        </w:trPr>
        <w:tc>
          <w:tcPr>
            <w:tcW w:w="2442" w:type="dxa"/>
            <w:vMerge/>
            <w:tcBorders>
              <w:left w:val="single" w:sz="4" w:space="0" w:color="000000"/>
              <w:right w:val="single" w:sz="4" w:space="0" w:color="000000"/>
            </w:tcBorders>
            <w:shd w:val="clear" w:color="000000" w:fill="FFFFFF"/>
            <w:vAlign w:val="center"/>
          </w:tcPr>
          <w:p w14:paraId="23EE9EDB"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1450F215"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0063BDCA"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0D749DAA"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20-22</w:t>
            </w:r>
          </w:p>
        </w:tc>
        <w:tc>
          <w:tcPr>
            <w:tcW w:w="3611" w:type="dxa"/>
          </w:tcPr>
          <w:p w14:paraId="4DD14DD6"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на соответствие</w:t>
            </w:r>
          </w:p>
        </w:tc>
        <w:tc>
          <w:tcPr>
            <w:tcW w:w="1577" w:type="dxa"/>
          </w:tcPr>
          <w:p w14:paraId="71A3F319"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39B1E8C3"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6552DCD4" w14:textId="77777777" w:rsidTr="00120B6D">
        <w:trPr>
          <w:trHeight w:val="195"/>
        </w:trPr>
        <w:tc>
          <w:tcPr>
            <w:tcW w:w="2442" w:type="dxa"/>
            <w:vMerge/>
            <w:tcBorders>
              <w:left w:val="single" w:sz="4" w:space="0" w:color="000000"/>
              <w:right w:val="single" w:sz="4" w:space="0" w:color="000000"/>
            </w:tcBorders>
            <w:shd w:val="clear" w:color="000000" w:fill="FFFFFF"/>
            <w:vAlign w:val="center"/>
          </w:tcPr>
          <w:p w14:paraId="765A4823"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008E5D08"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7093A830"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6BA820B0"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23-25</w:t>
            </w:r>
          </w:p>
        </w:tc>
        <w:tc>
          <w:tcPr>
            <w:tcW w:w="3611" w:type="dxa"/>
          </w:tcPr>
          <w:p w14:paraId="2BFAF0DB"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на последовательность</w:t>
            </w:r>
          </w:p>
        </w:tc>
        <w:tc>
          <w:tcPr>
            <w:tcW w:w="1577" w:type="dxa"/>
          </w:tcPr>
          <w:p w14:paraId="54F6D135"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1BC4BB51"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4D3C535B" w14:textId="77777777" w:rsidTr="00120B6D">
        <w:trPr>
          <w:trHeight w:val="195"/>
        </w:trPr>
        <w:tc>
          <w:tcPr>
            <w:tcW w:w="2442" w:type="dxa"/>
            <w:vMerge/>
            <w:tcBorders>
              <w:left w:val="single" w:sz="4" w:space="0" w:color="000000"/>
              <w:bottom w:val="single" w:sz="4" w:space="0" w:color="000000"/>
              <w:right w:val="single" w:sz="4" w:space="0" w:color="000000"/>
            </w:tcBorders>
            <w:shd w:val="clear" w:color="000000" w:fill="FFFFFF"/>
            <w:vAlign w:val="center"/>
          </w:tcPr>
          <w:p w14:paraId="36EE9904"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7A710CC9"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5E046F28"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6B294059"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26-50</w:t>
            </w:r>
          </w:p>
        </w:tc>
        <w:tc>
          <w:tcPr>
            <w:tcW w:w="3611" w:type="dxa"/>
          </w:tcPr>
          <w:p w14:paraId="289688F9"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открытого типа</w:t>
            </w:r>
          </w:p>
        </w:tc>
        <w:tc>
          <w:tcPr>
            <w:tcW w:w="1577" w:type="dxa"/>
          </w:tcPr>
          <w:p w14:paraId="32118F00"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высокий</w:t>
            </w:r>
          </w:p>
        </w:tc>
        <w:tc>
          <w:tcPr>
            <w:tcW w:w="2092" w:type="dxa"/>
          </w:tcPr>
          <w:p w14:paraId="66A7C4F8"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5 минут</w:t>
            </w:r>
          </w:p>
        </w:tc>
      </w:tr>
      <w:tr w:rsidR="00BF1BAD" w:rsidRPr="00BF1BAD" w14:paraId="702C277F" w14:textId="77777777" w:rsidTr="00120B6D">
        <w:trPr>
          <w:trHeight w:val="330"/>
        </w:trPr>
        <w:tc>
          <w:tcPr>
            <w:tcW w:w="2442" w:type="dxa"/>
            <w:vMerge w:val="restart"/>
            <w:tcBorders>
              <w:top w:val="nil"/>
              <w:left w:val="single" w:sz="4" w:space="0" w:color="000000"/>
              <w:right w:val="single" w:sz="4" w:space="0" w:color="000000"/>
            </w:tcBorders>
            <w:shd w:val="clear" w:color="000000" w:fill="FFFFFF"/>
            <w:vAlign w:val="center"/>
          </w:tcPr>
          <w:p w14:paraId="1E56AE2A"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color w:val="000000"/>
                <w:sz w:val="24"/>
                <w:szCs w:val="24"/>
              </w:rPr>
              <w:t>10.Интеллектуальные системы и технологии</w:t>
            </w:r>
          </w:p>
        </w:tc>
        <w:tc>
          <w:tcPr>
            <w:tcW w:w="3048" w:type="dxa"/>
            <w:vMerge w:val="restart"/>
          </w:tcPr>
          <w:p w14:paraId="7E644E81" w14:textId="77777777" w:rsidR="00BF1BAD" w:rsidRPr="00BF1BAD" w:rsidRDefault="00BF1BAD" w:rsidP="00BF1BAD">
            <w:pPr>
              <w:jc w:val="both"/>
              <w:rPr>
                <w:rFonts w:ascii="Times New Roman" w:eastAsia="Calibri" w:hAnsi="Times New Roman" w:cs="Times New Roman"/>
                <w:b/>
                <w:bCs/>
                <w:sz w:val="24"/>
                <w:szCs w:val="24"/>
              </w:rPr>
            </w:pPr>
            <w:r w:rsidRPr="00BF1BAD">
              <w:rPr>
                <w:rFonts w:ascii="Times New Roman" w:eastAsia="Calibri" w:hAnsi="Times New Roman" w:cs="Times New Roman"/>
                <w:b/>
                <w:bCs/>
                <w:sz w:val="24"/>
                <w:szCs w:val="24"/>
              </w:rPr>
              <w:t>ОПК-2</w:t>
            </w:r>
          </w:p>
          <w:p w14:paraId="6924B57A"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Способен</w:t>
            </w:r>
          </w:p>
          <w:p w14:paraId="40530B06"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разрабатывать</w:t>
            </w:r>
          </w:p>
          <w:p w14:paraId="4CDAA8C4"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оригинальные алгоритмы</w:t>
            </w:r>
          </w:p>
          <w:p w14:paraId="7B893AE5"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и программные средства,</w:t>
            </w:r>
          </w:p>
          <w:p w14:paraId="5AA55F45"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в том числе с</w:t>
            </w:r>
          </w:p>
          <w:p w14:paraId="1544D27B"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использованием</w:t>
            </w:r>
          </w:p>
          <w:p w14:paraId="0C4B6831"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современных</w:t>
            </w:r>
          </w:p>
          <w:p w14:paraId="43E8D96C"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интеллектуальных</w:t>
            </w:r>
          </w:p>
          <w:p w14:paraId="56E9D1DC"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технологий, для решения</w:t>
            </w:r>
          </w:p>
          <w:p w14:paraId="6324C5A7" w14:textId="77777777" w:rsidR="00BF1BAD" w:rsidRPr="00BF1BAD" w:rsidRDefault="00BF1BAD" w:rsidP="00BF1BAD">
            <w:pPr>
              <w:jc w:val="both"/>
              <w:rPr>
                <w:rFonts w:ascii="Times New Roman" w:eastAsia="Calibri" w:hAnsi="Times New Roman" w:cs="Times New Roman"/>
                <w:b/>
                <w:bCs/>
                <w:sz w:val="24"/>
                <w:szCs w:val="24"/>
              </w:rPr>
            </w:pPr>
            <w:r w:rsidRPr="00BF1BAD">
              <w:rPr>
                <w:rFonts w:ascii="Times New Roman" w:eastAsia="Times New Roman" w:hAnsi="Times New Roman" w:cs="Times New Roman"/>
                <w:sz w:val="24"/>
                <w:szCs w:val="24"/>
              </w:rPr>
              <w:t>профессиональных задач</w:t>
            </w:r>
          </w:p>
        </w:tc>
        <w:tc>
          <w:tcPr>
            <w:tcW w:w="1130" w:type="dxa"/>
            <w:vMerge w:val="restart"/>
          </w:tcPr>
          <w:p w14:paraId="14BF849E"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w:t>
            </w:r>
          </w:p>
        </w:tc>
        <w:tc>
          <w:tcPr>
            <w:tcW w:w="1127" w:type="dxa"/>
          </w:tcPr>
          <w:p w14:paraId="124F58EC"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1-49</w:t>
            </w:r>
          </w:p>
        </w:tc>
        <w:tc>
          <w:tcPr>
            <w:tcW w:w="3611" w:type="dxa"/>
          </w:tcPr>
          <w:p w14:paraId="09132011"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открытого типа</w:t>
            </w:r>
          </w:p>
        </w:tc>
        <w:tc>
          <w:tcPr>
            <w:tcW w:w="1577" w:type="dxa"/>
          </w:tcPr>
          <w:p w14:paraId="3DC1E6D8"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высокий</w:t>
            </w:r>
          </w:p>
        </w:tc>
        <w:tc>
          <w:tcPr>
            <w:tcW w:w="2092" w:type="dxa"/>
          </w:tcPr>
          <w:p w14:paraId="52C1CEEC"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5 минут</w:t>
            </w:r>
          </w:p>
        </w:tc>
      </w:tr>
      <w:tr w:rsidR="00BF1BAD" w:rsidRPr="00BF1BAD" w14:paraId="2870AA9B" w14:textId="77777777" w:rsidTr="00120B6D">
        <w:trPr>
          <w:trHeight w:val="270"/>
        </w:trPr>
        <w:tc>
          <w:tcPr>
            <w:tcW w:w="2442" w:type="dxa"/>
            <w:vMerge/>
            <w:tcBorders>
              <w:left w:val="single" w:sz="4" w:space="0" w:color="000000"/>
              <w:right w:val="single" w:sz="4" w:space="0" w:color="000000"/>
            </w:tcBorders>
            <w:shd w:val="clear" w:color="000000" w:fill="FFFFFF"/>
            <w:vAlign w:val="center"/>
          </w:tcPr>
          <w:p w14:paraId="68F42553"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7948DA75"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7AF1BDA0"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27049E89"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50-55</w:t>
            </w:r>
          </w:p>
        </w:tc>
        <w:tc>
          <w:tcPr>
            <w:tcW w:w="3611" w:type="dxa"/>
          </w:tcPr>
          <w:p w14:paraId="7742A789"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с множественным выбором</w:t>
            </w:r>
          </w:p>
        </w:tc>
        <w:tc>
          <w:tcPr>
            <w:tcW w:w="1577" w:type="dxa"/>
          </w:tcPr>
          <w:p w14:paraId="532234B2"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624C694D"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7C39260E" w14:textId="77777777" w:rsidTr="00120B6D">
        <w:trPr>
          <w:trHeight w:val="1050"/>
        </w:trPr>
        <w:tc>
          <w:tcPr>
            <w:tcW w:w="2442" w:type="dxa"/>
            <w:vMerge/>
            <w:tcBorders>
              <w:left w:val="single" w:sz="4" w:space="0" w:color="000000"/>
              <w:right w:val="single" w:sz="4" w:space="0" w:color="000000"/>
            </w:tcBorders>
            <w:shd w:val="clear" w:color="000000" w:fill="FFFFFF"/>
            <w:vAlign w:val="center"/>
          </w:tcPr>
          <w:p w14:paraId="054DCAEA"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146E14E1"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5E23B31C"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1A9B1BEE"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56-58</w:t>
            </w:r>
          </w:p>
        </w:tc>
        <w:tc>
          <w:tcPr>
            <w:tcW w:w="3611" w:type="dxa"/>
          </w:tcPr>
          <w:p w14:paraId="4B8B3C5F"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на соответствие</w:t>
            </w:r>
          </w:p>
        </w:tc>
        <w:tc>
          <w:tcPr>
            <w:tcW w:w="1577" w:type="dxa"/>
          </w:tcPr>
          <w:p w14:paraId="3797EA38"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5A013AC9"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205ED18D" w14:textId="77777777" w:rsidTr="00120B6D">
        <w:trPr>
          <w:trHeight w:val="645"/>
        </w:trPr>
        <w:tc>
          <w:tcPr>
            <w:tcW w:w="2442" w:type="dxa"/>
            <w:vMerge/>
            <w:tcBorders>
              <w:left w:val="single" w:sz="4" w:space="0" w:color="000000"/>
              <w:right w:val="single" w:sz="4" w:space="0" w:color="000000"/>
            </w:tcBorders>
            <w:shd w:val="clear" w:color="000000" w:fill="FFFFFF"/>
            <w:vAlign w:val="center"/>
          </w:tcPr>
          <w:p w14:paraId="3775DCA6"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3F9EA5FF"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4452EB5F"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3C1C7D25"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59-61</w:t>
            </w:r>
          </w:p>
        </w:tc>
        <w:tc>
          <w:tcPr>
            <w:tcW w:w="3611" w:type="dxa"/>
          </w:tcPr>
          <w:p w14:paraId="2BF9C1EB"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на последовательность</w:t>
            </w:r>
          </w:p>
        </w:tc>
        <w:tc>
          <w:tcPr>
            <w:tcW w:w="1577" w:type="dxa"/>
          </w:tcPr>
          <w:p w14:paraId="2791272B"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06986B73"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53A81563" w14:textId="77777777" w:rsidTr="00120B6D">
        <w:trPr>
          <w:trHeight w:val="480"/>
        </w:trPr>
        <w:tc>
          <w:tcPr>
            <w:tcW w:w="2442" w:type="dxa"/>
            <w:vMerge/>
            <w:tcBorders>
              <w:left w:val="single" w:sz="4" w:space="0" w:color="000000"/>
              <w:bottom w:val="single" w:sz="4" w:space="0" w:color="000000"/>
              <w:right w:val="single" w:sz="4" w:space="0" w:color="000000"/>
            </w:tcBorders>
            <w:shd w:val="clear" w:color="000000" w:fill="FFFFFF"/>
            <w:vAlign w:val="center"/>
          </w:tcPr>
          <w:p w14:paraId="7099DF98"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5A23AE19"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25DAD3DE"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56FEBCDF"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62-86</w:t>
            </w:r>
          </w:p>
        </w:tc>
        <w:tc>
          <w:tcPr>
            <w:tcW w:w="3611" w:type="dxa"/>
          </w:tcPr>
          <w:p w14:paraId="05A08CF5"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открытого типа</w:t>
            </w:r>
          </w:p>
        </w:tc>
        <w:tc>
          <w:tcPr>
            <w:tcW w:w="1577" w:type="dxa"/>
          </w:tcPr>
          <w:p w14:paraId="7B4C5397"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высокий</w:t>
            </w:r>
          </w:p>
        </w:tc>
        <w:tc>
          <w:tcPr>
            <w:tcW w:w="2092" w:type="dxa"/>
          </w:tcPr>
          <w:p w14:paraId="3A2FB7B9"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5 минут</w:t>
            </w:r>
          </w:p>
        </w:tc>
      </w:tr>
      <w:tr w:rsidR="00BF1BAD" w:rsidRPr="00BF1BAD" w14:paraId="0F7CA041" w14:textId="77777777" w:rsidTr="00120B6D">
        <w:trPr>
          <w:trHeight w:val="315"/>
        </w:trPr>
        <w:tc>
          <w:tcPr>
            <w:tcW w:w="2442" w:type="dxa"/>
            <w:vMerge w:val="restart"/>
            <w:tcBorders>
              <w:top w:val="nil"/>
              <w:left w:val="single" w:sz="4" w:space="0" w:color="000000"/>
              <w:right w:val="single" w:sz="4" w:space="0" w:color="000000"/>
            </w:tcBorders>
            <w:shd w:val="clear" w:color="000000" w:fill="FFFFFF"/>
            <w:vAlign w:val="center"/>
          </w:tcPr>
          <w:p w14:paraId="7249675B"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color w:val="000000"/>
                <w:sz w:val="24"/>
                <w:szCs w:val="24"/>
              </w:rPr>
              <w:t>11.Маркетинг услуг</w:t>
            </w:r>
          </w:p>
        </w:tc>
        <w:tc>
          <w:tcPr>
            <w:tcW w:w="3048" w:type="dxa"/>
            <w:vMerge w:val="restart"/>
          </w:tcPr>
          <w:p w14:paraId="050EF996" w14:textId="77777777" w:rsidR="00BF1BAD" w:rsidRPr="00BF1BAD" w:rsidRDefault="00BF1BAD" w:rsidP="00BF1BAD">
            <w:pPr>
              <w:jc w:val="both"/>
              <w:rPr>
                <w:rFonts w:ascii="Times New Roman" w:eastAsia="Calibri" w:hAnsi="Times New Roman" w:cs="Times New Roman"/>
                <w:b/>
                <w:bCs/>
                <w:sz w:val="24"/>
                <w:szCs w:val="24"/>
              </w:rPr>
            </w:pPr>
            <w:r w:rsidRPr="00BF1BAD">
              <w:rPr>
                <w:rFonts w:ascii="Times New Roman" w:eastAsia="Calibri" w:hAnsi="Times New Roman" w:cs="Times New Roman"/>
                <w:b/>
                <w:bCs/>
                <w:sz w:val="24"/>
                <w:szCs w:val="24"/>
              </w:rPr>
              <w:t>УК-2</w:t>
            </w:r>
          </w:p>
          <w:p w14:paraId="2A8995C8"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Способен</w:t>
            </w:r>
          </w:p>
          <w:p w14:paraId="7B43EC86"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управлять проектом на</w:t>
            </w:r>
            <w:r w:rsidRPr="00BF1BAD">
              <w:rPr>
                <w:rFonts w:ascii="Times New Roman" w:eastAsia="Times New Roman" w:hAnsi="Times New Roman" w:cs="Times New Roman"/>
                <w:spacing w:val="-67"/>
                <w:sz w:val="24"/>
                <w:szCs w:val="24"/>
              </w:rPr>
              <w:t xml:space="preserve"> </w:t>
            </w:r>
            <w:r w:rsidRPr="00BF1BAD">
              <w:rPr>
                <w:rFonts w:ascii="Times New Roman" w:eastAsia="Times New Roman" w:hAnsi="Times New Roman" w:cs="Times New Roman"/>
                <w:sz w:val="24"/>
                <w:szCs w:val="24"/>
              </w:rPr>
              <w:t>всех</w:t>
            </w:r>
            <w:r w:rsidRPr="00BF1BAD">
              <w:rPr>
                <w:rFonts w:ascii="Times New Roman" w:eastAsia="Times New Roman" w:hAnsi="Times New Roman" w:cs="Times New Roman"/>
                <w:spacing w:val="-1"/>
                <w:sz w:val="24"/>
                <w:szCs w:val="24"/>
              </w:rPr>
              <w:t xml:space="preserve"> </w:t>
            </w:r>
            <w:r w:rsidRPr="00BF1BAD">
              <w:rPr>
                <w:rFonts w:ascii="Times New Roman" w:eastAsia="Times New Roman" w:hAnsi="Times New Roman" w:cs="Times New Roman"/>
                <w:sz w:val="24"/>
                <w:szCs w:val="24"/>
              </w:rPr>
              <w:t>этапах его</w:t>
            </w:r>
          </w:p>
          <w:p w14:paraId="77D5CCD5"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Times New Roman" w:hAnsi="Times New Roman" w:cs="Times New Roman"/>
                <w:sz w:val="24"/>
                <w:szCs w:val="24"/>
              </w:rPr>
              <w:t>жизненного</w:t>
            </w:r>
            <w:r w:rsidRPr="00BF1BAD">
              <w:rPr>
                <w:rFonts w:ascii="Times New Roman" w:eastAsia="Times New Roman" w:hAnsi="Times New Roman" w:cs="Times New Roman"/>
                <w:spacing w:val="-2"/>
                <w:sz w:val="24"/>
                <w:szCs w:val="24"/>
              </w:rPr>
              <w:t xml:space="preserve"> </w:t>
            </w:r>
            <w:r w:rsidRPr="00BF1BAD">
              <w:rPr>
                <w:rFonts w:ascii="Times New Roman" w:eastAsia="Times New Roman" w:hAnsi="Times New Roman" w:cs="Times New Roman"/>
                <w:sz w:val="24"/>
                <w:szCs w:val="24"/>
              </w:rPr>
              <w:t>цикла</w:t>
            </w:r>
          </w:p>
        </w:tc>
        <w:tc>
          <w:tcPr>
            <w:tcW w:w="1130" w:type="dxa"/>
            <w:vMerge w:val="restart"/>
          </w:tcPr>
          <w:p w14:paraId="602006D5"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3</w:t>
            </w:r>
          </w:p>
        </w:tc>
        <w:tc>
          <w:tcPr>
            <w:tcW w:w="1127" w:type="dxa"/>
          </w:tcPr>
          <w:p w14:paraId="47B2F22B"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1-13</w:t>
            </w:r>
          </w:p>
        </w:tc>
        <w:tc>
          <w:tcPr>
            <w:tcW w:w="3611" w:type="dxa"/>
          </w:tcPr>
          <w:p w14:paraId="37013ED4"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с одним правильным ответом</w:t>
            </w:r>
          </w:p>
        </w:tc>
        <w:tc>
          <w:tcPr>
            <w:tcW w:w="1577" w:type="dxa"/>
          </w:tcPr>
          <w:p w14:paraId="45D41160"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базовый</w:t>
            </w:r>
          </w:p>
        </w:tc>
        <w:tc>
          <w:tcPr>
            <w:tcW w:w="2092" w:type="dxa"/>
          </w:tcPr>
          <w:p w14:paraId="73AB58DA"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3 мин.</w:t>
            </w:r>
          </w:p>
        </w:tc>
      </w:tr>
      <w:tr w:rsidR="00BF1BAD" w:rsidRPr="00BF1BAD" w14:paraId="499390FD" w14:textId="77777777" w:rsidTr="00120B6D">
        <w:trPr>
          <w:trHeight w:val="345"/>
        </w:trPr>
        <w:tc>
          <w:tcPr>
            <w:tcW w:w="2442" w:type="dxa"/>
            <w:vMerge/>
            <w:tcBorders>
              <w:left w:val="single" w:sz="4" w:space="0" w:color="000000"/>
              <w:right w:val="single" w:sz="4" w:space="0" w:color="000000"/>
            </w:tcBorders>
            <w:shd w:val="clear" w:color="000000" w:fill="FFFFFF"/>
            <w:vAlign w:val="center"/>
          </w:tcPr>
          <w:p w14:paraId="3B1C973C"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52E2A66C" w14:textId="77777777" w:rsidR="00BF1BAD" w:rsidRPr="00BF1BAD" w:rsidRDefault="00BF1BAD" w:rsidP="00BF1BAD">
            <w:pPr>
              <w:jc w:val="both"/>
              <w:rPr>
                <w:rFonts w:ascii="Times New Roman" w:eastAsia="Calibri" w:hAnsi="Times New Roman" w:cs="Times New Roman"/>
                <w:b/>
                <w:bCs/>
                <w:sz w:val="24"/>
                <w:szCs w:val="24"/>
              </w:rPr>
            </w:pPr>
          </w:p>
        </w:tc>
        <w:tc>
          <w:tcPr>
            <w:tcW w:w="1130" w:type="dxa"/>
            <w:vMerge/>
          </w:tcPr>
          <w:p w14:paraId="5C175DF7"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077CB9AE"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14-19</w:t>
            </w:r>
          </w:p>
        </w:tc>
        <w:tc>
          <w:tcPr>
            <w:tcW w:w="3611" w:type="dxa"/>
          </w:tcPr>
          <w:p w14:paraId="56EBFFBB"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с множественным выбором</w:t>
            </w:r>
          </w:p>
        </w:tc>
        <w:tc>
          <w:tcPr>
            <w:tcW w:w="1577" w:type="dxa"/>
          </w:tcPr>
          <w:p w14:paraId="36BE99A0"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49187028"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0AA5EAED" w14:textId="77777777" w:rsidTr="00120B6D">
        <w:trPr>
          <w:trHeight w:val="315"/>
        </w:trPr>
        <w:tc>
          <w:tcPr>
            <w:tcW w:w="2442" w:type="dxa"/>
            <w:vMerge/>
            <w:tcBorders>
              <w:left w:val="single" w:sz="4" w:space="0" w:color="000000"/>
              <w:right w:val="single" w:sz="4" w:space="0" w:color="000000"/>
            </w:tcBorders>
            <w:shd w:val="clear" w:color="000000" w:fill="FFFFFF"/>
            <w:vAlign w:val="center"/>
          </w:tcPr>
          <w:p w14:paraId="3D2E0750"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29DB53E4" w14:textId="77777777" w:rsidR="00BF1BAD" w:rsidRPr="00BF1BAD" w:rsidRDefault="00BF1BAD" w:rsidP="00BF1BAD">
            <w:pPr>
              <w:jc w:val="both"/>
              <w:rPr>
                <w:rFonts w:ascii="Times New Roman" w:eastAsia="Calibri" w:hAnsi="Times New Roman" w:cs="Times New Roman"/>
                <w:b/>
                <w:bCs/>
                <w:sz w:val="24"/>
                <w:szCs w:val="24"/>
              </w:rPr>
            </w:pPr>
          </w:p>
        </w:tc>
        <w:tc>
          <w:tcPr>
            <w:tcW w:w="1130" w:type="dxa"/>
            <w:vMerge/>
          </w:tcPr>
          <w:p w14:paraId="5E2E24C6"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2B459CB1"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20-22</w:t>
            </w:r>
          </w:p>
        </w:tc>
        <w:tc>
          <w:tcPr>
            <w:tcW w:w="3611" w:type="dxa"/>
          </w:tcPr>
          <w:p w14:paraId="28990732"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на соответствие</w:t>
            </w:r>
          </w:p>
        </w:tc>
        <w:tc>
          <w:tcPr>
            <w:tcW w:w="1577" w:type="dxa"/>
          </w:tcPr>
          <w:p w14:paraId="11B5DB4A"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08AA5C5C"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00A6899E" w14:textId="77777777" w:rsidTr="00120B6D">
        <w:trPr>
          <w:trHeight w:val="210"/>
        </w:trPr>
        <w:tc>
          <w:tcPr>
            <w:tcW w:w="2442" w:type="dxa"/>
            <w:vMerge/>
            <w:tcBorders>
              <w:left w:val="single" w:sz="4" w:space="0" w:color="000000"/>
              <w:right w:val="single" w:sz="4" w:space="0" w:color="000000"/>
            </w:tcBorders>
            <w:shd w:val="clear" w:color="000000" w:fill="FFFFFF"/>
            <w:vAlign w:val="center"/>
          </w:tcPr>
          <w:p w14:paraId="1A322DBD"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12116283" w14:textId="77777777" w:rsidR="00BF1BAD" w:rsidRPr="00BF1BAD" w:rsidRDefault="00BF1BAD" w:rsidP="00BF1BAD">
            <w:pPr>
              <w:jc w:val="both"/>
              <w:rPr>
                <w:rFonts w:ascii="Times New Roman" w:eastAsia="Calibri" w:hAnsi="Times New Roman" w:cs="Times New Roman"/>
                <w:b/>
                <w:bCs/>
                <w:sz w:val="24"/>
                <w:szCs w:val="24"/>
              </w:rPr>
            </w:pPr>
          </w:p>
        </w:tc>
        <w:tc>
          <w:tcPr>
            <w:tcW w:w="1130" w:type="dxa"/>
            <w:vMerge/>
          </w:tcPr>
          <w:p w14:paraId="3FFCED91"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6532B36F"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23-25</w:t>
            </w:r>
          </w:p>
        </w:tc>
        <w:tc>
          <w:tcPr>
            <w:tcW w:w="3611" w:type="dxa"/>
          </w:tcPr>
          <w:p w14:paraId="651A8868"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на последовательность</w:t>
            </w:r>
          </w:p>
        </w:tc>
        <w:tc>
          <w:tcPr>
            <w:tcW w:w="1577" w:type="dxa"/>
          </w:tcPr>
          <w:p w14:paraId="45EFEAE0"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20127F33"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674DF8AA" w14:textId="77777777" w:rsidTr="00120B6D">
        <w:trPr>
          <w:trHeight w:val="150"/>
        </w:trPr>
        <w:tc>
          <w:tcPr>
            <w:tcW w:w="2442" w:type="dxa"/>
            <w:vMerge/>
            <w:tcBorders>
              <w:left w:val="single" w:sz="4" w:space="0" w:color="000000"/>
              <w:bottom w:val="single" w:sz="4" w:space="0" w:color="000000"/>
              <w:right w:val="single" w:sz="4" w:space="0" w:color="000000"/>
            </w:tcBorders>
            <w:shd w:val="clear" w:color="000000" w:fill="FFFFFF"/>
            <w:vAlign w:val="center"/>
          </w:tcPr>
          <w:p w14:paraId="0FFA2DD2"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0BBC8658" w14:textId="77777777" w:rsidR="00BF1BAD" w:rsidRPr="00BF1BAD" w:rsidRDefault="00BF1BAD" w:rsidP="00BF1BAD">
            <w:pPr>
              <w:jc w:val="both"/>
              <w:rPr>
                <w:rFonts w:ascii="Times New Roman" w:eastAsia="Calibri" w:hAnsi="Times New Roman" w:cs="Times New Roman"/>
                <w:b/>
                <w:bCs/>
                <w:sz w:val="24"/>
                <w:szCs w:val="24"/>
              </w:rPr>
            </w:pPr>
          </w:p>
        </w:tc>
        <w:tc>
          <w:tcPr>
            <w:tcW w:w="1130" w:type="dxa"/>
            <w:vMerge/>
          </w:tcPr>
          <w:p w14:paraId="5A7A8DA9"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2A996A9E"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26-50</w:t>
            </w:r>
          </w:p>
        </w:tc>
        <w:tc>
          <w:tcPr>
            <w:tcW w:w="3611" w:type="dxa"/>
          </w:tcPr>
          <w:p w14:paraId="5A9C05DD"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открытого типа</w:t>
            </w:r>
          </w:p>
        </w:tc>
        <w:tc>
          <w:tcPr>
            <w:tcW w:w="1577" w:type="dxa"/>
          </w:tcPr>
          <w:p w14:paraId="2E99E0A7"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высокий</w:t>
            </w:r>
          </w:p>
        </w:tc>
        <w:tc>
          <w:tcPr>
            <w:tcW w:w="2092" w:type="dxa"/>
          </w:tcPr>
          <w:p w14:paraId="604C39B0"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5 минут</w:t>
            </w:r>
          </w:p>
        </w:tc>
      </w:tr>
      <w:tr w:rsidR="00BF1BAD" w:rsidRPr="00BF1BAD" w14:paraId="0A2798FF" w14:textId="77777777" w:rsidTr="00120B6D">
        <w:trPr>
          <w:trHeight w:val="330"/>
        </w:trPr>
        <w:tc>
          <w:tcPr>
            <w:tcW w:w="2442" w:type="dxa"/>
            <w:vMerge w:val="restart"/>
            <w:tcBorders>
              <w:top w:val="single" w:sz="4" w:space="0" w:color="000000"/>
              <w:left w:val="single" w:sz="4" w:space="0" w:color="000000"/>
              <w:right w:val="single" w:sz="4" w:space="0" w:color="000000"/>
            </w:tcBorders>
            <w:shd w:val="clear" w:color="000000" w:fill="FFFFFF"/>
            <w:vAlign w:val="center"/>
          </w:tcPr>
          <w:p w14:paraId="354988E5"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color w:val="000000"/>
                <w:sz w:val="24"/>
                <w:szCs w:val="24"/>
              </w:rPr>
              <w:lastRenderedPageBreak/>
              <w:t>12.Информационно-коммуникативные технологии в музыкальной индустрии</w:t>
            </w:r>
          </w:p>
        </w:tc>
        <w:tc>
          <w:tcPr>
            <w:tcW w:w="3048" w:type="dxa"/>
            <w:vMerge w:val="restart"/>
          </w:tcPr>
          <w:p w14:paraId="61158BB0" w14:textId="77777777" w:rsidR="00BF1BAD" w:rsidRPr="00BF1BAD" w:rsidRDefault="00BF1BAD" w:rsidP="00BF1BAD">
            <w:pPr>
              <w:jc w:val="both"/>
              <w:rPr>
                <w:rFonts w:ascii="Times New Roman" w:eastAsia="Calibri" w:hAnsi="Times New Roman" w:cs="Times New Roman"/>
                <w:b/>
                <w:bCs/>
                <w:sz w:val="24"/>
                <w:szCs w:val="24"/>
              </w:rPr>
            </w:pPr>
            <w:r w:rsidRPr="00BF1BAD">
              <w:rPr>
                <w:rFonts w:ascii="Times New Roman" w:eastAsia="Calibri" w:hAnsi="Times New Roman" w:cs="Times New Roman"/>
                <w:b/>
                <w:bCs/>
                <w:sz w:val="24"/>
                <w:szCs w:val="24"/>
              </w:rPr>
              <w:t>ПК-1</w:t>
            </w:r>
          </w:p>
          <w:p w14:paraId="129CB841"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Способен планировать коммуникации, идентифицировать заинтересованные</w:t>
            </w:r>
          </w:p>
          <w:p w14:paraId="21555CDF"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стороны, распространять информацию в проектах любого уровня сложности в области ИТ.</w:t>
            </w:r>
          </w:p>
          <w:p w14:paraId="62D8A6E2"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val="restart"/>
          </w:tcPr>
          <w:p w14:paraId="2C871E12"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w:t>
            </w:r>
          </w:p>
        </w:tc>
        <w:tc>
          <w:tcPr>
            <w:tcW w:w="1127" w:type="dxa"/>
          </w:tcPr>
          <w:p w14:paraId="56995694"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1-13</w:t>
            </w:r>
          </w:p>
        </w:tc>
        <w:tc>
          <w:tcPr>
            <w:tcW w:w="3611" w:type="dxa"/>
          </w:tcPr>
          <w:p w14:paraId="539B54E4"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с одним правильным ответом</w:t>
            </w:r>
          </w:p>
        </w:tc>
        <w:tc>
          <w:tcPr>
            <w:tcW w:w="1577" w:type="dxa"/>
          </w:tcPr>
          <w:p w14:paraId="0914829A"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базовый</w:t>
            </w:r>
          </w:p>
        </w:tc>
        <w:tc>
          <w:tcPr>
            <w:tcW w:w="2092" w:type="dxa"/>
          </w:tcPr>
          <w:p w14:paraId="72E30444"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3 мин.</w:t>
            </w:r>
          </w:p>
        </w:tc>
      </w:tr>
      <w:tr w:rsidR="00BF1BAD" w:rsidRPr="00BF1BAD" w14:paraId="0F12808E" w14:textId="77777777" w:rsidTr="00120B6D">
        <w:trPr>
          <w:trHeight w:val="285"/>
        </w:trPr>
        <w:tc>
          <w:tcPr>
            <w:tcW w:w="2442" w:type="dxa"/>
            <w:vMerge/>
            <w:tcBorders>
              <w:left w:val="single" w:sz="4" w:space="0" w:color="000000"/>
              <w:right w:val="single" w:sz="4" w:space="0" w:color="000000"/>
            </w:tcBorders>
            <w:shd w:val="clear" w:color="000000" w:fill="FFFFFF"/>
            <w:vAlign w:val="center"/>
          </w:tcPr>
          <w:p w14:paraId="2C251E84"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27108A6B"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409AE3E4"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11258470"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14-19</w:t>
            </w:r>
          </w:p>
        </w:tc>
        <w:tc>
          <w:tcPr>
            <w:tcW w:w="3611" w:type="dxa"/>
          </w:tcPr>
          <w:p w14:paraId="675671A9"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с множественным выбором</w:t>
            </w:r>
          </w:p>
        </w:tc>
        <w:tc>
          <w:tcPr>
            <w:tcW w:w="1577" w:type="dxa"/>
          </w:tcPr>
          <w:p w14:paraId="7A534A57"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6857E5A9"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126B764E" w14:textId="77777777" w:rsidTr="00120B6D">
        <w:trPr>
          <w:trHeight w:val="360"/>
        </w:trPr>
        <w:tc>
          <w:tcPr>
            <w:tcW w:w="2442" w:type="dxa"/>
            <w:vMerge/>
            <w:tcBorders>
              <w:left w:val="single" w:sz="4" w:space="0" w:color="000000"/>
              <w:right w:val="single" w:sz="4" w:space="0" w:color="000000"/>
            </w:tcBorders>
            <w:shd w:val="clear" w:color="000000" w:fill="FFFFFF"/>
            <w:vAlign w:val="center"/>
          </w:tcPr>
          <w:p w14:paraId="53DA7A3D"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7F9047E7"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5D236FA3"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337EB0D5"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20-22</w:t>
            </w:r>
          </w:p>
        </w:tc>
        <w:tc>
          <w:tcPr>
            <w:tcW w:w="3611" w:type="dxa"/>
          </w:tcPr>
          <w:p w14:paraId="1E52B572"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на соответствие</w:t>
            </w:r>
          </w:p>
        </w:tc>
        <w:tc>
          <w:tcPr>
            <w:tcW w:w="1577" w:type="dxa"/>
          </w:tcPr>
          <w:p w14:paraId="660796A0"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4C2A6B84"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41176066" w14:textId="77777777" w:rsidTr="00120B6D">
        <w:trPr>
          <w:trHeight w:val="180"/>
        </w:trPr>
        <w:tc>
          <w:tcPr>
            <w:tcW w:w="2442" w:type="dxa"/>
            <w:vMerge/>
            <w:tcBorders>
              <w:left w:val="single" w:sz="4" w:space="0" w:color="000000"/>
              <w:right w:val="single" w:sz="4" w:space="0" w:color="000000"/>
            </w:tcBorders>
            <w:shd w:val="clear" w:color="000000" w:fill="FFFFFF"/>
            <w:vAlign w:val="center"/>
          </w:tcPr>
          <w:p w14:paraId="3FA64F86"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6A45A291"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0C7A7B2E"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51D459C5"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23-25</w:t>
            </w:r>
          </w:p>
        </w:tc>
        <w:tc>
          <w:tcPr>
            <w:tcW w:w="3611" w:type="dxa"/>
          </w:tcPr>
          <w:p w14:paraId="5A84AE09"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на последовательность</w:t>
            </w:r>
          </w:p>
        </w:tc>
        <w:tc>
          <w:tcPr>
            <w:tcW w:w="1577" w:type="dxa"/>
          </w:tcPr>
          <w:p w14:paraId="2F157672"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656DD1D2"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2D84DE6A" w14:textId="77777777" w:rsidTr="00120B6D">
        <w:trPr>
          <w:trHeight w:val="165"/>
        </w:trPr>
        <w:tc>
          <w:tcPr>
            <w:tcW w:w="2442" w:type="dxa"/>
            <w:vMerge/>
            <w:tcBorders>
              <w:left w:val="single" w:sz="4" w:space="0" w:color="000000"/>
              <w:bottom w:val="single" w:sz="4" w:space="0" w:color="000000"/>
              <w:right w:val="single" w:sz="4" w:space="0" w:color="000000"/>
            </w:tcBorders>
            <w:shd w:val="clear" w:color="000000" w:fill="FFFFFF"/>
            <w:vAlign w:val="center"/>
          </w:tcPr>
          <w:p w14:paraId="38D9ED3D"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1B6F223E"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11815947"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2A4AA77A"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26-50</w:t>
            </w:r>
          </w:p>
        </w:tc>
        <w:tc>
          <w:tcPr>
            <w:tcW w:w="3611" w:type="dxa"/>
          </w:tcPr>
          <w:p w14:paraId="0D07AD05"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открытого типа</w:t>
            </w:r>
          </w:p>
        </w:tc>
        <w:tc>
          <w:tcPr>
            <w:tcW w:w="1577" w:type="dxa"/>
          </w:tcPr>
          <w:p w14:paraId="7A85470B"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высокий</w:t>
            </w:r>
          </w:p>
        </w:tc>
        <w:tc>
          <w:tcPr>
            <w:tcW w:w="2092" w:type="dxa"/>
          </w:tcPr>
          <w:p w14:paraId="660373F8"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5 минут</w:t>
            </w:r>
          </w:p>
        </w:tc>
      </w:tr>
      <w:tr w:rsidR="00BF1BAD" w:rsidRPr="00BF1BAD" w14:paraId="47428B62" w14:textId="77777777" w:rsidTr="00120B6D">
        <w:trPr>
          <w:trHeight w:val="240"/>
        </w:trPr>
        <w:tc>
          <w:tcPr>
            <w:tcW w:w="2442" w:type="dxa"/>
            <w:vMerge w:val="restart"/>
            <w:tcBorders>
              <w:top w:val="nil"/>
              <w:left w:val="single" w:sz="4" w:space="0" w:color="000000"/>
              <w:right w:val="single" w:sz="4" w:space="0" w:color="000000"/>
            </w:tcBorders>
            <w:shd w:val="clear" w:color="000000" w:fill="FFFFFF"/>
            <w:vAlign w:val="center"/>
          </w:tcPr>
          <w:p w14:paraId="5D5562DF"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color w:val="000000"/>
                <w:sz w:val="24"/>
                <w:szCs w:val="24"/>
              </w:rPr>
              <w:t>13.Музыкальная информатика</w:t>
            </w:r>
          </w:p>
        </w:tc>
        <w:tc>
          <w:tcPr>
            <w:tcW w:w="3048" w:type="dxa"/>
            <w:vMerge w:val="restart"/>
          </w:tcPr>
          <w:p w14:paraId="2FBEE11A" w14:textId="77777777" w:rsidR="00BF1BAD" w:rsidRPr="00BF1BAD" w:rsidRDefault="00BF1BAD" w:rsidP="00BF1BAD">
            <w:pPr>
              <w:jc w:val="both"/>
              <w:rPr>
                <w:rFonts w:ascii="Times New Roman" w:eastAsia="Calibri" w:hAnsi="Times New Roman" w:cs="Times New Roman"/>
                <w:b/>
                <w:bCs/>
                <w:sz w:val="24"/>
                <w:szCs w:val="24"/>
              </w:rPr>
            </w:pPr>
            <w:r w:rsidRPr="00BF1BAD">
              <w:rPr>
                <w:rFonts w:ascii="Times New Roman" w:eastAsia="Calibri" w:hAnsi="Times New Roman" w:cs="Times New Roman"/>
                <w:b/>
                <w:bCs/>
                <w:sz w:val="24"/>
                <w:szCs w:val="24"/>
              </w:rPr>
              <w:t>ПК-1</w:t>
            </w:r>
          </w:p>
          <w:p w14:paraId="48CE5EFD"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Способен планировать коммуникации, идентифицировать заинтересованные</w:t>
            </w:r>
          </w:p>
          <w:p w14:paraId="301EE0C2"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стороны, распространять информацию в проектах любого уровня сложности в области ИТ.</w:t>
            </w:r>
          </w:p>
          <w:p w14:paraId="2BA14BF1"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val="restart"/>
          </w:tcPr>
          <w:p w14:paraId="65EB31BE"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1,2</w:t>
            </w:r>
          </w:p>
        </w:tc>
        <w:tc>
          <w:tcPr>
            <w:tcW w:w="1127" w:type="dxa"/>
          </w:tcPr>
          <w:p w14:paraId="0AE03406"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1-13</w:t>
            </w:r>
          </w:p>
        </w:tc>
        <w:tc>
          <w:tcPr>
            <w:tcW w:w="3611" w:type="dxa"/>
          </w:tcPr>
          <w:p w14:paraId="5638702B"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с одним правильным ответом</w:t>
            </w:r>
          </w:p>
        </w:tc>
        <w:tc>
          <w:tcPr>
            <w:tcW w:w="1577" w:type="dxa"/>
          </w:tcPr>
          <w:p w14:paraId="4E33FEFB"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базовый</w:t>
            </w:r>
          </w:p>
        </w:tc>
        <w:tc>
          <w:tcPr>
            <w:tcW w:w="2092" w:type="dxa"/>
          </w:tcPr>
          <w:p w14:paraId="3BC9C976"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3 мин.</w:t>
            </w:r>
          </w:p>
        </w:tc>
      </w:tr>
      <w:tr w:rsidR="00BF1BAD" w:rsidRPr="00BF1BAD" w14:paraId="2223C787" w14:textId="77777777" w:rsidTr="00120B6D">
        <w:trPr>
          <w:trHeight w:val="165"/>
        </w:trPr>
        <w:tc>
          <w:tcPr>
            <w:tcW w:w="2442" w:type="dxa"/>
            <w:vMerge/>
            <w:tcBorders>
              <w:left w:val="single" w:sz="4" w:space="0" w:color="000000"/>
              <w:right w:val="single" w:sz="4" w:space="0" w:color="000000"/>
            </w:tcBorders>
            <w:shd w:val="clear" w:color="000000" w:fill="FFFFFF"/>
            <w:vAlign w:val="center"/>
          </w:tcPr>
          <w:p w14:paraId="5EEA0E6F"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54389E60"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1B20B1DA"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5053BE07"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14-19</w:t>
            </w:r>
          </w:p>
        </w:tc>
        <w:tc>
          <w:tcPr>
            <w:tcW w:w="3611" w:type="dxa"/>
          </w:tcPr>
          <w:p w14:paraId="37ADF779"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с множественным выбором</w:t>
            </w:r>
          </w:p>
        </w:tc>
        <w:tc>
          <w:tcPr>
            <w:tcW w:w="1577" w:type="dxa"/>
          </w:tcPr>
          <w:p w14:paraId="27FBAA23"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7CBAB7A2"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2D9F2679" w14:textId="77777777" w:rsidTr="00120B6D">
        <w:trPr>
          <w:trHeight w:val="270"/>
        </w:trPr>
        <w:tc>
          <w:tcPr>
            <w:tcW w:w="2442" w:type="dxa"/>
            <w:vMerge/>
            <w:tcBorders>
              <w:left w:val="single" w:sz="4" w:space="0" w:color="000000"/>
              <w:right w:val="single" w:sz="4" w:space="0" w:color="000000"/>
            </w:tcBorders>
            <w:shd w:val="clear" w:color="000000" w:fill="FFFFFF"/>
            <w:vAlign w:val="center"/>
          </w:tcPr>
          <w:p w14:paraId="51AA3B51"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0AB271E3"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7AC7D4AC"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5F36C810"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20-22</w:t>
            </w:r>
          </w:p>
        </w:tc>
        <w:tc>
          <w:tcPr>
            <w:tcW w:w="3611" w:type="dxa"/>
          </w:tcPr>
          <w:p w14:paraId="53A5F823"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на соответствие</w:t>
            </w:r>
          </w:p>
        </w:tc>
        <w:tc>
          <w:tcPr>
            <w:tcW w:w="1577" w:type="dxa"/>
          </w:tcPr>
          <w:p w14:paraId="212D26E4"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5C39B9F0"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60F98F2D" w14:textId="77777777" w:rsidTr="00120B6D">
        <w:trPr>
          <w:trHeight w:val="120"/>
        </w:trPr>
        <w:tc>
          <w:tcPr>
            <w:tcW w:w="2442" w:type="dxa"/>
            <w:vMerge/>
            <w:tcBorders>
              <w:left w:val="single" w:sz="4" w:space="0" w:color="000000"/>
              <w:right w:val="single" w:sz="4" w:space="0" w:color="000000"/>
            </w:tcBorders>
            <w:shd w:val="clear" w:color="000000" w:fill="FFFFFF"/>
            <w:vAlign w:val="center"/>
          </w:tcPr>
          <w:p w14:paraId="4D93B437"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36758E07"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56D67989"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7D01522F"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23-25</w:t>
            </w:r>
          </w:p>
        </w:tc>
        <w:tc>
          <w:tcPr>
            <w:tcW w:w="3611" w:type="dxa"/>
          </w:tcPr>
          <w:p w14:paraId="36BAD7FA"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на последовательность</w:t>
            </w:r>
          </w:p>
        </w:tc>
        <w:tc>
          <w:tcPr>
            <w:tcW w:w="1577" w:type="dxa"/>
          </w:tcPr>
          <w:p w14:paraId="38FC51E2"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42DE308E"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71F9D2A5" w14:textId="77777777" w:rsidTr="00120B6D">
        <w:trPr>
          <w:trHeight w:val="156"/>
        </w:trPr>
        <w:tc>
          <w:tcPr>
            <w:tcW w:w="2442" w:type="dxa"/>
            <w:vMerge/>
            <w:tcBorders>
              <w:left w:val="single" w:sz="4" w:space="0" w:color="000000"/>
              <w:bottom w:val="single" w:sz="4" w:space="0" w:color="000000"/>
              <w:right w:val="single" w:sz="4" w:space="0" w:color="000000"/>
            </w:tcBorders>
            <w:shd w:val="clear" w:color="000000" w:fill="FFFFFF"/>
            <w:vAlign w:val="center"/>
          </w:tcPr>
          <w:p w14:paraId="60F69826"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6F37CBBC"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4A8FD4A5"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0ADDA6C5"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26-50</w:t>
            </w:r>
          </w:p>
        </w:tc>
        <w:tc>
          <w:tcPr>
            <w:tcW w:w="3611" w:type="dxa"/>
          </w:tcPr>
          <w:p w14:paraId="74538B76"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открытого типа</w:t>
            </w:r>
          </w:p>
        </w:tc>
        <w:tc>
          <w:tcPr>
            <w:tcW w:w="1577" w:type="dxa"/>
          </w:tcPr>
          <w:p w14:paraId="441A1B0A"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высокий</w:t>
            </w:r>
          </w:p>
        </w:tc>
        <w:tc>
          <w:tcPr>
            <w:tcW w:w="2092" w:type="dxa"/>
          </w:tcPr>
          <w:p w14:paraId="388C1B23"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5 минут</w:t>
            </w:r>
          </w:p>
        </w:tc>
      </w:tr>
      <w:tr w:rsidR="00BF1BAD" w:rsidRPr="00BF1BAD" w14:paraId="700F3933" w14:textId="77777777" w:rsidTr="00120B6D">
        <w:trPr>
          <w:trHeight w:val="330"/>
        </w:trPr>
        <w:tc>
          <w:tcPr>
            <w:tcW w:w="2442" w:type="dxa"/>
            <w:vMerge w:val="restart"/>
            <w:tcBorders>
              <w:top w:val="nil"/>
              <w:left w:val="single" w:sz="4" w:space="0" w:color="000000"/>
              <w:right w:val="single" w:sz="4" w:space="0" w:color="000000"/>
            </w:tcBorders>
            <w:shd w:val="clear" w:color="000000" w:fill="FFFFFF"/>
            <w:vAlign w:val="center"/>
          </w:tcPr>
          <w:p w14:paraId="18130858"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color w:val="000000"/>
                <w:sz w:val="24"/>
                <w:szCs w:val="24"/>
              </w:rPr>
              <w:t>14.Программное обеспечение компьютерной аранжировки</w:t>
            </w:r>
          </w:p>
        </w:tc>
        <w:tc>
          <w:tcPr>
            <w:tcW w:w="3048" w:type="dxa"/>
            <w:vMerge w:val="restart"/>
          </w:tcPr>
          <w:p w14:paraId="2D33C9F3" w14:textId="77777777" w:rsidR="00BF1BAD" w:rsidRPr="00BF1BAD" w:rsidRDefault="00BF1BAD" w:rsidP="00BF1BAD">
            <w:pPr>
              <w:jc w:val="both"/>
              <w:rPr>
                <w:rFonts w:ascii="Times New Roman" w:eastAsia="Calibri" w:hAnsi="Times New Roman" w:cs="Times New Roman"/>
                <w:b/>
                <w:bCs/>
                <w:sz w:val="24"/>
                <w:szCs w:val="24"/>
              </w:rPr>
            </w:pPr>
            <w:r w:rsidRPr="00BF1BAD">
              <w:rPr>
                <w:rFonts w:ascii="Times New Roman" w:eastAsia="Calibri" w:hAnsi="Times New Roman" w:cs="Times New Roman"/>
                <w:b/>
                <w:bCs/>
                <w:sz w:val="24"/>
                <w:szCs w:val="24"/>
              </w:rPr>
              <w:t>ПК-2</w:t>
            </w:r>
          </w:p>
          <w:p w14:paraId="36D728AC"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Способен идентифицировать заинтересованные</w:t>
            </w:r>
          </w:p>
          <w:p w14:paraId="77402D91" w14:textId="77777777" w:rsidR="00BF1BAD" w:rsidRPr="00BF1BAD" w:rsidRDefault="00BF1BAD" w:rsidP="00BF1BAD">
            <w:pPr>
              <w:widowControl w:val="0"/>
              <w:autoSpaceDE w:val="0"/>
              <w:autoSpaceDN w:val="0"/>
              <w:jc w:val="both"/>
              <w:rPr>
                <w:rFonts w:ascii="Times New Roman" w:eastAsia="Times New Roman" w:hAnsi="Times New Roman" w:cs="Times New Roman"/>
                <w:sz w:val="24"/>
                <w:szCs w:val="24"/>
              </w:rPr>
            </w:pPr>
            <w:r w:rsidRPr="00BF1BAD">
              <w:rPr>
                <w:rFonts w:ascii="Times New Roman" w:eastAsia="Times New Roman" w:hAnsi="Times New Roman" w:cs="Times New Roman"/>
                <w:sz w:val="24"/>
                <w:szCs w:val="24"/>
              </w:rPr>
              <w:t>стороны в проектах любого уровня сложности в области ИТ.</w:t>
            </w:r>
          </w:p>
          <w:p w14:paraId="742100C5" w14:textId="77777777" w:rsidR="00BF1BAD" w:rsidRPr="00BF1BAD" w:rsidRDefault="00BF1BAD" w:rsidP="00BF1BAD">
            <w:pPr>
              <w:jc w:val="both"/>
              <w:rPr>
                <w:rFonts w:ascii="Times New Roman" w:eastAsia="Calibri" w:hAnsi="Times New Roman" w:cs="Times New Roman"/>
                <w:b/>
                <w:bCs/>
                <w:sz w:val="24"/>
                <w:szCs w:val="24"/>
              </w:rPr>
            </w:pPr>
          </w:p>
        </w:tc>
        <w:tc>
          <w:tcPr>
            <w:tcW w:w="1130" w:type="dxa"/>
            <w:vMerge w:val="restart"/>
          </w:tcPr>
          <w:p w14:paraId="31277164"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1,2</w:t>
            </w:r>
          </w:p>
        </w:tc>
        <w:tc>
          <w:tcPr>
            <w:tcW w:w="1127" w:type="dxa"/>
          </w:tcPr>
          <w:p w14:paraId="5135CB7D"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1-13</w:t>
            </w:r>
          </w:p>
        </w:tc>
        <w:tc>
          <w:tcPr>
            <w:tcW w:w="3611" w:type="dxa"/>
          </w:tcPr>
          <w:p w14:paraId="17CC632A"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с одним правильным ответом</w:t>
            </w:r>
          </w:p>
        </w:tc>
        <w:tc>
          <w:tcPr>
            <w:tcW w:w="1577" w:type="dxa"/>
          </w:tcPr>
          <w:p w14:paraId="1704F330"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базовый</w:t>
            </w:r>
          </w:p>
        </w:tc>
        <w:tc>
          <w:tcPr>
            <w:tcW w:w="2092" w:type="dxa"/>
          </w:tcPr>
          <w:p w14:paraId="33F2435E"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3 мин.</w:t>
            </w:r>
          </w:p>
        </w:tc>
      </w:tr>
      <w:tr w:rsidR="00BF1BAD" w:rsidRPr="00BF1BAD" w14:paraId="0177F125" w14:textId="77777777" w:rsidTr="00120B6D">
        <w:trPr>
          <w:trHeight w:val="450"/>
        </w:trPr>
        <w:tc>
          <w:tcPr>
            <w:tcW w:w="2442" w:type="dxa"/>
            <w:vMerge/>
            <w:tcBorders>
              <w:left w:val="single" w:sz="4" w:space="0" w:color="000000"/>
              <w:right w:val="single" w:sz="4" w:space="0" w:color="000000"/>
            </w:tcBorders>
            <w:shd w:val="clear" w:color="000000" w:fill="FFFFFF"/>
            <w:vAlign w:val="center"/>
          </w:tcPr>
          <w:p w14:paraId="13124162"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3E62F6C9"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75A260F9"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716F1622"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14-19</w:t>
            </w:r>
          </w:p>
        </w:tc>
        <w:tc>
          <w:tcPr>
            <w:tcW w:w="3611" w:type="dxa"/>
          </w:tcPr>
          <w:p w14:paraId="4DB102EC"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с множественным выбором</w:t>
            </w:r>
          </w:p>
        </w:tc>
        <w:tc>
          <w:tcPr>
            <w:tcW w:w="1577" w:type="dxa"/>
          </w:tcPr>
          <w:p w14:paraId="1AC9F938"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516A98E2"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026DE242" w14:textId="77777777" w:rsidTr="00120B6D">
        <w:trPr>
          <w:trHeight w:val="240"/>
        </w:trPr>
        <w:tc>
          <w:tcPr>
            <w:tcW w:w="2442" w:type="dxa"/>
            <w:vMerge/>
            <w:tcBorders>
              <w:left w:val="single" w:sz="4" w:space="0" w:color="000000"/>
              <w:right w:val="single" w:sz="4" w:space="0" w:color="000000"/>
            </w:tcBorders>
            <w:shd w:val="clear" w:color="000000" w:fill="FFFFFF"/>
            <w:vAlign w:val="center"/>
          </w:tcPr>
          <w:p w14:paraId="716AC027"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275A7C5A"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5561422A"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0F342B50"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20-22</w:t>
            </w:r>
          </w:p>
        </w:tc>
        <w:tc>
          <w:tcPr>
            <w:tcW w:w="3611" w:type="dxa"/>
          </w:tcPr>
          <w:p w14:paraId="5F6E5EAC"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на соответствие</w:t>
            </w:r>
          </w:p>
        </w:tc>
        <w:tc>
          <w:tcPr>
            <w:tcW w:w="1577" w:type="dxa"/>
          </w:tcPr>
          <w:p w14:paraId="2832D8AF"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41AF7024"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06078567" w14:textId="77777777" w:rsidTr="00120B6D">
        <w:trPr>
          <w:trHeight w:val="360"/>
        </w:trPr>
        <w:tc>
          <w:tcPr>
            <w:tcW w:w="2442" w:type="dxa"/>
            <w:vMerge/>
            <w:tcBorders>
              <w:left w:val="single" w:sz="4" w:space="0" w:color="000000"/>
              <w:right w:val="single" w:sz="4" w:space="0" w:color="000000"/>
            </w:tcBorders>
            <w:shd w:val="clear" w:color="000000" w:fill="FFFFFF"/>
            <w:vAlign w:val="center"/>
          </w:tcPr>
          <w:p w14:paraId="4C8DB4E6"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7361BADD"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074AA2EE"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555934A4"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23-25</w:t>
            </w:r>
          </w:p>
        </w:tc>
        <w:tc>
          <w:tcPr>
            <w:tcW w:w="3611" w:type="dxa"/>
          </w:tcPr>
          <w:p w14:paraId="5A45498C"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на последовательность</w:t>
            </w:r>
          </w:p>
        </w:tc>
        <w:tc>
          <w:tcPr>
            <w:tcW w:w="1577" w:type="dxa"/>
          </w:tcPr>
          <w:p w14:paraId="2F237520"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7E510A5D"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4E0EAB2B" w14:textId="77777777" w:rsidTr="00120B6D">
        <w:trPr>
          <w:trHeight w:val="780"/>
        </w:trPr>
        <w:tc>
          <w:tcPr>
            <w:tcW w:w="2442" w:type="dxa"/>
            <w:vMerge/>
            <w:tcBorders>
              <w:left w:val="single" w:sz="4" w:space="0" w:color="000000"/>
              <w:bottom w:val="single" w:sz="4" w:space="0" w:color="000000"/>
              <w:right w:val="single" w:sz="4" w:space="0" w:color="000000"/>
            </w:tcBorders>
            <w:shd w:val="clear" w:color="000000" w:fill="FFFFFF"/>
            <w:vAlign w:val="center"/>
          </w:tcPr>
          <w:p w14:paraId="69957E62"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271E57C2"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5219855E"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381E4376"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26-50</w:t>
            </w:r>
          </w:p>
        </w:tc>
        <w:tc>
          <w:tcPr>
            <w:tcW w:w="3611" w:type="dxa"/>
          </w:tcPr>
          <w:p w14:paraId="7C0ED750"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открытого типа</w:t>
            </w:r>
          </w:p>
        </w:tc>
        <w:tc>
          <w:tcPr>
            <w:tcW w:w="1577" w:type="dxa"/>
          </w:tcPr>
          <w:p w14:paraId="606702E9"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высокий</w:t>
            </w:r>
          </w:p>
        </w:tc>
        <w:tc>
          <w:tcPr>
            <w:tcW w:w="2092" w:type="dxa"/>
          </w:tcPr>
          <w:p w14:paraId="6AE77F61"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5 минут</w:t>
            </w:r>
          </w:p>
        </w:tc>
      </w:tr>
      <w:tr w:rsidR="00BF1BAD" w:rsidRPr="00BF1BAD" w14:paraId="07A27E26" w14:textId="77777777" w:rsidTr="00120B6D">
        <w:trPr>
          <w:trHeight w:val="390"/>
        </w:trPr>
        <w:tc>
          <w:tcPr>
            <w:tcW w:w="2442" w:type="dxa"/>
            <w:vMerge w:val="restart"/>
            <w:tcBorders>
              <w:top w:val="single" w:sz="4" w:space="0" w:color="000000"/>
              <w:left w:val="single" w:sz="4" w:space="0" w:color="000000"/>
              <w:right w:val="single" w:sz="4" w:space="0" w:color="000000"/>
            </w:tcBorders>
            <w:shd w:val="clear" w:color="000000" w:fill="FFFFFF"/>
            <w:vAlign w:val="center"/>
          </w:tcPr>
          <w:p w14:paraId="23C95F13"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color w:val="000000"/>
                <w:sz w:val="24"/>
                <w:szCs w:val="24"/>
              </w:rPr>
              <w:t xml:space="preserve">15.Правовое обеспечение проектирования </w:t>
            </w:r>
            <w:r w:rsidRPr="00BF1BAD">
              <w:rPr>
                <w:rFonts w:ascii="Times New Roman" w:eastAsia="Calibri" w:hAnsi="Times New Roman" w:cs="Times New Roman"/>
                <w:color w:val="000000"/>
                <w:sz w:val="24"/>
                <w:szCs w:val="24"/>
              </w:rPr>
              <w:lastRenderedPageBreak/>
              <w:t>информационных систем и технологий</w:t>
            </w:r>
          </w:p>
        </w:tc>
        <w:tc>
          <w:tcPr>
            <w:tcW w:w="3048" w:type="dxa"/>
            <w:vMerge w:val="restart"/>
          </w:tcPr>
          <w:p w14:paraId="7F511631" w14:textId="77777777" w:rsidR="00BF1BAD" w:rsidRPr="00BF1BAD" w:rsidRDefault="00BF1BAD" w:rsidP="00BF1BAD">
            <w:pPr>
              <w:jc w:val="both"/>
              <w:rPr>
                <w:rFonts w:ascii="Times New Roman" w:eastAsia="Calibri" w:hAnsi="Times New Roman" w:cs="Times New Roman"/>
                <w:b/>
                <w:bCs/>
                <w:sz w:val="24"/>
                <w:szCs w:val="24"/>
              </w:rPr>
            </w:pPr>
            <w:r w:rsidRPr="00BF1BAD">
              <w:rPr>
                <w:rFonts w:ascii="Times New Roman" w:eastAsia="Calibri" w:hAnsi="Times New Roman" w:cs="Times New Roman"/>
                <w:b/>
                <w:bCs/>
                <w:sz w:val="24"/>
                <w:szCs w:val="24"/>
              </w:rPr>
              <w:lastRenderedPageBreak/>
              <w:t>ПК-2</w:t>
            </w:r>
          </w:p>
        </w:tc>
        <w:tc>
          <w:tcPr>
            <w:tcW w:w="1130" w:type="dxa"/>
            <w:vMerge w:val="restart"/>
          </w:tcPr>
          <w:p w14:paraId="64CD6224"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w:t>
            </w:r>
          </w:p>
        </w:tc>
        <w:tc>
          <w:tcPr>
            <w:tcW w:w="1127" w:type="dxa"/>
          </w:tcPr>
          <w:p w14:paraId="363AE129"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1-13</w:t>
            </w:r>
          </w:p>
        </w:tc>
        <w:tc>
          <w:tcPr>
            <w:tcW w:w="3611" w:type="dxa"/>
          </w:tcPr>
          <w:p w14:paraId="0BDCB2D2"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с одним правильным ответом</w:t>
            </w:r>
          </w:p>
        </w:tc>
        <w:tc>
          <w:tcPr>
            <w:tcW w:w="1577" w:type="dxa"/>
          </w:tcPr>
          <w:p w14:paraId="2CC4DC5C"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базовый</w:t>
            </w:r>
          </w:p>
        </w:tc>
        <w:tc>
          <w:tcPr>
            <w:tcW w:w="2092" w:type="dxa"/>
          </w:tcPr>
          <w:p w14:paraId="1746867F"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3 мин.</w:t>
            </w:r>
          </w:p>
        </w:tc>
      </w:tr>
      <w:tr w:rsidR="00BF1BAD" w:rsidRPr="00BF1BAD" w14:paraId="5AB4DFAC" w14:textId="77777777" w:rsidTr="00120B6D">
        <w:trPr>
          <w:trHeight w:val="210"/>
        </w:trPr>
        <w:tc>
          <w:tcPr>
            <w:tcW w:w="2442" w:type="dxa"/>
            <w:vMerge/>
            <w:tcBorders>
              <w:left w:val="single" w:sz="4" w:space="0" w:color="000000"/>
              <w:right w:val="single" w:sz="4" w:space="0" w:color="000000"/>
            </w:tcBorders>
            <w:shd w:val="clear" w:color="000000" w:fill="FFFFFF"/>
            <w:vAlign w:val="center"/>
          </w:tcPr>
          <w:p w14:paraId="7FCE1A45"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20D2B830" w14:textId="77777777" w:rsidR="00BF1BAD" w:rsidRPr="00BF1BAD" w:rsidRDefault="00BF1BAD" w:rsidP="00BF1BAD">
            <w:pPr>
              <w:jc w:val="both"/>
              <w:rPr>
                <w:rFonts w:ascii="Times New Roman" w:eastAsia="Calibri" w:hAnsi="Times New Roman" w:cs="Times New Roman"/>
                <w:b/>
                <w:bCs/>
                <w:sz w:val="24"/>
                <w:szCs w:val="24"/>
              </w:rPr>
            </w:pPr>
          </w:p>
        </w:tc>
        <w:tc>
          <w:tcPr>
            <w:tcW w:w="1130" w:type="dxa"/>
            <w:vMerge/>
          </w:tcPr>
          <w:p w14:paraId="4EF0CB4D"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06B415DA"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14-19</w:t>
            </w:r>
          </w:p>
        </w:tc>
        <w:tc>
          <w:tcPr>
            <w:tcW w:w="3611" w:type="dxa"/>
          </w:tcPr>
          <w:p w14:paraId="45B70D9C"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с множественным выбором</w:t>
            </w:r>
          </w:p>
        </w:tc>
        <w:tc>
          <w:tcPr>
            <w:tcW w:w="1577" w:type="dxa"/>
          </w:tcPr>
          <w:p w14:paraId="1A91E31B"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69C23695"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735F6AAA" w14:textId="77777777" w:rsidTr="00120B6D">
        <w:trPr>
          <w:trHeight w:val="255"/>
        </w:trPr>
        <w:tc>
          <w:tcPr>
            <w:tcW w:w="2442" w:type="dxa"/>
            <w:vMerge/>
            <w:tcBorders>
              <w:left w:val="single" w:sz="4" w:space="0" w:color="000000"/>
              <w:right w:val="single" w:sz="4" w:space="0" w:color="000000"/>
            </w:tcBorders>
            <w:shd w:val="clear" w:color="000000" w:fill="FFFFFF"/>
            <w:vAlign w:val="center"/>
          </w:tcPr>
          <w:p w14:paraId="67F5B8C0"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58BD93D6" w14:textId="77777777" w:rsidR="00BF1BAD" w:rsidRPr="00BF1BAD" w:rsidRDefault="00BF1BAD" w:rsidP="00BF1BAD">
            <w:pPr>
              <w:jc w:val="both"/>
              <w:rPr>
                <w:rFonts w:ascii="Times New Roman" w:eastAsia="Calibri" w:hAnsi="Times New Roman" w:cs="Times New Roman"/>
                <w:b/>
                <w:bCs/>
                <w:sz w:val="24"/>
                <w:szCs w:val="24"/>
              </w:rPr>
            </w:pPr>
          </w:p>
        </w:tc>
        <w:tc>
          <w:tcPr>
            <w:tcW w:w="1130" w:type="dxa"/>
            <w:vMerge/>
          </w:tcPr>
          <w:p w14:paraId="7BDD5CC5"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763CDE36"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20-22</w:t>
            </w:r>
          </w:p>
        </w:tc>
        <w:tc>
          <w:tcPr>
            <w:tcW w:w="3611" w:type="dxa"/>
          </w:tcPr>
          <w:p w14:paraId="1825A625"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на соответствие</w:t>
            </w:r>
          </w:p>
        </w:tc>
        <w:tc>
          <w:tcPr>
            <w:tcW w:w="1577" w:type="dxa"/>
          </w:tcPr>
          <w:p w14:paraId="77639BE6"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4360CB2E"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42C3FD5C" w14:textId="77777777" w:rsidTr="00120B6D">
        <w:trPr>
          <w:trHeight w:val="255"/>
        </w:trPr>
        <w:tc>
          <w:tcPr>
            <w:tcW w:w="2442" w:type="dxa"/>
            <w:vMerge/>
            <w:tcBorders>
              <w:left w:val="single" w:sz="4" w:space="0" w:color="000000"/>
              <w:right w:val="single" w:sz="4" w:space="0" w:color="000000"/>
            </w:tcBorders>
            <w:shd w:val="clear" w:color="000000" w:fill="FFFFFF"/>
            <w:vAlign w:val="center"/>
          </w:tcPr>
          <w:p w14:paraId="2E8BFC7C"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4B61FD49" w14:textId="77777777" w:rsidR="00BF1BAD" w:rsidRPr="00BF1BAD" w:rsidRDefault="00BF1BAD" w:rsidP="00BF1BAD">
            <w:pPr>
              <w:jc w:val="both"/>
              <w:rPr>
                <w:rFonts w:ascii="Times New Roman" w:eastAsia="Calibri" w:hAnsi="Times New Roman" w:cs="Times New Roman"/>
                <w:b/>
                <w:bCs/>
                <w:sz w:val="24"/>
                <w:szCs w:val="24"/>
              </w:rPr>
            </w:pPr>
          </w:p>
        </w:tc>
        <w:tc>
          <w:tcPr>
            <w:tcW w:w="1130" w:type="dxa"/>
            <w:vMerge/>
          </w:tcPr>
          <w:p w14:paraId="093EA400"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43265C9B"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23-25</w:t>
            </w:r>
          </w:p>
        </w:tc>
        <w:tc>
          <w:tcPr>
            <w:tcW w:w="3611" w:type="dxa"/>
          </w:tcPr>
          <w:p w14:paraId="31BB8086"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на последовательность</w:t>
            </w:r>
          </w:p>
        </w:tc>
        <w:tc>
          <w:tcPr>
            <w:tcW w:w="1577" w:type="dxa"/>
          </w:tcPr>
          <w:p w14:paraId="013E62D6"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51624A2A"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4D33090D" w14:textId="77777777" w:rsidTr="00120B6D">
        <w:trPr>
          <w:trHeight w:val="225"/>
        </w:trPr>
        <w:tc>
          <w:tcPr>
            <w:tcW w:w="2442" w:type="dxa"/>
            <w:vMerge/>
            <w:tcBorders>
              <w:left w:val="single" w:sz="4" w:space="0" w:color="000000"/>
              <w:bottom w:val="single" w:sz="4" w:space="0" w:color="000000"/>
              <w:right w:val="single" w:sz="4" w:space="0" w:color="000000"/>
            </w:tcBorders>
            <w:shd w:val="clear" w:color="000000" w:fill="FFFFFF"/>
            <w:vAlign w:val="center"/>
          </w:tcPr>
          <w:p w14:paraId="73DB7807"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45989AEE" w14:textId="77777777" w:rsidR="00BF1BAD" w:rsidRPr="00BF1BAD" w:rsidRDefault="00BF1BAD" w:rsidP="00BF1BAD">
            <w:pPr>
              <w:jc w:val="both"/>
              <w:rPr>
                <w:rFonts w:ascii="Times New Roman" w:eastAsia="Calibri" w:hAnsi="Times New Roman" w:cs="Times New Roman"/>
                <w:b/>
                <w:bCs/>
                <w:sz w:val="24"/>
                <w:szCs w:val="24"/>
              </w:rPr>
            </w:pPr>
          </w:p>
        </w:tc>
        <w:tc>
          <w:tcPr>
            <w:tcW w:w="1130" w:type="dxa"/>
            <w:vMerge/>
          </w:tcPr>
          <w:p w14:paraId="0A7C7601"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63C7BA29"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26-50</w:t>
            </w:r>
          </w:p>
        </w:tc>
        <w:tc>
          <w:tcPr>
            <w:tcW w:w="3611" w:type="dxa"/>
          </w:tcPr>
          <w:p w14:paraId="003DA0C6"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открытого типа</w:t>
            </w:r>
          </w:p>
        </w:tc>
        <w:tc>
          <w:tcPr>
            <w:tcW w:w="1577" w:type="dxa"/>
          </w:tcPr>
          <w:p w14:paraId="574D724B"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высокий</w:t>
            </w:r>
          </w:p>
        </w:tc>
        <w:tc>
          <w:tcPr>
            <w:tcW w:w="2092" w:type="dxa"/>
          </w:tcPr>
          <w:p w14:paraId="51268116"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5 минут</w:t>
            </w:r>
          </w:p>
        </w:tc>
      </w:tr>
      <w:tr w:rsidR="00BF1BAD" w:rsidRPr="00BF1BAD" w14:paraId="32AEC59A" w14:textId="77777777" w:rsidTr="00120B6D">
        <w:trPr>
          <w:trHeight w:val="210"/>
        </w:trPr>
        <w:tc>
          <w:tcPr>
            <w:tcW w:w="2442" w:type="dxa"/>
            <w:vMerge w:val="restart"/>
            <w:tcBorders>
              <w:top w:val="nil"/>
              <w:left w:val="single" w:sz="4" w:space="0" w:color="000000"/>
              <w:right w:val="single" w:sz="4" w:space="0" w:color="000000"/>
            </w:tcBorders>
            <w:shd w:val="clear" w:color="000000" w:fill="FFFFFF"/>
            <w:vAlign w:val="center"/>
          </w:tcPr>
          <w:p w14:paraId="39EF0C51"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color w:val="000000"/>
                <w:sz w:val="24"/>
                <w:szCs w:val="24"/>
              </w:rPr>
              <w:t>16.Основы экономики информационных технологий</w:t>
            </w:r>
          </w:p>
        </w:tc>
        <w:tc>
          <w:tcPr>
            <w:tcW w:w="3048" w:type="dxa"/>
            <w:vMerge w:val="restart"/>
          </w:tcPr>
          <w:p w14:paraId="22B85C0A" w14:textId="77777777" w:rsidR="00BF1BAD" w:rsidRPr="00BF1BAD" w:rsidRDefault="00BF1BAD" w:rsidP="00BF1BAD">
            <w:pPr>
              <w:jc w:val="both"/>
              <w:rPr>
                <w:rFonts w:ascii="Times New Roman" w:eastAsia="Calibri" w:hAnsi="Times New Roman" w:cs="Times New Roman"/>
                <w:b/>
                <w:bCs/>
                <w:sz w:val="24"/>
                <w:szCs w:val="24"/>
              </w:rPr>
            </w:pPr>
            <w:r w:rsidRPr="00BF1BAD">
              <w:rPr>
                <w:rFonts w:ascii="Times New Roman" w:eastAsia="Calibri" w:hAnsi="Times New Roman" w:cs="Times New Roman"/>
                <w:b/>
                <w:bCs/>
                <w:sz w:val="24"/>
                <w:szCs w:val="24"/>
              </w:rPr>
              <w:t>ПК-2</w:t>
            </w:r>
          </w:p>
        </w:tc>
        <w:tc>
          <w:tcPr>
            <w:tcW w:w="1130" w:type="dxa"/>
            <w:vMerge w:val="restart"/>
          </w:tcPr>
          <w:p w14:paraId="15AFB298"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w:t>
            </w:r>
          </w:p>
        </w:tc>
        <w:tc>
          <w:tcPr>
            <w:tcW w:w="1127" w:type="dxa"/>
          </w:tcPr>
          <w:p w14:paraId="10632539"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1-13</w:t>
            </w:r>
          </w:p>
        </w:tc>
        <w:tc>
          <w:tcPr>
            <w:tcW w:w="3611" w:type="dxa"/>
          </w:tcPr>
          <w:p w14:paraId="4697B16E"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с одним правильным ответом</w:t>
            </w:r>
          </w:p>
        </w:tc>
        <w:tc>
          <w:tcPr>
            <w:tcW w:w="1577" w:type="dxa"/>
          </w:tcPr>
          <w:p w14:paraId="447EABDE"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базовый</w:t>
            </w:r>
          </w:p>
        </w:tc>
        <w:tc>
          <w:tcPr>
            <w:tcW w:w="2092" w:type="dxa"/>
          </w:tcPr>
          <w:p w14:paraId="4A94347F"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3 мин.</w:t>
            </w:r>
          </w:p>
        </w:tc>
      </w:tr>
      <w:tr w:rsidR="00BF1BAD" w:rsidRPr="00BF1BAD" w14:paraId="6519B9A9" w14:textId="77777777" w:rsidTr="00120B6D">
        <w:trPr>
          <w:trHeight w:val="135"/>
        </w:trPr>
        <w:tc>
          <w:tcPr>
            <w:tcW w:w="2442" w:type="dxa"/>
            <w:vMerge/>
            <w:tcBorders>
              <w:top w:val="nil"/>
              <w:left w:val="single" w:sz="4" w:space="0" w:color="000000"/>
              <w:right w:val="single" w:sz="4" w:space="0" w:color="000000"/>
            </w:tcBorders>
            <w:shd w:val="clear" w:color="000000" w:fill="FFFFFF"/>
            <w:vAlign w:val="center"/>
          </w:tcPr>
          <w:p w14:paraId="75DF7A23"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195D7EB6"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32D2D878"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5DC750F4"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14-19</w:t>
            </w:r>
          </w:p>
        </w:tc>
        <w:tc>
          <w:tcPr>
            <w:tcW w:w="3611" w:type="dxa"/>
          </w:tcPr>
          <w:p w14:paraId="427986EB"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с множественным выбором</w:t>
            </w:r>
          </w:p>
        </w:tc>
        <w:tc>
          <w:tcPr>
            <w:tcW w:w="1577" w:type="dxa"/>
          </w:tcPr>
          <w:p w14:paraId="4B39BCE3"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0110304D"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7A14EA5E" w14:textId="77777777" w:rsidTr="00120B6D">
        <w:trPr>
          <w:trHeight w:val="285"/>
        </w:trPr>
        <w:tc>
          <w:tcPr>
            <w:tcW w:w="2442" w:type="dxa"/>
            <w:vMerge/>
            <w:tcBorders>
              <w:left w:val="single" w:sz="4" w:space="0" w:color="000000"/>
              <w:right w:val="single" w:sz="4" w:space="0" w:color="000000"/>
            </w:tcBorders>
            <w:shd w:val="clear" w:color="000000" w:fill="FFFFFF"/>
            <w:vAlign w:val="center"/>
          </w:tcPr>
          <w:p w14:paraId="26F4715F"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0AAE1AD0"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5447541C"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4F729900"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20-22</w:t>
            </w:r>
          </w:p>
        </w:tc>
        <w:tc>
          <w:tcPr>
            <w:tcW w:w="3611" w:type="dxa"/>
          </w:tcPr>
          <w:p w14:paraId="7A64853D"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на соответствие</w:t>
            </w:r>
          </w:p>
        </w:tc>
        <w:tc>
          <w:tcPr>
            <w:tcW w:w="1577" w:type="dxa"/>
          </w:tcPr>
          <w:p w14:paraId="7D58791B"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462AFC11"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4F1719D7" w14:textId="77777777" w:rsidTr="00120B6D">
        <w:trPr>
          <w:trHeight w:val="120"/>
        </w:trPr>
        <w:tc>
          <w:tcPr>
            <w:tcW w:w="2442" w:type="dxa"/>
            <w:vMerge/>
            <w:tcBorders>
              <w:left w:val="single" w:sz="4" w:space="0" w:color="000000"/>
              <w:right w:val="single" w:sz="4" w:space="0" w:color="000000"/>
            </w:tcBorders>
            <w:shd w:val="clear" w:color="000000" w:fill="FFFFFF"/>
            <w:vAlign w:val="center"/>
          </w:tcPr>
          <w:p w14:paraId="0F702252"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5BE1552A"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6E8D20FE"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3737B054"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23-25</w:t>
            </w:r>
          </w:p>
        </w:tc>
        <w:tc>
          <w:tcPr>
            <w:tcW w:w="3611" w:type="dxa"/>
          </w:tcPr>
          <w:p w14:paraId="6E744A53"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закрытого типа на последовательность</w:t>
            </w:r>
          </w:p>
        </w:tc>
        <w:tc>
          <w:tcPr>
            <w:tcW w:w="1577" w:type="dxa"/>
          </w:tcPr>
          <w:p w14:paraId="7E543AC0"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повышенный</w:t>
            </w:r>
          </w:p>
        </w:tc>
        <w:tc>
          <w:tcPr>
            <w:tcW w:w="2092" w:type="dxa"/>
          </w:tcPr>
          <w:p w14:paraId="005EC779"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4 мин.</w:t>
            </w:r>
          </w:p>
        </w:tc>
      </w:tr>
      <w:tr w:rsidR="00BF1BAD" w:rsidRPr="00BF1BAD" w14:paraId="562BF1AE" w14:textId="77777777" w:rsidTr="00120B6D">
        <w:trPr>
          <w:trHeight w:val="300"/>
        </w:trPr>
        <w:tc>
          <w:tcPr>
            <w:tcW w:w="2442" w:type="dxa"/>
            <w:vMerge/>
            <w:tcBorders>
              <w:left w:val="single" w:sz="4" w:space="0" w:color="000000"/>
              <w:bottom w:val="single" w:sz="4" w:space="0" w:color="000000"/>
              <w:right w:val="single" w:sz="4" w:space="0" w:color="000000"/>
            </w:tcBorders>
            <w:shd w:val="clear" w:color="000000" w:fill="FFFFFF"/>
            <w:vAlign w:val="center"/>
          </w:tcPr>
          <w:p w14:paraId="44471F61" w14:textId="77777777" w:rsidR="00BF1BAD" w:rsidRPr="00BF1BAD" w:rsidRDefault="00BF1BAD" w:rsidP="00BF1BAD">
            <w:pPr>
              <w:jc w:val="both"/>
              <w:rPr>
                <w:rFonts w:ascii="Times New Roman" w:eastAsia="Calibri" w:hAnsi="Times New Roman" w:cs="Times New Roman"/>
                <w:color w:val="000000"/>
                <w:sz w:val="24"/>
                <w:szCs w:val="24"/>
              </w:rPr>
            </w:pPr>
          </w:p>
        </w:tc>
        <w:tc>
          <w:tcPr>
            <w:tcW w:w="3048" w:type="dxa"/>
            <w:vMerge/>
          </w:tcPr>
          <w:p w14:paraId="778B9F08" w14:textId="77777777" w:rsidR="00BF1BAD" w:rsidRPr="00BF1BAD" w:rsidRDefault="00BF1BAD" w:rsidP="00BF1BAD">
            <w:pPr>
              <w:jc w:val="both"/>
              <w:rPr>
                <w:rFonts w:ascii="Times New Roman" w:eastAsia="Calibri" w:hAnsi="Times New Roman" w:cs="Times New Roman"/>
                <w:sz w:val="24"/>
                <w:szCs w:val="24"/>
              </w:rPr>
            </w:pPr>
          </w:p>
        </w:tc>
        <w:tc>
          <w:tcPr>
            <w:tcW w:w="1130" w:type="dxa"/>
            <w:vMerge/>
          </w:tcPr>
          <w:p w14:paraId="4260EB18" w14:textId="77777777" w:rsidR="00BF1BAD" w:rsidRPr="00BF1BAD" w:rsidRDefault="00BF1BAD" w:rsidP="00BF1BAD">
            <w:pPr>
              <w:jc w:val="both"/>
              <w:rPr>
                <w:rFonts w:ascii="Times New Roman" w:eastAsia="Calibri" w:hAnsi="Times New Roman" w:cs="Times New Roman"/>
                <w:sz w:val="24"/>
                <w:szCs w:val="24"/>
              </w:rPr>
            </w:pPr>
          </w:p>
        </w:tc>
        <w:tc>
          <w:tcPr>
            <w:tcW w:w="1127" w:type="dxa"/>
          </w:tcPr>
          <w:p w14:paraId="1B27D4DB"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26-50</w:t>
            </w:r>
          </w:p>
        </w:tc>
        <w:tc>
          <w:tcPr>
            <w:tcW w:w="3611" w:type="dxa"/>
          </w:tcPr>
          <w:p w14:paraId="621DA6EE"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Задания открытого типа</w:t>
            </w:r>
          </w:p>
        </w:tc>
        <w:tc>
          <w:tcPr>
            <w:tcW w:w="1577" w:type="dxa"/>
          </w:tcPr>
          <w:p w14:paraId="2699DC58"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высокий</w:t>
            </w:r>
          </w:p>
        </w:tc>
        <w:tc>
          <w:tcPr>
            <w:tcW w:w="2092" w:type="dxa"/>
          </w:tcPr>
          <w:p w14:paraId="77A6D450" w14:textId="77777777" w:rsidR="00BF1BAD" w:rsidRPr="00BF1BAD" w:rsidRDefault="00BF1BAD" w:rsidP="00BF1BAD">
            <w:pPr>
              <w:jc w:val="both"/>
              <w:rPr>
                <w:rFonts w:ascii="Times New Roman" w:eastAsia="Calibri" w:hAnsi="Times New Roman" w:cs="Times New Roman"/>
                <w:sz w:val="24"/>
                <w:szCs w:val="24"/>
              </w:rPr>
            </w:pPr>
            <w:r w:rsidRPr="00BF1BAD">
              <w:rPr>
                <w:rFonts w:ascii="Times New Roman" w:eastAsia="Calibri" w:hAnsi="Times New Roman" w:cs="Times New Roman"/>
                <w:sz w:val="24"/>
                <w:szCs w:val="24"/>
              </w:rPr>
              <w:t>5 минут</w:t>
            </w:r>
          </w:p>
        </w:tc>
      </w:tr>
    </w:tbl>
    <w:p w14:paraId="6EE37A59" w14:textId="77777777" w:rsidR="00BF1BAD" w:rsidRPr="00BF1BAD" w:rsidRDefault="00BF1BAD" w:rsidP="00BF1BAD">
      <w:pPr>
        <w:spacing w:after="0" w:line="240" w:lineRule="auto"/>
        <w:ind w:firstLine="709"/>
        <w:jc w:val="both"/>
        <w:rPr>
          <w:rFonts w:ascii="Times New Roman" w:eastAsia="Calibri" w:hAnsi="Times New Roman" w:cs="Times New Roman"/>
          <w:kern w:val="2"/>
          <w:sz w:val="24"/>
          <w:szCs w:val="24"/>
          <w14:ligatures w14:val="standardContextual"/>
        </w:rPr>
      </w:pPr>
    </w:p>
    <w:p w14:paraId="6E7ACF96" w14:textId="77777777" w:rsidR="00BF1BAD" w:rsidRDefault="00BF1BAD" w:rsidP="009508EF">
      <w:pPr>
        <w:spacing w:after="0"/>
        <w:jc w:val="center"/>
        <w:rPr>
          <w:rFonts w:ascii="Times New Roman" w:hAnsi="Times New Roman" w:cs="Times New Roman"/>
          <w:b/>
          <w:sz w:val="24"/>
          <w:szCs w:val="24"/>
        </w:rPr>
      </w:pPr>
    </w:p>
    <w:p w14:paraId="6729EFC0" w14:textId="509B3CDD" w:rsidR="00BF1BAD" w:rsidRDefault="00BF1BAD" w:rsidP="009508EF">
      <w:pPr>
        <w:spacing w:after="0"/>
        <w:jc w:val="center"/>
        <w:rPr>
          <w:rFonts w:ascii="Times New Roman" w:hAnsi="Times New Roman" w:cs="Times New Roman"/>
          <w:b/>
          <w:sz w:val="24"/>
          <w:szCs w:val="24"/>
        </w:rPr>
      </w:pPr>
      <w:r>
        <w:rPr>
          <w:rFonts w:ascii="Times New Roman" w:hAnsi="Times New Roman" w:cs="Times New Roman"/>
          <w:b/>
          <w:sz w:val="24"/>
          <w:szCs w:val="24"/>
        </w:rPr>
        <w:br w:type="page"/>
      </w:r>
    </w:p>
    <w:p w14:paraId="23F38753" w14:textId="77777777" w:rsidR="00BF1BAD" w:rsidRDefault="00BF1BAD" w:rsidP="009508EF">
      <w:pPr>
        <w:spacing w:after="0"/>
        <w:jc w:val="center"/>
        <w:rPr>
          <w:rFonts w:ascii="Times New Roman" w:hAnsi="Times New Roman" w:cs="Times New Roman"/>
          <w:b/>
          <w:sz w:val="24"/>
          <w:szCs w:val="24"/>
        </w:rPr>
      </w:pPr>
    </w:p>
    <w:p w14:paraId="04B4B090" w14:textId="5EFE91BD" w:rsidR="009508EF" w:rsidRPr="00546DDC" w:rsidRDefault="009508EF" w:rsidP="009508EF">
      <w:pPr>
        <w:spacing w:after="0"/>
        <w:jc w:val="center"/>
        <w:rPr>
          <w:rFonts w:ascii="Times New Roman" w:hAnsi="Times New Roman" w:cs="Times New Roman"/>
          <w:b/>
          <w:sz w:val="24"/>
          <w:szCs w:val="24"/>
        </w:rPr>
      </w:pPr>
      <w:r w:rsidRPr="00546DDC">
        <w:rPr>
          <w:rFonts w:ascii="Times New Roman" w:hAnsi="Times New Roman" w:cs="Times New Roman"/>
          <w:b/>
          <w:sz w:val="24"/>
          <w:szCs w:val="24"/>
        </w:rPr>
        <w:t xml:space="preserve">ЗАДАНИЯ ДЛЯ ДИАГНОСТИЧЕСКОЙ РАБОТЫ </w:t>
      </w:r>
    </w:p>
    <w:p w14:paraId="22E63325" w14:textId="77777777" w:rsidR="009508EF" w:rsidRPr="00546DDC" w:rsidRDefault="009508EF" w:rsidP="009508EF">
      <w:pPr>
        <w:spacing w:after="0"/>
        <w:jc w:val="center"/>
        <w:rPr>
          <w:rFonts w:ascii="Times New Roman" w:hAnsi="Times New Roman" w:cs="Times New Roman"/>
          <w:b/>
          <w:sz w:val="24"/>
          <w:szCs w:val="24"/>
        </w:rPr>
      </w:pPr>
      <w:r w:rsidRPr="00546DDC">
        <w:rPr>
          <w:rFonts w:ascii="Times New Roman" w:hAnsi="Times New Roman" w:cs="Times New Roman"/>
          <w:b/>
          <w:sz w:val="24"/>
          <w:szCs w:val="24"/>
        </w:rPr>
        <w:t>ПО ОБРАЗОВАТЕЛЬНОЙ ПРОГРАММЕ</w:t>
      </w:r>
    </w:p>
    <w:p w14:paraId="7444DA12" w14:textId="77777777" w:rsidR="009508EF" w:rsidRPr="00546DDC" w:rsidRDefault="009508EF" w:rsidP="009508EF">
      <w:pPr>
        <w:spacing w:after="0"/>
        <w:rPr>
          <w:rFonts w:ascii="Times New Roman" w:hAnsi="Times New Roman" w:cs="Times New Roman"/>
          <w:b/>
          <w:sz w:val="24"/>
          <w:szCs w:val="24"/>
        </w:rPr>
      </w:pPr>
    </w:p>
    <w:p w14:paraId="106ED742" w14:textId="3A900344" w:rsidR="009508EF" w:rsidRPr="00546DDC" w:rsidRDefault="009508EF" w:rsidP="009508EF">
      <w:pPr>
        <w:spacing w:after="0"/>
        <w:rPr>
          <w:rFonts w:ascii="Times New Roman" w:hAnsi="Times New Roman" w:cs="Times New Roman"/>
          <w:b/>
          <w:sz w:val="24"/>
          <w:szCs w:val="24"/>
        </w:rPr>
      </w:pPr>
      <w:r w:rsidRPr="00546DDC">
        <w:rPr>
          <w:rFonts w:ascii="Times New Roman" w:hAnsi="Times New Roman" w:cs="Times New Roman"/>
          <w:b/>
          <w:sz w:val="24"/>
          <w:szCs w:val="24"/>
        </w:rPr>
        <w:t xml:space="preserve">Направление(-я) подготовки: </w:t>
      </w:r>
      <w:r w:rsidRPr="00546DDC">
        <w:rPr>
          <w:rFonts w:ascii="Times New Roman" w:hAnsi="Times New Roman" w:cs="Times New Roman"/>
          <w:b/>
          <w:sz w:val="24"/>
          <w:szCs w:val="24"/>
        </w:rPr>
        <w:tab/>
      </w:r>
      <w:r w:rsidR="00144471" w:rsidRPr="00546DDC">
        <w:rPr>
          <w:rFonts w:ascii="Times New Roman" w:hAnsi="Times New Roman" w:cs="Times New Roman"/>
          <w:sz w:val="24"/>
          <w:szCs w:val="24"/>
        </w:rPr>
        <w:t>09.04.02 Информационные системы и технологии</w:t>
      </w:r>
    </w:p>
    <w:p w14:paraId="0744B60D" w14:textId="466EE202" w:rsidR="009508EF" w:rsidRPr="00546DDC" w:rsidRDefault="009508EF" w:rsidP="009508EF">
      <w:pPr>
        <w:spacing w:after="0"/>
        <w:rPr>
          <w:rFonts w:ascii="Times New Roman" w:hAnsi="Times New Roman" w:cs="Times New Roman"/>
          <w:b/>
          <w:sz w:val="24"/>
          <w:szCs w:val="24"/>
        </w:rPr>
      </w:pPr>
      <w:r w:rsidRPr="00546DDC">
        <w:rPr>
          <w:rFonts w:ascii="Times New Roman" w:hAnsi="Times New Roman" w:cs="Times New Roman"/>
          <w:b/>
          <w:sz w:val="24"/>
          <w:szCs w:val="24"/>
        </w:rPr>
        <w:t xml:space="preserve">Направленность (-и): </w:t>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00144471" w:rsidRPr="00546DDC">
        <w:rPr>
          <w:rFonts w:ascii="Times New Roman" w:hAnsi="Times New Roman" w:cs="Times New Roman"/>
          <w:sz w:val="24"/>
          <w:szCs w:val="24"/>
        </w:rPr>
        <w:t>Управления проектами в компьютерно-музыкальной индустрии</w:t>
      </w:r>
    </w:p>
    <w:p w14:paraId="7208D79A" w14:textId="2B0965C1" w:rsidR="009508EF" w:rsidRPr="00546DDC" w:rsidRDefault="009508EF" w:rsidP="009508EF">
      <w:pPr>
        <w:spacing w:after="0"/>
        <w:rPr>
          <w:rFonts w:ascii="Times New Roman" w:hAnsi="Times New Roman" w:cs="Times New Roman"/>
          <w:b/>
          <w:sz w:val="24"/>
          <w:szCs w:val="24"/>
        </w:rPr>
      </w:pPr>
      <w:r w:rsidRPr="00546DDC">
        <w:rPr>
          <w:rFonts w:ascii="Times New Roman" w:hAnsi="Times New Roman" w:cs="Times New Roman"/>
          <w:b/>
          <w:sz w:val="24"/>
          <w:szCs w:val="24"/>
        </w:rPr>
        <w:t xml:space="preserve">Год начала подготовки: </w:t>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Pr="00546DDC">
        <w:rPr>
          <w:rFonts w:ascii="Times New Roman" w:hAnsi="Times New Roman" w:cs="Times New Roman"/>
          <w:sz w:val="24"/>
          <w:szCs w:val="24"/>
        </w:rPr>
        <w:t>202</w:t>
      </w:r>
      <w:r w:rsidR="00144471" w:rsidRPr="00546DDC">
        <w:rPr>
          <w:rFonts w:ascii="Times New Roman" w:hAnsi="Times New Roman" w:cs="Times New Roman"/>
          <w:sz w:val="24"/>
          <w:szCs w:val="24"/>
        </w:rPr>
        <w:t>3</w:t>
      </w:r>
    </w:p>
    <w:p w14:paraId="584428B4" w14:textId="77777777" w:rsidR="009508EF" w:rsidRPr="00546DDC" w:rsidRDefault="009508EF" w:rsidP="009508EF">
      <w:pPr>
        <w:spacing w:after="0"/>
        <w:rPr>
          <w:rFonts w:ascii="Times New Roman" w:hAnsi="Times New Roman" w:cs="Times New Roman"/>
          <w:b/>
          <w:sz w:val="24"/>
          <w:szCs w:val="24"/>
        </w:rPr>
      </w:pPr>
      <w:r w:rsidRPr="00546DDC">
        <w:rPr>
          <w:rFonts w:ascii="Times New Roman" w:hAnsi="Times New Roman" w:cs="Times New Roman"/>
          <w:b/>
          <w:sz w:val="24"/>
          <w:szCs w:val="24"/>
        </w:rPr>
        <w:t xml:space="preserve">Форма обучения: </w:t>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Pr="00546DDC">
        <w:rPr>
          <w:rFonts w:ascii="Times New Roman" w:hAnsi="Times New Roman" w:cs="Times New Roman"/>
          <w:sz w:val="24"/>
          <w:szCs w:val="24"/>
        </w:rPr>
        <w:t>очная</w:t>
      </w:r>
    </w:p>
    <w:p w14:paraId="49DA61AC" w14:textId="77777777" w:rsidR="009508EF" w:rsidRDefault="009508EF" w:rsidP="009508EF">
      <w:pPr>
        <w:spacing w:after="0"/>
        <w:rPr>
          <w:rFonts w:ascii="Times New Roman" w:hAnsi="Times New Roman" w:cs="Times New Roman"/>
          <w:color w:val="000000" w:themeColor="text1"/>
          <w:sz w:val="24"/>
          <w:szCs w:val="24"/>
        </w:rPr>
      </w:pPr>
    </w:p>
    <w:p w14:paraId="405FA92E" w14:textId="77777777" w:rsidR="00A77873" w:rsidRPr="00A77873" w:rsidRDefault="00A77873" w:rsidP="00A77873">
      <w:pPr>
        <w:keepNext/>
        <w:keepLines/>
        <w:spacing w:after="0"/>
        <w:jc w:val="center"/>
        <w:outlineLvl w:val="0"/>
        <w:rPr>
          <w:rFonts w:ascii="Times New Roman" w:eastAsia="Times New Roman" w:hAnsi="Times New Roman" w:cs="Times New Roman"/>
          <w:b/>
          <w:color w:val="000000"/>
          <w:sz w:val="28"/>
          <w:szCs w:val="28"/>
          <w:lang w:eastAsia="ru-RU"/>
        </w:rPr>
      </w:pPr>
      <w:r w:rsidRPr="00A77873">
        <w:rPr>
          <w:rFonts w:ascii="Times New Roman" w:eastAsia="Times New Roman" w:hAnsi="Times New Roman" w:cs="Times New Roman"/>
          <w:b/>
          <w:color w:val="000000"/>
          <w:sz w:val="28"/>
          <w:szCs w:val="28"/>
          <w:lang w:eastAsia="ru-RU"/>
        </w:rPr>
        <w:t>Дисциплина (модуль): Методология научных исследований</w:t>
      </w:r>
    </w:p>
    <w:p w14:paraId="30EA2BB8" w14:textId="77777777" w:rsidR="00A77873" w:rsidRPr="00A77873" w:rsidRDefault="00A77873" w:rsidP="00A77873">
      <w:pPr>
        <w:spacing w:after="0"/>
        <w:rPr>
          <w:rFonts w:ascii="Times New Roman" w:eastAsia="Times New Roman" w:hAnsi="Times New Roman" w:cs="Times New Roman"/>
          <w:color w:val="000000"/>
          <w:sz w:val="24"/>
          <w:szCs w:val="24"/>
          <w:lang w:eastAsia="ru-RU"/>
        </w:rPr>
      </w:pPr>
    </w:p>
    <w:p w14:paraId="229BFBCD" w14:textId="77777777" w:rsidR="00A77873" w:rsidRPr="00A77873" w:rsidRDefault="00A77873" w:rsidP="00A77873">
      <w:pPr>
        <w:spacing w:after="0"/>
        <w:jc w:val="both"/>
        <w:rPr>
          <w:rFonts w:ascii="Times New Roman" w:eastAsia="Times New Roman" w:hAnsi="Times New Roman" w:cs="Times New Roman"/>
          <w:b/>
          <w:color w:val="000000"/>
          <w:sz w:val="24"/>
          <w:szCs w:val="24"/>
          <w:lang w:eastAsia="ru-RU"/>
        </w:rPr>
      </w:pPr>
      <w:r w:rsidRPr="00A77873">
        <w:rPr>
          <w:rFonts w:ascii="Times New Roman" w:eastAsia="Times New Roman" w:hAnsi="Times New Roman" w:cs="Times New Roman"/>
          <w:b/>
          <w:color w:val="000000"/>
          <w:sz w:val="24"/>
          <w:szCs w:val="24"/>
          <w:lang w:eastAsia="ru-RU"/>
        </w:rPr>
        <w:t>УК-1</w:t>
      </w:r>
      <w:r w:rsidRPr="00A77873">
        <w:rPr>
          <w:rFonts w:ascii="Times New Roman" w:eastAsia="Times New Roman" w:hAnsi="Times New Roman" w:cs="Times New Roman"/>
          <w:color w:val="000000"/>
          <w:sz w:val="24"/>
          <w:szCs w:val="24"/>
          <w:lang w:eastAsia="ru-RU"/>
        </w:rPr>
        <w:t xml:space="preserve"> </w:t>
      </w:r>
      <w:r w:rsidRPr="00A77873">
        <w:rPr>
          <w:rFonts w:ascii="Times New Roman" w:eastAsia="Times New Roman" w:hAnsi="Times New Roman" w:cs="Times New Roman"/>
          <w:b/>
          <w:color w:val="000000"/>
          <w:sz w:val="24"/>
          <w:szCs w:val="24"/>
          <w:lang w:eastAsia="ru-RU"/>
        </w:rPr>
        <w:t>Способен осуществлять критический анализ проблемных ситуаций на основе системного подхода, вырабатывать стратегию действий</w:t>
      </w:r>
    </w:p>
    <w:tbl>
      <w:tblPr>
        <w:tblW w:w="986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560"/>
        <w:gridCol w:w="4110"/>
        <w:gridCol w:w="2772"/>
      </w:tblGrid>
      <w:tr w:rsidR="00A77873" w:rsidRPr="00A77873" w14:paraId="6BA9E1D9" w14:textId="77777777" w:rsidTr="001E6A54">
        <w:trPr>
          <w:tblHeader/>
        </w:trPr>
        <w:tc>
          <w:tcPr>
            <w:tcW w:w="1418" w:type="dxa"/>
            <w:tcBorders>
              <w:top w:val="single" w:sz="4" w:space="0" w:color="000000"/>
              <w:left w:val="single" w:sz="4" w:space="0" w:color="000000"/>
              <w:bottom w:val="single" w:sz="4" w:space="0" w:color="000000"/>
              <w:right w:val="single" w:sz="4" w:space="0" w:color="000000"/>
            </w:tcBorders>
            <w:vAlign w:val="center"/>
          </w:tcPr>
          <w:p w14:paraId="5517A5AA" w14:textId="77777777" w:rsidR="00A77873" w:rsidRPr="00A77873" w:rsidRDefault="00A77873" w:rsidP="00A77873">
            <w:pPr>
              <w:jc w:val="center"/>
              <w:rPr>
                <w:rFonts w:ascii="Times New Roman" w:eastAsia="Times New Roman" w:hAnsi="Times New Roman" w:cs="Times New Roman"/>
                <w:b/>
                <w:sz w:val="24"/>
                <w:szCs w:val="24"/>
                <w:lang w:eastAsia="ru-RU"/>
              </w:rPr>
            </w:pPr>
            <w:r w:rsidRPr="00A77873">
              <w:rPr>
                <w:rFonts w:ascii="Times New Roman" w:eastAsia="Times New Roman" w:hAnsi="Times New Roman" w:cs="Times New Roman"/>
                <w:b/>
                <w:sz w:val="24"/>
                <w:szCs w:val="24"/>
                <w:lang w:eastAsia="ru-RU"/>
              </w:rPr>
              <w:t>Тип задания</w:t>
            </w:r>
          </w:p>
        </w:tc>
        <w:tc>
          <w:tcPr>
            <w:tcW w:w="1560" w:type="dxa"/>
            <w:tcBorders>
              <w:top w:val="single" w:sz="4" w:space="0" w:color="000000"/>
              <w:left w:val="single" w:sz="4" w:space="0" w:color="000000"/>
              <w:bottom w:val="single" w:sz="4" w:space="0" w:color="000000"/>
              <w:right w:val="single" w:sz="4" w:space="0" w:color="000000"/>
            </w:tcBorders>
            <w:vAlign w:val="center"/>
          </w:tcPr>
          <w:p w14:paraId="073B3B76" w14:textId="77777777" w:rsidR="00A77873" w:rsidRPr="00A77873" w:rsidRDefault="00A77873" w:rsidP="00A77873">
            <w:pPr>
              <w:jc w:val="center"/>
              <w:rPr>
                <w:rFonts w:ascii="Times New Roman" w:eastAsia="Times New Roman" w:hAnsi="Times New Roman" w:cs="Times New Roman"/>
                <w:b/>
                <w:sz w:val="24"/>
                <w:szCs w:val="24"/>
                <w:lang w:eastAsia="ru-RU"/>
              </w:rPr>
            </w:pPr>
            <w:r w:rsidRPr="00A77873">
              <w:rPr>
                <w:rFonts w:ascii="Times New Roman" w:eastAsia="Times New Roman" w:hAnsi="Times New Roman" w:cs="Times New Roman"/>
                <w:b/>
                <w:sz w:val="24"/>
                <w:szCs w:val="24"/>
                <w:lang w:eastAsia="ru-RU"/>
              </w:rPr>
              <w:t>Номер задания</w:t>
            </w:r>
          </w:p>
        </w:tc>
        <w:tc>
          <w:tcPr>
            <w:tcW w:w="4110" w:type="dxa"/>
            <w:tcBorders>
              <w:top w:val="single" w:sz="4" w:space="0" w:color="000000"/>
              <w:left w:val="single" w:sz="4" w:space="0" w:color="000000"/>
              <w:bottom w:val="single" w:sz="4" w:space="0" w:color="000000"/>
              <w:right w:val="single" w:sz="4" w:space="0" w:color="000000"/>
            </w:tcBorders>
            <w:vAlign w:val="center"/>
          </w:tcPr>
          <w:p w14:paraId="0664C309" w14:textId="77777777" w:rsidR="00A77873" w:rsidRPr="00A77873" w:rsidRDefault="00A77873" w:rsidP="00A77873">
            <w:pPr>
              <w:jc w:val="center"/>
              <w:rPr>
                <w:rFonts w:ascii="Times New Roman" w:eastAsia="Times New Roman" w:hAnsi="Times New Roman" w:cs="Times New Roman"/>
                <w:b/>
                <w:sz w:val="24"/>
                <w:szCs w:val="24"/>
                <w:highlight w:val="lightGray"/>
                <w:lang w:eastAsia="ru-RU"/>
              </w:rPr>
            </w:pPr>
            <w:r w:rsidRPr="00A77873">
              <w:rPr>
                <w:rFonts w:ascii="Times New Roman" w:eastAsia="Times New Roman" w:hAnsi="Times New Roman" w:cs="Times New Roman"/>
                <w:b/>
                <w:sz w:val="24"/>
                <w:szCs w:val="24"/>
                <w:lang w:eastAsia="ru-RU"/>
              </w:rPr>
              <w:t>Содержание задания</w:t>
            </w:r>
          </w:p>
        </w:tc>
        <w:tc>
          <w:tcPr>
            <w:tcW w:w="2772" w:type="dxa"/>
            <w:tcBorders>
              <w:top w:val="single" w:sz="4" w:space="0" w:color="000000"/>
              <w:left w:val="single" w:sz="4" w:space="0" w:color="000000"/>
              <w:bottom w:val="single" w:sz="4" w:space="0" w:color="000000"/>
              <w:right w:val="single" w:sz="4" w:space="0" w:color="000000"/>
            </w:tcBorders>
            <w:vAlign w:val="center"/>
          </w:tcPr>
          <w:p w14:paraId="629AE757" w14:textId="77777777" w:rsidR="00A77873" w:rsidRPr="00A77873" w:rsidRDefault="00A77873" w:rsidP="00A77873">
            <w:pPr>
              <w:jc w:val="center"/>
              <w:rPr>
                <w:rFonts w:ascii="Times New Roman" w:eastAsia="Times New Roman" w:hAnsi="Times New Roman" w:cs="Times New Roman"/>
                <w:b/>
                <w:sz w:val="24"/>
                <w:szCs w:val="24"/>
                <w:highlight w:val="lightGray"/>
                <w:lang w:eastAsia="ru-RU"/>
              </w:rPr>
            </w:pPr>
            <w:r w:rsidRPr="00A77873">
              <w:rPr>
                <w:rFonts w:ascii="Times New Roman" w:eastAsia="Times New Roman" w:hAnsi="Times New Roman" w:cs="Times New Roman"/>
                <w:b/>
                <w:sz w:val="24"/>
                <w:szCs w:val="24"/>
                <w:lang w:eastAsia="ru-RU"/>
              </w:rPr>
              <w:t>Правильный ответ</w:t>
            </w:r>
          </w:p>
        </w:tc>
      </w:tr>
      <w:tr w:rsidR="00A77873" w:rsidRPr="00A77873" w14:paraId="5A8BDA5E" w14:textId="77777777" w:rsidTr="001E6A54">
        <w:tc>
          <w:tcPr>
            <w:tcW w:w="1418" w:type="dxa"/>
            <w:vMerge w:val="restart"/>
            <w:tcBorders>
              <w:top w:val="single" w:sz="4" w:space="0" w:color="000000"/>
              <w:left w:val="single" w:sz="4" w:space="0" w:color="000000"/>
              <w:right w:val="single" w:sz="4" w:space="0" w:color="000000"/>
            </w:tcBorders>
          </w:tcPr>
          <w:p w14:paraId="6F4A3B97"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Задания </w:t>
            </w:r>
            <w:r w:rsidRPr="00A77873">
              <w:rPr>
                <w:rFonts w:ascii="Times New Roman" w:eastAsia="Times New Roman" w:hAnsi="Times New Roman" w:cs="Times New Roman"/>
                <w:b/>
                <w:sz w:val="24"/>
                <w:szCs w:val="24"/>
                <w:lang w:eastAsia="ru-RU"/>
              </w:rPr>
              <w:t>закрытого</w:t>
            </w:r>
            <w:r w:rsidRPr="00A77873">
              <w:rPr>
                <w:rFonts w:ascii="Times New Roman" w:eastAsia="Times New Roman" w:hAnsi="Times New Roman" w:cs="Times New Roman"/>
                <w:sz w:val="24"/>
                <w:szCs w:val="24"/>
                <w:lang w:eastAsia="ru-RU"/>
              </w:rPr>
              <w:t xml:space="preserve"> типа </w:t>
            </w:r>
          </w:p>
          <w:p w14:paraId="0DDCF024" w14:textId="77777777" w:rsidR="00A77873" w:rsidRPr="00A77873" w:rsidRDefault="00A77873" w:rsidP="00A77873">
            <w:pPr>
              <w:rPr>
                <w:rFonts w:ascii="Times New Roman" w:eastAsia="Times New Roman" w:hAnsi="Times New Roman" w:cs="Times New Roman"/>
                <w:color w:val="92D050"/>
                <w:sz w:val="24"/>
                <w:szCs w:val="24"/>
                <w:lang w:eastAsia="ru-RU"/>
              </w:rPr>
            </w:pPr>
            <w:r w:rsidRPr="00A77873">
              <w:rPr>
                <w:rFonts w:ascii="Times New Roman" w:eastAsia="Times New Roman" w:hAnsi="Times New Roman" w:cs="Times New Roman"/>
                <w:color w:val="92D050"/>
                <w:sz w:val="24"/>
                <w:szCs w:val="24"/>
                <w:lang w:eastAsia="ru-RU"/>
              </w:rPr>
              <w:t>с одним правильным ответом</w:t>
            </w:r>
          </w:p>
          <w:p w14:paraId="6FF55849" w14:textId="77777777" w:rsidR="00A77873" w:rsidRPr="00A77873" w:rsidRDefault="00A77873" w:rsidP="00A77873">
            <w:pPr>
              <w:rPr>
                <w:rFonts w:ascii="Times New Roman" w:eastAsia="Times New Roman" w:hAnsi="Times New Roman" w:cs="Times New Roman"/>
                <w:color w:val="92D050"/>
                <w:sz w:val="24"/>
                <w:szCs w:val="24"/>
                <w:lang w:eastAsia="ru-RU"/>
              </w:rPr>
            </w:pPr>
            <w:r w:rsidRPr="00A77873">
              <w:rPr>
                <w:rFonts w:ascii="Times New Roman" w:eastAsia="Times New Roman" w:hAnsi="Times New Roman" w:cs="Times New Roman"/>
                <w:color w:val="92D050"/>
                <w:sz w:val="24"/>
                <w:szCs w:val="24"/>
                <w:lang w:eastAsia="ru-RU"/>
              </w:rPr>
              <w:t xml:space="preserve">13 шт. (25% от общего количества заданий) </w:t>
            </w:r>
          </w:p>
          <w:p w14:paraId="3248E61A" w14:textId="77777777" w:rsidR="00A77873" w:rsidRPr="00A77873" w:rsidRDefault="00A77873" w:rsidP="00A77873">
            <w:pPr>
              <w:rPr>
                <w:rFonts w:ascii="Times New Roman" w:eastAsia="Times New Roman" w:hAnsi="Times New Roman" w:cs="Times New Roman"/>
                <w:i/>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31B03768"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504A60F4"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1. Что из перечисленного является основным способом письменной научной коммуникации</w:t>
            </w:r>
          </w:p>
          <w:p w14:paraId="5076581E"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u w:val="single"/>
                <w:lang w:eastAsia="ru-RU"/>
              </w:rPr>
              <w:t>Варианты ответов</w:t>
            </w:r>
          </w:p>
          <w:p w14:paraId="671F4AD1"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a Беседа в кофе брейке конференции</w:t>
            </w:r>
          </w:p>
          <w:p w14:paraId="36861E8D"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б Научная статья</w:t>
            </w:r>
          </w:p>
          <w:p w14:paraId="524ECCE8"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в Пленарный доклад на конгрессе</w:t>
            </w:r>
          </w:p>
          <w:p w14:paraId="3417B746"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г Секционный доклад на конференции</w:t>
            </w:r>
          </w:p>
        </w:tc>
        <w:tc>
          <w:tcPr>
            <w:tcW w:w="2772" w:type="dxa"/>
            <w:tcBorders>
              <w:top w:val="single" w:sz="4" w:space="0" w:color="000000"/>
              <w:left w:val="single" w:sz="4" w:space="0" w:color="000000"/>
              <w:bottom w:val="single" w:sz="4" w:space="0" w:color="000000"/>
              <w:right w:val="single" w:sz="4" w:space="0" w:color="000000"/>
            </w:tcBorders>
          </w:tcPr>
          <w:p w14:paraId="0CDECDDA" w14:textId="77777777" w:rsidR="00A77873" w:rsidRPr="00A77873" w:rsidRDefault="00A77873" w:rsidP="00A77873">
            <w:pPr>
              <w:rPr>
                <w:rFonts w:ascii="Times New Roman" w:eastAsia="Times New Roman" w:hAnsi="Times New Roman" w:cs="Times New Roman"/>
                <w:sz w:val="24"/>
                <w:szCs w:val="24"/>
                <w:highlight w:val="lightGray"/>
                <w:lang w:eastAsia="ru-RU"/>
              </w:rPr>
            </w:pPr>
            <w:r w:rsidRPr="00A77873">
              <w:rPr>
                <w:rFonts w:ascii="Times New Roman" w:eastAsia="Times New Roman" w:hAnsi="Times New Roman" w:cs="Times New Roman"/>
                <w:sz w:val="24"/>
                <w:szCs w:val="24"/>
                <w:lang w:eastAsia="ru-RU"/>
              </w:rPr>
              <w:t>б</w:t>
            </w:r>
          </w:p>
        </w:tc>
      </w:tr>
      <w:tr w:rsidR="00A77873" w:rsidRPr="00A77873" w14:paraId="430F889B" w14:textId="77777777" w:rsidTr="001E6A54">
        <w:tc>
          <w:tcPr>
            <w:tcW w:w="1418" w:type="dxa"/>
            <w:vMerge/>
            <w:tcBorders>
              <w:top w:val="single" w:sz="4" w:space="0" w:color="000000"/>
              <w:left w:val="single" w:sz="4" w:space="0" w:color="000000"/>
              <w:right w:val="single" w:sz="4" w:space="0" w:color="000000"/>
            </w:tcBorders>
          </w:tcPr>
          <w:p w14:paraId="42452E80"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highlight w:val="lightGray"/>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7315C2FB"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24E61943"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Из каких элементов состоит квалификационная работа?</w:t>
            </w:r>
          </w:p>
          <w:p w14:paraId="2A63DF68"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u w:val="single"/>
                <w:lang w:eastAsia="ru-RU"/>
              </w:rPr>
              <w:t>Варианты ответов</w:t>
            </w:r>
          </w:p>
          <w:p w14:paraId="547E57DF"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a Теоретический обзор</w:t>
            </w:r>
          </w:p>
          <w:p w14:paraId="0DFDDD9B"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lastRenderedPageBreak/>
              <w:t>б Материалы и методы исследования</w:t>
            </w:r>
          </w:p>
          <w:p w14:paraId="5F2B43BF"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в Результаты исследования и их обсуждение </w:t>
            </w:r>
          </w:p>
          <w:p w14:paraId="19D2D852"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г</w:t>
            </w:r>
            <w:proofErr w:type="gramEnd"/>
            <w:r w:rsidRPr="00A77873">
              <w:rPr>
                <w:rFonts w:ascii="Times New Roman" w:eastAsia="Times New Roman" w:hAnsi="Times New Roman" w:cs="Times New Roman"/>
                <w:sz w:val="24"/>
                <w:szCs w:val="24"/>
                <w:lang w:eastAsia="ru-RU"/>
              </w:rPr>
              <w:t xml:space="preserve"> Все вышеперечисленное</w:t>
            </w:r>
          </w:p>
        </w:tc>
        <w:tc>
          <w:tcPr>
            <w:tcW w:w="2772" w:type="dxa"/>
            <w:tcBorders>
              <w:top w:val="single" w:sz="4" w:space="0" w:color="000000"/>
              <w:left w:val="single" w:sz="4" w:space="0" w:color="000000"/>
              <w:bottom w:val="single" w:sz="4" w:space="0" w:color="000000"/>
              <w:right w:val="single" w:sz="4" w:space="0" w:color="000000"/>
            </w:tcBorders>
          </w:tcPr>
          <w:p w14:paraId="48C184C6" w14:textId="77777777" w:rsidR="00A77873" w:rsidRPr="00A77873" w:rsidRDefault="00A77873" w:rsidP="00A77873">
            <w:pPr>
              <w:rPr>
                <w:rFonts w:ascii="Times New Roman" w:eastAsia="Times New Roman" w:hAnsi="Times New Roman" w:cs="Times New Roman"/>
                <w:sz w:val="24"/>
                <w:szCs w:val="24"/>
                <w:highlight w:val="lightGray"/>
                <w:lang w:eastAsia="ru-RU"/>
              </w:rPr>
            </w:pPr>
            <w:r w:rsidRPr="00A77873">
              <w:rPr>
                <w:rFonts w:ascii="Times New Roman" w:eastAsia="Times New Roman" w:hAnsi="Times New Roman" w:cs="Times New Roman"/>
                <w:sz w:val="24"/>
                <w:szCs w:val="24"/>
                <w:lang w:eastAsia="ru-RU"/>
              </w:rPr>
              <w:lastRenderedPageBreak/>
              <w:t>г</w:t>
            </w:r>
          </w:p>
        </w:tc>
      </w:tr>
      <w:tr w:rsidR="00A77873" w:rsidRPr="00A77873" w14:paraId="004112DC" w14:textId="77777777" w:rsidTr="001E6A54">
        <w:tc>
          <w:tcPr>
            <w:tcW w:w="1418" w:type="dxa"/>
            <w:vMerge/>
            <w:tcBorders>
              <w:top w:val="single" w:sz="4" w:space="0" w:color="000000"/>
              <w:left w:val="single" w:sz="4" w:space="0" w:color="000000"/>
              <w:right w:val="single" w:sz="4" w:space="0" w:color="000000"/>
            </w:tcBorders>
          </w:tcPr>
          <w:p w14:paraId="45F872A2"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highlight w:val="lightGray"/>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67527FE6"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63018C98"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Что из перечисленного является основным способом устной научной коммуникации</w:t>
            </w:r>
          </w:p>
          <w:p w14:paraId="4D7B8E97" w14:textId="77777777" w:rsidR="00A77873" w:rsidRPr="00A77873" w:rsidRDefault="00A77873" w:rsidP="00A77873">
            <w:pPr>
              <w:jc w:val="both"/>
              <w:rPr>
                <w:rFonts w:ascii="Times New Roman" w:eastAsia="Times New Roman" w:hAnsi="Times New Roman" w:cs="Times New Roman"/>
                <w:sz w:val="24"/>
                <w:szCs w:val="24"/>
                <w:u w:val="single"/>
                <w:lang w:eastAsia="ru-RU"/>
              </w:rPr>
            </w:pPr>
            <w:r w:rsidRPr="00A77873">
              <w:rPr>
                <w:rFonts w:ascii="Times New Roman" w:eastAsia="Times New Roman" w:hAnsi="Times New Roman" w:cs="Times New Roman"/>
                <w:sz w:val="24"/>
                <w:szCs w:val="24"/>
                <w:u w:val="single"/>
                <w:lang w:eastAsia="ru-RU"/>
              </w:rPr>
              <w:t>Варианты ответов</w:t>
            </w:r>
          </w:p>
          <w:p w14:paraId="181A1BDD"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a Научная статья</w:t>
            </w:r>
          </w:p>
          <w:p w14:paraId="3CAB9B11"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б Пост в научных соцсетях</w:t>
            </w:r>
          </w:p>
          <w:p w14:paraId="1E68B458"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в Секционный доклад на конференции</w:t>
            </w:r>
          </w:p>
          <w:p w14:paraId="31DB4D4A"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г Опубликованные тезисы</w:t>
            </w:r>
          </w:p>
        </w:tc>
        <w:tc>
          <w:tcPr>
            <w:tcW w:w="2772" w:type="dxa"/>
            <w:tcBorders>
              <w:top w:val="single" w:sz="4" w:space="0" w:color="000000"/>
              <w:left w:val="single" w:sz="4" w:space="0" w:color="000000"/>
              <w:bottom w:val="single" w:sz="4" w:space="0" w:color="000000"/>
              <w:right w:val="single" w:sz="4" w:space="0" w:color="000000"/>
            </w:tcBorders>
          </w:tcPr>
          <w:p w14:paraId="4530E800" w14:textId="77777777" w:rsidR="00A77873" w:rsidRPr="00A77873" w:rsidRDefault="00A77873" w:rsidP="00A77873">
            <w:pPr>
              <w:rPr>
                <w:rFonts w:ascii="Times New Roman" w:eastAsia="Times New Roman" w:hAnsi="Times New Roman" w:cs="Times New Roman"/>
                <w:sz w:val="24"/>
                <w:szCs w:val="24"/>
                <w:highlight w:val="lightGray"/>
                <w:lang w:eastAsia="ru-RU"/>
              </w:rPr>
            </w:pPr>
            <w:r w:rsidRPr="00A77873">
              <w:rPr>
                <w:rFonts w:ascii="Times New Roman" w:eastAsia="Times New Roman" w:hAnsi="Times New Roman" w:cs="Times New Roman"/>
                <w:sz w:val="24"/>
                <w:szCs w:val="24"/>
                <w:lang w:eastAsia="ru-RU"/>
              </w:rPr>
              <w:t>в</w:t>
            </w:r>
          </w:p>
        </w:tc>
      </w:tr>
      <w:tr w:rsidR="00A77873" w:rsidRPr="00A77873" w14:paraId="3EC56907" w14:textId="77777777" w:rsidTr="001E6A54">
        <w:tc>
          <w:tcPr>
            <w:tcW w:w="1418" w:type="dxa"/>
            <w:vMerge/>
            <w:tcBorders>
              <w:top w:val="single" w:sz="4" w:space="0" w:color="000000"/>
              <w:left w:val="single" w:sz="4" w:space="0" w:color="000000"/>
              <w:right w:val="single" w:sz="4" w:space="0" w:color="000000"/>
            </w:tcBorders>
          </w:tcPr>
          <w:p w14:paraId="5B7D20A4"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highlight w:val="lightGray"/>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6A5A1F8D"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1E7942A2"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Что из перечисленного НЕ является ссылкой?</w:t>
            </w:r>
          </w:p>
          <w:p w14:paraId="2CFE1599" w14:textId="77777777" w:rsidR="00A77873" w:rsidRPr="00A77873" w:rsidRDefault="00A77873" w:rsidP="00A77873">
            <w:pPr>
              <w:jc w:val="both"/>
              <w:rPr>
                <w:rFonts w:ascii="Times New Roman" w:eastAsia="Times New Roman" w:hAnsi="Times New Roman" w:cs="Times New Roman"/>
                <w:sz w:val="24"/>
                <w:szCs w:val="24"/>
                <w:u w:val="single"/>
                <w:lang w:eastAsia="ru-RU"/>
              </w:rPr>
            </w:pPr>
            <w:r w:rsidRPr="00A77873">
              <w:rPr>
                <w:rFonts w:ascii="Times New Roman" w:eastAsia="Times New Roman" w:hAnsi="Times New Roman" w:cs="Times New Roman"/>
                <w:sz w:val="24"/>
                <w:szCs w:val="24"/>
                <w:u w:val="single"/>
                <w:lang w:eastAsia="ru-RU"/>
              </w:rPr>
              <w:t>Варианты ответов</w:t>
            </w:r>
          </w:p>
          <w:p w14:paraId="2A8F52C5"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a </w:t>
            </w:r>
            <w:proofErr w:type="spellStart"/>
            <w:r w:rsidRPr="00A77873">
              <w:rPr>
                <w:rFonts w:ascii="Times New Roman" w:eastAsia="Times New Roman" w:hAnsi="Times New Roman" w:cs="Times New Roman"/>
                <w:sz w:val="24"/>
                <w:szCs w:val="24"/>
                <w:lang w:eastAsia="ru-RU"/>
              </w:rPr>
              <w:t>Затекстовая</w:t>
            </w:r>
            <w:proofErr w:type="spellEnd"/>
          </w:p>
          <w:p w14:paraId="57670E48"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б </w:t>
            </w:r>
            <w:proofErr w:type="spellStart"/>
            <w:r w:rsidRPr="00A77873">
              <w:rPr>
                <w:rFonts w:ascii="Times New Roman" w:eastAsia="Times New Roman" w:hAnsi="Times New Roman" w:cs="Times New Roman"/>
                <w:sz w:val="24"/>
                <w:szCs w:val="24"/>
                <w:lang w:eastAsia="ru-RU"/>
              </w:rPr>
              <w:t>Внутритекстовая</w:t>
            </w:r>
            <w:proofErr w:type="spellEnd"/>
          </w:p>
          <w:p w14:paraId="279BBB45"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в Подстрочная</w:t>
            </w:r>
          </w:p>
          <w:p w14:paraId="1C6C1B1D"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г Подпороговая</w:t>
            </w:r>
          </w:p>
        </w:tc>
        <w:tc>
          <w:tcPr>
            <w:tcW w:w="2772" w:type="dxa"/>
            <w:tcBorders>
              <w:top w:val="single" w:sz="4" w:space="0" w:color="000000"/>
              <w:left w:val="single" w:sz="4" w:space="0" w:color="000000"/>
              <w:bottom w:val="single" w:sz="4" w:space="0" w:color="000000"/>
              <w:right w:val="single" w:sz="4" w:space="0" w:color="000000"/>
            </w:tcBorders>
          </w:tcPr>
          <w:p w14:paraId="7A58E13A" w14:textId="77777777" w:rsidR="00A77873" w:rsidRPr="00A77873" w:rsidRDefault="00A77873" w:rsidP="00A77873">
            <w:pPr>
              <w:rPr>
                <w:rFonts w:ascii="Times New Roman" w:eastAsia="Times New Roman" w:hAnsi="Times New Roman" w:cs="Times New Roman"/>
                <w:sz w:val="24"/>
                <w:szCs w:val="24"/>
                <w:highlight w:val="lightGray"/>
                <w:lang w:eastAsia="ru-RU"/>
              </w:rPr>
            </w:pPr>
            <w:r w:rsidRPr="00A77873">
              <w:rPr>
                <w:rFonts w:ascii="Times New Roman" w:eastAsia="Times New Roman" w:hAnsi="Times New Roman" w:cs="Times New Roman"/>
                <w:sz w:val="24"/>
                <w:szCs w:val="24"/>
                <w:lang w:eastAsia="ru-RU"/>
              </w:rPr>
              <w:t>г</w:t>
            </w:r>
          </w:p>
        </w:tc>
      </w:tr>
      <w:tr w:rsidR="00A77873" w:rsidRPr="00A77873" w14:paraId="795A23FD" w14:textId="77777777" w:rsidTr="001E6A54">
        <w:tc>
          <w:tcPr>
            <w:tcW w:w="1418" w:type="dxa"/>
            <w:vMerge/>
            <w:tcBorders>
              <w:top w:val="single" w:sz="4" w:space="0" w:color="000000"/>
              <w:left w:val="single" w:sz="4" w:space="0" w:color="000000"/>
              <w:right w:val="single" w:sz="4" w:space="0" w:color="000000"/>
            </w:tcBorders>
          </w:tcPr>
          <w:p w14:paraId="365B0E3B"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highlight w:val="lightGray"/>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5E3DBB5C"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01498EAB"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Что такое методология в широком смысле?</w:t>
            </w:r>
          </w:p>
          <w:p w14:paraId="7DF2EC37"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u w:val="single"/>
                <w:lang w:eastAsia="ru-RU"/>
              </w:rPr>
              <w:lastRenderedPageBreak/>
              <w:t>Варианты ответов</w:t>
            </w:r>
          </w:p>
          <w:p w14:paraId="6B5CFFBA"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а Перечисление конкретных методов исследования</w:t>
            </w:r>
          </w:p>
          <w:p w14:paraId="69CB70CA"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б Наиболее</w:t>
            </w:r>
            <w:proofErr w:type="gramEnd"/>
            <w:r w:rsidRPr="00A77873">
              <w:rPr>
                <w:rFonts w:ascii="Times New Roman" w:eastAsia="Times New Roman" w:hAnsi="Times New Roman" w:cs="Times New Roman"/>
                <w:sz w:val="24"/>
                <w:szCs w:val="24"/>
                <w:lang w:eastAsia="ru-RU"/>
              </w:rPr>
              <w:t xml:space="preserve"> общие идеи и принципы, на которые опирается исследование</w:t>
            </w:r>
          </w:p>
          <w:p w14:paraId="3CB2D6B7"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в Конкретный инструментарий исследователя</w:t>
            </w:r>
          </w:p>
          <w:p w14:paraId="33E40273"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г Вторая глава квалификационной работы </w:t>
            </w:r>
          </w:p>
        </w:tc>
        <w:tc>
          <w:tcPr>
            <w:tcW w:w="2772" w:type="dxa"/>
            <w:tcBorders>
              <w:top w:val="single" w:sz="4" w:space="0" w:color="000000"/>
              <w:left w:val="single" w:sz="4" w:space="0" w:color="000000"/>
              <w:bottom w:val="single" w:sz="4" w:space="0" w:color="000000"/>
              <w:right w:val="single" w:sz="4" w:space="0" w:color="000000"/>
            </w:tcBorders>
          </w:tcPr>
          <w:p w14:paraId="4D3EB2B2" w14:textId="77777777" w:rsidR="00A77873" w:rsidRPr="00A77873" w:rsidRDefault="00A77873" w:rsidP="00A77873">
            <w:pPr>
              <w:rPr>
                <w:rFonts w:ascii="Times New Roman" w:eastAsia="Times New Roman" w:hAnsi="Times New Roman" w:cs="Times New Roman"/>
                <w:sz w:val="24"/>
                <w:szCs w:val="24"/>
                <w:highlight w:val="lightGray"/>
                <w:lang w:eastAsia="ru-RU"/>
              </w:rPr>
            </w:pPr>
            <w:r w:rsidRPr="00A77873">
              <w:rPr>
                <w:rFonts w:ascii="Times New Roman" w:eastAsia="Times New Roman" w:hAnsi="Times New Roman" w:cs="Times New Roman"/>
                <w:sz w:val="24"/>
                <w:szCs w:val="24"/>
                <w:lang w:eastAsia="ru-RU"/>
              </w:rPr>
              <w:lastRenderedPageBreak/>
              <w:t xml:space="preserve">б </w:t>
            </w:r>
          </w:p>
        </w:tc>
      </w:tr>
      <w:tr w:rsidR="00A77873" w:rsidRPr="00A77873" w14:paraId="3D7F8855" w14:textId="77777777" w:rsidTr="001E6A54">
        <w:tc>
          <w:tcPr>
            <w:tcW w:w="1418" w:type="dxa"/>
            <w:vMerge/>
            <w:tcBorders>
              <w:top w:val="single" w:sz="4" w:space="0" w:color="000000"/>
              <w:left w:val="single" w:sz="4" w:space="0" w:color="000000"/>
              <w:right w:val="single" w:sz="4" w:space="0" w:color="000000"/>
            </w:tcBorders>
          </w:tcPr>
          <w:p w14:paraId="12238C23"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highlight w:val="lightGray"/>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78C3CB7D"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0A628422"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В какой части квалификационной работы представлен анализ существующих научных работ по теме?</w:t>
            </w:r>
          </w:p>
          <w:p w14:paraId="0073BA70"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u w:val="single"/>
                <w:lang w:eastAsia="ru-RU"/>
              </w:rPr>
              <w:t>Варианты ответов</w:t>
            </w:r>
          </w:p>
          <w:p w14:paraId="72C402FF" w14:textId="77777777" w:rsidR="00A77873" w:rsidRPr="00A77873" w:rsidRDefault="00A77873" w:rsidP="00A77873">
            <w:pPr>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a</w:t>
            </w:r>
            <w:proofErr w:type="gramEnd"/>
            <w:r w:rsidRPr="00A77873">
              <w:rPr>
                <w:rFonts w:ascii="Times New Roman" w:eastAsia="Times New Roman" w:hAnsi="Times New Roman" w:cs="Times New Roman"/>
                <w:sz w:val="24"/>
                <w:szCs w:val="24"/>
                <w:lang w:eastAsia="ru-RU"/>
              </w:rPr>
              <w:t xml:space="preserve"> В выводах</w:t>
            </w:r>
          </w:p>
          <w:p w14:paraId="64B3E633" w14:textId="77777777" w:rsidR="00A77873" w:rsidRPr="00A77873" w:rsidRDefault="00A77873" w:rsidP="00A77873">
            <w:pPr>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б</w:t>
            </w:r>
            <w:proofErr w:type="gramEnd"/>
            <w:r w:rsidRPr="00A77873">
              <w:rPr>
                <w:rFonts w:ascii="Times New Roman" w:eastAsia="Times New Roman" w:hAnsi="Times New Roman" w:cs="Times New Roman"/>
                <w:sz w:val="24"/>
                <w:szCs w:val="24"/>
                <w:lang w:eastAsia="ru-RU"/>
              </w:rPr>
              <w:t xml:space="preserve"> Во второй главе “Материалы и методы исследования”</w:t>
            </w:r>
          </w:p>
          <w:p w14:paraId="649317C1" w14:textId="77777777" w:rsidR="00A77873" w:rsidRPr="00A77873" w:rsidRDefault="00A77873" w:rsidP="00A77873">
            <w:pPr>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в</w:t>
            </w:r>
            <w:proofErr w:type="gramEnd"/>
            <w:r w:rsidRPr="00A77873">
              <w:rPr>
                <w:rFonts w:ascii="Times New Roman" w:eastAsia="Times New Roman" w:hAnsi="Times New Roman" w:cs="Times New Roman"/>
                <w:sz w:val="24"/>
                <w:szCs w:val="24"/>
                <w:lang w:eastAsia="ru-RU"/>
              </w:rPr>
              <w:t xml:space="preserve"> </w:t>
            </w:r>
            <w:proofErr w:type="spellStart"/>
            <w:r w:rsidRPr="00A77873">
              <w:rPr>
                <w:rFonts w:ascii="Times New Roman" w:eastAsia="Times New Roman" w:hAnsi="Times New Roman" w:cs="Times New Roman"/>
                <w:sz w:val="24"/>
                <w:szCs w:val="24"/>
                <w:lang w:eastAsia="ru-RU"/>
              </w:rPr>
              <w:t>В</w:t>
            </w:r>
            <w:proofErr w:type="spellEnd"/>
            <w:r w:rsidRPr="00A77873">
              <w:rPr>
                <w:rFonts w:ascii="Times New Roman" w:eastAsia="Times New Roman" w:hAnsi="Times New Roman" w:cs="Times New Roman"/>
                <w:sz w:val="24"/>
                <w:szCs w:val="24"/>
                <w:lang w:eastAsia="ru-RU"/>
              </w:rPr>
              <w:t xml:space="preserve"> третьей главе “Результаты исследования и их обсуждение”</w:t>
            </w:r>
          </w:p>
          <w:p w14:paraId="7A033029" w14:textId="77777777" w:rsidR="00A77873" w:rsidRPr="00A77873" w:rsidRDefault="00A77873" w:rsidP="00A77873">
            <w:pPr>
              <w:jc w:val="both"/>
              <w:rPr>
                <w:rFonts w:ascii="Times New Roman" w:eastAsia="Times New Roman" w:hAnsi="Times New Roman" w:cs="Times New Roman"/>
                <w:sz w:val="24"/>
                <w:szCs w:val="24"/>
                <w:highlight w:val="lightGray"/>
                <w:lang w:eastAsia="ru-RU"/>
              </w:rPr>
            </w:pPr>
            <w:proofErr w:type="gramStart"/>
            <w:r w:rsidRPr="00A77873">
              <w:rPr>
                <w:rFonts w:ascii="Times New Roman" w:eastAsia="Times New Roman" w:hAnsi="Times New Roman" w:cs="Times New Roman"/>
                <w:sz w:val="24"/>
                <w:szCs w:val="24"/>
                <w:lang w:eastAsia="ru-RU"/>
              </w:rPr>
              <w:t>г</w:t>
            </w:r>
            <w:proofErr w:type="gramEnd"/>
            <w:r w:rsidRPr="00A77873">
              <w:rPr>
                <w:rFonts w:ascii="Times New Roman" w:eastAsia="Times New Roman" w:hAnsi="Times New Roman" w:cs="Times New Roman"/>
                <w:sz w:val="24"/>
                <w:szCs w:val="24"/>
                <w:lang w:eastAsia="ru-RU"/>
              </w:rPr>
              <w:t xml:space="preserve"> В первой главе “Теоретический обзор”</w:t>
            </w:r>
          </w:p>
        </w:tc>
        <w:tc>
          <w:tcPr>
            <w:tcW w:w="2772" w:type="dxa"/>
            <w:tcBorders>
              <w:top w:val="single" w:sz="4" w:space="0" w:color="000000"/>
              <w:left w:val="single" w:sz="4" w:space="0" w:color="000000"/>
              <w:bottom w:val="single" w:sz="4" w:space="0" w:color="000000"/>
              <w:right w:val="single" w:sz="4" w:space="0" w:color="000000"/>
            </w:tcBorders>
          </w:tcPr>
          <w:p w14:paraId="675B880F" w14:textId="77777777" w:rsidR="00A77873" w:rsidRPr="00A77873" w:rsidRDefault="00A77873" w:rsidP="00A77873">
            <w:pPr>
              <w:rPr>
                <w:rFonts w:ascii="Times New Roman" w:eastAsia="Times New Roman" w:hAnsi="Times New Roman" w:cs="Times New Roman"/>
                <w:sz w:val="24"/>
                <w:szCs w:val="24"/>
                <w:highlight w:val="lightGray"/>
                <w:lang w:eastAsia="ru-RU"/>
              </w:rPr>
            </w:pPr>
            <w:r w:rsidRPr="00A77873">
              <w:rPr>
                <w:rFonts w:ascii="Times New Roman" w:eastAsia="Times New Roman" w:hAnsi="Times New Roman" w:cs="Times New Roman"/>
                <w:sz w:val="24"/>
                <w:szCs w:val="24"/>
                <w:lang w:eastAsia="ru-RU"/>
              </w:rPr>
              <w:t>г</w:t>
            </w:r>
          </w:p>
        </w:tc>
      </w:tr>
      <w:tr w:rsidR="00A77873" w:rsidRPr="00A77873" w14:paraId="2C733EC4" w14:textId="77777777" w:rsidTr="001E6A54">
        <w:tc>
          <w:tcPr>
            <w:tcW w:w="1418" w:type="dxa"/>
            <w:vMerge/>
            <w:tcBorders>
              <w:top w:val="single" w:sz="4" w:space="0" w:color="000000"/>
              <w:left w:val="single" w:sz="4" w:space="0" w:color="000000"/>
              <w:right w:val="single" w:sz="4" w:space="0" w:color="000000"/>
            </w:tcBorders>
          </w:tcPr>
          <w:p w14:paraId="609DF965"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highlight w:val="lightGray"/>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277593B3"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64B0051B"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В какой части квалификационной работы представлены основные </w:t>
            </w:r>
            <w:r w:rsidRPr="00A77873">
              <w:rPr>
                <w:rFonts w:ascii="Times New Roman" w:eastAsia="Times New Roman" w:hAnsi="Times New Roman" w:cs="Times New Roman"/>
                <w:sz w:val="24"/>
                <w:szCs w:val="24"/>
                <w:lang w:eastAsia="ru-RU"/>
              </w:rPr>
              <w:lastRenderedPageBreak/>
              <w:t>сведения о проводимом исследовании?</w:t>
            </w:r>
          </w:p>
          <w:p w14:paraId="4FC0B6CC" w14:textId="77777777" w:rsidR="00A77873" w:rsidRPr="00A77873" w:rsidRDefault="00A77873" w:rsidP="00A77873">
            <w:pPr>
              <w:jc w:val="both"/>
              <w:rPr>
                <w:rFonts w:ascii="Times New Roman" w:eastAsia="Times New Roman" w:hAnsi="Times New Roman" w:cs="Times New Roman"/>
                <w:sz w:val="24"/>
                <w:szCs w:val="24"/>
                <w:u w:val="single"/>
                <w:lang w:eastAsia="ru-RU"/>
              </w:rPr>
            </w:pPr>
            <w:r w:rsidRPr="00A77873">
              <w:rPr>
                <w:rFonts w:ascii="Times New Roman" w:eastAsia="Times New Roman" w:hAnsi="Times New Roman" w:cs="Times New Roman"/>
                <w:sz w:val="24"/>
                <w:szCs w:val="24"/>
                <w:u w:val="single"/>
                <w:lang w:eastAsia="ru-RU"/>
              </w:rPr>
              <w:t>Варианты ответов</w:t>
            </w:r>
          </w:p>
          <w:p w14:paraId="2F318FB8" w14:textId="77777777" w:rsidR="00A77873" w:rsidRPr="00A77873" w:rsidRDefault="00A77873" w:rsidP="00A77873">
            <w:pPr>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a</w:t>
            </w:r>
            <w:proofErr w:type="gramEnd"/>
            <w:r w:rsidRPr="00A77873">
              <w:rPr>
                <w:rFonts w:ascii="Times New Roman" w:eastAsia="Times New Roman" w:hAnsi="Times New Roman" w:cs="Times New Roman"/>
                <w:sz w:val="24"/>
                <w:szCs w:val="24"/>
                <w:lang w:eastAsia="ru-RU"/>
              </w:rPr>
              <w:t xml:space="preserve"> В списке используемых источников</w:t>
            </w:r>
          </w:p>
          <w:p w14:paraId="1B6356FE" w14:textId="77777777" w:rsidR="00A77873" w:rsidRPr="00A77873" w:rsidRDefault="00A77873" w:rsidP="00A77873">
            <w:pPr>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б</w:t>
            </w:r>
            <w:proofErr w:type="gramEnd"/>
            <w:r w:rsidRPr="00A77873">
              <w:rPr>
                <w:rFonts w:ascii="Times New Roman" w:eastAsia="Times New Roman" w:hAnsi="Times New Roman" w:cs="Times New Roman"/>
                <w:sz w:val="24"/>
                <w:szCs w:val="24"/>
                <w:lang w:eastAsia="ru-RU"/>
              </w:rPr>
              <w:t xml:space="preserve"> Во второй главе “Материалы и методы исследования”</w:t>
            </w:r>
          </w:p>
          <w:p w14:paraId="4D0D1D3F" w14:textId="77777777" w:rsidR="00A77873" w:rsidRPr="00A77873" w:rsidRDefault="00A77873" w:rsidP="00A77873">
            <w:pPr>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в</w:t>
            </w:r>
            <w:proofErr w:type="gramEnd"/>
            <w:r w:rsidRPr="00A77873">
              <w:rPr>
                <w:rFonts w:ascii="Times New Roman" w:eastAsia="Times New Roman" w:hAnsi="Times New Roman" w:cs="Times New Roman"/>
                <w:sz w:val="24"/>
                <w:szCs w:val="24"/>
                <w:lang w:eastAsia="ru-RU"/>
              </w:rPr>
              <w:t xml:space="preserve"> </w:t>
            </w:r>
            <w:proofErr w:type="spellStart"/>
            <w:r w:rsidRPr="00A77873">
              <w:rPr>
                <w:rFonts w:ascii="Times New Roman" w:eastAsia="Times New Roman" w:hAnsi="Times New Roman" w:cs="Times New Roman"/>
                <w:sz w:val="24"/>
                <w:szCs w:val="24"/>
                <w:lang w:eastAsia="ru-RU"/>
              </w:rPr>
              <w:t>В</w:t>
            </w:r>
            <w:proofErr w:type="spellEnd"/>
            <w:r w:rsidRPr="00A77873">
              <w:rPr>
                <w:rFonts w:ascii="Times New Roman" w:eastAsia="Times New Roman" w:hAnsi="Times New Roman" w:cs="Times New Roman"/>
                <w:sz w:val="24"/>
                <w:szCs w:val="24"/>
                <w:lang w:eastAsia="ru-RU"/>
              </w:rPr>
              <w:t xml:space="preserve"> третьей главе “Результаты исследования и их обсуждение”</w:t>
            </w:r>
          </w:p>
          <w:p w14:paraId="0B27E4F6"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г</w:t>
            </w:r>
            <w:proofErr w:type="gramEnd"/>
            <w:r w:rsidRPr="00A77873">
              <w:rPr>
                <w:rFonts w:ascii="Times New Roman" w:eastAsia="Times New Roman" w:hAnsi="Times New Roman" w:cs="Times New Roman"/>
                <w:sz w:val="24"/>
                <w:szCs w:val="24"/>
                <w:lang w:eastAsia="ru-RU"/>
              </w:rPr>
              <w:t xml:space="preserve"> В первой главе “Теоретический обзор”</w:t>
            </w:r>
          </w:p>
        </w:tc>
        <w:tc>
          <w:tcPr>
            <w:tcW w:w="2772" w:type="dxa"/>
            <w:tcBorders>
              <w:top w:val="single" w:sz="4" w:space="0" w:color="000000"/>
              <w:left w:val="single" w:sz="4" w:space="0" w:color="000000"/>
              <w:bottom w:val="single" w:sz="4" w:space="0" w:color="000000"/>
              <w:right w:val="single" w:sz="4" w:space="0" w:color="000000"/>
            </w:tcBorders>
          </w:tcPr>
          <w:p w14:paraId="14877A80" w14:textId="77777777" w:rsidR="00A77873" w:rsidRPr="00A77873" w:rsidRDefault="00A77873" w:rsidP="00A77873">
            <w:pPr>
              <w:rPr>
                <w:rFonts w:ascii="Times New Roman" w:eastAsia="Times New Roman" w:hAnsi="Times New Roman" w:cs="Times New Roman"/>
                <w:sz w:val="24"/>
                <w:szCs w:val="24"/>
                <w:highlight w:val="lightGray"/>
                <w:lang w:eastAsia="ru-RU"/>
              </w:rPr>
            </w:pPr>
            <w:r w:rsidRPr="00A77873">
              <w:rPr>
                <w:rFonts w:ascii="Times New Roman" w:eastAsia="Times New Roman" w:hAnsi="Times New Roman" w:cs="Times New Roman"/>
                <w:sz w:val="24"/>
                <w:szCs w:val="24"/>
                <w:lang w:eastAsia="ru-RU"/>
              </w:rPr>
              <w:lastRenderedPageBreak/>
              <w:t>б</w:t>
            </w:r>
          </w:p>
        </w:tc>
      </w:tr>
      <w:tr w:rsidR="00A77873" w:rsidRPr="00A77873" w14:paraId="1ECDAA00" w14:textId="77777777" w:rsidTr="001E6A54">
        <w:tc>
          <w:tcPr>
            <w:tcW w:w="1418" w:type="dxa"/>
            <w:vMerge/>
            <w:tcBorders>
              <w:top w:val="single" w:sz="4" w:space="0" w:color="000000"/>
              <w:left w:val="single" w:sz="4" w:space="0" w:color="000000"/>
              <w:right w:val="single" w:sz="4" w:space="0" w:color="000000"/>
            </w:tcBorders>
          </w:tcPr>
          <w:p w14:paraId="5C3BBCDE"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highlight w:val="lightGray"/>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7AC97E6A"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1F03ACAF"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В какой части квалификационной работы представлены результаты исследования и их интерпретация?</w:t>
            </w:r>
          </w:p>
          <w:p w14:paraId="6B0478EF" w14:textId="77777777" w:rsidR="00A77873" w:rsidRPr="00A77873" w:rsidRDefault="00A77873" w:rsidP="00A77873">
            <w:pPr>
              <w:jc w:val="both"/>
              <w:rPr>
                <w:rFonts w:ascii="Times New Roman" w:eastAsia="Times New Roman" w:hAnsi="Times New Roman" w:cs="Times New Roman"/>
                <w:sz w:val="24"/>
                <w:szCs w:val="24"/>
                <w:u w:val="single"/>
                <w:lang w:eastAsia="ru-RU"/>
              </w:rPr>
            </w:pPr>
            <w:r w:rsidRPr="00A77873">
              <w:rPr>
                <w:rFonts w:ascii="Times New Roman" w:eastAsia="Times New Roman" w:hAnsi="Times New Roman" w:cs="Times New Roman"/>
                <w:sz w:val="24"/>
                <w:szCs w:val="24"/>
                <w:u w:val="single"/>
                <w:lang w:eastAsia="ru-RU"/>
              </w:rPr>
              <w:t>Варианты ответов</w:t>
            </w:r>
          </w:p>
          <w:p w14:paraId="25A04DFB" w14:textId="77777777" w:rsidR="00A77873" w:rsidRPr="00A77873" w:rsidRDefault="00A77873" w:rsidP="00A77873">
            <w:pPr>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a</w:t>
            </w:r>
            <w:proofErr w:type="gramEnd"/>
            <w:r w:rsidRPr="00A77873">
              <w:rPr>
                <w:rFonts w:ascii="Times New Roman" w:eastAsia="Times New Roman" w:hAnsi="Times New Roman" w:cs="Times New Roman"/>
                <w:sz w:val="24"/>
                <w:szCs w:val="24"/>
                <w:lang w:eastAsia="ru-RU"/>
              </w:rPr>
              <w:t xml:space="preserve"> В содержании</w:t>
            </w:r>
          </w:p>
          <w:p w14:paraId="11DC520E" w14:textId="77777777" w:rsidR="00A77873" w:rsidRPr="00A77873" w:rsidRDefault="00A77873" w:rsidP="00A77873">
            <w:pPr>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б</w:t>
            </w:r>
            <w:proofErr w:type="gramEnd"/>
            <w:r w:rsidRPr="00A77873">
              <w:rPr>
                <w:rFonts w:ascii="Times New Roman" w:eastAsia="Times New Roman" w:hAnsi="Times New Roman" w:cs="Times New Roman"/>
                <w:sz w:val="24"/>
                <w:szCs w:val="24"/>
                <w:lang w:eastAsia="ru-RU"/>
              </w:rPr>
              <w:t xml:space="preserve"> Во второй главе “Материалы и методы исследования”</w:t>
            </w:r>
          </w:p>
          <w:p w14:paraId="4C449B95" w14:textId="77777777" w:rsidR="00A77873" w:rsidRPr="00A77873" w:rsidRDefault="00A77873" w:rsidP="00A77873">
            <w:pPr>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в</w:t>
            </w:r>
            <w:proofErr w:type="gramEnd"/>
            <w:r w:rsidRPr="00A77873">
              <w:rPr>
                <w:rFonts w:ascii="Times New Roman" w:eastAsia="Times New Roman" w:hAnsi="Times New Roman" w:cs="Times New Roman"/>
                <w:sz w:val="24"/>
                <w:szCs w:val="24"/>
                <w:lang w:eastAsia="ru-RU"/>
              </w:rPr>
              <w:t xml:space="preserve"> </w:t>
            </w:r>
            <w:proofErr w:type="spellStart"/>
            <w:r w:rsidRPr="00A77873">
              <w:rPr>
                <w:rFonts w:ascii="Times New Roman" w:eastAsia="Times New Roman" w:hAnsi="Times New Roman" w:cs="Times New Roman"/>
                <w:sz w:val="24"/>
                <w:szCs w:val="24"/>
                <w:lang w:eastAsia="ru-RU"/>
              </w:rPr>
              <w:t>В</w:t>
            </w:r>
            <w:proofErr w:type="spellEnd"/>
            <w:r w:rsidRPr="00A77873">
              <w:rPr>
                <w:rFonts w:ascii="Times New Roman" w:eastAsia="Times New Roman" w:hAnsi="Times New Roman" w:cs="Times New Roman"/>
                <w:sz w:val="24"/>
                <w:szCs w:val="24"/>
                <w:lang w:eastAsia="ru-RU"/>
              </w:rPr>
              <w:t xml:space="preserve"> третьей главе “Результаты исследования и их обсуждение”</w:t>
            </w:r>
          </w:p>
          <w:p w14:paraId="7F117B51"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г</w:t>
            </w:r>
            <w:proofErr w:type="gramEnd"/>
            <w:r w:rsidRPr="00A77873">
              <w:rPr>
                <w:rFonts w:ascii="Times New Roman" w:eastAsia="Times New Roman" w:hAnsi="Times New Roman" w:cs="Times New Roman"/>
                <w:sz w:val="24"/>
                <w:szCs w:val="24"/>
                <w:lang w:eastAsia="ru-RU"/>
              </w:rPr>
              <w:t xml:space="preserve"> В первой главе “Теоретический обзор”</w:t>
            </w:r>
          </w:p>
        </w:tc>
        <w:tc>
          <w:tcPr>
            <w:tcW w:w="2772" w:type="dxa"/>
            <w:tcBorders>
              <w:top w:val="single" w:sz="4" w:space="0" w:color="000000"/>
              <w:left w:val="single" w:sz="4" w:space="0" w:color="000000"/>
              <w:bottom w:val="single" w:sz="4" w:space="0" w:color="000000"/>
              <w:right w:val="single" w:sz="4" w:space="0" w:color="000000"/>
            </w:tcBorders>
          </w:tcPr>
          <w:p w14:paraId="5CB4CA9C" w14:textId="77777777" w:rsidR="00A77873" w:rsidRPr="00A77873" w:rsidRDefault="00A77873" w:rsidP="00A77873">
            <w:pPr>
              <w:rPr>
                <w:rFonts w:ascii="Times New Roman" w:eastAsia="Times New Roman" w:hAnsi="Times New Roman" w:cs="Times New Roman"/>
                <w:sz w:val="24"/>
                <w:szCs w:val="24"/>
                <w:highlight w:val="lightGray"/>
                <w:lang w:eastAsia="ru-RU"/>
              </w:rPr>
            </w:pPr>
            <w:r w:rsidRPr="00A77873">
              <w:rPr>
                <w:rFonts w:ascii="Times New Roman" w:eastAsia="Times New Roman" w:hAnsi="Times New Roman" w:cs="Times New Roman"/>
                <w:sz w:val="24"/>
                <w:szCs w:val="24"/>
                <w:lang w:eastAsia="ru-RU"/>
              </w:rPr>
              <w:t>в</w:t>
            </w:r>
          </w:p>
        </w:tc>
      </w:tr>
      <w:tr w:rsidR="00A77873" w:rsidRPr="00A77873" w14:paraId="3EFE24C4" w14:textId="77777777" w:rsidTr="001E6A54">
        <w:tc>
          <w:tcPr>
            <w:tcW w:w="1418" w:type="dxa"/>
            <w:vMerge/>
            <w:tcBorders>
              <w:top w:val="single" w:sz="4" w:space="0" w:color="000000"/>
              <w:left w:val="single" w:sz="4" w:space="0" w:color="000000"/>
              <w:right w:val="single" w:sz="4" w:space="0" w:color="000000"/>
            </w:tcBorders>
          </w:tcPr>
          <w:p w14:paraId="52FF87FB"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highlight w:val="lightGray"/>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30109B0D"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081906A9"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В какой части квалификационной работы представлены сведения обо </w:t>
            </w:r>
            <w:r w:rsidRPr="00A77873">
              <w:rPr>
                <w:rFonts w:ascii="Times New Roman" w:eastAsia="Times New Roman" w:hAnsi="Times New Roman" w:cs="Times New Roman"/>
                <w:sz w:val="24"/>
                <w:szCs w:val="24"/>
                <w:lang w:eastAsia="ru-RU"/>
              </w:rPr>
              <w:lastRenderedPageBreak/>
              <w:t>всех использованных в ней источниках?</w:t>
            </w:r>
          </w:p>
          <w:p w14:paraId="43213911" w14:textId="77777777" w:rsidR="00A77873" w:rsidRPr="00A77873" w:rsidRDefault="00A77873" w:rsidP="00A77873">
            <w:pPr>
              <w:jc w:val="both"/>
              <w:rPr>
                <w:rFonts w:ascii="Times New Roman" w:eastAsia="Times New Roman" w:hAnsi="Times New Roman" w:cs="Times New Roman"/>
                <w:sz w:val="24"/>
                <w:szCs w:val="24"/>
                <w:u w:val="single"/>
                <w:lang w:eastAsia="ru-RU"/>
              </w:rPr>
            </w:pPr>
            <w:r w:rsidRPr="00A77873">
              <w:rPr>
                <w:rFonts w:ascii="Times New Roman" w:eastAsia="Times New Roman" w:hAnsi="Times New Roman" w:cs="Times New Roman"/>
                <w:sz w:val="24"/>
                <w:szCs w:val="24"/>
                <w:u w:val="single"/>
                <w:lang w:eastAsia="ru-RU"/>
              </w:rPr>
              <w:t>Варианты ответов</w:t>
            </w:r>
          </w:p>
          <w:p w14:paraId="6C971970" w14:textId="77777777" w:rsidR="00A77873" w:rsidRPr="00A77873" w:rsidRDefault="00A77873" w:rsidP="00A77873">
            <w:pPr>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a</w:t>
            </w:r>
            <w:proofErr w:type="gramEnd"/>
            <w:r w:rsidRPr="00A77873">
              <w:rPr>
                <w:rFonts w:ascii="Times New Roman" w:eastAsia="Times New Roman" w:hAnsi="Times New Roman" w:cs="Times New Roman"/>
                <w:sz w:val="24"/>
                <w:szCs w:val="24"/>
                <w:lang w:eastAsia="ru-RU"/>
              </w:rPr>
              <w:t xml:space="preserve"> В списке используемых источников</w:t>
            </w:r>
          </w:p>
          <w:p w14:paraId="7BB7DCD6" w14:textId="77777777" w:rsidR="00A77873" w:rsidRPr="00A77873" w:rsidRDefault="00A77873" w:rsidP="00A77873">
            <w:pPr>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б</w:t>
            </w:r>
            <w:proofErr w:type="gramEnd"/>
            <w:r w:rsidRPr="00A77873">
              <w:rPr>
                <w:rFonts w:ascii="Times New Roman" w:eastAsia="Times New Roman" w:hAnsi="Times New Roman" w:cs="Times New Roman"/>
                <w:sz w:val="24"/>
                <w:szCs w:val="24"/>
                <w:lang w:eastAsia="ru-RU"/>
              </w:rPr>
              <w:t xml:space="preserve"> Во второй главе “Материалы и методы исследования”</w:t>
            </w:r>
          </w:p>
          <w:p w14:paraId="57A00762" w14:textId="77777777" w:rsidR="00A77873" w:rsidRPr="00A77873" w:rsidRDefault="00A77873" w:rsidP="00A77873">
            <w:pPr>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в</w:t>
            </w:r>
            <w:proofErr w:type="gramEnd"/>
            <w:r w:rsidRPr="00A77873">
              <w:rPr>
                <w:rFonts w:ascii="Times New Roman" w:eastAsia="Times New Roman" w:hAnsi="Times New Roman" w:cs="Times New Roman"/>
                <w:sz w:val="24"/>
                <w:szCs w:val="24"/>
                <w:lang w:eastAsia="ru-RU"/>
              </w:rPr>
              <w:t xml:space="preserve"> </w:t>
            </w:r>
            <w:proofErr w:type="spellStart"/>
            <w:r w:rsidRPr="00A77873">
              <w:rPr>
                <w:rFonts w:ascii="Times New Roman" w:eastAsia="Times New Roman" w:hAnsi="Times New Roman" w:cs="Times New Roman"/>
                <w:sz w:val="24"/>
                <w:szCs w:val="24"/>
                <w:lang w:eastAsia="ru-RU"/>
              </w:rPr>
              <w:t>В</w:t>
            </w:r>
            <w:proofErr w:type="spellEnd"/>
            <w:r w:rsidRPr="00A77873">
              <w:rPr>
                <w:rFonts w:ascii="Times New Roman" w:eastAsia="Times New Roman" w:hAnsi="Times New Roman" w:cs="Times New Roman"/>
                <w:sz w:val="24"/>
                <w:szCs w:val="24"/>
                <w:lang w:eastAsia="ru-RU"/>
              </w:rPr>
              <w:t xml:space="preserve"> третьей главе “Результаты исследования и их обсуждение”</w:t>
            </w:r>
          </w:p>
          <w:p w14:paraId="31482E5E"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г</w:t>
            </w:r>
            <w:proofErr w:type="gramEnd"/>
            <w:r w:rsidRPr="00A77873">
              <w:rPr>
                <w:rFonts w:ascii="Times New Roman" w:eastAsia="Times New Roman" w:hAnsi="Times New Roman" w:cs="Times New Roman"/>
                <w:sz w:val="24"/>
                <w:szCs w:val="24"/>
                <w:lang w:eastAsia="ru-RU"/>
              </w:rPr>
              <w:t xml:space="preserve"> В первой главе “Теоретический обзор”</w:t>
            </w:r>
          </w:p>
        </w:tc>
        <w:tc>
          <w:tcPr>
            <w:tcW w:w="2772" w:type="dxa"/>
            <w:tcBorders>
              <w:top w:val="single" w:sz="4" w:space="0" w:color="000000"/>
              <w:left w:val="single" w:sz="4" w:space="0" w:color="000000"/>
              <w:bottom w:val="single" w:sz="4" w:space="0" w:color="000000"/>
              <w:right w:val="single" w:sz="4" w:space="0" w:color="000000"/>
            </w:tcBorders>
          </w:tcPr>
          <w:p w14:paraId="392797FA"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lastRenderedPageBreak/>
              <w:t>а</w:t>
            </w:r>
          </w:p>
        </w:tc>
      </w:tr>
      <w:tr w:rsidR="00A77873" w:rsidRPr="00A77873" w14:paraId="1B38A197" w14:textId="77777777" w:rsidTr="001E6A54">
        <w:tc>
          <w:tcPr>
            <w:tcW w:w="1418" w:type="dxa"/>
            <w:vMerge/>
            <w:tcBorders>
              <w:top w:val="single" w:sz="4" w:space="0" w:color="000000"/>
              <w:left w:val="single" w:sz="4" w:space="0" w:color="000000"/>
              <w:right w:val="single" w:sz="4" w:space="0" w:color="000000"/>
            </w:tcBorders>
          </w:tcPr>
          <w:p w14:paraId="36D54FF7"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30698BA0"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5C1E4B3F"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Что такое гипотеза исследования?</w:t>
            </w:r>
          </w:p>
          <w:p w14:paraId="11398CBA" w14:textId="77777777" w:rsidR="00A77873" w:rsidRPr="00A77873" w:rsidRDefault="00A77873" w:rsidP="00A77873">
            <w:pPr>
              <w:jc w:val="both"/>
              <w:rPr>
                <w:rFonts w:ascii="Times New Roman" w:eastAsia="Times New Roman" w:hAnsi="Times New Roman" w:cs="Times New Roman"/>
                <w:sz w:val="24"/>
                <w:szCs w:val="24"/>
                <w:u w:val="single"/>
                <w:lang w:eastAsia="ru-RU"/>
              </w:rPr>
            </w:pPr>
            <w:r w:rsidRPr="00A77873">
              <w:rPr>
                <w:rFonts w:ascii="Times New Roman" w:eastAsia="Times New Roman" w:hAnsi="Times New Roman" w:cs="Times New Roman"/>
                <w:sz w:val="24"/>
                <w:szCs w:val="24"/>
                <w:u w:val="single"/>
                <w:lang w:eastAsia="ru-RU"/>
              </w:rPr>
              <w:t>Варианты ответов</w:t>
            </w:r>
          </w:p>
          <w:p w14:paraId="67D87111"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а Название работы</w:t>
            </w:r>
          </w:p>
          <w:p w14:paraId="75768D89"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б Утверждение, требующее проверки</w:t>
            </w:r>
          </w:p>
          <w:p w14:paraId="6020C458"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в Исходные допущения, аксиомы</w:t>
            </w:r>
          </w:p>
          <w:p w14:paraId="64193C4F"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г Описание метода исследования</w:t>
            </w:r>
          </w:p>
        </w:tc>
        <w:tc>
          <w:tcPr>
            <w:tcW w:w="2772" w:type="dxa"/>
            <w:tcBorders>
              <w:top w:val="single" w:sz="4" w:space="0" w:color="000000"/>
              <w:left w:val="single" w:sz="4" w:space="0" w:color="000000"/>
              <w:bottom w:val="single" w:sz="4" w:space="0" w:color="000000"/>
              <w:right w:val="single" w:sz="4" w:space="0" w:color="000000"/>
            </w:tcBorders>
          </w:tcPr>
          <w:p w14:paraId="372B8275" w14:textId="77777777" w:rsidR="00A77873" w:rsidRPr="00A77873" w:rsidRDefault="00A77873" w:rsidP="00A77873">
            <w:pPr>
              <w:rPr>
                <w:rFonts w:ascii="Times New Roman" w:eastAsia="Times New Roman" w:hAnsi="Times New Roman" w:cs="Times New Roman"/>
                <w:sz w:val="24"/>
                <w:szCs w:val="24"/>
                <w:highlight w:val="lightGray"/>
                <w:lang w:eastAsia="ru-RU"/>
              </w:rPr>
            </w:pPr>
            <w:r w:rsidRPr="00A77873">
              <w:rPr>
                <w:rFonts w:ascii="Times New Roman" w:eastAsia="Times New Roman" w:hAnsi="Times New Roman" w:cs="Times New Roman"/>
                <w:sz w:val="24"/>
                <w:szCs w:val="24"/>
                <w:lang w:eastAsia="ru-RU"/>
              </w:rPr>
              <w:t>б</w:t>
            </w:r>
          </w:p>
        </w:tc>
      </w:tr>
      <w:tr w:rsidR="00A77873" w:rsidRPr="00A77873" w14:paraId="7FF38C57" w14:textId="77777777" w:rsidTr="001E6A54">
        <w:tc>
          <w:tcPr>
            <w:tcW w:w="1418" w:type="dxa"/>
            <w:vMerge/>
            <w:tcBorders>
              <w:top w:val="single" w:sz="4" w:space="0" w:color="000000"/>
              <w:left w:val="single" w:sz="4" w:space="0" w:color="000000"/>
              <w:right w:val="single" w:sz="4" w:space="0" w:color="000000"/>
            </w:tcBorders>
          </w:tcPr>
          <w:p w14:paraId="669BE496"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highlight w:val="lightGray"/>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059D3A51"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7BD2F782"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Какой структурный элемент квалификационной работы является ее “лицом”?</w:t>
            </w:r>
          </w:p>
          <w:p w14:paraId="676E3E5F" w14:textId="77777777" w:rsidR="00A77873" w:rsidRPr="00A77873" w:rsidRDefault="00A77873" w:rsidP="00A77873">
            <w:pPr>
              <w:jc w:val="both"/>
              <w:rPr>
                <w:rFonts w:ascii="Times New Roman" w:eastAsia="Times New Roman" w:hAnsi="Times New Roman" w:cs="Times New Roman"/>
                <w:sz w:val="24"/>
                <w:szCs w:val="24"/>
                <w:u w:val="single"/>
                <w:lang w:eastAsia="ru-RU"/>
              </w:rPr>
            </w:pPr>
            <w:r w:rsidRPr="00A77873">
              <w:rPr>
                <w:rFonts w:ascii="Times New Roman" w:eastAsia="Times New Roman" w:hAnsi="Times New Roman" w:cs="Times New Roman"/>
                <w:sz w:val="24"/>
                <w:szCs w:val="24"/>
                <w:u w:val="single"/>
                <w:lang w:eastAsia="ru-RU"/>
              </w:rPr>
              <w:t>Варианты ответов</w:t>
            </w:r>
          </w:p>
          <w:p w14:paraId="0B5B9E01"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а Глава про материалы и методы исследования</w:t>
            </w:r>
          </w:p>
          <w:p w14:paraId="54C93785"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lastRenderedPageBreak/>
              <w:t>б Список используемых источников</w:t>
            </w:r>
          </w:p>
          <w:p w14:paraId="4663DB22"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в Обзор литературы по теме исследования</w:t>
            </w:r>
          </w:p>
          <w:p w14:paraId="7FDA7DD1"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г Введение</w:t>
            </w:r>
          </w:p>
        </w:tc>
        <w:tc>
          <w:tcPr>
            <w:tcW w:w="2772" w:type="dxa"/>
            <w:tcBorders>
              <w:top w:val="single" w:sz="4" w:space="0" w:color="000000"/>
              <w:left w:val="single" w:sz="4" w:space="0" w:color="000000"/>
              <w:bottom w:val="single" w:sz="4" w:space="0" w:color="000000"/>
              <w:right w:val="single" w:sz="4" w:space="0" w:color="000000"/>
            </w:tcBorders>
          </w:tcPr>
          <w:p w14:paraId="7C19AC4A" w14:textId="77777777" w:rsidR="00A77873" w:rsidRPr="00A77873" w:rsidRDefault="00A77873" w:rsidP="00A77873">
            <w:pPr>
              <w:rPr>
                <w:rFonts w:ascii="Times New Roman" w:eastAsia="Times New Roman" w:hAnsi="Times New Roman" w:cs="Times New Roman"/>
                <w:sz w:val="24"/>
                <w:szCs w:val="24"/>
                <w:highlight w:val="lightGray"/>
                <w:lang w:eastAsia="ru-RU"/>
              </w:rPr>
            </w:pPr>
            <w:r w:rsidRPr="00A77873">
              <w:rPr>
                <w:rFonts w:ascii="Times New Roman" w:eastAsia="Times New Roman" w:hAnsi="Times New Roman" w:cs="Times New Roman"/>
                <w:sz w:val="24"/>
                <w:szCs w:val="24"/>
                <w:lang w:eastAsia="ru-RU"/>
              </w:rPr>
              <w:lastRenderedPageBreak/>
              <w:t>г</w:t>
            </w:r>
          </w:p>
        </w:tc>
      </w:tr>
      <w:tr w:rsidR="00A77873" w:rsidRPr="00A77873" w14:paraId="0F66C888" w14:textId="77777777" w:rsidTr="001E6A54">
        <w:tc>
          <w:tcPr>
            <w:tcW w:w="1418" w:type="dxa"/>
            <w:vMerge/>
            <w:tcBorders>
              <w:top w:val="single" w:sz="4" w:space="0" w:color="000000"/>
              <w:left w:val="single" w:sz="4" w:space="0" w:color="000000"/>
              <w:right w:val="single" w:sz="4" w:space="0" w:color="000000"/>
            </w:tcBorders>
          </w:tcPr>
          <w:p w14:paraId="3D5BD061"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highlight w:val="lightGray"/>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0655ECF0"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296F628B"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Где в тексте тезисов или научных статей ставится проблема или гипотеза исследования?</w:t>
            </w:r>
          </w:p>
          <w:p w14:paraId="3124408B"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u w:val="single"/>
                <w:lang w:eastAsia="ru-RU"/>
              </w:rPr>
              <w:t>Варианты ответов</w:t>
            </w:r>
          </w:p>
          <w:p w14:paraId="56CCEA5D"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а Основная часть</w:t>
            </w:r>
          </w:p>
          <w:p w14:paraId="0E47D1C6"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б Заключение</w:t>
            </w:r>
          </w:p>
          <w:p w14:paraId="74474030"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в Введение</w:t>
            </w:r>
          </w:p>
          <w:p w14:paraId="6C767888"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г Список используемых источников</w:t>
            </w:r>
          </w:p>
        </w:tc>
        <w:tc>
          <w:tcPr>
            <w:tcW w:w="2772" w:type="dxa"/>
            <w:tcBorders>
              <w:top w:val="single" w:sz="4" w:space="0" w:color="000000"/>
              <w:left w:val="single" w:sz="4" w:space="0" w:color="000000"/>
              <w:bottom w:val="single" w:sz="4" w:space="0" w:color="000000"/>
              <w:right w:val="single" w:sz="4" w:space="0" w:color="000000"/>
            </w:tcBorders>
          </w:tcPr>
          <w:p w14:paraId="17FAE66E" w14:textId="77777777" w:rsidR="00A77873" w:rsidRPr="00A77873" w:rsidRDefault="00A77873" w:rsidP="00A77873">
            <w:pPr>
              <w:rPr>
                <w:rFonts w:ascii="Times New Roman" w:eastAsia="Times New Roman" w:hAnsi="Times New Roman" w:cs="Times New Roman"/>
                <w:sz w:val="24"/>
                <w:szCs w:val="24"/>
                <w:highlight w:val="lightGray"/>
                <w:lang w:eastAsia="ru-RU"/>
              </w:rPr>
            </w:pPr>
            <w:r w:rsidRPr="00A77873">
              <w:rPr>
                <w:rFonts w:ascii="Times New Roman" w:eastAsia="Times New Roman" w:hAnsi="Times New Roman" w:cs="Times New Roman"/>
                <w:sz w:val="24"/>
                <w:szCs w:val="24"/>
                <w:lang w:eastAsia="ru-RU"/>
              </w:rPr>
              <w:t>в</w:t>
            </w:r>
          </w:p>
        </w:tc>
      </w:tr>
      <w:tr w:rsidR="00A77873" w:rsidRPr="00A77873" w14:paraId="211DD980" w14:textId="77777777" w:rsidTr="001E6A54">
        <w:tc>
          <w:tcPr>
            <w:tcW w:w="1418" w:type="dxa"/>
            <w:vMerge/>
            <w:tcBorders>
              <w:top w:val="single" w:sz="4" w:space="0" w:color="000000"/>
              <w:left w:val="single" w:sz="4" w:space="0" w:color="000000"/>
              <w:right w:val="single" w:sz="4" w:space="0" w:color="000000"/>
            </w:tcBorders>
          </w:tcPr>
          <w:p w14:paraId="7527B037"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highlight w:val="lightGray"/>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0EA031A2"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329CCCE0"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Где в тексте тезисов или научных статей упоминается источник финансирования исследования?</w:t>
            </w:r>
          </w:p>
          <w:p w14:paraId="446C699E"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u w:val="single"/>
                <w:lang w:eastAsia="ru-RU"/>
              </w:rPr>
              <w:t>Варианты ответов</w:t>
            </w:r>
          </w:p>
          <w:p w14:paraId="0E1CADBD"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а Благодарности </w:t>
            </w:r>
          </w:p>
          <w:p w14:paraId="7D41EF3E"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б Заключение</w:t>
            </w:r>
          </w:p>
          <w:p w14:paraId="65841794"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в Введение</w:t>
            </w:r>
          </w:p>
          <w:p w14:paraId="178984ED"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г Основная часть</w:t>
            </w:r>
          </w:p>
        </w:tc>
        <w:tc>
          <w:tcPr>
            <w:tcW w:w="2772" w:type="dxa"/>
            <w:tcBorders>
              <w:top w:val="single" w:sz="4" w:space="0" w:color="000000"/>
              <w:left w:val="single" w:sz="4" w:space="0" w:color="000000"/>
              <w:bottom w:val="single" w:sz="4" w:space="0" w:color="000000"/>
              <w:right w:val="single" w:sz="4" w:space="0" w:color="000000"/>
            </w:tcBorders>
          </w:tcPr>
          <w:p w14:paraId="11BD2AC1" w14:textId="77777777" w:rsidR="00A77873" w:rsidRPr="00A77873" w:rsidRDefault="00A77873" w:rsidP="00A77873">
            <w:pPr>
              <w:rPr>
                <w:rFonts w:ascii="Times New Roman" w:eastAsia="Times New Roman" w:hAnsi="Times New Roman" w:cs="Times New Roman"/>
                <w:sz w:val="24"/>
                <w:szCs w:val="24"/>
                <w:highlight w:val="lightGray"/>
                <w:lang w:eastAsia="ru-RU"/>
              </w:rPr>
            </w:pPr>
            <w:r w:rsidRPr="00A77873">
              <w:rPr>
                <w:rFonts w:ascii="Times New Roman" w:eastAsia="Times New Roman" w:hAnsi="Times New Roman" w:cs="Times New Roman"/>
                <w:sz w:val="24"/>
                <w:szCs w:val="24"/>
                <w:lang w:eastAsia="ru-RU"/>
              </w:rPr>
              <w:t>а</w:t>
            </w:r>
          </w:p>
        </w:tc>
      </w:tr>
      <w:tr w:rsidR="00A77873" w:rsidRPr="00A77873" w14:paraId="038C22B3" w14:textId="77777777" w:rsidTr="001E6A54">
        <w:tc>
          <w:tcPr>
            <w:tcW w:w="1418" w:type="dxa"/>
            <w:vMerge w:val="restart"/>
            <w:tcBorders>
              <w:left w:val="single" w:sz="4" w:space="0" w:color="000000"/>
              <w:right w:val="single" w:sz="4" w:space="0" w:color="000000"/>
            </w:tcBorders>
          </w:tcPr>
          <w:p w14:paraId="112DBD7F"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Задания </w:t>
            </w:r>
            <w:r w:rsidRPr="00A77873">
              <w:rPr>
                <w:rFonts w:ascii="Times New Roman" w:eastAsia="Times New Roman" w:hAnsi="Times New Roman" w:cs="Times New Roman"/>
                <w:b/>
                <w:sz w:val="24"/>
                <w:szCs w:val="24"/>
                <w:lang w:eastAsia="ru-RU"/>
              </w:rPr>
              <w:t>закрытого</w:t>
            </w:r>
            <w:r w:rsidRPr="00A77873">
              <w:rPr>
                <w:rFonts w:ascii="Times New Roman" w:eastAsia="Times New Roman" w:hAnsi="Times New Roman" w:cs="Times New Roman"/>
                <w:sz w:val="24"/>
                <w:szCs w:val="24"/>
                <w:lang w:eastAsia="ru-RU"/>
              </w:rPr>
              <w:t xml:space="preserve"> типа </w:t>
            </w:r>
          </w:p>
          <w:p w14:paraId="22CB7B3E" w14:textId="77777777" w:rsidR="00A77873" w:rsidRPr="00A77873" w:rsidRDefault="00A77873" w:rsidP="00A77873">
            <w:pPr>
              <w:rPr>
                <w:rFonts w:ascii="Times New Roman" w:eastAsia="Times New Roman" w:hAnsi="Times New Roman" w:cs="Times New Roman"/>
                <w:color w:val="92D050"/>
                <w:sz w:val="24"/>
                <w:szCs w:val="24"/>
                <w:lang w:eastAsia="ru-RU"/>
              </w:rPr>
            </w:pPr>
            <w:r w:rsidRPr="00A77873">
              <w:rPr>
                <w:rFonts w:ascii="Times New Roman" w:eastAsia="Times New Roman" w:hAnsi="Times New Roman" w:cs="Times New Roman"/>
                <w:color w:val="92D050"/>
                <w:sz w:val="24"/>
                <w:szCs w:val="24"/>
                <w:lang w:eastAsia="ru-RU"/>
              </w:rPr>
              <w:t>с множественным выбором</w:t>
            </w:r>
          </w:p>
          <w:p w14:paraId="7343C5A6"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color w:val="92D050"/>
                <w:sz w:val="24"/>
                <w:szCs w:val="24"/>
                <w:lang w:eastAsia="ru-RU"/>
              </w:rPr>
              <w:t>6 шт. (10-12% от общего количества заданий).</w:t>
            </w:r>
          </w:p>
        </w:tc>
        <w:tc>
          <w:tcPr>
            <w:tcW w:w="1560" w:type="dxa"/>
            <w:tcBorders>
              <w:top w:val="single" w:sz="4" w:space="0" w:color="000000"/>
              <w:left w:val="single" w:sz="4" w:space="0" w:color="000000"/>
              <w:bottom w:val="single" w:sz="4" w:space="0" w:color="000000"/>
              <w:right w:val="single" w:sz="4" w:space="0" w:color="000000"/>
            </w:tcBorders>
          </w:tcPr>
          <w:p w14:paraId="0A026021"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182E77FB"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Какие признаки свойственны научному методу?</w:t>
            </w:r>
          </w:p>
          <w:p w14:paraId="49BD8F2E" w14:textId="77777777" w:rsidR="00A77873" w:rsidRPr="00A77873" w:rsidRDefault="00A77873" w:rsidP="00A77873">
            <w:pPr>
              <w:jc w:val="both"/>
              <w:rPr>
                <w:rFonts w:ascii="Times New Roman" w:eastAsia="Times New Roman" w:hAnsi="Times New Roman" w:cs="Times New Roman"/>
                <w:sz w:val="24"/>
                <w:szCs w:val="24"/>
                <w:u w:val="single"/>
                <w:lang w:eastAsia="ru-RU"/>
              </w:rPr>
            </w:pPr>
            <w:r w:rsidRPr="00A77873">
              <w:rPr>
                <w:rFonts w:ascii="Times New Roman" w:eastAsia="Times New Roman" w:hAnsi="Times New Roman" w:cs="Times New Roman"/>
                <w:sz w:val="24"/>
                <w:szCs w:val="24"/>
                <w:u w:val="single"/>
                <w:lang w:eastAsia="ru-RU"/>
              </w:rPr>
              <w:lastRenderedPageBreak/>
              <w:t xml:space="preserve">Варианты ответов: </w:t>
            </w:r>
          </w:p>
          <w:p w14:paraId="082ABDFE" w14:textId="77777777" w:rsidR="00A77873" w:rsidRPr="00A77873" w:rsidRDefault="00A77873" w:rsidP="00A77873">
            <w:pPr>
              <w:jc w:val="both"/>
              <w:rPr>
                <w:rFonts w:ascii="Times New Roman" w:eastAsia="Times New Roman" w:hAnsi="Times New Roman" w:cs="Times New Roman"/>
                <w:sz w:val="24"/>
                <w:szCs w:val="24"/>
                <w:u w:val="single"/>
                <w:lang w:eastAsia="ru-RU"/>
              </w:rPr>
            </w:pPr>
            <w:r w:rsidRPr="00A77873">
              <w:rPr>
                <w:rFonts w:ascii="Times New Roman" w:eastAsia="Times New Roman" w:hAnsi="Times New Roman" w:cs="Times New Roman"/>
                <w:sz w:val="24"/>
                <w:szCs w:val="24"/>
                <w:lang w:eastAsia="ru-RU"/>
              </w:rPr>
              <w:t>а объективность</w:t>
            </w:r>
          </w:p>
          <w:p w14:paraId="6AC76A6D"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б </w:t>
            </w:r>
            <w:proofErr w:type="spellStart"/>
            <w:r w:rsidRPr="00A77873">
              <w:rPr>
                <w:rFonts w:ascii="Times New Roman" w:eastAsia="Times New Roman" w:hAnsi="Times New Roman" w:cs="Times New Roman"/>
                <w:sz w:val="24"/>
                <w:szCs w:val="24"/>
                <w:lang w:eastAsia="ru-RU"/>
              </w:rPr>
              <w:t>эвристичность</w:t>
            </w:r>
            <w:proofErr w:type="spellEnd"/>
          </w:p>
          <w:p w14:paraId="7F4AB76D"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в отыскание истины</w:t>
            </w:r>
          </w:p>
          <w:p w14:paraId="706BDD16"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г ясность</w:t>
            </w:r>
          </w:p>
          <w:p w14:paraId="750D8502"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д цель</w:t>
            </w:r>
          </w:p>
        </w:tc>
        <w:tc>
          <w:tcPr>
            <w:tcW w:w="2772" w:type="dxa"/>
            <w:tcBorders>
              <w:top w:val="single" w:sz="4" w:space="0" w:color="000000"/>
              <w:left w:val="single" w:sz="4" w:space="0" w:color="000000"/>
              <w:bottom w:val="single" w:sz="4" w:space="0" w:color="000000"/>
              <w:right w:val="single" w:sz="4" w:space="0" w:color="000000"/>
            </w:tcBorders>
          </w:tcPr>
          <w:p w14:paraId="22B48CD9" w14:textId="77777777" w:rsidR="00A77873" w:rsidRPr="00A77873" w:rsidRDefault="00A77873" w:rsidP="00A77873">
            <w:pPr>
              <w:rPr>
                <w:rFonts w:ascii="Times New Roman" w:eastAsia="Times New Roman" w:hAnsi="Times New Roman" w:cs="Times New Roman"/>
                <w:sz w:val="24"/>
                <w:szCs w:val="24"/>
                <w:highlight w:val="lightGray"/>
                <w:lang w:eastAsia="ru-RU"/>
              </w:rPr>
            </w:pPr>
            <w:r w:rsidRPr="00A77873">
              <w:rPr>
                <w:rFonts w:ascii="Times New Roman" w:eastAsia="Times New Roman" w:hAnsi="Times New Roman" w:cs="Times New Roman"/>
                <w:sz w:val="24"/>
                <w:szCs w:val="24"/>
                <w:lang w:eastAsia="ru-RU"/>
              </w:rPr>
              <w:lastRenderedPageBreak/>
              <w:t>а, б, г</w:t>
            </w:r>
          </w:p>
        </w:tc>
      </w:tr>
      <w:tr w:rsidR="00A77873" w:rsidRPr="00A77873" w14:paraId="65249C63" w14:textId="77777777" w:rsidTr="001E6A54">
        <w:tc>
          <w:tcPr>
            <w:tcW w:w="1418" w:type="dxa"/>
            <w:vMerge/>
            <w:tcBorders>
              <w:left w:val="single" w:sz="4" w:space="0" w:color="000000"/>
              <w:right w:val="single" w:sz="4" w:space="0" w:color="000000"/>
            </w:tcBorders>
          </w:tcPr>
          <w:p w14:paraId="321BD38B"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highlight w:val="lightGray"/>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708F3CE8"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42208013"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В каких разделах квалификационной работы как правило представлена информация о результатах исследования и их интерпретации?</w:t>
            </w:r>
          </w:p>
          <w:p w14:paraId="73DE330A" w14:textId="77777777" w:rsidR="00A77873" w:rsidRPr="00A77873" w:rsidRDefault="00A77873" w:rsidP="00A77873">
            <w:pPr>
              <w:jc w:val="both"/>
              <w:rPr>
                <w:rFonts w:ascii="Times New Roman" w:eastAsia="Times New Roman" w:hAnsi="Times New Roman" w:cs="Times New Roman"/>
                <w:sz w:val="24"/>
                <w:szCs w:val="24"/>
                <w:u w:val="single"/>
                <w:lang w:eastAsia="ru-RU"/>
              </w:rPr>
            </w:pPr>
            <w:r w:rsidRPr="00A77873">
              <w:rPr>
                <w:rFonts w:ascii="Times New Roman" w:eastAsia="Times New Roman" w:hAnsi="Times New Roman" w:cs="Times New Roman"/>
                <w:sz w:val="24"/>
                <w:szCs w:val="24"/>
                <w:u w:val="single"/>
                <w:lang w:eastAsia="ru-RU"/>
              </w:rPr>
              <w:t>Варианты ответов</w:t>
            </w:r>
          </w:p>
          <w:p w14:paraId="2E58F42E" w14:textId="77777777" w:rsidR="00A77873" w:rsidRPr="00A77873" w:rsidRDefault="00A77873" w:rsidP="00A77873">
            <w:pPr>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а</w:t>
            </w:r>
            <w:proofErr w:type="gramEnd"/>
            <w:r w:rsidRPr="00A77873">
              <w:rPr>
                <w:rFonts w:ascii="Times New Roman" w:eastAsia="Times New Roman" w:hAnsi="Times New Roman" w:cs="Times New Roman"/>
                <w:sz w:val="24"/>
                <w:szCs w:val="24"/>
                <w:lang w:eastAsia="ru-RU"/>
              </w:rPr>
              <w:t xml:space="preserve"> В третьей главе “Результаты исследования и их обсуждение”</w:t>
            </w:r>
          </w:p>
          <w:p w14:paraId="259C51C5"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б Выводы</w:t>
            </w:r>
          </w:p>
          <w:p w14:paraId="78F9A9DC" w14:textId="77777777" w:rsidR="00A77873" w:rsidRPr="00A77873" w:rsidRDefault="00A77873" w:rsidP="00A77873">
            <w:pPr>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в</w:t>
            </w:r>
            <w:proofErr w:type="gramEnd"/>
            <w:r w:rsidRPr="00A77873">
              <w:rPr>
                <w:rFonts w:ascii="Times New Roman" w:eastAsia="Times New Roman" w:hAnsi="Times New Roman" w:cs="Times New Roman"/>
                <w:sz w:val="24"/>
                <w:szCs w:val="24"/>
                <w:lang w:eastAsia="ru-RU"/>
              </w:rPr>
              <w:t xml:space="preserve"> Во второй главе “Материалы и методы исследования”</w:t>
            </w:r>
          </w:p>
          <w:p w14:paraId="1CF65F13" w14:textId="77777777" w:rsidR="00A77873" w:rsidRPr="00A77873" w:rsidRDefault="00A77873" w:rsidP="00A77873">
            <w:pPr>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г</w:t>
            </w:r>
            <w:proofErr w:type="gramEnd"/>
            <w:r w:rsidRPr="00A77873">
              <w:rPr>
                <w:rFonts w:ascii="Times New Roman" w:eastAsia="Times New Roman" w:hAnsi="Times New Roman" w:cs="Times New Roman"/>
                <w:sz w:val="24"/>
                <w:szCs w:val="24"/>
                <w:lang w:eastAsia="ru-RU"/>
              </w:rPr>
              <w:t xml:space="preserve"> В первой главе “Теоретический обзор”</w:t>
            </w:r>
          </w:p>
          <w:p w14:paraId="32AA2303"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д Заключение</w:t>
            </w:r>
          </w:p>
        </w:tc>
        <w:tc>
          <w:tcPr>
            <w:tcW w:w="2772" w:type="dxa"/>
            <w:tcBorders>
              <w:top w:val="single" w:sz="4" w:space="0" w:color="000000"/>
              <w:left w:val="single" w:sz="4" w:space="0" w:color="000000"/>
              <w:bottom w:val="single" w:sz="4" w:space="0" w:color="000000"/>
              <w:right w:val="single" w:sz="4" w:space="0" w:color="000000"/>
            </w:tcBorders>
          </w:tcPr>
          <w:p w14:paraId="440DEC07" w14:textId="77777777" w:rsidR="00A77873" w:rsidRPr="00A77873" w:rsidRDefault="00A77873" w:rsidP="00A77873">
            <w:pPr>
              <w:rPr>
                <w:rFonts w:ascii="Times New Roman" w:eastAsia="Times New Roman" w:hAnsi="Times New Roman" w:cs="Times New Roman"/>
                <w:sz w:val="24"/>
                <w:szCs w:val="24"/>
                <w:highlight w:val="lightGray"/>
                <w:lang w:eastAsia="ru-RU"/>
              </w:rPr>
            </w:pPr>
            <w:r w:rsidRPr="00A77873">
              <w:rPr>
                <w:rFonts w:ascii="Times New Roman" w:eastAsia="Times New Roman" w:hAnsi="Times New Roman" w:cs="Times New Roman"/>
                <w:sz w:val="24"/>
                <w:szCs w:val="24"/>
                <w:lang w:eastAsia="ru-RU"/>
              </w:rPr>
              <w:t>а, б, д</w:t>
            </w:r>
          </w:p>
        </w:tc>
      </w:tr>
      <w:tr w:rsidR="00A77873" w:rsidRPr="00A77873" w14:paraId="7A940821" w14:textId="77777777" w:rsidTr="001E6A54">
        <w:tc>
          <w:tcPr>
            <w:tcW w:w="1418" w:type="dxa"/>
            <w:vMerge/>
            <w:tcBorders>
              <w:left w:val="single" w:sz="4" w:space="0" w:color="000000"/>
              <w:right w:val="single" w:sz="4" w:space="0" w:color="000000"/>
            </w:tcBorders>
          </w:tcPr>
          <w:p w14:paraId="4890659F"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highlight w:val="lightGray"/>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66974E90"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55ADE74B"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Какие разделы присутствуют во введении в квалификационную работу? </w:t>
            </w:r>
          </w:p>
          <w:p w14:paraId="0B8F0131"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u w:val="single"/>
                <w:lang w:eastAsia="ru-RU"/>
              </w:rPr>
              <w:lastRenderedPageBreak/>
              <w:t>Варианты ответов:</w:t>
            </w:r>
          </w:p>
          <w:p w14:paraId="082D5938"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а Приложения</w:t>
            </w:r>
          </w:p>
          <w:p w14:paraId="4EC47775"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б Цель исследования</w:t>
            </w:r>
          </w:p>
          <w:p w14:paraId="6227B398"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в Задачи исследования</w:t>
            </w:r>
          </w:p>
          <w:p w14:paraId="2821C43C"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г Методы исследования</w:t>
            </w:r>
          </w:p>
          <w:p w14:paraId="3271E87F"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д Список используемых источников</w:t>
            </w:r>
          </w:p>
        </w:tc>
        <w:tc>
          <w:tcPr>
            <w:tcW w:w="2772" w:type="dxa"/>
            <w:tcBorders>
              <w:top w:val="single" w:sz="4" w:space="0" w:color="000000"/>
              <w:left w:val="single" w:sz="4" w:space="0" w:color="000000"/>
              <w:bottom w:val="single" w:sz="4" w:space="0" w:color="000000"/>
              <w:right w:val="single" w:sz="4" w:space="0" w:color="000000"/>
            </w:tcBorders>
          </w:tcPr>
          <w:p w14:paraId="56F11A8A"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lastRenderedPageBreak/>
              <w:t>б, в, г</w:t>
            </w:r>
          </w:p>
        </w:tc>
      </w:tr>
      <w:tr w:rsidR="00A77873" w:rsidRPr="00A77873" w14:paraId="2672B4EF" w14:textId="77777777" w:rsidTr="001E6A54">
        <w:tc>
          <w:tcPr>
            <w:tcW w:w="1418" w:type="dxa"/>
            <w:vMerge/>
            <w:tcBorders>
              <w:left w:val="single" w:sz="4" w:space="0" w:color="000000"/>
              <w:right w:val="single" w:sz="4" w:space="0" w:color="000000"/>
            </w:tcBorders>
          </w:tcPr>
          <w:p w14:paraId="1C08DEB0"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1B53D3CA"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79F0BBA7"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К методам эмпирического исследования относят…?</w:t>
            </w:r>
          </w:p>
          <w:p w14:paraId="235BFC9E" w14:textId="77777777" w:rsidR="00A77873" w:rsidRPr="00A77873" w:rsidRDefault="00A77873" w:rsidP="00A77873">
            <w:pPr>
              <w:jc w:val="both"/>
              <w:rPr>
                <w:rFonts w:ascii="Times New Roman" w:eastAsia="Times New Roman" w:hAnsi="Times New Roman" w:cs="Times New Roman"/>
                <w:sz w:val="24"/>
                <w:szCs w:val="24"/>
                <w:u w:val="single"/>
                <w:lang w:eastAsia="ru-RU"/>
              </w:rPr>
            </w:pPr>
            <w:r w:rsidRPr="00A77873">
              <w:rPr>
                <w:rFonts w:ascii="Times New Roman" w:eastAsia="Times New Roman" w:hAnsi="Times New Roman" w:cs="Times New Roman"/>
                <w:sz w:val="24"/>
                <w:szCs w:val="24"/>
                <w:u w:val="single"/>
                <w:lang w:eastAsia="ru-RU"/>
              </w:rPr>
              <w:t>Варианты ответов</w:t>
            </w:r>
          </w:p>
          <w:p w14:paraId="1AF6F21F" w14:textId="77777777" w:rsidR="00A77873" w:rsidRPr="00A77873" w:rsidRDefault="00A77873" w:rsidP="00A77873">
            <w:pPr>
              <w:jc w:val="both"/>
              <w:rPr>
                <w:rFonts w:ascii="Times New Roman" w:eastAsia="Times New Roman" w:hAnsi="Times New Roman" w:cs="Times New Roman"/>
                <w:sz w:val="24"/>
                <w:szCs w:val="24"/>
                <w:u w:val="single"/>
                <w:lang w:eastAsia="ru-RU"/>
              </w:rPr>
            </w:pPr>
            <w:r w:rsidRPr="00A77873">
              <w:rPr>
                <w:rFonts w:ascii="Times New Roman" w:eastAsia="Times New Roman" w:hAnsi="Times New Roman" w:cs="Times New Roman"/>
                <w:sz w:val="24"/>
                <w:szCs w:val="24"/>
                <w:lang w:eastAsia="ru-RU"/>
              </w:rPr>
              <w:t>а синтез</w:t>
            </w:r>
          </w:p>
          <w:p w14:paraId="0EB355FF"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б наблюдение</w:t>
            </w:r>
          </w:p>
          <w:p w14:paraId="10F6DD19"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в сравнение</w:t>
            </w:r>
          </w:p>
          <w:p w14:paraId="698CCA2B"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г эксперимент</w:t>
            </w:r>
          </w:p>
          <w:p w14:paraId="5934B567"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д измерение</w:t>
            </w:r>
          </w:p>
        </w:tc>
        <w:tc>
          <w:tcPr>
            <w:tcW w:w="2772" w:type="dxa"/>
            <w:tcBorders>
              <w:top w:val="single" w:sz="4" w:space="0" w:color="000000"/>
              <w:left w:val="single" w:sz="4" w:space="0" w:color="000000"/>
              <w:bottom w:val="single" w:sz="4" w:space="0" w:color="000000"/>
              <w:right w:val="single" w:sz="4" w:space="0" w:color="000000"/>
            </w:tcBorders>
          </w:tcPr>
          <w:p w14:paraId="56200BD4"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б, в, г, д</w:t>
            </w:r>
          </w:p>
        </w:tc>
      </w:tr>
      <w:tr w:rsidR="00A77873" w:rsidRPr="00A77873" w14:paraId="1FD2CAE1" w14:textId="77777777" w:rsidTr="001E6A54">
        <w:tc>
          <w:tcPr>
            <w:tcW w:w="1418" w:type="dxa"/>
            <w:vMerge/>
            <w:tcBorders>
              <w:left w:val="single" w:sz="4" w:space="0" w:color="000000"/>
              <w:right w:val="single" w:sz="4" w:space="0" w:color="000000"/>
            </w:tcBorders>
          </w:tcPr>
          <w:p w14:paraId="19940467"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5E799325"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790EE754"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Выберите основные характеристики научного исследования?</w:t>
            </w:r>
          </w:p>
          <w:p w14:paraId="4BCD6924" w14:textId="77777777" w:rsidR="00A77873" w:rsidRPr="00A77873" w:rsidRDefault="00A77873" w:rsidP="00A77873">
            <w:pPr>
              <w:jc w:val="both"/>
              <w:rPr>
                <w:rFonts w:ascii="Times New Roman" w:eastAsia="Times New Roman" w:hAnsi="Times New Roman" w:cs="Times New Roman"/>
                <w:sz w:val="24"/>
                <w:szCs w:val="24"/>
                <w:u w:val="single"/>
                <w:lang w:eastAsia="ru-RU"/>
              </w:rPr>
            </w:pPr>
            <w:r w:rsidRPr="00A77873">
              <w:rPr>
                <w:rFonts w:ascii="Times New Roman" w:eastAsia="Times New Roman" w:hAnsi="Times New Roman" w:cs="Times New Roman"/>
                <w:sz w:val="24"/>
                <w:szCs w:val="24"/>
                <w:u w:val="single"/>
                <w:lang w:eastAsia="ru-RU"/>
              </w:rPr>
              <w:t>Варианты ответов</w:t>
            </w:r>
          </w:p>
          <w:p w14:paraId="22476C03"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а актуальность</w:t>
            </w:r>
          </w:p>
          <w:p w14:paraId="29077214"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б гипотеза</w:t>
            </w:r>
          </w:p>
          <w:p w14:paraId="1DB02B94"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в цель</w:t>
            </w:r>
          </w:p>
          <w:p w14:paraId="0A849D18"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lastRenderedPageBreak/>
              <w:t>г задачи</w:t>
            </w:r>
          </w:p>
          <w:p w14:paraId="1C8B4A68"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д новизна</w:t>
            </w:r>
          </w:p>
        </w:tc>
        <w:tc>
          <w:tcPr>
            <w:tcW w:w="2772" w:type="dxa"/>
            <w:tcBorders>
              <w:top w:val="single" w:sz="4" w:space="0" w:color="000000"/>
              <w:left w:val="single" w:sz="4" w:space="0" w:color="000000"/>
              <w:bottom w:val="single" w:sz="4" w:space="0" w:color="000000"/>
              <w:right w:val="single" w:sz="4" w:space="0" w:color="000000"/>
            </w:tcBorders>
          </w:tcPr>
          <w:p w14:paraId="26B24376"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lastRenderedPageBreak/>
              <w:t>а, б, в, г, д</w:t>
            </w:r>
          </w:p>
        </w:tc>
      </w:tr>
      <w:tr w:rsidR="00A77873" w:rsidRPr="00A77873" w14:paraId="59AD8328" w14:textId="77777777" w:rsidTr="001E6A54">
        <w:tc>
          <w:tcPr>
            <w:tcW w:w="1418" w:type="dxa"/>
            <w:tcBorders>
              <w:left w:val="single" w:sz="4" w:space="0" w:color="000000"/>
              <w:bottom w:val="single" w:sz="4" w:space="0" w:color="000000"/>
              <w:right w:val="single" w:sz="4" w:space="0" w:color="000000"/>
            </w:tcBorders>
          </w:tcPr>
          <w:p w14:paraId="74BDD860" w14:textId="77777777" w:rsidR="00A77873" w:rsidRPr="00A77873" w:rsidRDefault="00A77873" w:rsidP="00A77873">
            <w:pPr>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3222D562"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7D60E9D6"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К основным видам научной литературы относят…?</w:t>
            </w:r>
          </w:p>
          <w:p w14:paraId="09F7C3C3" w14:textId="77777777" w:rsidR="00A77873" w:rsidRPr="00A77873" w:rsidRDefault="00A77873" w:rsidP="00A77873">
            <w:pPr>
              <w:jc w:val="both"/>
              <w:rPr>
                <w:rFonts w:ascii="Times New Roman" w:eastAsia="Times New Roman" w:hAnsi="Times New Roman" w:cs="Times New Roman"/>
                <w:sz w:val="24"/>
                <w:szCs w:val="24"/>
                <w:u w:val="single"/>
                <w:lang w:eastAsia="ru-RU"/>
              </w:rPr>
            </w:pPr>
            <w:r w:rsidRPr="00A77873">
              <w:rPr>
                <w:rFonts w:ascii="Times New Roman" w:eastAsia="Times New Roman" w:hAnsi="Times New Roman" w:cs="Times New Roman"/>
                <w:sz w:val="24"/>
                <w:szCs w:val="24"/>
                <w:u w:val="single"/>
                <w:lang w:eastAsia="ru-RU"/>
              </w:rPr>
              <w:t>Варианты ответов</w:t>
            </w:r>
          </w:p>
          <w:p w14:paraId="011DBDA0"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а монографии</w:t>
            </w:r>
          </w:p>
          <w:p w14:paraId="6D0055ED"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б статьи</w:t>
            </w:r>
          </w:p>
          <w:p w14:paraId="40ED44C8"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в энциклопедии</w:t>
            </w:r>
          </w:p>
          <w:p w14:paraId="69749062"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г автореферат диссертации</w:t>
            </w:r>
          </w:p>
        </w:tc>
        <w:tc>
          <w:tcPr>
            <w:tcW w:w="2772" w:type="dxa"/>
            <w:tcBorders>
              <w:top w:val="single" w:sz="4" w:space="0" w:color="000000"/>
              <w:left w:val="single" w:sz="4" w:space="0" w:color="000000"/>
              <w:bottom w:val="single" w:sz="4" w:space="0" w:color="000000"/>
              <w:right w:val="single" w:sz="4" w:space="0" w:color="000000"/>
            </w:tcBorders>
          </w:tcPr>
          <w:p w14:paraId="37D3F6BD"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а, б, г</w:t>
            </w:r>
          </w:p>
        </w:tc>
      </w:tr>
      <w:tr w:rsidR="00A77873" w:rsidRPr="00A77873" w14:paraId="53853E85" w14:textId="77777777" w:rsidTr="001E6A54">
        <w:tc>
          <w:tcPr>
            <w:tcW w:w="1418" w:type="dxa"/>
            <w:vMerge w:val="restart"/>
            <w:tcBorders>
              <w:top w:val="single" w:sz="4" w:space="0" w:color="000000"/>
              <w:left w:val="single" w:sz="4" w:space="0" w:color="000000"/>
              <w:right w:val="single" w:sz="4" w:space="0" w:color="000000"/>
            </w:tcBorders>
          </w:tcPr>
          <w:p w14:paraId="708D6ED8"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Задания </w:t>
            </w:r>
            <w:r w:rsidRPr="00A77873">
              <w:rPr>
                <w:rFonts w:ascii="Times New Roman" w:eastAsia="Times New Roman" w:hAnsi="Times New Roman" w:cs="Times New Roman"/>
                <w:b/>
                <w:sz w:val="24"/>
                <w:szCs w:val="24"/>
                <w:lang w:eastAsia="ru-RU"/>
              </w:rPr>
              <w:t>закрытого</w:t>
            </w:r>
            <w:r w:rsidRPr="00A77873">
              <w:rPr>
                <w:rFonts w:ascii="Times New Roman" w:eastAsia="Times New Roman" w:hAnsi="Times New Roman" w:cs="Times New Roman"/>
                <w:sz w:val="24"/>
                <w:szCs w:val="24"/>
                <w:lang w:eastAsia="ru-RU"/>
              </w:rPr>
              <w:t xml:space="preserve"> типа </w:t>
            </w:r>
          </w:p>
          <w:p w14:paraId="7CE24216" w14:textId="77777777" w:rsidR="00A77873" w:rsidRPr="00A77873" w:rsidRDefault="00A77873" w:rsidP="00A77873">
            <w:pPr>
              <w:rPr>
                <w:rFonts w:ascii="Times New Roman" w:eastAsia="Times New Roman" w:hAnsi="Times New Roman" w:cs="Times New Roman"/>
                <w:color w:val="92D050"/>
                <w:sz w:val="24"/>
                <w:szCs w:val="24"/>
                <w:lang w:eastAsia="ru-RU"/>
              </w:rPr>
            </w:pPr>
            <w:r w:rsidRPr="00A77873">
              <w:rPr>
                <w:rFonts w:ascii="Times New Roman" w:eastAsia="Times New Roman" w:hAnsi="Times New Roman" w:cs="Times New Roman"/>
                <w:color w:val="92D050"/>
                <w:sz w:val="24"/>
                <w:szCs w:val="24"/>
                <w:lang w:eastAsia="ru-RU"/>
              </w:rPr>
              <w:t>на соответствие</w:t>
            </w:r>
          </w:p>
          <w:p w14:paraId="0F0E3C4F"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color w:val="92D050"/>
                <w:sz w:val="24"/>
                <w:szCs w:val="24"/>
                <w:lang w:eastAsia="ru-RU"/>
              </w:rPr>
              <w:t>4 шт. (5-7% от общего количества заданий)</w:t>
            </w:r>
          </w:p>
        </w:tc>
        <w:tc>
          <w:tcPr>
            <w:tcW w:w="1560" w:type="dxa"/>
            <w:tcBorders>
              <w:top w:val="single" w:sz="4" w:space="0" w:color="000000"/>
              <w:left w:val="single" w:sz="4" w:space="0" w:color="000000"/>
              <w:bottom w:val="single" w:sz="4" w:space="0" w:color="000000"/>
              <w:right w:val="single" w:sz="4" w:space="0" w:color="000000"/>
            </w:tcBorders>
          </w:tcPr>
          <w:p w14:paraId="302C4EFC" w14:textId="77777777" w:rsidR="00A77873" w:rsidRPr="00A77873" w:rsidRDefault="00A77873">
            <w:pPr>
              <w:numPr>
                <w:ilvl w:val="0"/>
                <w:numId w:val="32"/>
              </w:numPr>
              <w:ind w:left="34" w:firstLine="0"/>
              <w:rPr>
                <w:rFonts w:ascii="Times New Roman" w:eastAsia="Times New Roman" w:hAnsi="Times New Roman" w:cs="Times New Roman"/>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2EDEDA70" w14:textId="77777777" w:rsidR="00A77873" w:rsidRPr="00A77873" w:rsidRDefault="00A77873" w:rsidP="00A77873">
            <w:pPr>
              <w:spacing w:after="280"/>
              <w:rPr>
                <w:rFonts w:ascii="Times New Roman" w:eastAsia="Times New Roman" w:hAnsi="Times New Roman" w:cs="Times New Roman"/>
                <w:color w:val="000000"/>
                <w:sz w:val="24"/>
                <w:szCs w:val="24"/>
                <w:lang w:eastAsia="ru-RU"/>
              </w:rPr>
            </w:pPr>
            <w:r w:rsidRPr="00A77873">
              <w:rPr>
                <w:rFonts w:ascii="Times New Roman" w:eastAsia="Times New Roman" w:hAnsi="Times New Roman" w:cs="Times New Roman"/>
                <w:color w:val="000000"/>
                <w:sz w:val="24"/>
                <w:szCs w:val="24"/>
                <w:lang w:eastAsia="ru-RU"/>
              </w:rPr>
              <w:t>Установите соответствие между терминами и определениями:</w:t>
            </w:r>
          </w:p>
          <w:p w14:paraId="366EB9B4" w14:textId="77777777" w:rsidR="00A77873" w:rsidRPr="00A77873" w:rsidRDefault="00A77873" w:rsidP="00A77873">
            <w:pPr>
              <w:spacing w:before="280" w:after="280"/>
              <w:rPr>
                <w:rFonts w:ascii="Times New Roman" w:eastAsia="Times New Roman" w:hAnsi="Times New Roman" w:cs="Times New Roman"/>
                <w:sz w:val="24"/>
                <w:szCs w:val="24"/>
                <w:u w:val="single"/>
                <w:lang w:eastAsia="ru-RU"/>
              </w:rPr>
            </w:pPr>
            <w:r w:rsidRPr="00A77873">
              <w:rPr>
                <w:rFonts w:ascii="Times New Roman" w:eastAsia="Times New Roman" w:hAnsi="Times New Roman" w:cs="Times New Roman"/>
                <w:sz w:val="24"/>
                <w:szCs w:val="24"/>
                <w:u w:val="single"/>
                <w:lang w:eastAsia="ru-RU"/>
              </w:rPr>
              <w:t>Варианты ответов</w:t>
            </w:r>
          </w:p>
          <w:p w14:paraId="50D6FF03"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1. Методология в широком смысле</w:t>
            </w:r>
          </w:p>
          <w:p w14:paraId="63020103"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2. Методология в узком смысле</w:t>
            </w:r>
          </w:p>
          <w:p w14:paraId="5EEDB1A5"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3. Научный метод</w:t>
            </w:r>
          </w:p>
          <w:p w14:paraId="5FC4F3D0" w14:textId="77777777" w:rsidR="00A77873" w:rsidRPr="00A77873" w:rsidRDefault="00A77873" w:rsidP="00A77873">
            <w:pPr>
              <w:jc w:val="both"/>
              <w:rPr>
                <w:rFonts w:ascii="Times New Roman" w:eastAsia="Times New Roman" w:hAnsi="Times New Roman" w:cs="Times New Roman"/>
                <w:sz w:val="24"/>
                <w:szCs w:val="24"/>
                <w:lang w:eastAsia="ru-RU"/>
              </w:rPr>
            </w:pPr>
          </w:p>
          <w:p w14:paraId="21CA497B"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а - Система процедур, совокупность приемов и операций практического или теоретического освоения действительности</w:t>
            </w:r>
          </w:p>
          <w:p w14:paraId="6871C222"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lastRenderedPageBreak/>
              <w:t>б - Набор методов, применяемых в конкретном исследовании</w:t>
            </w:r>
          </w:p>
          <w:p w14:paraId="6F317302"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в - Принципы, лежащие в основе научного исследования</w:t>
            </w:r>
          </w:p>
        </w:tc>
        <w:tc>
          <w:tcPr>
            <w:tcW w:w="2772" w:type="dxa"/>
            <w:tcBorders>
              <w:top w:val="single" w:sz="4" w:space="0" w:color="000000"/>
              <w:left w:val="single" w:sz="4" w:space="0" w:color="000000"/>
              <w:bottom w:val="single" w:sz="4" w:space="0" w:color="000000"/>
              <w:right w:val="single" w:sz="4" w:space="0" w:color="000000"/>
            </w:tcBorders>
          </w:tcPr>
          <w:p w14:paraId="5715F9B4" w14:textId="77777777" w:rsidR="00A77873" w:rsidRPr="00A77873" w:rsidRDefault="00A77873" w:rsidP="00A77873">
            <w:pPr>
              <w:rPr>
                <w:rFonts w:ascii="Times New Roman" w:eastAsia="Times New Roman" w:hAnsi="Times New Roman" w:cs="Times New Roman"/>
                <w:color w:val="000000"/>
                <w:sz w:val="24"/>
                <w:szCs w:val="24"/>
                <w:lang w:eastAsia="ru-RU"/>
              </w:rPr>
            </w:pPr>
            <w:r w:rsidRPr="00A77873">
              <w:rPr>
                <w:rFonts w:ascii="Times New Roman" w:eastAsia="Times New Roman" w:hAnsi="Times New Roman" w:cs="Times New Roman"/>
                <w:color w:val="000000"/>
                <w:sz w:val="24"/>
                <w:szCs w:val="24"/>
                <w:lang w:eastAsia="ru-RU"/>
              </w:rPr>
              <w:lastRenderedPageBreak/>
              <w:t>1 – в</w:t>
            </w:r>
          </w:p>
          <w:p w14:paraId="0119507A" w14:textId="77777777" w:rsidR="00A77873" w:rsidRPr="00A77873" w:rsidRDefault="00A77873" w:rsidP="00A77873">
            <w:pPr>
              <w:rPr>
                <w:rFonts w:ascii="Times New Roman" w:eastAsia="Times New Roman" w:hAnsi="Times New Roman" w:cs="Times New Roman"/>
                <w:color w:val="000000"/>
                <w:sz w:val="24"/>
                <w:szCs w:val="24"/>
                <w:lang w:eastAsia="ru-RU"/>
              </w:rPr>
            </w:pPr>
            <w:r w:rsidRPr="00A77873">
              <w:rPr>
                <w:rFonts w:ascii="Times New Roman" w:eastAsia="Times New Roman" w:hAnsi="Times New Roman" w:cs="Times New Roman"/>
                <w:color w:val="000000"/>
                <w:sz w:val="24"/>
                <w:szCs w:val="24"/>
                <w:lang w:eastAsia="ru-RU"/>
              </w:rPr>
              <w:t>2 – б</w:t>
            </w:r>
          </w:p>
          <w:p w14:paraId="433102E1" w14:textId="77777777" w:rsidR="00A77873" w:rsidRPr="00A77873" w:rsidRDefault="00A77873" w:rsidP="00A77873">
            <w:pPr>
              <w:rPr>
                <w:rFonts w:ascii="Times New Roman" w:eastAsia="Times New Roman" w:hAnsi="Times New Roman" w:cs="Times New Roman"/>
                <w:color w:val="000000"/>
                <w:sz w:val="24"/>
                <w:szCs w:val="24"/>
                <w:lang w:eastAsia="ru-RU"/>
              </w:rPr>
            </w:pPr>
            <w:r w:rsidRPr="00A77873">
              <w:rPr>
                <w:rFonts w:ascii="Times New Roman" w:eastAsia="Times New Roman" w:hAnsi="Times New Roman" w:cs="Times New Roman"/>
                <w:color w:val="000000"/>
                <w:sz w:val="24"/>
                <w:szCs w:val="24"/>
                <w:lang w:eastAsia="ru-RU"/>
              </w:rPr>
              <w:t>3 – а</w:t>
            </w:r>
          </w:p>
          <w:p w14:paraId="4A48522C" w14:textId="77777777" w:rsidR="00A77873" w:rsidRPr="00A77873" w:rsidRDefault="00A77873" w:rsidP="00A77873">
            <w:pPr>
              <w:rPr>
                <w:rFonts w:ascii="Times New Roman" w:eastAsia="Times New Roman" w:hAnsi="Times New Roman" w:cs="Times New Roman"/>
                <w:sz w:val="24"/>
                <w:szCs w:val="24"/>
                <w:lang w:eastAsia="ru-RU"/>
              </w:rPr>
            </w:pPr>
          </w:p>
        </w:tc>
      </w:tr>
      <w:tr w:rsidR="00A77873" w:rsidRPr="00A77873" w14:paraId="6EE046FE" w14:textId="77777777" w:rsidTr="001E6A54">
        <w:tc>
          <w:tcPr>
            <w:tcW w:w="1418" w:type="dxa"/>
            <w:vMerge/>
            <w:tcBorders>
              <w:top w:val="single" w:sz="4" w:space="0" w:color="000000"/>
              <w:left w:val="single" w:sz="4" w:space="0" w:color="000000"/>
              <w:right w:val="single" w:sz="4" w:space="0" w:color="000000"/>
            </w:tcBorders>
          </w:tcPr>
          <w:p w14:paraId="39BC5AAB"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09EF309C"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38288606"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Что из перечисленного относится к анализу литературы, а что – к проведению эмпирического исследования? </w:t>
            </w:r>
          </w:p>
          <w:p w14:paraId="05AA543F" w14:textId="77777777" w:rsidR="00A77873" w:rsidRPr="00A77873" w:rsidRDefault="00A77873" w:rsidP="00A77873">
            <w:pPr>
              <w:rPr>
                <w:rFonts w:ascii="Times New Roman" w:eastAsia="Times New Roman" w:hAnsi="Times New Roman" w:cs="Times New Roman"/>
                <w:sz w:val="24"/>
                <w:szCs w:val="24"/>
                <w:lang w:eastAsia="ru-RU"/>
              </w:rPr>
            </w:pPr>
          </w:p>
          <w:p w14:paraId="726EB3F9" w14:textId="77777777" w:rsidR="00A77873" w:rsidRPr="00A77873" w:rsidRDefault="00A77873" w:rsidP="00A77873">
            <w:pPr>
              <w:rPr>
                <w:rFonts w:ascii="Times New Roman" w:eastAsia="Times New Roman" w:hAnsi="Times New Roman" w:cs="Times New Roman"/>
                <w:sz w:val="24"/>
                <w:szCs w:val="24"/>
                <w:u w:val="single"/>
                <w:lang w:eastAsia="ru-RU"/>
              </w:rPr>
            </w:pPr>
            <w:r w:rsidRPr="00A77873">
              <w:rPr>
                <w:rFonts w:ascii="Times New Roman" w:eastAsia="Times New Roman" w:hAnsi="Times New Roman" w:cs="Times New Roman"/>
                <w:sz w:val="24"/>
                <w:szCs w:val="24"/>
                <w:u w:val="single"/>
                <w:lang w:eastAsia="ru-RU"/>
              </w:rPr>
              <w:t>Распределите</w:t>
            </w:r>
          </w:p>
          <w:p w14:paraId="1BFB556A"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1. Проведение включенного наблюдения</w:t>
            </w:r>
          </w:p>
          <w:p w14:paraId="14088406"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2. Изучение описания уже проведенных исследований в статьях и монографиях</w:t>
            </w:r>
          </w:p>
          <w:p w14:paraId="25BD9CB8"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3. Изучение существующих научных теорий</w:t>
            </w:r>
          </w:p>
          <w:p w14:paraId="7631FDB5"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4. Проведение лабораторного эксперимента </w:t>
            </w:r>
          </w:p>
          <w:p w14:paraId="76DEF1CD" w14:textId="77777777" w:rsidR="00A77873" w:rsidRPr="00A77873" w:rsidRDefault="00A77873" w:rsidP="00A77873">
            <w:pPr>
              <w:jc w:val="both"/>
              <w:rPr>
                <w:rFonts w:ascii="Times New Roman" w:eastAsia="Times New Roman" w:hAnsi="Times New Roman" w:cs="Times New Roman"/>
                <w:sz w:val="24"/>
                <w:szCs w:val="24"/>
                <w:lang w:eastAsia="ru-RU"/>
              </w:rPr>
            </w:pPr>
          </w:p>
        </w:tc>
        <w:tc>
          <w:tcPr>
            <w:tcW w:w="2772" w:type="dxa"/>
            <w:tcBorders>
              <w:top w:val="single" w:sz="4" w:space="0" w:color="000000"/>
              <w:left w:val="single" w:sz="4" w:space="0" w:color="000000"/>
              <w:bottom w:val="single" w:sz="4" w:space="0" w:color="000000"/>
              <w:right w:val="single" w:sz="4" w:space="0" w:color="000000"/>
            </w:tcBorders>
          </w:tcPr>
          <w:p w14:paraId="61EF38C9" w14:textId="77777777" w:rsidR="00A77873" w:rsidRPr="00A77873" w:rsidRDefault="00A77873" w:rsidP="00A77873">
            <w:pPr>
              <w:rPr>
                <w:rFonts w:ascii="Times New Roman" w:eastAsia="Times New Roman" w:hAnsi="Times New Roman" w:cs="Times New Roman"/>
                <w:color w:val="000000"/>
                <w:sz w:val="24"/>
                <w:szCs w:val="24"/>
                <w:lang w:eastAsia="ru-RU"/>
              </w:rPr>
            </w:pPr>
            <w:r w:rsidRPr="00A77873">
              <w:rPr>
                <w:rFonts w:ascii="Times New Roman" w:eastAsia="Times New Roman" w:hAnsi="Times New Roman" w:cs="Times New Roman"/>
                <w:sz w:val="24"/>
                <w:szCs w:val="24"/>
                <w:lang w:eastAsia="ru-RU"/>
              </w:rPr>
              <w:t xml:space="preserve">Анализ литературы </w:t>
            </w:r>
            <w:r w:rsidRPr="00A77873">
              <w:rPr>
                <w:rFonts w:ascii="Times New Roman" w:eastAsia="Times New Roman" w:hAnsi="Times New Roman" w:cs="Times New Roman"/>
                <w:color w:val="000000"/>
                <w:sz w:val="24"/>
                <w:szCs w:val="24"/>
                <w:lang w:eastAsia="ru-RU"/>
              </w:rPr>
              <w:t>– 2, 3</w:t>
            </w:r>
          </w:p>
          <w:p w14:paraId="316265D7" w14:textId="77777777" w:rsidR="00A77873" w:rsidRPr="00A77873" w:rsidRDefault="00A77873" w:rsidP="00A77873">
            <w:pPr>
              <w:rPr>
                <w:rFonts w:ascii="Times New Roman" w:eastAsia="Times New Roman" w:hAnsi="Times New Roman" w:cs="Times New Roman"/>
                <w:color w:val="000000"/>
                <w:sz w:val="24"/>
                <w:szCs w:val="24"/>
                <w:lang w:eastAsia="ru-RU"/>
              </w:rPr>
            </w:pPr>
            <w:r w:rsidRPr="00A77873">
              <w:rPr>
                <w:rFonts w:ascii="Times New Roman" w:eastAsia="Times New Roman" w:hAnsi="Times New Roman" w:cs="Times New Roman"/>
                <w:sz w:val="24"/>
                <w:szCs w:val="24"/>
                <w:lang w:eastAsia="ru-RU"/>
              </w:rPr>
              <w:t>Проведение эмпирического исследования</w:t>
            </w:r>
            <w:r w:rsidRPr="00A77873">
              <w:rPr>
                <w:rFonts w:ascii="Times New Roman" w:eastAsia="Times New Roman" w:hAnsi="Times New Roman" w:cs="Times New Roman"/>
                <w:color w:val="000000"/>
                <w:sz w:val="24"/>
                <w:szCs w:val="24"/>
                <w:lang w:eastAsia="ru-RU"/>
              </w:rPr>
              <w:t xml:space="preserve"> – 1, 4</w:t>
            </w:r>
          </w:p>
          <w:p w14:paraId="26E9B562" w14:textId="77777777" w:rsidR="00A77873" w:rsidRPr="00A77873" w:rsidRDefault="00A77873" w:rsidP="00A77873">
            <w:pPr>
              <w:rPr>
                <w:rFonts w:ascii="Times New Roman" w:eastAsia="Times New Roman" w:hAnsi="Times New Roman" w:cs="Times New Roman"/>
                <w:b/>
                <w:i/>
                <w:color w:val="000000"/>
                <w:sz w:val="24"/>
                <w:szCs w:val="24"/>
                <w:lang w:eastAsia="ru-RU"/>
              </w:rPr>
            </w:pPr>
          </w:p>
        </w:tc>
      </w:tr>
      <w:tr w:rsidR="00A77873" w:rsidRPr="00A77873" w14:paraId="3DA1A7FB" w14:textId="77777777" w:rsidTr="001E6A54">
        <w:tc>
          <w:tcPr>
            <w:tcW w:w="1418" w:type="dxa"/>
            <w:vMerge/>
            <w:tcBorders>
              <w:top w:val="single" w:sz="4" w:space="0" w:color="000000"/>
              <w:left w:val="single" w:sz="4" w:space="0" w:color="000000"/>
              <w:right w:val="single" w:sz="4" w:space="0" w:color="000000"/>
            </w:tcBorders>
          </w:tcPr>
          <w:p w14:paraId="2D1068AC"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698C65A0"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4A238E7B" w14:textId="77777777" w:rsidR="00A77873" w:rsidRPr="00A77873" w:rsidRDefault="00A77873" w:rsidP="00A77873">
            <w:pPr>
              <w:spacing w:after="280"/>
              <w:rPr>
                <w:rFonts w:ascii="Times New Roman" w:eastAsia="Times New Roman" w:hAnsi="Times New Roman" w:cs="Times New Roman"/>
                <w:color w:val="000000"/>
                <w:sz w:val="24"/>
                <w:szCs w:val="24"/>
                <w:lang w:eastAsia="ru-RU"/>
              </w:rPr>
            </w:pPr>
            <w:r w:rsidRPr="00A77873">
              <w:rPr>
                <w:rFonts w:ascii="Times New Roman" w:eastAsia="Times New Roman" w:hAnsi="Times New Roman" w:cs="Times New Roman"/>
                <w:color w:val="000000"/>
                <w:sz w:val="24"/>
                <w:szCs w:val="24"/>
                <w:lang w:eastAsia="ru-RU"/>
              </w:rPr>
              <w:t>Установите соответствие между терминами и определениями:</w:t>
            </w:r>
          </w:p>
          <w:p w14:paraId="511DD8FA" w14:textId="77777777" w:rsidR="00A77873" w:rsidRPr="00A77873" w:rsidRDefault="00A77873" w:rsidP="00A77873">
            <w:pPr>
              <w:spacing w:before="280" w:after="280"/>
              <w:rPr>
                <w:rFonts w:ascii="Times New Roman" w:eastAsia="Times New Roman" w:hAnsi="Times New Roman" w:cs="Times New Roman"/>
                <w:color w:val="000000"/>
                <w:sz w:val="24"/>
                <w:szCs w:val="24"/>
                <w:lang w:eastAsia="ru-RU"/>
              </w:rPr>
            </w:pPr>
            <w:r w:rsidRPr="00A77873">
              <w:rPr>
                <w:rFonts w:ascii="Times New Roman" w:eastAsia="Times New Roman" w:hAnsi="Times New Roman" w:cs="Times New Roman"/>
                <w:sz w:val="24"/>
                <w:szCs w:val="24"/>
                <w:u w:val="single"/>
                <w:lang w:eastAsia="ru-RU"/>
              </w:rPr>
              <w:t>Варианты ответов</w:t>
            </w:r>
          </w:p>
          <w:p w14:paraId="0119D5ED" w14:textId="77777777" w:rsidR="00A77873" w:rsidRPr="00A77873" w:rsidRDefault="00A77873" w:rsidP="00A77873">
            <w:pPr>
              <w:rPr>
                <w:rFonts w:ascii="Times New Roman" w:eastAsia="Times New Roman" w:hAnsi="Times New Roman" w:cs="Times New Roman"/>
                <w:color w:val="000000"/>
                <w:sz w:val="24"/>
                <w:szCs w:val="24"/>
                <w:lang w:eastAsia="ru-RU"/>
              </w:rPr>
            </w:pPr>
            <w:r w:rsidRPr="00A77873">
              <w:rPr>
                <w:rFonts w:ascii="Times New Roman" w:eastAsia="Times New Roman" w:hAnsi="Times New Roman" w:cs="Times New Roman"/>
                <w:color w:val="000000"/>
                <w:sz w:val="24"/>
                <w:szCs w:val="24"/>
                <w:lang w:eastAsia="ru-RU"/>
              </w:rPr>
              <w:lastRenderedPageBreak/>
              <w:t>1. Дедукция</w:t>
            </w:r>
          </w:p>
          <w:p w14:paraId="5730962D" w14:textId="77777777" w:rsidR="00A77873" w:rsidRPr="00A77873" w:rsidRDefault="00A77873" w:rsidP="00A77873">
            <w:pPr>
              <w:rPr>
                <w:rFonts w:ascii="Times New Roman" w:eastAsia="Times New Roman" w:hAnsi="Times New Roman" w:cs="Times New Roman"/>
                <w:color w:val="000000"/>
                <w:sz w:val="24"/>
                <w:szCs w:val="24"/>
                <w:lang w:eastAsia="ru-RU"/>
              </w:rPr>
            </w:pPr>
            <w:r w:rsidRPr="00A77873">
              <w:rPr>
                <w:rFonts w:ascii="Times New Roman" w:eastAsia="Times New Roman" w:hAnsi="Times New Roman" w:cs="Times New Roman"/>
                <w:color w:val="000000"/>
                <w:sz w:val="24"/>
                <w:szCs w:val="24"/>
                <w:lang w:eastAsia="ru-RU"/>
              </w:rPr>
              <w:t>2. Аналогия</w:t>
            </w:r>
          </w:p>
          <w:p w14:paraId="7DFE1536" w14:textId="77777777" w:rsidR="00A77873" w:rsidRPr="00A77873" w:rsidRDefault="00A77873" w:rsidP="00A77873">
            <w:pPr>
              <w:rPr>
                <w:rFonts w:ascii="Times New Roman" w:eastAsia="Times New Roman" w:hAnsi="Times New Roman" w:cs="Times New Roman"/>
                <w:color w:val="000000"/>
                <w:sz w:val="24"/>
                <w:szCs w:val="24"/>
                <w:lang w:eastAsia="ru-RU"/>
              </w:rPr>
            </w:pPr>
            <w:r w:rsidRPr="00A77873">
              <w:rPr>
                <w:rFonts w:ascii="Times New Roman" w:eastAsia="Times New Roman" w:hAnsi="Times New Roman" w:cs="Times New Roman"/>
                <w:color w:val="000000"/>
                <w:sz w:val="24"/>
                <w:szCs w:val="24"/>
                <w:lang w:eastAsia="ru-RU"/>
              </w:rPr>
              <w:t>3. Абстрагирование</w:t>
            </w:r>
          </w:p>
          <w:p w14:paraId="1780AE42" w14:textId="77777777" w:rsidR="00A77873" w:rsidRPr="00A77873" w:rsidRDefault="00A77873" w:rsidP="00A77873">
            <w:pPr>
              <w:jc w:val="both"/>
              <w:rPr>
                <w:rFonts w:ascii="Times New Roman" w:eastAsia="Times New Roman" w:hAnsi="Times New Roman" w:cs="Times New Roman"/>
                <w:color w:val="000000"/>
                <w:sz w:val="24"/>
                <w:szCs w:val="24"/>
                <w:lang w:eastAsia="ru-RU"/>
              </w:rPr>
            </w:pPr>
            <w:r w:rsidRPr="00A77873">
              <w:rPr>
                <w:rFonts w:ascii="Times New Roman" w:eastAsia="Times New Roman" w:hAnsi="Times New Roman" w:cs="Times New Roman"/>
                <w:color w:val="000000"/>
                <w:sz w:val="24"/>
                <w:szCs w:val="24"/>
                <w:lang w:eastAsia="ru-RU"/>
              </w:rPr>
              <w:t>4. Индукция</w:t>
            </w:r>
          </w:p>
          <w:p w14:paraId="3EA9D459" w14:textId="77777777" w:rsidR="00A77873" w:rsidRPr="00A77873" w:rsidRDefault="00A77873" w:rsidP="00A77873">
            <w:pPr>
              <w:jc w:val="both"/>
              <w:rPr>
                <w:rFonts w:ascii="Times New Roman" w:eastAsia="Times New Roman" w:hAnsi="Times New Roman" w:cs="Times New Roman"/>
                <w:color w:val="000000"/>
                <w:sz w:val="24"/>
                <w:szCs w:val="24"/>
                <w:lang w:eastAsia="ru-RU"/>
              </w:rPr>
            </w:pPr>
          </w:p>
          <w:p w14:paraId="144420EB"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color w:val="000000"/>
                <w:sz w:val="24"/>
                <w:szCs w:val="24"/>
                <w:lang w:eastAsia="ru-RU"/>
              </w:rPr>
              <w:t>а -</w:t>
            </w:r>
            <w:r w:rsidRPr="00A77873">
              <w:rPr>
                <w:rFonts w:ascii="Times New Roman" w:eastAsia="Times New Roman" w:hAnsi="Times New Roman" w:cs="Times New Roman"/>
                <w:sz w:val="24"/>
                <w:szCs w:val="24"/>
                <w:lang w:eastAsia="ru-RU"/>
              </w:rPr>
              <w:t xml:space="preserve"> мысленное внесение определенных изменений в изучаемый объект в соответствии с целями исследования</w:t>
            </w:r>
          </w:p>
          <w:p w14:paraId="14AF8EE5" w14:textId="77777777" w:rsidR="00A77873" w:rsidRPr="00A77873" w:rsidRDefault="00A77873" w:rsidP="00A77873">
            <w:pPr>
              <w:jc w:val="both"/>
              <w:rPr>
                <w:rFonts w:ascii="Times New Roman" w:eastAsia="Times New Roman" w:hAnsi="Times New Roman" w:cs="Times New Roman"/>
                <w:color w:val="000000"/>
                <w:sz w:val="24"/>
                <w:szCs w:val="24"/>
                <w:lang w:eastAsia="ru-RU"/>
              </w:rPr>
            </w:pPr>
            <w:r w:rsidRPr="00A77873">
              <w:rPr>
                <w:rFonts w:ascii="Times New Roman" w:eastAsia="Times New Roman" w:hAnsi="Times New Roman" w:cs="Times New Roman"/>
                <w:color w:val="000000"/>
                <w:sz w:val="24"/>
                <w:szCs w:val="24"/>
                <w:lang w:eastAsia="ru-RU"/>
              </w:rPr>
              <w:t>б - процесс выведения общего положения из наблюдения ряда частных единичных фактов, т.е. познание от частного к общему</w:t>
            </w:r>
          </w:p>
          <w:p w14:paraId="2E09B186" w14:textId="77777777" w:rsidR="00A77873" w:rsidRPr="00A77873" w:rsidRDefault="00A77873" w:rsidP="00A77873">
            <w:pPr>
              <w:jc w:val="both"/>
              <w:rPr>
                <w:rFonts w:ascii="Times New Roman" w:eastAsia="Times New Roman" w:hAnsi="Times New Roman" w:cs="Times New Roman"/>
                <w:color w:val="000000"/>
                <w:sz w:val="24"/>
                <w:szCs w:val="24"/>
                <w:lang w:eastAsia="ru-RU"/>
              </w:rPr>
            </w:pPr>
            <w:r w:rsidRPr="00A77873">
              <w:rPr>
                <w:rFonts w:ascii="Times New Roman" w:eastAsia="Times New Roman" w:hAnsi="Times New Roman" w:cs="Times New Roman"/>
                <w:color w:val="000000"/>
                <w:sz w:val="24"/>
                <w:szCs w:val="24"/>
                <w:lang w:eastAsia="ru-RU"/>
              </w:rPr>
              <w:t>в - процесс аналитического рассуждения от общего к частному или менее общему</w:t>
            </w:r>
          </w:p>
          <w:p w14:paraId="44EC1C59" w14:textId="77777777" w:rsidR="00A77873" w:rsidRPr="00A77873" w:rsidRDefault="00A77873" w:rsidP="00A77873">
            <w:pPr>
              <w:jc w:val="both"/>
              <w:rPr>
                <w:rFonts w:ascii="Times New Roman" w:eastAsia="Times New Roman" w:hAnsi="Times New Roman" w:cs="Times New Roman"/>
                <w:color w:val="000000"/>
                <w:sz w:val="24"/>
                <w:szCs w:val="24"/>
                <w:lang w:eastAsia="ru-RU"/>
              </w:rPr>
            </w:pPr>
            <w:r w:rsidRPr="00A77873">
              <w:rPr>
                <w:rFonts w:ascii="Times New Roman" w:eastAsia="Times New Roman" w:hAnsi="Times New Roman" w:cs="Times New Roman"/>
                <w:color w:val="000000"/>
                <w:sz w:val="24"/>
                <w:szCs w:val="24"/>
                <w:lang w:eastAsia="ru-RU"/>
              </w:rPr>
              <w:t>г - вероятное, правдоподобное заключение о сходстве двух предметов или явлений в каком-либо признаке, на основании установленного их сходства в других признаках</w:t>
            </w:r>
          </w:p>
        </w:tc>
        <w:tc>
          <w:tcPr>
            <w:tcW w:w="2772" w:type="dxa"/>
            <w:tcBorders>
              <w:top w:val="single" w:sz="4" w:space="0" w:color="000000"/>
              <w:left w:val="single" w:sz="4" w:space="0" w:color="000000"/>
              <w:bottom w:val="single" w:sz="4" w:space="0" w:color="000000"/>
              <w:right w:val="single" w:sz="4" w:space="0" w:color="000000"/>
            </w:tcBorders>
          </w:tcPr>
          <w:p w14:paraId="310864CA" w14:textId="77777777" w:rsidR="00A77873" w:rsidRPr="00A77873" w:rsidRDefault="00A77873" w:rsidP="00A77873">
            <w:pPr>
              <w:rPr>
                <w:rFonts w:ascii="Times New Roman" w:eastAsia="Times New Roman" w:hAnsi="Times New Roman" w:cs="Times New Roman"/>
                <w:color w:val="000000"/>
                <w:sz w:val="24"/>
                <w:szCs w:val="24"/>
                <w:lang w:eastAsia="ru-RU"/>
              </w:rPr>
            </w:pPr>
            <w:r w:rsidRPr="00A77873">
              <w:rPr>
                <w:rFonts w:ascii="Times New Roman" w:eastAsia="Times New Roman" w:hAnsi="Times New Roman" w:cs="Times New Roman"/>
                <w:color w:val="000000"/>
                <w:sz w:val="24"/>
                <w:szCs w:val="24"/>
                <w:lang w:eastAsia="ru-RU"/>
              </w:rPr>
              <w:lastRenderedPageBreak/>
              <w:t>1 – в</w:t>
            </w:r>
          </w:p>
          <w:p w14:paraId="2A0F66C9" w14:textId="77777777" w:rsidR="00A77873" w:rsidRPr="00A77873" w:rsidRDefault="00A77873" w:rsidP="00A77873">
            <w:pPr>
              <w:rPr>
                <w:rFonts w:ascii="Times New Roman" w:eastAsia="Times New Roman" w:hAnsi="Times New Roman" w:cs="Times New Roman"/>
                <w:color w:val="000000"/>
                <w:sz w:val="24"/>
                <w:szCs w:val="24"/>
                <w:lang w:eastAsia="ru-RU"/>
              </w:rPr>
            </w:pPr>
            <w:r w:rsidRPr="00A77873">
              <w:rPr>
                <w:rFonts w:ascii="Times New Roman" w:eastAsia="Times New Roman" w:hAnsi="Times New Roman" w:cs="Times New Roman"/>
                <w:color w:val="000000"/>
                <w:sz w:val="24"/>
                <w:szCs w:val="24"/>
                <w:lang w:eastAsia="ru-RU"/>
              </w:rPr>
              <w:t>2 – г</w:t>
            </w:r>
          </w:p>
          <w:p w14:paraId="2BE6F8D9" w14:textId="77777777" w:rsidR="00A77873" w:rsidRPr="00A77873" w:rsidRDefault="00A77873" w:rsidP="00A77873">
            <w:pPr>
              <w:rPr>
                <w:rFonts w:ascii="Times New Roman" w:eastAsia="Times New Roman" w:hAnsi="Times New Roman" w:cs="Times New Roman"/>
                <w:color w:val="000000"/>
                <w:sz w:val="24"/>
                <w:szCs w:val="24"/>
                <w:lang w:eastAsia="ru-RU"/>
              </w:rPr>
            </w:pPr>
            <w:r w:rsidRPr="00A77873">
              <w:rPr>
                <w:rFonts w:ascii="Times New Roman" w:eastAsia="Times New Roman" w:hAnsi="Times New Roman" w:cs="Times New Roman"/>
                <w:color w:val="000000"/>
                <w:sz w:val="24"/>
                <w:szCs w:val="24"/>
                <w:lang w:eastAsia="ru-RU"/>
              </w:rPr>
              <w:t>3 – а</w:t>
            </w:r>
          </w:p>
          <w:p w14:paraId="56E56FC7" w14:textId="77777777" w:rsidR="00A77873" w:rsidRPr="00A77873" w:rsidRDefault="00A77873" w:rsidP="00A77873">
            <w:pPr>
              <w:rPr>
                <w:rFonts w:ascii="Times New Roman" w:eastAsia="Times New Roman" w:hAnsi="Times New Roman" w:cs="Times New Roman"/>
                <w:color w:val="000000"/>
                <w:sz w:val="24"/>
                <w:szCs w:val="24"/>
                <w:lang w:eastAsia="ru-RU"/>
              </w:rPr>
            </w:pPr>
            <w:r w:rsidRPr="00A77873">
              <w:rPr>
                <w:rFonts w:ascii="Times New Roman" w:eastAsia="Times New Roman" w:hAnsi="Times New Roman" w:cs="Times New Roman"/>
                <w:color w:val="000000"/>
                <w:sz w:val="24"/>
                <w:szCs w:val="24"/>
                <w:lang w:eastAsia="ru-RU"/>
              </w:rPr>
              <w:lastRenderedPageBreak/>
              <w:t>4 – б</w:t>
            </w:r>
          </w:p>
          <w:p w14:paraId="3AFE020E" w14:textId="77777777" w:rsidR="00A77873" w:rsidRPr="00A77873" w:rsidRDefault="00A77873" w:rsidP="00A77873">
            <w:pPr>
              <w:rPr>
                <w:rFonts w:ascii="Times New Roman" w:eastAsia="Times New Roman" w:hAnsi="Times New Roman" w:cs="Times New Roman"/>
                <w:sz w:val="24"/>
                <w:szCs w:val="24"/>
                <w:lang w:eastAsia="ru-RU"/>
              </w:rPr>
            </w:pPr>
          </w:p>
        </w:tc>
      </w:tr>
      <w:tr w:rsidR="00A77873" w:rsidRPr="00A77873" w14:paraId="025B3BB6" w14:textId="77777777" w:rsidTr="001E6A54">
        <w:tc>
          <w:tcPr>
            <w:tcW w:w="1418" w:type="dxa"/>
            <w:tcBorders>
              <w:left w:val="single" w:sz="4" w:space="0" w:color="000000"/>
              <w:bottom w:val="single" w:sz="4" w:space="0" w:color="000000"/>
              <w:right w:val="single" w:sz="4" w:space="0" w:color="000000"/>
            </w:tcBorders>
          </w:tcPr>
          <w:p w14:paraId="7DB61A4D" w14:textId="77777777" w:rsidR="00A77873" w:rsidRPr="00A77873" w:rsidRDefault="00A77873" w:rsidP="00A77873">
            <w:pPr>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4E1BFF2C"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231916EC" w14:textId="77777777" w:rsidR="00A77873" w:rsidRPr="00A77873" w:rsidRDefault="00A77873" w:rsidP="00A77873">
            <w:pPr>
              <w:rPr>
                <w:rFonts w:ascii="Times New Roman" w:eastAsia="Times New Roman" w:hAnsi="Times New Roman" w:cs="Times New Roman"/>
                <w:color w:val="000000"/>
                <w:sz w:val="24"/>
                <w:szCs w:val="24"/>
                <w:lang w:eastAsia="ru-RU"/>
              </w:rPr>
            </w:pPr>
            <w:r w:rsidRPr="00A77873">
              <w:rPr>
                <w:rFonts w:ascii="Times New Roman" w:eastAsia="Times New Roman" w:hAnsi="Times New Roman" w:cs="Times New Roman"/>
                <w:color w:val="000000"/>
                <w:sz w:val="24"/>
                <w:szCs w:val="24"/>
                <w:lang w:eastAsia="ru-RU"/>
              </w:rPr>
              <w:t xml:space="preserve">Установите соответствие между </w:t>
            </w:r>
            <w:r w:rsidRPr="00A77873">
              <w:rPr>
                <w:rFonts w:ascii="Times New Roman" w:eastAsia="Times New Roman" w:hAnsi="Times New Roman" w:cs="Times New Roman"/>
                <w:sz w:val="24"/>
                <w:szCs w:val="24"/>
                <w:lang w:eastAsia="ru-RU"/>
              </w:rPr>
              <w:t xml:space="preserve">конкретными метода </w:t>
            </w:r>
            <w:r w:rsidRPr="00A77873">
              <w:rPr>
                <w:rFonts w:ascii="Times New Roman" w:eastAsia="Times New Roman" w:hAnsi="Times New Roman" w:cs="Times New Roman"/>
                <w:color w:val="000000"/>
                <w:sz w:val="24"/>
                <w:szCs w:val="24"/>
                <w:lang w:eastAsia="ru-RU"/>
              </w:rPr>
              <w:t xml:space="preserve">и </w:t>
            </w:r>
            <w:r w:rsidRPr="00A77873">
              <w:rPr>
                <w:rFonts w:ascii="Times New Roman" w:eastAsia="Times New Roman" w:hAnsi="Times New Roman" w:cs="Times New Roman"/>
                <w:sz w:val="24"/>
                <w:szCs w:val="24"/>
                <w:lang w:eastAsia="ru-RU"/>
              </w:rPr>
              <w:t>группами методов</w:t>
            </w:r>
            <w:r w:rsidRPr="00A77873">
              <w:rPr>
                <w:rFonts w:ascii="Times New Roman" w:eastAsia="Times New Roman" w:hAnsi="Times New Roman" w:cs="Times New Roman"/>
                <w:color w:val="000000"/>
                <w:sz w:val="24"/>
                <w:szCs w:val="24"/>
                <w:lang w:eastAsia="ru-RU"/>
              </w:rPr>
              <w:t>:</w:t>
            </w:r>
          </w:p>
          <w:p w14:paraId="149130B5" w14:textId="77777777" w:rsidR="00A77873" w:rsidRPr="00A77873" w:rsidRDefault="00A77873" w:rsidP="00A77873">
            <w:pPr>
              <w:spacing w:before="280" w:after="280"/>
              <w:rPr>
                <w:rFonts w:ascii="Times New Roman" w:eastAsia="Times New Roman" w:hAnsi="Times New Roman" w:cs="Times New Roman"/>
                <w:color w:val="000000"/>
                <w:sz w:val="24"/>
                <w:szCs w:val="24"/>
                <w:lang w:eastAsia="ru-RU"/>
              </w:rPr>
            </w:pPr>
            <w:r w:rsidRPr="00A77873">
              <w:rPr>
                <w:rFonts w:ascii="Times New Roman" w:eastAsia="Times New Roman" w:hAnsi="Times New Roman" w:cs="Times New Roman"/>
                <w:sz w:val="24"/>
                <w:szCs w:val="24"/>
                <w:u w:val="single"/>
                <w:lang w:eastAsia="ru-RU"/>
              </w:rPr>
              <w:lastRenderedPageBreak/>
              <w:t>Варианты ответов</w:t>
            </w:r>
          </w:p>
          <w:p w14:paraId="2106427C" w14:textId="77777777" w:rsidR="00A77873" w:rsidRPr="00A77873" w:rsidRDefault="00A77873" w:rsidP="00A77873">
            <w:pPr>
              <w:rPr>
                <w:rFonts w:ascii="Times New Roman" w:eastAsia="Times New Roman" w:hAnsi="Times New Roman" w:cs="Times New Roman"/>
                <w:color w:val="000000"/>
                <w:sz w:val="24"/>
                <w:szCs w:val="24"/>
                <w:u w:val="single"/>
                <w:lang w:eastAsia="ru-RU"/>
              </w:rPr>
            </w:pPr>
            <w:r w:rsidRPr="00A77873">
              <w:rPr>
                <w:rFonts w:ascii="Times New Roman" w:eastAsia="Times New Roman" w:hAnsi="Times New Roman" w:cs="Times New Roman"/>
                <w:sz w:val="24"/>
                <w:szCs w:val="24"/>
                <w:u w:val="single"/>
                <w:lang w:eastAsia="ru-RU"/>
              </w:rPr>
              <w:t>Конкретные методы</w:t>
            </w:r>
            <w:r w:rsidRPr="00A77873">
              <w:rPr>
                <w:rFonts w:ascii="Times New Roman" w:eastAsia="Times New Roman" w:hAnsi="Times New Roman" w:cs="Times New Roman"/>
                <w:color w:val="000000"/>
                <w:sz w:val="24"/>
                <w:szCs w:val="24"/>
                <w:u w:val="single"/>
                <w:lang w:eastAsia="ru-RU"/>
              </w:rPr>
              <w:t>:</w:t>
            </w:r>
          </w:p>
          <w:p w14:paraId="08314167" w14:textId="77777777" w:rsidR="00A77873" w:rsidRPr="00A77873" w:rsidRDefault="00A77873" w:rsidP="00A77873">
            <w:pPr>
              <w:rPr>
                <w:rFonts w:ascii="Times New Roman" w:eastAsia="Times New Roman" w:hAnsi="Times New Roman" w:cs="Times New Roman"/>
                <w:color w:val="000000"/>
                <w:sz w:val="24"/>
                <w:szCs w:val="24"/>
                <w:lang w:eastAsia="ru-RU"/>
              </w:rPr>
            </w:pPr>
            <w:r w:rsidRPr="00A77873">
              <w:rPr>
                <w:rFonts w:ascii="Times New Roman" w:eastAsia="Times New Roman" w:hAnsi="Times New Roman" w:cs="Times New Roman"/>
                <w:color w:val="000000"/>
                <w:sz w:val="24"/>
                <w:szCs w:val="24"/>
                <w:lang w:eastAsia="ru-RU"/>
              </w:rPr>
              <w:t>1. Наблюдение,</w:t>
            </w:r>
            <w:r w:rsidRPr="00A77873">
              <w:rPr>
                <w:rFonts w:ascii="Times New Roman" w:eastAsia="Times New Roman" w:hAnsi="Times New Roman" w:cs="Times New Roman"/>
                <w:sz w:val="24"/>
                <w:szCs w:val="24"/>
                <w:lang w:eastAsia="ru-RU"/>
              </w:rPr>
              <w:t xml:space="preserve"> эксперимент</w:t>
            </w:r>
          </w:p>
          <w:p w14:paraId="64A6C24A" w14:textId="77777777" w:rsidR="00A77873" w:rsidRPr="00A77873" w:rsidRDefault="00A77873" w:rsidP="00A77873">
            <w:pPr>
              <w:rPr>
                <w:rFonts w:ascii="Times New Roman" w:eastAsia="Times New Roman" w:hAnsi="Times New Roman" w:cs="Times New Roman"/>
                <w:color w:val="000000"/>
                <w:sz w:val="24"/>
                <w:szCs w:val="24"/>
                <w:lang w:eastAsia="ru-RU"/>
              </w:rPr>
            </w:pPr>
            <w:r w:rsidRPr="00A77873">
              <w:rPr>
                <w:rFonts w:ascii="Times New Roman" w:eastAsia="Times New Roman" w:hAnsi="Times New Roman" w:cs="Times New Roman"/>
                <w:color w:val="000000"/>
                <w:sz w:val="24"/>
                <w:szCs w:val="24"/>
                <w:lang w:eastAsia="ru-RU"/>
              </w:rPr>
              <w:t xml:space="preserve">2. </w:t>
            </w:r>
            <w:r w:rsidRPr="00A77873">
              <w:rPr>
                <w:rFonts w:ascii="Times New Roman" w:eastAsia="Times New Roman" w:hAnsi="Times New Roman" w:cs="Times New Roman"/>
                <w:sz w:val="24"/>
                <w:szCs w:val="24"/>
                <w:lang w:eastAsia="ru-RU"/>
              </w:rPr>
              <w:t>Обобщение и конкретизация</w:t>
            </w:r>
            <w:r w:rsidRPr="00A77873">
              <w:rPr>
                <w:rFonts w:ascii="Times New Roman" w:eastAsia="Times New Roman" w:hAnsi="Times New Roman" w:cs="Times New Roman"/>
                <w:color w:val="000000"/>
                <w:sz w:val="24"/>
                <w:szCs w:val="24"/>
                <w:lang w:eastAsia="ru-RU"/>
              </w:rPr>
              <w:t>, анализ и синтез</w:t>
            </w:r>
          </w:p>
          <w:p w14:paraId="6C7881B9" w14:textId="77777777" w:rsidR="00A77873" w:rsidRPr="00A77873" w:rsidRDefault="00A77873" w:rsidP="00A77873">
            <w:pPr>
              <w:rPr>
                <w:rFonts w:ascii="Times New Roman" w:eastAsia="Times New Roman" w:hAnsi="Times New Roman" w:cs="Times New Roman"/>
                <w:color w:val="000000"/>
                <w:sz w:val="24"/>
                <w:szCs w:val="24"/>
                <w:lang w:eastAsia="ru-RU"/>
              </w:rPr>
            </w:pPr>
            <w:r w:rsidRPr="00A77873">
              <w:rPr>
                <w:rFonts w:ascii="Times New Roman" w:eastAsia="Times New Roman" w:hAnsi="Times New Roman" w:cs="Times New Roman"/>
                <w:color w:val="000000"/>
                <w:sz w:val="24"/>
                <w:szCs w:val="24"/>
                <w:lang w:eastAsia="ru-RU"/>
              </w:rPr>
              <w:t xml:space="preserve">3. </w:t>
            </w:r>
            <w:r w:rsidRPr="00A77873">
              <w:rPr>
                <w:rFonts w:ascii="Times New Roman" w:eastAsia="Times New Roman" w:hAnsi="Times New Roman" w:cs="Times New Roman"/>
                <w:sz w:val="24"/>
                <w:szCs w:val="24"/>
                <w:lang w:eastAsia="ru-RU"/>
              </w:rPr>
              <w:t>Количественный и качественный анализ</w:t>
            </w:r>
          </w:p>
          <w:p w14:paraId="6615852D" w14:textId="77777777" w:rsidR="00A77873" w:rsidRPr="00A77873" w:rsidRDefault="00A77873" w:rsidP="00A77873">
            <w:pPr>
              <w:rPr>
                <w:rFonts w:ascii="Times New Roman" w:eastAsia="Times New Roman" w:hAnsi="Times New Roman" w:cs="Times New Roman"/>
                <w:color w:val="000000"/>
                <w:sz w:val="24"/>
                <w:szCs w:val="24"/>
                <w:lang w:eastAsia="ru-RU"/>
              </w:rPr>
            </w:pPr>
          </w:p>
          <w:p w14:paraId="62A2E9A2" w14:textId="77777777" w:rsidR="00A77873" w:rsidRPr="00A77873" w:rsidRDefault="00A77873" w:rsidP="00A77873">
            <w:pPr>
              <w:rPr>
                <w:rFonts w:ascii="Times New Roman" w:eastAsia="Times New Roman" w:hAnsi="Times New Roman" w:cs="Times New Roman"/>
                <w:color w:val="000000"/>
                <w:sz w:val="24"/>
                <w:szCs w:val="24"/>
                <w:u w:val="single"/>
                <w:lang w:eastAsia="ru-RU"/>
              </w:rPr>
            </w:pPr>
            <w:r w:rsidRPr="00A77873">
              <w:rPr>
                <w:rFonts w:ascii="Times New Roman" w:eastAsia="Times New Roman" w:hAnsi="Times New Roman" w:cs="Times New Roman"/>
                <w:sz w:val="24"/>
                <w:szCs w:val="24"/>
                <w:u w:val="single"/>
                <w:lang w:eastAsia="ru-RU"/>
              </w:rPr>
              <w:t>Группы методов</w:t>
            </w:r>
            <w:r w:rsidRPr="00A77873">
              <w:rPr>
                <w:rFonts w:ascii="Times New Roman" w:eastAsia="Times New Roman" w:hAnsi="Times New Roman" w:cs="Times New Roman"/>
                <w:color w:val="000000"/>
                <w:sz w:val="24"/>
                <w:szCs w:val="24"/>
                <w:u w:val="single"/>
                <w:lang w:eastAsia="ru-RU"/>
              </w:rPr>
              <w:t>:</w:t>
            </w:r>
          </w:p>
          <w:p w14:paraId="1EE9E756" w14:textId="77777777" w:rsidR="00A77873" w:rsidRPr="00A77873" w:rsidRDefault="00A77873" w:rsidP="00A77873">
            <w:pPr>
              <w:rPr>
                <w:rFonts w:ascii="Times New Roman" w:eastAsia="Times New Roman" w:hAnsi="Times New Roman" w:cs="Times New Roman"/>
                <w:color w:val="000000"/>
                <w:sz w:val="24"/>
                <w:szCs w:val="24"/>
                <w:lang w:eastAsia="ru-RU"/>
              </w:rPr>
            </w:pPr>
            <w:r w:rsidRPr="00A77873">
              <w:rPr>
                <w:rFonts w:ascii="Times New Roman" w:eastAsia="Times New Roman" w:hAnsi="Times New Roman" w:cs="Times New Roman"/>
                <w:color w:val="000000"/>
                <w:sz w:val="24"/>
                <w:szCs w:val="24"/>
                <w:lang w:eastAsia="ru-RU"/>
              </w:rPr>
              <w:t xml:space="preserve">а. </w:t>
            </w:r>
            <w:r w:rsidRPr="00A77873">
              <w:rPr>
                <w:rFonts w:ascii="Times New Roman" w:eastAsia="Times New Roman" w:hAnsi="Times New Roman" w:cs="Times New Roman"/>
                <w:sz w:val="24"/>
                <w:szCs w:val="24"/>
                <w:lang w:eastAsia="ru-RU"/>
              </w:rPr>
              <w:t>Мыслительные (логические) операции</w:t>
            </w:r>
          </w:p>
          <w:p w14:paraId="0E5C8EE9" w14:textId="77777777" w:rsidR="00A77873" w:rsidRPr="00A77873" w:rsidRDefault="00A77873" w:rsidP="00A77873">
            <w:pPr>
              <w:rPr>
                <w:rFonts w:ascii="Times New Roman" w:eastAsia="Times New Roman" w:hAnsi="Times New Roman" w:cs="Times New Roman"/>
                <w:color w:val="000000"/>
                <w:sz w:val="24"/>
                <w:szCs w:val="24"/>
                <w:lang w:eastAsia="ru-RU"/>
              </w:rPr>
            </w:pPr>
            <w:r w:rsidRPr="00A77873">
              <w:rPr>
                <w:rFonts w:ascii="Times New Roman" w:eastAsia="Times New Roman" w:hAnsi="Times New Roman" w:cs="Times New Roman"/>
                <w:color w:val="000000"/>
                <w:sz w:val="24"/>
                <w:szCs w:val="24"/>
                <w:lang w:eastAsia="ru-RU"/>
              </w:rPr>
              <w:t>б. Методы</w:t>
            </w:r>
            <w:r w:rsidRPr="00A77873">
              <w:rPr>
                <w:rFonts w:ascii="Times New Roman" w:eastAsia="Times New Roman" w:hAnsi="Times New Roman" w:cs="Times New Roman"/>
                <w:sz w:val="24"/>
                <w:szCs w:val="24"/>
                <w:lang w:eastAsia="ru-RU"/>
              </w:rPr>
              <w:t xml:space="preserve"> эмпирического исследования</w:t>
            </w:r>
          </w:p>
          <w:p w14:paraId="0FE32AC2" w14:textId="77777777" w:rsidR="00A77873" w:rsidRPr="00A77873" w:rsidRDefault="00A77873" w:rsidP="00A77873">
            <w:pPr>
              <w:rPr>
                <w:rFonts w:ascii="Times New Roman" w:eastAsia="Times New Roman" w:hAnsi="Times New Roman" w:cs="Times New Roman"/>
                <w:color w:val="000000"/>
                <w:sz w:val="24"/>
                <w:szCs w:val="24"/>
                <w:lang w:eastAsia="ru-RU"/>
              </w:rPr>
            </w:pPr>
            <w:r w:rsidRPr="00A77873">
              <w:rPr>
                <w:rFonts w:ascii="Times New Roman" w:eastAsia="Times New Roman" w:hAnsi="Times New Roman" w:cs="Times New Roman"/>
                <w:color w:val="000000"/>
                <w:sz w:val="24"/>
                <w:szCs w:val="24"/>
                <w:lang w:eastAsia="ru-RU"/>
              </w:rPr>
              <w:t xml:space="preserve">в. Методы </w:t>
            </w:r>
            <w:r w:rsidRPr="00A77873">
              <w:rPr>
                <w:rFonts w:ascii="Times New Roman" w:eastAsia="Times New Roman" w:hAnsi="Times New Roman" w:cs="Times New Roman"/>
                <w:sz w:val="24"/>
                <w:szCs w:val="24"/>
                <w:lang w:eastAsia="ru-RU"/>
              </w:rPr>
              <w:t>обработки данных</w:t>
            </w:r>
          </w:p>
        </w:tc>
        <w:tc>
          <w:tcPr>
            <w:tcW w:w="2772" w:type="dxa"/>
            <w:tcBorders>
              <w:top w:val="single" w:sz="4" w:space="0" w:color="000000"/>
              <w:left w:val="single" w:sz="4" w:space="0" w:color="000000"/>
              <w:bottom w:val="single" w:sz="4" w:space="0" w:color="000000"/>
              <w:right w:val="single" w:sz="4" w:space="0" w:color="000000"/>
            </w:tcBorders>
          </w:tcPr>
          <w:p w14:paraId="18EC0B1A" w14:textId="77777777" w:rsidR="00A77873" w:rsidRPr="00A77873" w:rsidRDefault="00A77873" w:rsidP="00A77873">
            <w:pPr>
              <w:rPr>
                <w:rFonts w:ascii="Times New Roman" w:eastAsia="Times New Roman" w:hAnsi="Times New Roman" w:cs="Times New Roman"/>
                <w:color w:val="000000"/>
                <w:sz w:val="24"/>
                <w:szCs w:val="24"/>
                <w:lang w:eastAsia="ru-RU"/>
              </w:rPr>
            </w:pPr>
            <w:r w:rsidRPr="00A77873">
              <w:rPr>
                <w:rFonts w:ascii="Times New Roman" w:eastAsia="Times New Roman" w:hAnsi="Times New Roman" w:cs="Times New Roman"/>
                <w:color w:val="000000"/>
                <w:sz w:val="24"/>
                <w:szCs w:val="24"/>
                <w:lang w:eastAsia="ru-RU"/>
              </w:rPr>
              <w:lastRenderedPageBreak/>
              <w:t xml:space="preserve">1 – </w:t>
            </w:r>
            <w:r w:rsidRPr="00A77873">
              <w:rPr>
                <w:rFonts w:ascii="Times New Roman" w:eastAsia="Times New Roman" w:hAnsi="Times New Roman" w:cs="Times New Roman"/>
                <w:sz w:val="24"/>
                <w:szCs w:val="24"/>
                <w:lang w:eastAsia="ru-RU"/>
              </w:rPr>
              <w:t>б</w:t>
            </w:r>
          </w:p>
          <w:p w14:paraId="3272A7E2" w14:textId="77777777" w:rsidR="00A77873" w:rsidRPr="00A77873" w:rsidRDefault="00A77873" w:rsidP="00A77873">
            <w:pPr>
              <w:rPr>
                <w:rFonts w:ascii="Times New Roman" w:eastAsia="Times New Roman" w:hAnsi="Times New Roman" w:cs="Times New Roman"/>
                <w:color w:val="000000"/>
                <w:sz w:val="24"/>
                <w:szCs w:val="24"/>
                <w:lang w:eastAsia="ru-RU"/>
              </w:rPr>
            </w:pPr>
            <w:r w:rsidRPr="00A77873">
              <w:rPr>
                <w:rFonts w:ascii="Times New Roman" w:eastAsia="Times New Roman" w:hAnsi="Times New Roman" w:cs="Times New Roman"/>
                <w:color w:val="000000"/>
                <w:sz w:val="24"/>
                <w:szCs w:val="24"/>
                <w:lang w:eastAsia="ru-RU"/>
              </w:rPr>
              <w:t xml:space="preserve">2 – </w:t>
            </w:r>
            <w:r w:rsidRPr="00A77873">
              <w:rPr>
                <w:rFonts w:ascii="Times New Roman" w:eastAsia="Times New Roman" w:hAnsi="Times New Roman" w:cs="Times New Roman"/>
                <w:sz w:val="24"/>
                <w:szCs w:val="24"/>
                <w:lang w:eastAsia="ru-RU"/>
              </w:rPr>
              <w:t>а</w:t>
            </w:r>
          </w:p>
          <w:p w14:paraId="739F4EDB" w14:textId="77777777" w:rsidR="00A77873" w:rsidRPr="00A77873" w:rsidRDefault="00A77873" w:rsidP="00A77873">
            <w:pPr>
              <w:rPr>
                <w:rFonts w:ascii="Times New Roman" w:eastAsia="Times New Roman" w:hAnsi="Times New Roman" w:cs="Times New Roman"/>
                <w:color w:val="000000"/>
                <w:sz w:val="24"/>
                <w:szCs w:val="24"/>
                <w:lang w:eastAsia="ru-RU"/>
              </w:rPr>
            </w:pPr>
            <w:r w:rsidRPr="00A77873">
              <w:rPr>
                <w:rFonts w:ascii="Times New Roman" w:eastAsia="Times New Roman" w:hAnsi="Times New Roman" w:cs="Times New Roman"/>
                <w:color w:val="000000"/>
                <w:sz w:val="24"/>
                <w:szCs w:val="24"/>
                <w:lang w:eastAsia="ru-RU"/>
              </w:rPr>
              <w:t>3 – в</w:t>
            </w:r>
          </w:p>
          <w:p w14:paraId="41A12BE2" w14:textId="77777777" w:rsidR="00A77873" w:rsidRPr="00A77873" w:rsidRDefault="00A77873" w:rsidP="00A77873">
            <w:pPr>
              <w:rPr>
                <w:rFonts w:ascii="Times New Roman" w:eastAsia="Times New Roman" w:hAnsi="Times New Roman" w:cs="Times New Roman"/>
                <w:color w:val="000000"/>
                <w:sz w:val="24"/>
                <w:szCs w:val="24"/>
                <w:lang w:eastAsia="ru-RU"/>
              </w:rPr>
            </w:pPr>
          </w:p>
          <w:p w14:paraId="5F1D4E8C" w14:textId="77777777" w:rsidR="00A77873" w:rsidRPr="00A77873" w:rsidRDefault="00A77873" w:rsidP="00A77873">
            <w:pPr>
              <w:rPr>
                <w:rFonts w:ascii="Times New Roman" w:eastAsia="Times New Roman" w:hAnsi="Times New Roman" w:cs="Times New Roman"/>
                <w:color w:val="000000"/>
                <w:sz w:val="24"/>
                <w:szCs w:val="24"/>
                <w:lang w:eastAsia="ru-RU"/>
              </w:rPr>
            </w:pPr>
          </w:p>
        </w:tc>
      </w:tr>
      <w:tr w:rsidR="00A77873" w:rsidRPr="00A77873" w14:paraId="512B6E05" w14:textId="77777777" w:rsidTr="001E6A54">
        <w:tc>
          <w:tcPr>
            <w:tcW w:w="1418" w:type="dxa"/>
            <w:vMerge w:val="restart"/>
            <w:tcBorders>
              <w:top w:val="single" w:sz="4" w:space="0" w:color="000000"/>
              <w:left w:val="single" w:sz="4" w:space="0" w:color="000000"/>
              <w:right w:val="single" w:sz="4" w:space="0" w:color="000000"/>
            </w:tcBorders>
          </w:tcPr>
          <w:p w14:paraId="010E6959"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lastRenderedPageBreak/>
              <w:t xml:space="preserve">Задания </w:t>
            </w:r>
            <w:r w:rsidRPr="00A77873">
              <w:rPr>
                <w:rFonts w:ascii="Times New Roman" w:eastAsia="Times New Roman" w:hAnsi="Times New Roman" w:cs="Times New Roman"/>
                <w:b/>
                <w:sz w:val="24"/>
                <w:szCs w:val="24"/>
                <w:lang w:eastAsia="ru-RU"/>
              </w:rPr>
              <w:t>закрытого</w:t>
            </w:r>
            <w:r w:rsidRPr="00A77873">
              <w:rPr>
                <w:rFonts w:ascii="Times New Roman" w:eastAsia="Times New Roman" w:hAnsi="Times New Roman" w:cs="Times New Roman"/>
                <w:sz w:val="24"/>
                <w:szCs w:val="24"/>
                <w:lang w:eastAsia="ru-RU"/>
              </w:rPr>
              <w:t xml:space="preserve"> типа </w:t>
            </w:r>
          </w:p>
          <w:p w14:paraId="20EC1F9A" w14:textId="77777777" w:rsidR="00A77873" w:rsidRPr="00A77873" w:rsidRDefault="00A77873" w:rsidP="00A77873">
            <w:pPr>
              <w:rPr>
                <w:rFonts w:ascii="Times New Roman" w:eastAsia="Times New Roman" w:hAnsi="Times New Roman" w:cs="Times New Roman"/>
                <w:color w:val="92D050"/>
                <w:sz w:val="24"/>
                <w:szCs w:val="24"/>
                <w:lang w:eastAsia="ru-RU"/>
              </w:rPr>
            </w:pPr>
            <w:r w:rsidRPr="00A77873">
              <w:rPr>
                <w:rFonts w:ascii="Times New Roman" w:eastAsia="Times New Roman" w:hAnsi="Times New Roman" w:cs="Times New Roman"/>
                <w:color w:val="92D050"/>
                <w:sz w:val="24"/>
                <w:szCs w:val="24"/>
                <w:lang w:eastAsia="ru-RU"/>
              </w:rPr>
              <w:t>на последовательность</w:t>
            </w:r>
          </w:p>
          <w:p w14:paraId="1D851E20"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color w:val="92D050"/>
                <w:sz w:val="24"/>
                <w:szCs w:val="24"/>
                <w:lang w:eastAsia="ru-RU"/>
              </w:rPr>
              <w:t xml:space="preserve">3 шт. (5-7% от общего </w:t>
            </w:r>
            <w:r w:rsidRPr="00A77873">
              <w:rPr>
                <w:rFonts w:ascii="Times New Roman" w:eastAsia="Times New Roman" w:hAnsi="Times New Roman" w:cs="Times New Roman"/>
                <w:color w:val="92D050"/>
                <w:sz w:val="24"/>
                <w:szCs w:val="24"/>
                <w:lang w:eastAsia="ru-RU"/>
              </w:rPr>
              <w:lastRenderedPageBreak/>
              <w:t>количества заданий).</w:t>
            </w:r>
          </w:p>
        </w:tc>
        <w:tc>
          <w:tcPr>
            <w:tcW w:w="1560" w:type="dxa"/>
            <w:tcBorders>
              <w:top w:val="single" w:sz="4" w:space="0" w:color="000000"/>
              <w:left w:val="single" w:sz="4" w:space="0" w:color="000000"/>
              <w:bottom w:val="single" w:sz="4" w:space="0" w:color="000000"/>
              <w:right w:val="single" w:sz="4" w:space="0" w:color="000000"/>
            </w:tcBorders>
          </w:tcPr>
          <w:p w14:paraId="16E16764"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6048142C" w14:textId="77777777" w:rsidR="00A77873" w:rsidRPr="00A77873" w:rsidRDefault="00A77873" w:rsidP="00A77873">
            <w:pPr>
              <w:rPr>
                <w:rFonts w:ascii="Times New Roman" w:eastAsia="Times New Roman" w:hAnsi="Times New Roman" w:cs="Times New Roman"/>
                <w:color w:val="000000"/>
                <w:sz w:val="24"/>
                <w:szCs w:val="24"/>
                <w:lang w:eastAsia="ru-RU"/>
              </w:rPr>
            </w:pPr>
            <w:r w:rsidRPr="00A77873">
              <w:rPr>
                <w:rFonts w:ascii="Times New Roman" w:eastAsia="Times New Roman" w:hAnsi="Times New Roman" w:cs="Times New Roman"/>
                <w:color w:val="000000"/>
                <w:sz w:val="24"/>
                <w:szCs w:val="24"/>
                <w:lang w:eastAsia="ru-RU"/>
              </w:rPr>
              <w:t>Установите правильную последовательность этапов исследования:</w:t>
            </w:r>
          </w:p>
          <w:p w14:paraId="483ABDF4" w14:textId="77777777" w:rsidR="00A77873" w:rsidRPr="00A77873" w:rsidRDefault="00A77873" w:rsidP="00A77873">
            <w:pPr>
              <w:rPr>
                <w:rFonts w:ascii="Times New Roman" w:eastAsia="Times New Roman" w:hAnsi="Times New Roman" w:cs="Times New Roman"/>
                <w:sz w:val="24"/>
                <w:szCs w:val="24"/>
                <w:u w:val="single"/>
                <w:lang w:eastAsia="ru-RU"/>
              </w:rPr>
            </w:pPr>
            <w:r w:rsidRPr="00A77873">
              <w:rPr>
                <w:rFonts w:ascii="Times New Roman" w:eastAsia="Times New Roman" w:hAnsi="Times New Roman" w:cs="Times New Roman"/>
                <w:sz w:val="24"/>
                <w:szCs w:val="24"/>
                <w:u w:val="single"/>
                <w:lang w:eastAsia="ru-RU"/>
              </w:rPr>
              <w:t>Варианты ответов</w:t>
            </w:r>
          </w:p>
          <w:p w14:paraId="10961342" w14:textId="77777777" w:rsidR="00A77873" w:rsidRPr="00A77873" w:rsidRDefault="00A77873" w:rsidP="00A77873">
            <w:pPr>
              <w:rPr>
                <w:rFonts w:ascii="Times New Roman" w:eastAsia="Times New Roman" w:hAnsi="Times New Roman" w:cs="Times New Roman"/>
                <w:color w:val="000000"/>
                <w:sz w:val="24"/>
                <w:szCs w:val="24"/>
                <w:lang w:eastAsia="ru-RU"/>
              </w:rPr>
            </w:pPr>
            <w:r w:rsidRPr="00A77873">
              <w:rPr>
                <w:rFonts w:ascii="Times New Roman" w:eastAsia="Times New Roman" w:hAnsi="Times New Roman" w:cs="Times New Roman"/>
                <w:sz w:val="24"/>
                <w:szCs w:val="24"/>
                <w:lang w:eastAsia="ru-RU"/>
              </w:rPr>
              <w:t>1. Анализ, интерпретация и оформление результатов</w:t>
            </w:r>
          </w:p>
          <w:p w14:paraId="686D87BE" w14:textId="77777777" w:rsidR="00A77873" w:rsidRPr="00A77873" w:rsidRDefault="00A77873" w:rsidP="00A77873">
            <w:pPr>
              <w:rPr>
                <w:rFonts w:ascii="Times New Roman" w:eastAsia="Times New Roman" w:hAnsi="Times New Roman" w:cs="Times New Roman"/>
                <w:color w:val="000000"/>
                <w:sz w:val="24"/>
                <w:szCs w:val="24"/>
                <w:lang w:eastAsia="ru-RU"/>
              </w:rPr>
            </w:pPr>
            <w:r w:rsidRPr="00A77873">
              <w:rPr>
                <w:rFonts w:ascii="Times New Roman" w:eastAsia="Times New Roman" w:hAnsi="Times New Roman" w:cs="Times New Roman"/>
                <w:color w:val="000000"/>
                <w:sz w:val="24"/>
                <w:szCs w:val="24"/>
                <w:lang w:eastAsia="ru-RU"/>
              </w:rPr>
              <w:t>2. Выбор методологии: исходной концепции, опорных теоретических</w:t>
            </w:r>
          </w:p>
          <w:p w14:paraId="4CFD69C7" w14:textId="77777777" w:rsidR="00A77873" w:rsidRPr="00A77873" w:rsidRDefault="00A77873" w:rsidP="00A77873">
            <w:pPr>
              <w:rPr>
                <w:rFonts w:ascii="Times New Roman" w:eastAsia="Times New Roman" w:hAnsi="Times New Roman" w:cs="Times New Roman"/>
                <w:color w:val="000000"/>
                <w:sz w:val="24"/>
                <w:szCs w:val="24"/>
                <w:lang w:eastAsia="ru-RU"/>
              </w:rPr>
            </w:pPr>
            <w:r w:rsidRPr="00A77873">
              <w:rPr>
                <w:rFonts w:ascii="Times New Roman" w:eastAsia="Times New Roman" w:hAnsi="Times New Roman" w:cs="Times New Roman"/>
                <w:color w:val="000000"/>
                <w:sz w:val="24"/>
                <w:szCs w:val="24"/>
                <w:lang w:eastAsia="ru-RU"/>
              </w:rPr>
              <w:lastRenderedPageBreak/>
              <w:t>положений, идеи, исследовательского подхода. Выбор методов исследования</w:t>
            </w:r>
          </w:p>
          <w:p w14:paraId="30CFC465" w14:textId="77777777" w:rsidR="00A77873" w:rsidRPr="00A77873" w:rsidRDefault="00A77873" w:rsidP="00A77873">
            <w:pPr>
              <w:rPr>
                <w:rFonts w:ascii="Times New Roman" w:eastAsia="Times New Roman" w:hAnsi="Times New Roman" w:cs="Times New Roman"/>
                <w:color w:val="000000"/>
                <w:sz w:val="24"/>
                <w:szCs w:val="24"/>
                <w:lang w:eastAsia="ru-RU"/>
              </w:rPr>
            </w:pPr>
            <w:r w:rsidRPr="00A77873">
              <w:rPr>
                <w:rFonts w:ascii="Times New Roman" w:eastAsia="Times New Roman" w:hAnsi="Times New Roman" w:cs="Times New Roman"/>
                <w:color w:val="000000"/>
                <w:sz w:val="24"/>
                <w:szCs w:val="24"/>
                <w:lang w:eastAsia="ru-RU"/>
              </w:rPr>
              <w:t>3. Общее ознакомление с проблемой исследования, обоснование ее актуальности, уровня разработанности; определение объекта и</w:t>
            </w:r>
          </w:p>
          <w:p w14:paraId="2DAE2D03" w14:textId="77777777" w:rsidR="00A77873" w:rsidRPr="00A77873" w:rsidRDefault="00A77873" w:rsidP="00A77873">
            <w:pPr>
              <w:rPr>
                <w:rFonts w:ascii="Times New Roman" w:eastAsia="Times New Roman" w:hAnsi="Times New Roman" w:cs="Times New Roman"/>
                <w:color w:val="000000"/>
                <w:sz w:val="24"/>
                <w:szCs w:val="24"/>
                <w:lang w:eastAsia="ru-RU"/>
              </w:rPr>
            </w:pPr>
            <w:r w:rsidRPr="00A77873">
              <w:rPr>
                <w:rFonts w:ascii="Times New Roman" w:eastAsia="Times New Roman" w:hAnsi="Times New Roman" w:cs="Times New Roman"/>
                <w:color w:val="000000"/>
                <w:sz w:val="24"/>
                <w:szCs w:val="24"/>
                <w:lang w:eastAsia="ru-RU"/>
              </w:rPr>
              <w:t>предмета, темы исследования. Формулирование общей цели</w:t>
            </w:r>
          </w:p>
          <w:p w14:paraId="0E018929" w14:textId="77777777" w:rsidR="00A77873" w:rsidRPr="00A77873" w:rsidRDefault="00A77873" w:rsidP="00A77873">
            <w:pPr>
              <w:rPr>
                <w:rFonts w:ascii="Times New Roman" w:eastAsia="Times New Roman" w:hAnsi="Times New Roman" w:cs="Times New Roman"/>
                <w:color w:val="000000"/>
                <w:sz w:val="24"/>
                <w:szCs w:val="24"/>
                <w:lang w:eastAsia="ru-RU"/>
              </w:rPr>
            </w:pPr>
            <w:r w:rsidRPr="00A77873">
              <w:rPr>
                <w:rFonts w:ascii="Times New Roman" w:eastAsia="Times New Roman" w:hAnsi="Times New Roman" w:cs="Times New Roman"/>
                <w:color w:val="000000"/>
                <w:sz w:val="24"/>
                <w:szCs w:val="24"/>
                <w:lang w:eastAsia="ru-RU"/>
              </w:rPr>
              <w:t>исследования и соотнесенных с ней задач</w:t>
            </w:r>
          </w:p>
          <w:p w14:paraId="6BF79ECB" w14:textId="77777777" w:rsidR="00A77873" w:rsidRPr="00A77873" w:rsidRDefault="00A77873" w:rsidP="00A77873">
            <w:pPr>
              <w:rPr>
                <w:rFonts w:ascii="Times New Roman" w:eastAsia="Times New Roman" w:hAnsi="Times New Roman" w:cs="Times New Roman"/>
                <w:color w:val="000000"/>
                <w:sz w:val="24"/>
                <w:szCs w:val="24"/>
                <w:lang w:eastAsia="ru-RU"/>
              </w:rPr>
            </w:pPr>
            <w:r w:rsidRPr="00A77873">
              <w:rPr>
                <w:rFonts w:ascii="Times New Roman" w:eastAsia="Times New Roman" w:hAnsi="Times New Roman" w:cs="Times New Roman"/>
                <w:sz w:val="24"/>
                <w:szCs w:val="24"/>
                <w:lang w:eastAsia="ru-RU"/>
              </w:rPr>
              <w:t>4</w:t>
            </w:r>
            <w:r w:rsidRPr="00A77873">
              <w:rPr>
                <w:rFonts w:ascii="Times New Roman" w:eastAsia="Times New Roman" w:hAnsi="Times New Roman" w:cs="Times New Roman"/>
                <w:color w:val="000000"/>
                <w:sz w:val="24"/>
                <w:szCs w:val="24"/>
                <w:lang w:eastAsia="ru-RU"/>
              </w:rPr>
              <w:t>.</w:t>
            </w:r>
            <w:r w:rsidRPr="00A77873">
              <w:rPr>
                <w:rFonts w:ascii="Times New Roman" w:eastAsia="Times New Roman" w:hAnsi="Times New Roman" w:cs="Times New Roman"/>
                <w:sz w:val="24"/>
                <w:szCs w:val="24"/>
                <w:lang w:eastAsia="ru-RU"/>
              </w:rPr>
              <w:t xml:space="preserve"> Построение гипотезы исследования</w:t>
            </w:r>
          </w:p>
          <w:p w14:paraId="1593B4BB" w14:textId="77777777" w:rsidR="00A77873" w:rsidRPr="00A77873" w:rsidRDefault="00A77873" w:rsidP="00A77873">
            <w:pPr>
              <w:rPr>
                <w:rFonts w:ascii="Times New Roman" w:eastAsia="Times New Roman" w:hAnsi="Times New Roman" w:cs="Times New Roman"/>
                <w:sz w:val="24"/>
                <w:szCs w:val="24"/>
                <w:highlight w:val="lightGray"/>
                <w:lang w:eastAsia="ru-RU"/>
              </w:rPr>
            </w:pPr>
            <w:r w:rsidRPr="00A77873">
              <w:rPr>
                <w:rFonts w:ascii="Times New Roman" w:eastAsia="Times New Roman" w:hAnsi="Times New Roman" w:cs="Times New Roman"/>
                <w:sz w:val="24"/>
                <w:szCs w:val="24"/>
                <w:lang w:eastAsia="ru-RU"/>
              </w:rPr>
              <w:t>5</w:t>
            </w:r>
            <w:r w:rsidRPr="00A77873">
              <w:rPr>
                <w:rFonts w:ascii="Times New Roman" w:eastAsia="Times New Roman" w:hAnsi="Times New Roman" w:cs="Times New Roman"/>
                <w:color w:val="000000"/>
                <w:sz w:val="24"/>
                <w:szCs w:val="24"/>
                <w:lang w:eastAsia="ru-RU"/>
              </w:rPr>
              <w:t xml:space="preserve">. Проведение </w:t>
            </w:r>
            <w:r w:rsidRPr="00A77873">
              <w:rPr>
                <w:rFonts w:ascii="Times New Roman" w:eastAsia="Times New Roman" w:hAnsi="Times New Roman" w:cs="Times New Roman"/>
                <w:sz w:val="24"/>
                <w:szCs w:val="24"/>
                <w:lang w:eastAsia="ru-RU"/>
              </w:rPr>
              <w:t>исследования</w:t>
            </w:r>
          </w:p>
        </w:tc>
        <w:tc>
          <w:tcPr>
            <w:tcW w:w="2772" w:type="dxa"/>
            <w:tcBorders>
              <w:top w:val="single" w:sz="4" w:space="0" w:color="000000"/>
              <w:left w:val="single" w:sz="4" w:space="0" w:color="000000"/>
              <w:bottom w:val="single" w:sz="4" w:space="0" w:color="000000"/>
              <w:right w:val="single" w:sz="4" w:space="0" w:color="000000"/>
            </w:tcBorders>
          </w:tcPr>
          <w:p w14:paraId="5E891B76" w14:textId="77777777" w:rsidR="00A77873" w:rsidRPr="00A77873" w:rsidRDefault="00A77873" w:rsidP="00A77873">
            <w:pPr>
              <w:rPr>
                <w:rFonts w:ascii="Times New Roman" w:eastAsia="Times New Roman" w:hAnsi="Times New Roman" w:cs="Times New Roman"/>
                <w:color w:val="000000"/>
                <w:sz w:val="24"/>
                <w:szCs w:val="24"/>
                <w:lang w:eastAsia="ru-RU"/>
              </w:rPr>
            </w:pPr>
            <w:r w:rsidRPr="00A77873">
              <w:rPr>
                <w:rFonts w:ascii="Times New Roman" w:eastAsia="Times New Roman" w:hAnsi="Times New Roman" w:cs="Times New Roman"/>
                <w:color w:val="000000"/>
                <w:sz w:val="24"/>
                <w:szCs w:val="24"/>
                <w:lang w:eastAsia="ru-RU"/>
              </w:rPr>
              <w:lastRenderedPageBreak/>
              <w:t>1. Общее ознакомление с проблемой исследования, обоснование ее актуальности, уровня разработанности; определение объекта и</w:t>
            </w:r>
          </w:p>
          <w:p w14:paraId="4CEF5A2E" w14:textId="77777777" w:rsidR="00A77873" w:rsidRPr="00A77873" w:rsidRDefault="00A77873" w:rsidP="00A77873">
            <w:pPr>
              <w:rPr>
                <w:rFonts w:ascii="Times New Roman" w:eastAsia="Times New Roman" w:hAnsi="Times New Roman" w:cs="Times New Roman"/>
                <w:color w:val="000000"/>
                <w:sz w:val="24"/>
                <w:szCs w:val="24"/>
                <w:lang w:eastAsia="ru-RU"/>
              </w:rPr>
            </w:pPr>
            <w:r w:rsidRPr="00A77873">
              <w:rPr>
                <w:rFonts w:ascii="Times New Roman" w:eastAsia="Times New Roman" w:hAnsi="Times New Roman" w:cs="Times New Roman"/>
                <w:color w:val="000000"/>
                <w:sz w:val="24"/>
                <w:szCs w:val="24"/>
                <w:lang w:eastAsia="ru-RU"/>
              </w:rPr>
              <w:t xml:space="preserve">предмета, темы исследования. </w:t>
            </w:r>
            <w:r w:rsidRPr="00A77873">
              <w:rPr>
                <w:rFonts w:ascii="Times New Roman" w:eastAsia="Times New Roman" w:hAnsi="Times New Roman" w:cs="Times New Roman"/>
                <w:color w:val="000000"/>
                <w:sz w:val="24"/>
                <w:szCs w:val="24"/>
                <w:lang w:eastAsia="ru-RU"/>
              </w:rPr>
              <w:lastRenderedPageBreak/>
              <w:t>Формулирование общей цели исследования и соотнесенных с ней задач</w:t>
            </w:r>
          </w:p>
          <w:p w14:paraId="15636829" w14:textId="77777777" w:rsidR="00A77873" w:rsidRPr="00A77873" w:rsidRDefault="00A77873" w:rsidP="00A77873">
            <w:pPr>
              <w:rPr>
                <w:rFonts w:ascii="Times New Roman" w:eastAsia="Times New Roman" w:hAnsi="Times New Roman" w:cs="Times New Roman"/>
                <w:color w:val="000000"/>
                <w:sz w:val="24"/>
                <w:szCs w:val="24"/>
                <w:lang w:eastAsia="ru-RU"/>
              </w:rPr>
            </w:pPr>
            <w:r w:rsidRPr="00A77873">
              <w:rPr>
                <w:rFonts w:ascii="Times New Roman" w:eastAsia="Times New Roman" w:hAnsi="Times New Roman" w:cs="Times New Roman"/>
                <w:color w:val="000000"/>
                <w:sz w:val="24"/>
                <w:szCs w:val="24"/>
                <w:lang w:eastAsia="ru-RU"/>
              </w:rPr>
              <w:t xml:space="preserve">2. </w:t>
            </w:r>
            <w:r w:rsidRPr="00A77873">
              <w:rPr>
                <w:rFonts w:ascii="Times New Roman" w:eastAsia="Times New Roman" w:hAnsi="Times New Roman" w:cs="Times New Roman"/>
                <w:sz w:val="24"/>
                <w:szCs w:val="24"/>
                <w:lang w:eastAsia="ru-RU"/>
              </w:rPr>
              <w:t>Построение гипотезы исследования</w:t>
            </w:r>
          </w:p>
          <w:p w14:paraId="219FB162" w14:textId="77777777" w:rsidR="00A77873" w:rsidRPr="00A77873" w:rsidRDefault="00A77873" w:rsidP="00A77873">
            <w:pPr>
              <w:rPr>
                <w:rFonts w:ascii="Times New Roman" w:eastAsia="Times New Roman" w:hAnsi="Times New Roman" w:cs="Times New Roman"/>
                <w:color w:val="000000"/>
                <w:sz w:val="24"/>
                <w:szCs w:val="24"/>
                <w:lang w:eastAsia="ru-RU"/>
              </w:rPr>
            </w:pPr>
            <w:r w:rsidRPr="00A77873">
              <w:rPr>
                <w:rFonts w:ascii="Times New Roman" w:eastAsia="Times New Roman" w:hAnsi="Times New Roman" w:cs="Times New Roman"/>
                <w:color w:val="000000"/>
                <w:sz w:val="24"/>
                <w:szCs w:val="24"/>
                <w:lang w:eastAsia="ru-RU"/>
              </w:rPr>
              <w:t>3. Выбор методологии: исходной концепции, опорных теоретических</w:t>
            </w:r>
          </w:p>
          <w:p w14:paraId="0664B0D5" w14:textId="77777777" w:rsidR="00A77873" w:rsidRPr="00A77873" w:rsidRDefault="00A77873" w:rsidP="00A77873">
            <w:pPr>
              <w:rPr>
                <w:rFonts w:ascii="Times New Roman" w:eastAsia="Times New Roman" w:hAnsi="Times New Roman" w:cs="Times New Roman"/>
                <w:color w:val="000000"/>
                <w:sz w:val="24"/>
                <w:szCs w:val="24"/>
                <w:lang w:eastAsia="ru-RU"/>
              </w:rPr>
            </w:pPr>
            <w:r w:rsidRPr="00A77873">
              <w:rPr>
                <w:rFonts w:ascii="Times New Roman" w:eastAsia="Times New Roman" w:hAnsi="Times New Roman" w:cs="Times New Roman"/>
                <w:color w:val="000000"/>
                <w:sz w:val="24"/>
                <w:szCs w:val="24"/>
                <w:lang w:eastAsia="ru-RU"/>
              </w:rPr>
              <w:t>положений, идеи, исследовательского подхода. Выбор методов исследования</w:t>
            </w:r>
          </w:p>
          <w:p w14:paraId="5FE07FA5" w14:textId="77777777" w:rsidR="00A77873" w:rsidRPr="00A77873" w:rsidRDefault="00A77873" w:rsidP="00A77873">
            <w:pPr>
              <w:rPr>
                <w:rFonts w:ascii="Times New Roman" w:eastAsia="Times New Roman" w:hAnsi="Times New Roman" w:cs="Times New Roman"/>
                <w:color w:val="000000"/>
                <w:sz w:val="24"/>
                <w:szCs w:val="24"/>
                <w:lang w:eastAsia="ru-RU"/>
              </w:rPr>
            </w:pPr>
            <w:r w:rsidRPr="00A77873">
              <w:rPr>
                <w:rFonts w:ascii="Times New Roman" w:eastAsia="Times New Roman" w:hAnsi="Times New Roman" w:cs="Times New Roman"/>
                <w:color w:val="000000"/>
                <w:sz w:val="24"/>
                <w:szCs w:val="24"/>
                <w:lang w:eastAsia="ru-RU"/>
              </w:rPr>
              <w:t xml:space="preserve">4. Проведение </w:t>
            </w:r>
            <w:r w:rsidRPr="00A77873">
              <w:rPr>
                <w:rFonts w:ascii="Times New Roman" w:eastAsia="Times New Roman" w:hAnsi="Times New Roman" w:cs="Times New Roman"/>
                <w:sz w:val="24"/>
                <w:szCs w:val="24"/>
                <w:lang w:eastAsia="ru-RU"/>
              </w:rPr>
              <w:t>исследования</w:t>
            </w:r>
          </w:p>
          <w:p w14:paraId="428DB37C" w14:textId="77777777" w:rsidR="00A77873" w:rsidRPr="00A77873" w:rsidRDefault="00A77873" w:rsidP="00A77873">
            <w:pPr>
              <w:rPr>
                <w:rFonts w:ascii="Times New Roman" w:eastAsia="Times New Roman" w:hAnsi="Times New Roman" w:cs="Times New Roman"/>
                <w:sz w:val="24"/>
                <w:szCs w:val="24"/>
                <w:highlight w:val="lightGray"/>
                <w:lang w:eastAsia="ru-RU"/>
              </w:rPr>
            </w:pPr>
            <w:r w:rsidRPr="00A77873">
              <w:rPr>
                <w:rFonts w:ascii="Times New Roman" w:eastAsia="Times New Roman" w:hAnsi="Times New Roman" w:cs="Times New Roman"/>
                <w:color w:val="000000"/>
                <w:sz w:val="24"/>
                <w:szCs w:val="24"/>
                <w:lang w:eastAsia="ru-RU"/>
              </w:rPr>
              <w:t xml:space="preserve">5. </w:t>
            </w:r>
            <w:r w:rsidRPr="00A77873">
              <w:rPr>
                <w:rFonts w:ascii="Times New Roman" w:eastAsia="Times New Roman" w:hAnsi="Times New Roman" w:cs="Times New Roman"/>
                <w:sz w:val="24"/>
                <w:szCs w:val="24"/>
                <w:lang w:eastAsia="ru-RU"/>
              </w:rPr>
              <w:t>Анализ, интерпретация и оформление результатов</w:t>
            </w:r>
          </w:p>
        </w:tc>
      </w:tr>
      <w:tr w:rsidR="00A77873" w:rsidRPr="00A77873" w14:paraId="06CF839A" w14:textId="77777777" w:rsidTr="001E6A54">
        <w:tc>
          <w:tcPr>
            <w:tcW w:w="1418" w:type="dxa"/>
            <w:vMerge/>
            <w:tcBorders>
              <w:top w:val="single" w:sz="4" w:space="0" w:color="000000"/>
              <w:left w:val="single" w:sz="4" w:space="0" w:color="000000"/>
              <w:right w:val="single" w:sz="4" w:space="0" w:color="000000"/>
            </w:tcBorders>
          </w:tcPr>
          <w:p w14:paraId="0A2884B8"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highlight w:val="lightGray"/>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4F784496"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53EBFBBE"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Определите правильную последовательность при написании научных работ</w:t>
            </w:r>
          </w:p>
          <w:p w14:paraId="1F258C48" w14:textId="77777777" w:rsidR="00A77873" w:rsidRPr="00A77873" w:rsidRDefault="00A77873" w:rsidP="00A77873">
            <w:pPr>
              <w:jc w:val="both"/>
              <w:rPr>
                <w:rFonts w:ascii="Times New Roman" w:eastAsia="Times New Roman" w:hAnsi="Times New Roman" w:cs="Times New Roman"/>
                <w:sz w:val="24"/>
                <w:szCs w:val="24"/>
                <w:u w:val="single"/>
                <w:lang w:eastAsia="ru-RU"/>
              </w:rPr>
            </w:pPr>
            <w:r w:rsidRPr="00A77873">
              <w:rPr>
                <w:rFonts w:ascii="Times New Roman" w:eastAsia="Times New Roman" w:hAnsi="Times New Roman" w:cs="Times New Roman"/>
                <w:sz w:val="24"/>
                <w:szCs w:val="24"/>
                <w:u w:val="single"/>
                <w:lang w:eastAsia="ru-RU"/>
              </w:rPr>
              <w:t>Варианты ответов</w:t>
            </w:r>
          </w:p>
          <w:p w14:paraId="7E835AFA"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1. Составление плана научной работы</w:t>
            </w:r>
          </w:p>
          <w:p w14:paraId="10462B33"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lastRenderedPageBreak/>
              <w:t>2. Подбор и подготовка используемых в работе материалов</w:t>
            </w:r>
          </w:p>
          <w:p w14:paraId="6EF3F919"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3. Классификация и группирование используемых данных</w:t>
            </w:r>
          </w:p>
          <w:p w14:paraId="20A82F6B"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4. Формулирование замысла исследования</w:t>
            </w:r>
          </w:p>
          <w:p w14:paraId="6F2FCEBF"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5. Авторское редактирование, проверка работы на грамматические, пунктуационные, синтаксические и других виды речевых ошибок</w:t>
            </w:r>
          </w:p>
          <w:p w14:paraId="181B5C0B"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6. Оформление научной работы</w:t>
            </w:r>
          </w:p>
          <w:p w14:paraId="6CA6BFC6"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7. Составление выводов</w:t>
            </w:r>
          </w:p>
          <w:p w14:paraId="54180E75"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8. Проработка главной части научной работы</w:t>
            </w:r>
          </w:p>
        </w:tc>
        <w:tc>
          <w:tcPr>
            <w:tcW w:w="2772" w:type="dxa"/>
            <w:tcBorders>
              <w:top w:val="single" w:sz="4" w:space="0" w:color="000000"/>
              <w:left w:val="single" w:sz="4" w:space="0" w:color="000000"/>
              <w:bottom w:val="single" w:sz="4" w:space="0" w:color="000000"/>
              <w:right w:val="single" w:sz="4" w:space="0" w:color="000000"/>
            </w:tcBorders>
          </w:tcPr>
          <w:p w14:paraId="39EF7E56"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lastRenderedPageBreak/>
              <w:t>1. Формулирование замысла исследования</w:t>
            </w:r>
          </w:p>
          <w:p w14:paraId="33CE8F4C"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2. Составление плана научной работы</w:t>
            </w:r>
          </w:p>
          <w:p w14:paraId="165C1939"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3. Подбор и подготовка используемых в работе материалов</w:t>
            </w:r>
          </w:p>
          <w:p w14:paraId="6640658A"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lastRenderedPageBreak/>
              <w:t>4. Классификация и группирование используемых данных</w:t>
            </w:r>
          </w:p>
          <w:p w14:paraId="4F844410"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5. Проработка главной части научной работы</w:t>
            </w:r>
          </w:p>
          <w:p w14:paraId="2033E6FE"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6. Составление выводов</w:t>
            </w:r>
          </w:p>
          <w:p w14:paraId="02315533"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7.Оформление</w:t>
            </w:r>
          </w:p>
          <w:p w14:paraId="399E3E79"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8. Авторское редактирование, проверка работы на грамматические, пунктуационные, синтаксические и других виды речевых ошибок</w:t>
            </w:r>
          </w:p>
        </w:tc>
      </w:tr>
      <w:tr w:rsidR="00A77873" w:rsidRPr="00A77873" w14:paraId="1A599FF8" w14:textId="77777777" w:rsidTr="001E6A54">
        <w:tc>
          <w:tcPr>
            <w:tcW w:w="1418" w:type="dxa"/>
            <w:vMerge/>
            <w:tcBorders>
              <w:top w:val="single" w:sz="4" w:space="0" w:color="000000"/>
              <w:left w:val="single" w:sz="4" w:space="0" w:color="000000"/>
              <w:right w:val="single" w:sz="4" w:space="0" w:color="000000"/>
            </w:tcBorders>
          </w:tcPr>
          <w:p w14:paraId="61F854AE"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0ED577B9"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2E5EA5E3"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Укажите правильную структуру исследовательской работы:</w:t>
            </w:r>
          </w:p>
          <w:p w14:paraId="000EB95B" w14:textId="77777777" w:rsidR="00A77873" w:rsidRPr="00A77873" w:rsidRDefault="00A77873" w:rsidP="00A77873">
            <w:pPr>
              <w:jc w:val="both"/>
              <w:rPr>
                <w:rFonts w:ascii="Times New Roman" w:eastAsia="Times New Roman" w:hAnsi="Times New Roman" w:cs="Times New Roman"/>
                <w:sz w:val="24"/>
                <w:szCs w:val="24"/>
                <w:u w:val="single"/>
                <w:lang w:eastAsia="ru-RU"/>
              </w:rPr>
            </w:pPr>
            <w:r w:rsidRPr="00A77873">
              <w:rPr>
                <w:rFonts w:ascii="Times New Roman" w:eastAsia="Times New Roman" w:hAnsi="Times New Roman" w:cs="Times New Roman"/>
                <w:sz w:val="24"/>
                <w:szCs w:val="24"/>
                <w:u w:val="single"/>
                <w:lang w:eastAsia="ru-RU"/>
              </w:rPr>
              <w:t>Варианты ответов</w:t>
            </w:r>
          </w:p>
          <w:p w14:paraId="4FE97AE6"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1. Приложение </w:t>
            </w:r>
          </w:p>
          <w:p w14:paraId="4B1CB527"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2. Титульный лист</w:t>
            </w:r>
          </w:p>
          <w:p w14:paraId="275E7A5A"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3. Содержание</w:t>
            </w:r>
          </w:p>
          <w:p w14:paraId="6E8898B9"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4. Заключение</w:t>
            </w:r>
          </w:p>
          <w:p w14:paraId="0957DCBC"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5. Список литературы</w:t>
            </w:r>
          </w:p>
          <w:p w14:paraId="0ABBBE97"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lastRenderedPageBreak/>
              <w:t>6. Введение</w:t>
            </w:r>
          </w:p>
          <w:p w14:paraId="5F8B535C"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7.Основная часть (главы)</w:t>
            </w:r>
          </w:p>
        </w:tc>
        <w:tc>
          <w:tcPr>
            <w:tcW w:w="2772" w:type="dxa"/>
            <w:tcBorders>
              <w:top w:val="single" w:sz="4" w:space="0" w:color="000000"/>
              <w:left w:val="single" w:sz="4" w:space="0" w:color="000000"/>
              <w:bottom w:val="single" w:sz="4" w:space="0" w:color="000000"/>
              <w:right w:val="single" w:sz="4" w:space="0" w:color="000000"/>
            </w:tcBorders>
          </w:tcPr>
          <w:p w14:paraId="7F09EC93"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lastRenderedPageBreak/>
              <w:t>1. Титульный лист</w:t>
            </w:r>
          </w:p>
          <w:p w14:paraId="3AC5C2C8"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2. Содержание</w:t>
            </w:r>
          </w:p>
          <w:p w14:paraId="4FCE4467"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3. Введение </w:t>
            </w:r>
          </w:p>
          <w:p w14:paraId="372303C7"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4. Основная часть (главы)</w:t>
            </w:r>
          </w:p>
          <w:p w14:paraId="5554B365"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5. Заключение</w:t>
            </w:r>
          </w:p>
          <w:p w14:paraId="2D731C2F"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6. Список литературы</w:t>
            </w:r>
          </w:p>
          <w:p w14:paraId="340CFF88" w14:textId="77777777" w:rsidR="00A77873" w:rsidRPr="00A77873" w:rsidRDefault="00A77873" w:rsidP="00A77873">
            <w:pPr>
              <w:jc w:val="both"/>
              <w:rPr>
                <w:rFonts w:ascii="Times New Roman" w:eastAsia="Times New Roman" w:hAnsi="Times New Roman" w:cs="Times New Roman"/>
                <w:sz w:val="24"/>
                <w:szCs w:val="24"/>
                <w:u w:val="single"/>
                <w:lang w:eastAsia="ru-RU"/>
              </w:rPr>
            </w:pPr>
            <w:r w:rsidRPr="00A77873">
              <w:rPr>
                <w:rFonts w:ascii="Times New Roman" w:eastAsia="Times New Roman" w:hAnsi="Times New Roman" w:cs="Times New Roman"/>
                <w:sz w:val="24"/>
                <w:szCs w:val="24"/>
                <w:lang w:eastAsia="ru-RU"/>
              </w:rPr>
              <w:t xml:space="preserve">7. Приложение </w:t>
            </w:r>
          </w:p>
          <w:p w14:paraId="71B3D0AE" w14:textId="77777777" w:rsidR="00A77873" w:rsidRPr="00A77873" w:rsidRDefault="00A77873" w:rsidP="00A77873">
            <w:pPr>
              <w:rPr>
                <w:rFonts w:ascii="Times New Roman" w:eastAsia="Times New Roman" w:hAnsi="Times New Roman" w:cs="Times New Roman"/>
                <w:sz w:val="24"/>
                <w:szCs w:val="24"/>
                <w:lang w:eastAsia="ru-RU"/>
              </w:rPr>
            </w:pPr>
          </w:p>
        </w:tc>
      </w:tr>
      <w:tr w:rsidR="00A77873" w:rsidRPr="00A77873" w14:paraId="1C17D967" w14:textId="77777777" w:rsidTr="001E6A54">
        <w:trPr>
          <w:trHeight w:val="1106"/>
        </w:trPr>
        <w:tc>
          <w:tcPr>
            <w:tcW w:w="1418" w:type="dxa"/>
            <w:vMerge w:val="restart"/>
            <w:tcBorders>
              <w:top w:val="single" w:sz="4" w:space="0" w:color="000000"/>
              <w:left w:val="single" w:sz="4" w:space="0" w:color="000000"/>
              <w:right w:val="single" w:sz="4" w:space="0" w:color="000000"/>
            </w:tcBorders>
          </w:tcPr>
          <w:p w14:paraId="7B5AB133"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lastRenderedPageBreak/>
              <w:t xml:space="preserve">Задания </w:t>
            </w:r>
            <w:r w:rsidRPr="00A77873">
              <w:rPr>
                <w:rFonts w:ascii="Times New Roman" w:eastAsia="Times New Roman" w:hAnsi="Times New Roman" w:cs="Times New Roman"/>
                <w:b/>
                <w:sz w:val="24"/>
                <w:szCs w:val="24"/>
                <w:lang w:eastAsia="ru-RU"/>
              </w:rPr>
              <w:t>открытого</w:t>
            </w:r>
            <w:r w:rsidRPr="00A77873">
              <w:rPr>
                <w:rFonts w:ascii="Times New Roman" w:eastAsia="Times New Roman" w:hAnsi="Times New Roman" w:cs="Times New Roman"/>
                <w:sz w:val="24"/>
                <w:szCs w:val="24"/>
                <w:lang w:eastAsia="ru-RU"/>
              </w:rPr>
              <w:t xml:space="preserve"> типа</w:t>
            </w:r>
          </w:p>
          <w:p w14:paraId="614CF600"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color w:val="92D050"/>
                <w:sz w:val="24"/>
                <w:szCs w:val="24"/>
                <w:lang w:eastAsia="ru-RU"/>
              </w:rPr>
              <w:t>25 шт. (50% от общего количества заданий)</w:t>
            </w:r>
          </w:p>
        </w:tc>
        <w:tc>
          <w:tcPr>
            <w:tcW w:w="1560" w:type="dxa"/>
            <w:tcBorders>
              <w:top w:val="single" w:sz="4" w:space="0" w:color="000000"/>
              <w:left w:val="single" w:sz="4" w:space="0" w:color="000000"/>
              <w:bottom w:val="single" w:sz="4" w:space="0" w:color="000000"/>
              <w:right w:val="single" w:sz="4" w:space="0" w:color="000000"/>
            </w:tcBorders>
          </w:tcPr>
          <w:p w14:paraId="60863D3B"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18E7FB78"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Курсовая, дипломная работа, магистерская и кандидатская диссертация являются…</w:t>
            </w:r>
          </w:p>
        </w:tc>
        <w:tc>
          <w:tcPr>
            <w:tcW w:w="2772" w:type="dxa"/>
            <w:tcBorders>
              <w:top w:val="single" w:sz="4" w:space="0" w:color="000000"/>
              <w:left w:val="single" w:sz="4" w:space="0" w:color="000000"/>
              <w:bottom w:val="single" w:sz="4" w:space="0" w:color="000000"/>
              <w:right w:val="single" w:sz="4" w:space="0" w:color="000000"/>
            </w:tcBorders>
          </w:tcPr>
          <w:p w14:paraId="16A6E7D0"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квалификационными работами</w:t>
            </w:r>
          </w:p>
        </w:tc>
      </w:tr>
      <w:tr w:rsidR="00A77873" w:rsidRPr="00A77873" w14:paraId="2E70EC16" w14:textId="77777777" w:rsidTr="001E6A54">
        <w:tc>
          <w:tcPr>
            <w:tcW w:w="1418" w:type="dxa"/>
            <w:vMerge/>
            <w:tcBorders>
              <w:top w:val="single" w:sz="4" w:space="0" w:color="000000"/>
              <w:left w:val="single" w:sz="4" w:space="0" w:color="000000"/>
              <w:right w:val="single" w:sz="4" w:space="0" w:color="000000"/>
            </w:tcBorders>
          </w:tcPr>
          <w:p w14:paraId="59FBF8CB"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32845C50"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1AD6375D"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Методология в широком смысле содержит в себе … научного познания</w:t>
            </w:r>
          </w:p>
        </w:tc>
        <w:tc>
          <w:tcPr>
            <w:tcW w:w="2772" w:type="dxa"/>
            <w:tcBorders>
              <w:top w:val="single" w:sz="4" w:space="0" w:color="000000"/>
              <w:left w:val="single" w:sz="4" w:space="0" w:color="000000"/>
              <w:bottom w:val="single" w:sz="4" w:space="0" w:color="000000"/>
              <w:right w:val="single" w:sz="4" w:space="0" w:color="000000"/>
            </w:tcBorders>
          </w:tcPr>
          <w:p w14:paraId="2716BD82"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принципы</w:t>
            </w:r>
          </w:p>
        </w:tc>
      </w:tr>
      <w:tr w:rsidR="00A77873" w:rsidRPr="00A77873" w14:paraId="773AED32" w14:textId="77777777" w:rsidTr="001E6A54">
        <w:tc>
          <w:tcPr>
            <w:tcW w:w="1418" w:type="dxa"/>
            <w:vMerge/>
            <w:tcBorders>
              <w:top w:val="single" w:sz="4" w:space="0" w:color="000000"/>
              <w:left w:val="single" w:sz="4" w:space="0" w:color="000000"/>
              <w:right w:val="single" w:sz="4" w:space="0" w:color="000000"/>
            </w:tcBorders>
          </w:tcPr>
          <w:p w14:paraId="3D1DC2E3"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39CA4F77"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21574945" w14:textId="77777777" w:rsidR="00A77873" w:rsidRPr="00A77873" w:rsidRDefault="00A77873" w:rsidP="00A77873">
            <w:pPr>
              <w:rPr>
                <w:rFonts w:ascii="Times New Roman" w:eastAsia="Times New Roman" w:hAnsi="Times New Roman" w:cs="Times New Roman"/>
                <w:sz w:val="24"/>
                <w:szCs w:val="24"/>
                <w:highlight w:val="lightGray"/>
                <w:lang w:eastAsia="ru-RU"/>
              </w:rPr>
            </w:pPr>
            <w:r w:rsidRPr="00A77873">
              <w:rPr>
                <w:rFonts w:ascii="Times New Roman" w:eastAsia="Times New Roman" w:hAnsi="Times New Roman" w:cs="Times New Roman"/>
                <w:sz w:val="24"/>
                <w:szCs w:val="24"/>
                <w:lang w:eastAsia="ru-RU"/>
              </w:rPr>
              <w:t>“Лицом” квалификационной работы является …, поскольку в нем в краткой форме представлены основные сведения о работе: актуальность, цель, задачи и т.д.</w:t>
            </w:r>
          </w:p>
        </w:tc>
        <w:tc>
          <w:tcPr>
            <w:tcW w:w="2772" w:type="dxa"/>
            <w:tcBorders>
              <w:top w:val="single" w:sz="4" w:space="0" w:color="000000"/>
              <w:left w:val="single" w:sz="4" w:space="0" w:color="000000"/>
              <w:bottom w:val="single" w:sz="4" w:space="0" w:color="000000"/>
              <w:right w:val="single" w:sz="4" w:space="0" w:color="000000"/>
            </w:tcBorders>
          </w:tcPr>
          <w:p w14:paraId="2CA2A905" w14:textId="77777777" w:rsidR="00A77873" w:rsidRPr="00A77873" w:rsidRDefault="00A77873" w:rsidP="00A77873">
            <w:pPr>
              <w:rPr>
                <w:rFonts w:ascii="Times New Roman" w:eastAsia="Times New Roman" w:hAnsi="Times New Roman" w:cs="Times New Roman"/>
                <w:sz w:val="24"/>
                <w:szCs w:val="24"/>
                <w:highlight w:val="lightGray"/>
                <w:lang w:eastAsia="ru-RU"/>
              </w:rPr>
            </w:pPr>
            <w:r w:rsidRPr="00A77873">
              <w:rPr>
                <w:rFonts w:ascii="Times New Roman" w:eastAsia="Times New Roman" w:hAnsi="Times New Roman" w:cs="Times New Roman"/>
                <w:sz w:val="24"/>
                <w:szCs w:val="24"/>
                <w:lang w:eastAsia="ru-RU"/>
              </w:rPr>
              <w:t>введение</w:t>
            </w:r>
          </w:p>
        </w:tc>
      </w:tr>
      <w:tr w:rsidR="00A77873" w:rsidRPr="00A77873" w14:paraId="6E668189" w14:textId="77777777" w:rsidTr="001E6A54">
        <w:tc>
          <w:tcPr>
            <w:tcW w:w="1418" w:type="dxa"/>
            <w:vMerge/>
            <w:tcBorders>
              <w:top w:val="single" w:sz="4" w:space="0" w:color="000000"/>
              <w:left w:val="single" w:sz="4" w:space="0" w:color="000000"/>
              <w:right w:val="single" w:sz="4" w:space="0" w:color="000000"/>
            </w:tcBorders>
          </w:tcPr>
          <w:p w14:paraId="2AAA82D6"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highlight w:val="lightGray"/>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6A6A2654"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054D5583"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Методология в узком смысле – перечень … исследования, включая их описание и обоснование </w:t>
            </w:r>
          </w:p>
        </w:tc>
        <w:tc>
          <w:tcPr>
            <w:tcW w:w="2772" w:type="dxa"/>
            <w:tcBorders>
              <w:top w:val="single" w:sz="4" w:space="0" w:color="000000"/>
              <w:left w:val="single" w:sz="4" w:space="0" w:color="000000"/>
              <w:bottom w:val="single" w:sz="4" w:space="0" w:color="000000"/>
              <w:right w:val="single" w:sz="4" w:space="0" w:color="000000"/>
            </w:tcBorders>
          </w:tcPr>
          <w:p w14:paraId="02D632C6"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методов</w:t>
            </w:r>
          </w:p>
        </w:tc>
      </w:tr>
      <w:tr w:rsidR="00A77873" w:rsidRPr="00A77873" w14:paraId="012EB9AC" w14:textId="77777777" w:rsidTr="001E6A54">
        <w:tc>
          <w:tcPr>
            <w:tcW w:w="1418" w:type="dxa"/>
            <w:vMerge/>
            <w:tcBorders>
              <w:top w:val="single" w:sz="4" w:space="0" w:color="000000"/>
              <w:left w:val="single" w:sz="4" w:space="0" w:color="000000"/>
              <w:right w:val="single" w:sz="4" w:space="0" w:color="000000"/>
            </w:tcBorders>
          </w:tcPr>
          <w:p w14:paraId="6D845A08"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097EE004"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6364BDB6"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Прямой цитатой является дословная передача содержания оригинала, при этом цитируемый текст ставится в …, и сопровождается ссылкой </w:t>
            </w:r>
          </w:p>
        </w:tc>
        <w:tc>
          <w:tcPr>
            <w:tcW w:w="2772" w:type="dxa"/>
            <w:tcBorders>
              <w:top w:val="single" w:sz="4" w:space="0" w:color="000000"/>
              <w:left w:val="single" w:sz="4" w:space="0" w:color="000000"/>
              <w:bottom w:val="single" w:sz="4" w:space="0" w:color="000000"/>
              <w:right w:val="single" w:sz="4" w:space="0" w:color="000000"/>
            </w:tcBorders>
          </w:tcPr>
          <w:p w14:paraId="2ACEDB2A"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кавычки</w:t>
            </w:r>
          </w:p>
          <w:p w14:paraId="5CBAB140" w14:textId="77777777" w:rsidR="00A77873" w:rsidRPr="00A77873" w:rsidRDefault="00A77873" w:rsidP="00A77873">
            <w:pPr>
              <w:rPr>
                <w:rFonts w:ascii="Times New Roman" w:eastAsia="Times New Roman" w:hAnsi="Times New Roman" w:cs="Times New Roman"/>
                <w:sz w:val="24"/>
                <w:szCs w:val="24"/>
                <w:lang w:eastAsia="ru-RU"/>
              </w:rPr>
            </w:pPr>
          </w:p>
        </w:tc>
      </w:tr>
      <w:tr w:rsidR="00A77873" w:rsidRPr="00A77873" w14:paraId="7AA71BFA" w14:textId="77777777" w:rsidTr="001E6A54">
        <w:tc>
          <w:tcPr>
            <w:tcW w:w="1418" w:type="dxa"/>
            <w:vMerge/>
            <w:tcBorders>
              <w:top w:val="single" w:sz="4" w:space="0" w:color="000000"/>
              <w:left w:val="single" w:sz="4" w:space="0" w:color="000000"/>
              <w:right w:val="single" w:sz="4" w:space="0" w:color="000000"/>
            </w:tcBorders>
          </w:tcPr>
          <w:p w14:paraId="7895B1A8"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21CD6063"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5EF779A0"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Косвенная цитата является авторским … исходного текста, передающим его основное содержание. Как и в случае с прямой цитатой, требуется ссылка на оригинальный текст.</w:t>
            </w:r>
          </w:p>
        </w:tc>
        <w:tc>
          <w:tcPr>
            <w:tcW w:w="2772" w:type="dxa"/>
            <w:tcBorders>
              <w:top w:val="single" w:sz="4" w:space="0" w:color="000000"/>
              <w:left w:val="single" w:sz="4" w:space="0" w:color="000000"/>
              <w:bottom w:val="single" w:sz="4" w:space="0" w:color="000000"/>
              <w:right w:val="single" w:sz="4" w:space="0" w:color="000000"/>
            </w:tcBorders>
          </w:tcPr>
          <w:p w14:paraId="5701C9CA"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пересказом</w:t>
            </w:r>
          </w:p>
        </w:tc>
      </w:tr>
      <w:tr w:rsidR="00A77873" w:rsidRPr="00A77873" w14:paraId="12C6041C" w14:textId="77777777" w:rsidTr="001E6A54">
        <w:tc>
          <w:tcPr>
            <w:tcW w:w="1418" w:type="dxa"/>
            <w:vMerge/>
            <w:tcBorders>
              <w:top w:val="single" w:sz="4" w:space="0" w:color="000000"/>
              <w:left w:val="single" w:sz="4" w:space="0" w:color="000000"/>
              <w:right w:val="single" w:sz="4" w:space="0" w:color="000000"/>
            </w:tcBorders>
          </w:tcPr>
          <w:p w14:paraId="77E93E9A"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4A1392A8"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6BEE027B"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В … главе квалификационной работы как правило представлен анализ научной литературы по выбранной теме</w:t>
            </w:r>
          </w:p>
        </w:tc>
        <w:tc>
          <w:tcPr>
            <w:tcW w:w="2772" w:type="dxa"/>
            <w:tcBorders>
              <w:top w:val="single" w:sz="4" w:space="0" w:color="000000"/>
              <w:left w:val="single" w:sz="4" w:space="0" w:color="000000"/>
              <w:bottom w:val="single" w:sz="4" w:space="0" w:color="000000"/>
              <w:right w:val="single" w:sz="4" w:space="0" w:color="000000"/>
            </w:tcBorders>
          </w:tcPr>
          <w:p w14:paraId="24E22584"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первой</w:t>
            </w:r>
          </w:p>
        </w:tc>
      </w:tr>
      <w:tr w:rsidR="00A77873" w:rsidRPr="00A77873" w14:paraId="1737355B" w14:textId="77777777" w:rsidTr="001E6A54">
        <w:tc>
          <w:tcPr>
            <w:tcW w:w="1418" w:type="dxa"/>
            <w:vMerge/>
            <w:tcBorders>
              <w:top w:val="single" w:sz="4" w:space="0" w:color="000000"/>
              <w:left w:val="single" w:sz="4" w:space="0" w:color="000000"/>
              <w:right w:val="single" w:sz="4" w:space="0" w:color="000000"/>
            </w:tcBorders>
          </w:tcPr>
          <w:p w14:paraId="519860C4"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5DC51AB0"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6D9DC9D2"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Во второй главе квалификационной работы как правило представлены … и … исследования</w:t>
            </w:r>
          </w:p>
        </w:tc>
        <w:tc>
          <w:tcPr>
            <w:tcW w:w="2772" w:type="dxa"/>
            <w:tcBorders>
              <w:top w:val="single" w:sz="4" w:space="0" w:color="000000"/>
              <w:left w:val="single" w:sz="4" w:space="0" w:color="000000"/>
              <w:bottom w:val="single" w:sz="4" w:space="0" w:color="000000"/>
              <w:right w:val="single" w:sz="4" w:space="0" w:color="000000"/>
            </w:tcBorders>
          </w:tcPr>
          <w:p w14:paraId="59546F1B"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материалы, методы</w:t>
            </w:r>
          </w:p>
        </w:tc>
      </w:tr>
      <w:tr w:rsidR="00A77873" w:rsidRPr="00A77873" w14:paraId="1E55CECE" w14:textId="77777777" w:rsidTr="001E6A54">
        <w:tc>
          <w:tcPr>
            <w:tcW w:w="1418" w:type="dxa"/>
            <w:vMerge/>
            <w:tcBorders>
              <w:top w:val="single" w:sz="4" w:space="0" w:color="000000"/>
              <w:left w:val="single" w:sz="4" w:space="0" w:color="000000"/>
              <w:right w:val="single" w:sz="4" w:space="0" w:color="000000"/>
            </w:tcBorders>
          </w:tcPr>
          <w:p w14:paraId="3C068FAB"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62C26205"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56373DEB"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В … главе квалификационной работы как правило представлены … исследования и их обсуждения</w:t>
            </w:r>
          </w:p>
        </w:tc>
        <w:tc>
          <w:tcPr>
            <w:tcW w:w="2772" w:type="dxa"/>
            <w:tcBorders>
              <w:top w:val="single" w:sz="4" w:space="0" w:color="000000"/>
              <w:left w:val="single" w:sz="4" w:space="0" w:color="000000"/>
              <w:bottom w:val="single" w:sz="4" w:space="0" w:color="000000"/>
              <w:right w:val="single" w:sz="4" w:space="0" w:color="000000"/>
            </w:tcBorders>
          </w:tcPr>
          <w:p w14:paraId="204F53FD"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результаты</w:t>
            </w:r>
          </w:p>
        </w:tc>
      </w:tr>
      <w:tr w:rsidR="00A77873" w:rsidRPr="00A77873" w14:paraId="5CCBCCA7" w14:textId="77777777" w:rsidTr="001E6A54">
        <w:tc>
          <w:tcPr>
            <w:tcW w:w="1418" w:type="dxa"/>
            <w:vMerge/>
            <w:tcBorders>
              <w:top w:val="single" w:sz="4" w:space="0" w:color="000000"/>
              <w:left w:val="single" w:sz="4" w:space="0" w:color="000000"/>
              <w:right w:val="single" w:sz="4" w:space="0" w:color="000000"/>
            </w:tcBorders>
          </w:tcPr>
          <w:p w14:paraId="5CEB69A9"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4E415468"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3B4FF5B8"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В разделе … тезисов или научной статьи указывается источник финансирования исследования</w:t>
            </w:r>
          </w:p>
        </w:tc>
        <w:tc>
          <w:tcPr>
            <w:tcW w:w="2772" w:type="dxa"/>
            <w:tcBorders>
              <w:top w:val="single" w:sz="4" w:space="0" w:color="000000"/>
              <w:left w:val="single" w:sz="4" w:space="0" w:color="000000"/>
              <w:bottom w:val="single" w:sz="4" w:space="0" w:color="000000"/>
              <w:right w:val="single" w:sz="4" w:space="0" w:color="000000"/>
            </w:tcBorders>
          </w:tcPr>
          <w:p w14:paraId="059268D1"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благодарности</w:t>
            </w:r>
          </w:p>
        </w:tc>
      </w:tr>
      <w:tr w:rsidR="00A77873" w:rsidRPr="00A77873" w14:paraId="5FE4244B" w14:textId="77777777" w:rsidTr="001E6A54">
        <w:tc>
          <w:tcPr>
            <w:tcW w:w="1418" w:type="dxa"/>
            <w:vMerge/>
            <w:tcBorders>
              <w:top w:val="single" w:sz="4" w:space="0" w:color="000000"/>
              <w:left w:val="single" w:sz="4" w:space="0" w:color="000000"/>
              <w:right w:val="single" w:sz="4" w:space="0" w:color="000000"/>
            </w:tcBorders>
          </w:tcPr>
          <w:p w14:paraId="1176FB63"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1C96BAD7"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5D8A9495"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Во … тезисов или научной статьи ставится проблема исследования или формулируется проверяемая гипотеза</w:t>
            </w:r>
          </w:p>
        </w:tc>
        <w:tc>
          <w:tcPr>
            <w:tcW w:w="2772" w:type="dxa"/>
            <w:tcBorders>
              <w:top w:val="single" w:sz="4" w:space="0" w:color="000000"/>
              <w:left w:val="single" w:sz="4" w:space="0" w:color="000000"/>
              <w:bottom w:val="single" w:sz="4" w:space="0" w:color="000000"/>
              <w:right w:val="single" w:sz="4" w:space="0" w:color="000000"/>
            </w:tcBorders>
          </w:tcPr>
          <w:p w14:paraId="28730719"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введении</w:t>
            </w:r>
          </w:p>
        </w:tc>
      </w:tr>
      <w:tr w:rsidR="00A77873" w:rsidRPr="00A77873" w14:paraId="6E59D505" w14:textId="77777777" w:rsidTr="001E6A54">
        <w:tc>
          <w:tcPr>
            <w:tcW w:w="1418" w:type="dxa"/>
            <w:vMerge/>
            <w:tcBorders>
              <w:top w:val="single" w:sz="4" w:space="0" w:color="000000"/>
              <w:left w:val="single" w:sz="4" w:space="0" w:color="000000"/>
              <w:right w:val="single" w:sz="4" w:space="0" w:color="000000"/>
            </w:tcBorders>
          </w:tcPr>
          <w:p w14:paraId="4E5145C2"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1EEE0EA0"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2DB3E03A"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Каждое отдельное библиографическое описание в списке используемых источников является … ссылкой</w:t>
            </w:r>
          </w:p>
        </w:tc>
        <w:tc>
          <w:tcPr>
            <w:tcW w:w="2772" w:type="dxa"/>
            <w:tcBorders>
              <w:top w:val="single" w:sz="4" w:space="0" w:color="000000"/>
              <w:left w:val="single" w:sz="4" w:space="0" w:color="000000"/>
              <w:bottom w:val="single" w:sz="4" w:space="0" w:color="000000"/>
              <w:right w:val="single" w:sz="4" w:space="0" w:color="000000"/>
            </w:tcBorders>
          </w:tcPr>
          <w:p w14:paraId="68ADCB36" w14:textId="77777777" w:rsidR="00A77873" w:rsidRPr="00A77873" w:rsidRDefault="00A77873" w:rsidP="00A77873">
            <w:pPr>
              <w:rPr>
                <w:rFonts w:ascii="Times New Roman" w:eastAsia="Times New Roman" w:hAnsi="Times New Roman" w:cs="Times New Roman"/>
                <w:sz w:val="24"/>
                <w:szCs w:val="24"/>
                <w:lang w:eastAsia="ru-RU"/>
              </w:rPr>
            </w:pPr>
            <w:proofErr w:type="spellStart"/>
            <w:r w:rsidRPr="00A77873">
              <w:rPr>
                <w:rFonts w:ascii="Times New Roman" w:eastAsia="Times New Roman" w:hAnsi="Times New Roman" w:cs="Times New Roman"/>
                <w:sz w:val="24"/>
                <w:szCs w:val="24"/>
                <w:lang w:eastAsia="ru-RU"/>
              </w:rPr>
              <w:t>затекстовой</w:t>
            </w:r>
            <w:proofErr w:type="spellEnd"/>
          </w:p>
        </w:tc>
      </w:tr>
      <w:tr w:rsidR="00A77873" w:rsidRPr="00A77873" w14:paraId="12086813" w14:textId="77777777" w:rsidTr="001E6A54">
        <w:tc>
          <w:tcPr>
            <w:tcW w:w="1418" w:type="dxa"/>
            <w:vMerge/>
            <w:tcBorders>
              <w:top w:val="single" w:sz="4" w:space="0" w:color="000000"/>
              <w:left w:val="single" w:sz="4" w:space="0" w:color="000000"/>
              <w:right w:val="single" w:sz="4" w:space="0" w:color="000000"/>
            </w:tcBorders>
          </w:tcPr>
          <w:p w14:paraId="074E0B12"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580B5488"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45B6B894"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Как правило подстрочные ссылки используются в таких видах квалификационных работ как …</w:t>
            </w:r>
          </w:p>
        </w:tc>
        <w:tc>
          <w:tcPr>
            <w:tcW w:w="2772" w:type="dxa"/>
            <w:tcBorders>
              <w:top w:val="single" w:sz="4" w:space="0" w:color="000000"/>
              <w:left w:val="single" w:sz="4" w:space="0" w:color="000000"/>
              <w:bottom w:val="single" w:sz="4" w:space="0" w:color="000000"/>
              <w:right w:val="single" w:sz="4" w:space="0" w:color="000000"/>
            </w:tcBorders>
          </w:tcPr>
          <w:p w14:paraId="0DD3D112"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кандидатская и докторская диссертации</w:t>
            </w:r>
          </w:p>
        </w:tc>
      </w:tr>
      <w:tr w:rsidR="00A77873" w:rsidRPr="00A77873" w14:paraId="14FF306C" w14:textId="77777777" w:rsidTr="001E6A54">
        <w:tc>
          <w:tcPr>
            <w:tcW w:w="1418" w:type="dxa"/>
            <w:vMerge/>
            <w:tcBorders>
              <w:top w:val="single" w:sz="4" w:space="0" w:color="000000"/>
              <w:left w:val="single" w:sz="4" w:space="0" w:color="000000"/>
              <w:right w:val="single" w:sz="4" w:space="0" w:color="000000"/>
            </w:tcBorders>
          </w:tcPr>
          <w:p w14:paraId="678D4DC8"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32EDEA4B"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6C4203A7"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Обобщенным ответом на вопрос о том, что будет сделано в исследовании является формулировка </w:t>
            </w:r>
            <w:r w:rsidRPr="00A77873">
              <w:rPr>
                <w:rFonts w:ascii="Times New Roman" w:eastAsia="Times New Roman" w:hAnsi="Times New Roman" w:cs="Times New Roman"/>
                <w:sz w:val="24"/>
                <w:szCs w:val="24"/>
                <w:lang w:eastAsia="ru-RU"/>
              </w:rPr>
              <w:lastRenderedPageBreak/>
              <w:t>… исследования во введении к квалификационной работе</w:t>
            </w:r>
          </w:p>
        </w:tc>
        <w:tc>
          <w:tcPr>
            <w:tcW w:w="2772" w:type="dxa"/>
            <w:tcBorders>
              <w:top w:val="single" w:sz="4" w:space="0" w:color="000000"/>
              <w:left w:val="single" w:sz="4" w:space="0" w:color="000000"/>
              <w:bottom w:val="single" w:sz="4" w:space="0" w:color="000000"/>
              <w:right w:val="single" w:sz="4" w:space="0" w:color="000000"/>
            </w:tcBorders>
          </w:tcPr>
          <w:p w14:paraId="3B9317A7"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lastRenderedPageBreak/>
              <w:t>цели</w:t>
            </w:r>
          </w:p>
        </w:tc>
      </w:tr>
      <w:tr w:rsidR="00A77873" w:rsidRPr="00A77873" w14:paraId="5696D634" w14:textId="77777777" w:rsidTr="001E6A54">
        <w:tc>
          <w:tcPr>
            <w:tcW w:w="1418" w:type="dxa"/>
            <w:vMerge/>
            <w:tcBorders>
              <w:top w:val="single" w:sz="4" w:space="0" w:color="000000"/>
              <w:left w:val="single" w:sz="4" w:space="0" w:color="000000"/>
              <w:right w:val="single" w:sz="4" w:space="0" w:color="000000"/>
            </w:tcBorders>
          </w:tcPr>
          <w:p w14:paraId="1CF14F0B"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70720820"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61AE9721"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Цель </w:t>
            </w:r>
            <w:proofErr w:type="spellStart"/>
            <w:r w:rsidRPr="00A77873">
              <w:rPr>
                <w:rFonts w:ascii="Times New Roman" w:eastAsia="Times New Roman" w:hAnsi="Times New Roman" w:cs="Times New Roman"/>
                <w:sz w:val="24"/>
                <w:szCs w:val="24"/>
                <w:lang w:eastAsia="ru-RU"/>
              </w:rPr>
              <w:t>иссследования</w:t>
            </w:r>
            <w:proofErr w:type="spellEnd"/>
            <w:r w:rsidRPr="00A77873">
              <w:rPr>
                <w:rFonts w:ascii="Times New Roman" w:eastAsia="Times New Roman" w:hAnsi="Times New Roman" w:cs="Times New Roman"/>
                <w:sz w:val="24"/>
                <w:szCs w:val="24"/>
                <w:lang w:eastAsia="ru-RU"/>
              </w:rPr>
              <w:t xml:space="preserve">, разбитая на ключевые слова или </w:t>
            </w:r>
            <w:proofErr w:type="gramStart"/>
            <w:r w:rsidRPr="00A77873">
              <w:rPr>
                <w:rFonts w:ascii="Times New Roman" w:eastAsia="Times New Roman" w:hAnsi="Times New Roman" w:cs="Times New Roman"/>
                <w:sz w:val="24"/>
                <w:szCs w:val="24"/>
                <w:lang w:eastAsia="ru-RU"/>
              </w:rPr>
              <w:t>темы</w:t>
            </w:r>
            <w:proofErr w:type="gramEnd"/>
            <w:r w:rsidRPr="00A77873">
              <w:rPr>
                <w:rFonts w:ascii="Times New Roman" w:eastAsia="Times New Roman" w:hAnsi="Times New Roman" w:cs="Times New Roman"/>
                <w:sz w:val="24"/>
                <w:szCs w:val="24"/>
                <w:lang w:eastAsia="ru-RU"/>
              </w:rPr>
              <w:t xml:space="preserve"> а также связи между ними – это … исследования во введении к квалификационной работе</w:t>
            </w:r>
          </w:p>
        </w:tc>
        <w:tc>
          <w:tcPr>
            <w:tcW w:w="2772" w:type="dxa"/>
            <w:tcBorders>
              <w:top w:val="single" w:sz="4" w:space="0" w:color="000000"/>
              <w:left w:val="single" w:sz="4" w:space="0" w:color="000000"/>
              <w:bottom w:val="single" w:sz="4" w:space="0" w:color="000000"/>
              <w:right w:val="single" w:sz="4" w:space="0" w:color="000000"/>
            </w:tcBorders>
          </w:tcPr>
          <w:p w14:paraId="01E8AF39"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задачи</w:t>
            </w:r>
          </w:p>
        </w:tc>
      </w:tr>
      <w:tr w:rsidR="00A77873" w:rsidRPr="00A77873" w14:paraId="3B1A3C63" w14:textId="77777777" w:rsidTr="001E6A54">
        <w:tc>
          <w:tcPr>
            <w:tcW w:w="1418" w:type="dxa"/>
            <w:vMerge/>
            <w:tcBorders>
              <w:top w:val="single" w:sz="4" w:space="0" w:color="000000"/>
              <w:left w:val="single" w:sz="4" w:space="0" w:color="000000"/>
              <w:right w:val="single" w:sz="4" w:space="0" w:color="000000"/>
            </w:tcBorders>
          </w:tcPr>
          <w:p w14:paraId="73A46115"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042D4B75"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58B47F79"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В разделе, посвященном апробации результатов исследования, указывается количество … в работе и количество источников в списке литературы</w:t>
            </w:r>
          </w:p>
        </w:tc>
        <w:tc>
          <w:tcPr>
            <w:tcW w:w="2772" w:type="dxa"/>
            <w:tcBorders>
              <w:top w:val="single" w:sz="4" w:space="0" w:color="000000"/>
              <w:left w:val="single" w:sz="4" w:space="0" w:color="000000"/>
              <w:bottom w:val="single" w:sz="4" w:space="0" w:color="000000"/>
              <w:right w:val="single" w:sz="4" w:space="0" w:color="000000"/>
            </w:tcBorders>
          </w:tcPr>
          <w:p w14:paraId="1F8B3919"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страниц</w:t>
            </w:r>
          </w:p>
        </w:tc>
      </w:tr>
      <w:tr w:rsidR="00A77873" w:rsidRPr="00A77873" w14:paraId="0924AA47" w14:textId="77777777" w:rsidTr="001E6A54">
        <w:tc>
          <w:tcPr>
            <w:tcW w:w="1418" w:type="dxa"/>
            <w:vMerge/>
            <w:tcBorders>
              <w:top w:val="single" w:sz="4" w:space="0" w:color="000000"/>
              <w:left w:val="single" w:sz="4" w:space="0" w:color="000000"/>
              <w:right w:val="single" w:sz="4" w:space="0" w:color="000000"/>
            </w:tcBorders>
          </w:tcPr>
          <w:p w14:paraId="788B86AA"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1BBA2CC2"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5053D1D6"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В разделе, посвященном теоретической значимости </w:t>
            </w:r>
            <w:proofErr w:type="gramStart"/>
            <w:r w:rsidRPr="00A77873">
              <w:rPr>
                <w:rFonts w:ascii="Times New Roman" w:eastAsia="Times New Roman" w:hAnsi="Times New Roman" w:cs="Times New Roman"/>
                <w:sz w:val="24"/>
                <w:szCs w:val="24"/>
                <w:lang w:eastAsia="ru-RU"/>
              </w:rPr>
              <w:t>исследования</w:t>
            </w:r>
            <w:proofErr w:type="gramEnd"/>
            <w:r w:rsidRPr="00A77873">
              <w:rPr>
                <w:rFonts w:ascii="Times New Roman" w:eastAsia="Times New Roman" w:hAnsi="Times New Roman" w:cs="Times New Roman"/>
                <w:sz w:val="24"/>
                <w:szCs w:val="24"/>
                <w:lang w:eastAsia="ru-RU"/>
              </w:rPr>
              <w:t xml:space="preserve"> указывается, что проведенное исследование приносит … и прикладной науке</w:t>
            </w:r>
          </w:p>
        </w:tc>
        <w:tc>
          <w:tcPr>
            <w:tcW w:w="2772" w:type="dxa"/>
            <w:tcBorders>
              <w:top w:val="single" w:sz="4" w:space="0" w:color="000000"/>
              <w:left w:val="single" w:sz="4" w:space="0" w:color="000000"/>
              <w:bottom w:val="single" w:sz="4" w:space="0" w:color="000000"/>
              <w:right w:val="single" w:sz="4" w:space="0" w:color="000000"/>
            </w:tcBorders>
          </w:tcPr>
          <w:p w14:paraId="3AA5E3E5"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фундаментально</w:t>
            </w:r>
          </w:p>
        </w:tc>
      </w:tr>
      <w:tr w:rsidR="00A77873" w:rsidRPr="00A77873" w14:paraId="00AA55F1" w14:textId="77777777" w:rsidTr="001E6A54">
        <w:tc>
          <w:tcPr>
            <w:tcW w:w="1418" w:type="dxa"/>
            <w:vMerge/>
            <w:tcBorders>
              <w:top w:val="single" w:sz="4" w:space="0" w:color="000000"/>
              <w:left w:val="single" w:sz="4" w:space="0" w:color="000000"/>
              <w:right w:val="single" w:sz="4" w:space="0" w:color="000000"/>
            </w:tcBorders>
          </w:tcPr>
          <w:p w14:paraId="5EA5105A"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7D712D20"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79DD1C0F"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В разделе, посвященном … значимости исследования указывается, что проведенное исследование приносит практическим разработкам</w:t>
            </w:r>
          </w:p>
        </w:tc>
        <w:tc>
          <w:tcPr>
            <w:tcW w:w="2772" w:type="dxa"/>
            <w:tcBorders>
              <w:top w:val="single" w:sz="4" w:space="0" w:color="000000"/>
              <w:left w:val="single" w:sz="4" w:space="0" w:color="000000"/>
              <w:bottom w:val="single" w:sz="4" w:space="0" w:color="000000"/>
              <w:right w:val="single" w:sz="4" w:space="0" w:color="000000"/>
            </w:tcBorders>
          </w:tcPr>
          <w:p w14:paraId="328A59F8"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практической</w:t>
            </w:r>
          </w:p>
        </w:tc>
      </w:tr>
      <w:tr w:rsidR="00A77873" w:rsidRPr="00A77873" w14:paraId="050E6872" w14:textId="77777777" w:rsidTr="001E6A54">
        <w:tc>
          <w:tcPr>
            <w:tcW w:w="1418" w:type="dxa"/>
            <w:vMerge/>
            <w:tcBorders>
              <w:top w:val="single" w:sz="4" w:space="0" w:color="000000"/>
              <w:left w:val="single" w:sz="4" w:space="0" w:color="000000"/>
              <w:right w:val="single" w:sz="4" w:space="0" w:color="000000"/>
            </w:tcBorders>
          </w:tcPr>
          <w:p w14:paraId="21AF9FAC"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698D47E6"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6C0C33A8"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В … обзоре анализируются уже существующие исследования</w:t>
            </w:r>
          </w:p>
        </w:tc>
        <w:tc>
          <w:tcPr>
            <w:tcW w:w="2772" w:type="dxa"/>
            <w:tcBorders>
              <w:top w:val="single" w:sz="4" w:space="0" w:color="000000"/>
              <w:left w:val="single" w:sz="4" w:space="0" w:color="000000"/>
              <w:bottom w:val="single" w:sz="4" w:space="0" w:color="000000"/>
              <w:right w:val="single" w:sz="4" w:space="0" w:color="000000"/>
            </w:tcBorders>
          </w:tcPr>
          <w:p w14:paraId="2B26A82C"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теоретическом</w:t>
            </w:r>
          </w:p>
        </w:tc>
      </w:tr>
      <w:tr w:rsidR="00A77873" w:rsidRPr="00A77873" w14:paraId="70F70F0C" w14:textId="77777777" w:rsidTr="001E6A54">
        <w:tc>
          <w:tcPr>
            <w:tcW w:w="1418" w:type="dxa"/>
            <w:vMerge/>
            <w:tcBorders>
              <w:top w:val="single" w:sz="4" w:space="0" w:color="000000"/>
              <w:left w:val="single" w:sz="4" w:space="0" w:color="000000"/>
              <w:right w:val="single" w:sz="4" w:space="0" w:color="000000"/>
            </w:tcBorders>
          </w:tcPr>
          <w:p w14:paraId="14C98355"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11C003E9"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0E62C5AF"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Философским направлением, занимающимся изучением специфики научного познания, является…</w:t>
            </w:r>
          </w:p>
        </w:tc>
        <w:tc>
          <w:tcPr>
            <w:tcW w:w="2772" w:type="dxa"/>
            <w:tcBorders>
              <w:top w:val="single" w:sz="4" w:space="0" w:color="000000"/>
              <w:left w:val="single" w:sz="4" w:space="0" w:color="000000"/>
              <w:bottom w:val="single" w:sz="4" w:space="0" w:color="000000"/>
              <w:right w:val="single" w:sz="4" w:space="0" w:color="000000"/>
            </w:tcBorders>
          </w:tcPr>
          <w:p w14:paraId="7E467B59"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философия науки</w:t>
            </w:r>
          </w:p>
        </w:tc>
      </w:tr>
      <w:tr w:rsidR="00A77873" w:rsidRPr="00A77873" w14:paraId="6183E0E5" w14:textId="77777777" w:rsidTr="001E6A54">
        <w:tc>
          <w:tcPr>
            <w:tcW w:w="1418" w:type="dxa"/>
            <w:vMerge/>
            <w:tcBorders>
              <w:top w:val="single" w:sz="4" w:space="0" w:color="000000"/>
              <w:left w:val="single" w:sz="4" w:space="0" w:color="000000"/>
              <w:right w:val="single" w:sz="4" w:space="0" w:color="000000"/>
            </w:tcBorders>
          </w:tcPr>
          <w:p w14:paraId="51093A2B"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6A09525E"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02A9DCAF"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Огюст Конт являлся основателем … позитивизма</w:t>
            </w:r>
          </w:p>
        </w:tc>
        <w:tc>
          <w:tcPr>
            <w:tcW w:w="2772" w:type="dxa"/>
            <w:tcBorders>
              <w:top w:val="single" w:sz="4" w:space="0" w:color="000000"/>
              <w:left w:val="single" w:sz="4" w:space="0" w:color="000000"/>
              <w:bottom w:val="single" w:sz="4" w:space="0" w:color="000000"/>
              <w:right w:val="single" w:sz="4" w:space="0" w:color="000000"/>
            </w:tcBorders>
          </w:tcPr>
          <w:p w14:paraId="4983D4B4"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первого</w:t>
            </w:r>
          </w:p>
        </w:tc>
      </w:tr>
      <w:tr w:rsidR="00A77873" w:rsidRPr="00A77873" w14:paraId="29FD87D7" w14:textId="77777777" w:rsidTr="001E6A54">
        <w:tc>
          <w:tcPr>
            <w:tcW w:w="1418" w:type="dxa"/>
            <w:vMerge/>
            <w:tcBorders>
              <w:top w:val="single" w:sz="4" w:space="0" w:color="000000"/>
              <w:left w:val="single" w:sz="4" w:space="0" w:color="000000"/>
              <w:right w:val="single" w:sz="4" w:space="0" w:color="000000"/>
            </w:tcBorders>
          </w:tcPr>
          <w:p w14:paraId="1B57AA6E"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0D31ED65"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4F6CEE58"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Ключевое открытие Конта – закон … стадий </w:t>
            </w:r>
          </w:p>
        </w:tc>
        <w:tc>
          <w:tcPr>
            <w:tcW w:w="2772" w:type="dxa"/>
            <w:tcBorders>
              <w:top w:val="single" w:sz="4" w:space="0" w:color="000000"/>
              <w:left w:val="single" w:sz="4" w:space="0" w:color="000000"/>
              <w:bottom w:val="single" w:sz="4" w:space="0" w:color="000000"/>
              <w:right w:val="single" w:sz="4" w:space="0" w:color="000000"/>
            </w:tcBorders>
          </w:tcPr>
          <w:p w14:paraId="210077B8"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трех</w:t>
            </w:r>
          </w:p>
        </w:tc>
      </w:tr>
      <w:tr w:rsidR="00A77873" w:rsidRPr="00A77873" w14:paraId="3A81A2C8" w14:textId="77777777" w:rsidTr="001E6A54">
        <w:tc>
          <w:tcPr>
            <w:tcW w:w="1418" w:type="dxa"/>
            <w:vMerge/>
            <w:tcBorders>
              <w:top w:val="single" w:sz="4" w:space="0" w:color="000000"/>
              <w:left w:val="single" w:sz="4" w:space="0" w:color="000000"/>
              <w:right w:val="single" w:sz="4" w:space="0" w:color="000000"/>
            </w:tcBorders>
          </w:tcPr>
          <w:p w14:paraId="7E510D35"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06749CC0"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42AE13D8" w14:textId="77777777" w:rsidR="00A77873" w:rsidRPr="00A77873" w:rsidRDefault="00A77873" w:rsidP="00A77873">
            <w:pPr>
              <w:jc w:val="both"/>
              <w:rPr>
                <w:rFonts w:ascii="Times New Roman" w:eastAsia="Times New Roman" w:hAnsi="Times New Roman" w:cs="Times New Roman"/>
                <w:sz w:val="24"/>
                <w:szCs w:val="24"/>
                <w:lang w:eastAsia="ru-RU"/>
              </w:rPr>
            </w:pPr>
            <w:proofErr w:type="spellStart"/>
            <w:r w:rsidRPr="00A77873">
              <w:rPr>
                <w:rFonts w:ascii="Times New Roman" w:eastAsia="Times New Roman" w:hAnsi="Times New Roman" w:cs="Times New Roman"/>
                <w:sz w:val="24"/>
                <w:szCs w:val="24"/>
                <w:lang w:eastAsia="ru-RU"/>
              </w:rPr>
              <w:t>Эмпириокритицисты</w:t>
            </w:r>
            <w:proofErr w:type="spellEnd"/>
            <w:r w:rsidRPr="00A77873">
              <w:rPr>
                <w:rFonts w:ascii="Times New Roman" w:eastAsia="Times New Roman" w:hAnsi="Times New Roman" w:cs="Times New Roman"/>
                <w:sz w:val="24"/>
                <w:szCs w:val="24"/>
                <w:lang w:eastAsia="ru-RU"/>
              </w:rPr>
              <w:t xml:space="preserve"> или </w:t>
            </w:r>
            <w:proofErr w:type="spellStart"/>
            <w:r w:rsidRPr="00A77873">
              <w:rPr>
                <w:rFonts w:ascii="Times New Roman" w:eastAsia="Times New Roman" w:hAnsi="Times New Roman" w:cs="Times New Roman"/>
                <w:sz w:val="24"/>
                <w:szCs w:val="24"/>
                <w:lang w:eastAsia="ru-RU"/>
              </w:rPr>
              <w:t>конвенционалисты</w:t>
            </w:r>
            <w:proofErr w:type="spellEnd"/>
            <w:r w:rsidRPr="00A77873">
              <w:rPr>
                <w:rFonts w:ascii="Times New Roman" w:eastAsia="Times New Roman" w:hAnsi="Times New Roman" w:cs="Times New Roman"/>
                <w:sz w:val="24"/>
                <w:szCs w:val="24"/>
                <w:lang w:eastAsia="ru-RU"/>
              </w:rPr>
              <w:t xml:space="preserve"> – представители … позитивизма</w:t>
            </w:r>
          </w:p>
        </w:tc>
        <w:tc>
          <w:tcPr>
            <w:tcW w:w="2772" w:type="dxa"/>
            <w:tcBorders>
              <w:top w:val="single" w:sz="4" w:space="0" w:color="000000"/>
              <w:left w:val="single" w:sz="4" w:space="0" w:color="000000"/>
              <w:bottom w:val="single" w:sz="4" w:space="0" w:color="000000"/>
              <w:right w:val="single" w:sz="4" w:space="0" w:color="000000"/>
            </w:tcBorders>
          </w:tcPr>
          <w:p w14:paraId="2B3C11BF"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второго</w:t>
            </w:r>
          </w:p>
        </w:tc>
      </w:tr>
      <w:tr w:rsidR="00A77873" w:rsidRPr="00A77873" w14:paraId="70816B00" w14:textId="77777777" w:rsidTr="001E6A54">
        <w:tc>
          <w:tcPr>
            <w:tcW w:w="1418" w:type="dxa"/>
            <w:vMerge/>
            <w:tcBorders>
              <w:top w:val="single" w:sz="4" w:space="0" w:color="000000"/>
              <w:left w:val="single" w:sz="4" w:space="0" w:color="000000"/>
              <w:right w:val="single" w:sz="4" w:space="0" w:color="000000"/>
            </w:tcBorders>
          </w:tcPr>
          <w:p w14:paraId="1A4E96B2"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53F7DB71"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66AA6167"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Логический позитивизм – это … волна позитивизма </w:t>
            </w:r>
          </w:p>
        </w:tc>
        <w:tc>
          <w:tcPr>
            <w:tcW w:w="2772" w:type="dxa"/>
            <w:tcBorders>
              <w:top w:val="single" w:sz="4" w:space="0" w:color="000000"/>
              <w:left w:val="single" w:sz="4" w:space="0" w:color="000000"/>
              <w:bottom w:val="single" w:sz="4" w:space="0" w:color="000000"/>
              <w:right w:val="single" w:sz="4" w:space="0" w:color="000000"/>
            </w:tcBorders>
          </w:tcPr>
          <w:p w14:paraId="3167A714"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третья</w:t>
            </w:r>
          </w:p>
        </w:tc>
      </w:tr>
      <w:tr w:rsidR="00A77873" w:rsidRPr="00A77873" w14:paraId="0D1BD88D" w14:textId="77777777" w:rsidTr="001E6A54">
        <w:tc>
          <w:tcPr>
            <w:tcW w:w="1418" w:type="dxa"/>
            <w:vMerge/>
            <w:tcBorders>
              <w:top w:val="single" w:sz="4" w:space="0" w:color="000000"/>
              <w:left w:val="single" w:sz="4" w:space="0" w:color="000000"/>
              <w:right w:val="single" w:sz="4" w:space="0" w:color="000000"/>
            </w:tcBorders>
          </w:tcPr>
          <w:p w14:paraId="2FF2DCCE"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130DA3C7"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0D50D413"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Т. Кун, К. Поппер, И. </w:t>
            </w:r>
            <w:proofErr w:type="spellStart"/>
            <w:r w:rsidRPr="00A77873">
              <w:rPr>
                <w:rFonts w:ascii="Times New Roman" w:eastAsia="Times New Roman" w:hAnsi="Times New Roman" w:cs="Times New Roman"/>
                <w:sz w:val="24"/>
                <w:szCs w:val="24"/>
                <w:lang w:eastAsia="ru-RU"/>
              </w:rPr>
              <w:t>Лакатос</w:t>
            </w:r>
            <w:proofErr w:type="spellEnd"/>
            <w:r w:rsidRPr="00A77873">
              <w:rPr>
                <w:rFonts w:ascii="Times New Roman" w:eastAsia="Times New Roman" w:hAnsi="Times New Roman" w:cs="Times New Roman"/>
                <w:sz w:val="24"/>
                <w:szCs w:val="24"/>
                <w:lang w:eastAsia="ru-RU"/>
              </w:rPr>
              <w:t xml:space="preserve"> и П. </w:t>
            </w:r>
            <w:proofErr w:type="spellStart"/>
            <w:r w:rsidRPr="00A77873">
              <w:rPr>
                <w:rFonts w:ascii="Times New Roman" w:eastAsia="Times New Roman" w:hAnsi="Times New Roman" w:cs="Times New Roman"/>
                <w:sz w:val="24"/>
                <w:szCs w:val="24"/>
                <w:lang w:eastAsia="ru-RU"/>
              </w:rPr>
              <w:t>Фейерабенд</w:t>
            </w:r>
            <w:proofErr w:type="spellEnd"/>
            <w:r w:rsidRPr="00A77873">
              <w:rPr>
                <w:rFonts w:ascii="Times New Roman" w:eastAsia="Times New Roman" w:hAnsi="Times New Roman" w:cs="Times New Roman"/>
                <w:sz w:val="24"/>
                <w:szCs w:val="24"/>
                <w:lang w:eastAsia="ru-RU"/>
              </w:rPr>
              <w:t xml:space="preserve"> являются представителями …</w:t>
            </w:r>
          </w:p>
        </w:tc>
        <w:tc>
          <w:tcPr>
            <w:tcW w:w="2772" w:type="dxa"/>
            <w:tcBorders>
              <w:top w:val="single" w:sz="4" w:space="0" w:color="000000"/>
              <w:left w:val="single" w:sz="4" w:space="0" w:color="000000"/>
              <w:bottom w:val="single" w:sz="4" w:space="0" w:color="000000"/>
              <w:right w:val="single" w:sz="4" w:space="0" w:color="000000"/>
            </w:tcBorders>
          </w:tcPr>
          <w:p w14:paraId="70E49B04" w14:textId="77777777" w:rsidR="00A77873" w:rsidRPr="00A77873" w:rsidRDefault="00A77873" w:rsidP="00A77873">
            <w:pPr>
              <w:rPr>
                <w:rFonts w:ascii="Times New Roman" w:eastAsia="Times New Roman" w:hAnsi="Times New Roman" w:cs="Times New Roman"/>
                <w:sz w:val="24"/>
                <w:szCs w:val="24"/>
                <w:lang w:eastAsia="ru-RU"/>
              </w:rPr>
            </w:pPr>
            <w:proofErr w:type="spellStart"/>
            <w:r w:rsidRPr="00A77873">
              <w:rPr>
                <w:rFonts w:ascii="Times New Roman" w:eastAsia="Times New Roman" w:hAnsi="Times New Roman" w:cs="Times New Roman"/>
                <w:sz w:val="24"/>
                <w:szCs w:val="24"/>
                <w:lang w:eastAsia="ru-RU"/>
              </w:rPr>
              <w:t>постпозитивизма</w:t>
            </w:r>
            <w:proofErr w:type="spellEnd"/>
          </w:p>
        </w:tc>
      </w:tr>
      <w:tr w:rsidR="00A77873" w:rsidRPr="00A77873" w14:paraId="2485B458" w14:textId="77777777" w:rsidTr="001E6A54">
        <w:tc>
          <w:tcPr>
            <w:tcW w:w="1418" w:type="dxa"/>
            <w:tcBorders>
              <w:left w:val="single" w:sz="4" w:space="0" w:color="000000"/>
              <w:right w:val="single" w:sz="4" w:space="0" w:color="000000"/>
            </w:tcBorders>
          </w:tcPr>
          <w:p w14:paraId="004F4283" w14:textId="77777777" w:rsidR="00A77873" w:rsidRPr="00A77873" w:rsidRDefault="00A77873" w:rsidP="00A77873">
            <w:pPr>
              <w:rPr>
                <w:rFonts w:ascii="Times New Roman" w:eastAsia="Times New Roman" w:hAnsi="Times New Roman" w:cs="Times New Roman"/>
                <w:b/>
                <w:sz w:val="24"/>
                <w:szCs w:val="24"/>
                <w:lang w:eastAsia="ru-RU"/>
              </w:rPr>
            </w:pPr>
            <w:r w:rsidRPr="00A77873">
              <w:rPr>
                <w:rFonts w:ascii="Times New Roman" w:eastAsia="Times New Roman" w:hAnsi="Times New Roman" w:cs="Times New Roman"/>
                <w:b/>
                <w:sz w:val="24"/>
                <w:szCs w:val="24"/>
                <w:lang w:eastAsia="ru-RU"/>
              </w:rPr>
              <w:t>Тип задания</w:t>
            </w:r>
          </w:p>
        </w:tc>
        <w:tc>
          <w:tcPr>
            <w:tcW w:w="1560" w:type="dxa"/>
            <w:tcBorders>
              <w:top w:val="single" w:sz="4" w:space="0" w:color="000000"/>
              <w:left w:val="single" w:sz="4" w:space="0" w:color="000000"/>
              <w:bottom w:val="single" w:sz="4" w:space="0" w:color="000000"/>
              <w:right w:val="single" w:sz="4" w:space="0" w:color="000000"/>
            </w:tcBorders>
          </w:tcPr>
          <w:p w14:paraId="7BB75249" w14:textId="77777777" w:rsidR="00A77873" w:rsidRPr="00A77873" w:rsidRDefault="00A77873" w:rsidP="00A77873">
            <w:pPr>
              <w:rPr>
                <w:rFonts w:ascii="Times New Roman" w:eastAsia="Times New Roman" w:hAnsi="Times New Roman" w:cs="Times New Roman"/>
                <w:b/>
                <w:sz w:val="24"/>
                <w:szCs w:val="24"/>
                <w:lang w:eastAsia="ru-RU"/>
              </w:rPr>
            </w:pPr>
            <w:r w:rsidRPr="00A77873">
              <w:rPr>
                <w:rFonts w:ascii="Times New Roman" w:eastAsia="Times New Roman" w:hAnsi="Times New Roman" w:cs="Times New Roman"/>
                <w:b/>
                <w:sz w:val="24"/>
                <w:szCs w:val="24"/>
                <w:lang w:eastAsia="ru-RU"/>
              </w:rPr>
              <w:t>Номер задания</w:t>
            </w:r>
          </w:p>
        </w:tc>
        <w:tc>
          <w:tcPr>
            <w:tcW w:w="4110" w:type="dxa"/>
            <w:tcBorders>
              <w:top w:val="single" w:sz="4" w:space="0" w:color="000000"/>
              <w:left w:val="single" w:sz="4" w:space="0" w:color="000000"/>
              <w:bottom w:val="single" w:sz="4" w:space="0" w:color="000000"/>
              <w:right w:val="single" w:sz="4" w:space="0" w:color="000000"/>
            </w:tcBorders>
          </w:tcPr>
          <w:p w14:paraId="42DCAB4A" w14:textId="77777777" w:rsidR="00A77873" w:rsidRPr="00A77873" w:rsidRDefault="00A77873" w:rsidP="00A77873">
            <w:pPr>
              <w:jc w:val="center"/>
              <w:rPr>
                <w:rFonts w:ascii="Times New Roman" w:eastAsia="Times New Roman" w:hAnsi="Times New Roman" w:cs="Times New Roman"/>
                <w:b/>
                <w:sz w:val="24"/>
                <w:szCs w:val="24"/>
                <w:lang w:eastAsia="ru-RU"/>
              </w:rPr>
            </w:pPr>
            <w:r w:rsidRPr="00A77873">
              <w:rPr>
                <w:rFonts w:ascii="Times New Roman" w:eastAsia="Times New Roman" w:hAnsi="Times New Roman" w:cs="Times New Roman"/>
                <w:b/>
                <w:sz w:val="24"/>
                <w:szCs w:val="24"/>
                <w:lang w:eastAsia="ru-RU"/>
              </w:rPr>
              <w:t>Содержание задания</w:t>
            </w:r>
          </w:p>
        </w:tc>
        <w:tc>
          <w:tcPr>
            <w:tcW w:w="2772" w:type="dxa"/>
            <w:tcBorders>
              <w:top w:val="single" w:sz="4" w:space="0" w:color="000000"/>
              <w:left w:val="single" w:sz="4" w:space="0" w:color="000000"/>
              <w:bottom w:val="single" w:sz="4" w:space="0" w:color="000000"/>
              <w:right w:val="single" w:sz="4" w:space="0" w:color="000000"/>
            </w:tcBorders>
          </w:tcPr>
          <w:p w14:paraId="26A405FC" w14:textId="77777777" w:rsidR="00A77873" w:rsidRPr="00A77873" w:rsidRDefault="00A77873" w:rsidP="00A77873">
            <w:pPr>
              <w:rPr>
                <w:rFonts w:ascii="Times New Roman" w:eastAsia="Times New Roman" w:hAnsi="Times New Roman" w:cs="Times New Roman"/>
                <w:b/>
                <w:color w:val="000000"/>
                <w:sz w:val="24"/>
                <w:szCs w:val="24"/>
                <w:lang w:eastAsia="ru-RU"/>
              </w:rPr>
            </w:pPr>
            <w:r w:rsidRPr="00A77873">
              <w:rPr>
                <w:rFonts w:ascii="Times New Roman" w:eastAsia="Times New Roman" w:hAnsi="Times New Roman" w:cs="Times New Roman"/>
                <w:b/>
                <w:color w:val="000000"/>
                <w:sz w:val="24"/>
                <w:szCs w:val="24"/>
                <w:lang w:eastAsia="ru-RU"/>
              </w:rPr>
              <w:t>Ответ на вопрос должен содержать следующие понятия:</w:t>
            </w:r>
          </w:p>
          <w:p w14:paraId="7D864EB0" w14:textId="77777777" w:rsidR="00A77873" w:rsidRPr="00A77873" w:rsidRDefault="00A77873" w:rsidP="00A77873">
            <w:pPr>
              <w:jc w:val="center"/>
              <w:rPr>
                <w:rFonts w:ascii="Times New Roman" w:eastAsia="Times New Roman" w:hAnsi="Times New Roman" w:cs="Times New Roman"/>
                <w:b/>
                <w:sz w:val="24"/>
                <w:szCs w:val="24"/>
                <w:lang w:eastAsia="ru-RU"/>
              </w:rPr>
            </w:pPr>
          </w:p>
        </w:tc>
      </w:tr>
      <w:tr w:rsidR="00A77873" w:rsidRPr="00A77873" w14:paraId="554C7E74" w14:textId="77777777" w:rsidTr="001E6A54">
        <w:tc>
          <w:tcPr>
            <w:tcW w:w="1418" w:type="dxa"/>
            <w:tcBorders>
              <w:left w:val="single" w:sz="4" w:space="0" w:color="000000"/>
              <w:right w:val="single" w:sz="4" w:space="0" w:color="000000"/>
            </w:tcBorders>
          </w:tcPr>
          <w:p w14:paraId="386457EE" w14:textId="77777777" w:rsidR="00A77873" w:rsidRPr="00A77873" w:rsidRDefault="00A77873" w:rsidP="00A77873">
            <w:pPr>
              <w:rPr>
                <w:rFonts w:ascii="Times New Roman" w:eastAsia="Times New Roman" w:hAnsi="Times New Roman" w:cs="Times New Roman"/>
                <w:b/>
                <w:sz w:val="24"/>
                <w:szCs w:val="24"/>
                <w:lang w:eastAsia="ru-RU"/>
              </w:rPr>
            </w:pPr>
            <w:r w:rsidRPr="00A77873">
              <w:rPr>
                <w:rFonts w:ascii="Times New Roman" w:eastAsia="Times New Roman" w:hAnsi="Times New Roman" w:cs="Times New Roman"/>
                <w:b/>
                <w:sz w:val="24"/>
                <w:szCs w:val="24"/>
                <w:lang w:eastAsia="ru-RU"/>
              </w:rPr>
              <w:t>Эссе</w:t>
            </w:r>
          </w:p>
        </w:tc>
        <w:tc>
          <w:tcPr>
            <w:tcW w:w="1560" w:type="dxa"/>
            <w:tcBorders>
              <w:top w:val="single" w:sz="4" w:space="0" w:color="000000"/>
              <w:left w:val="single" w:sz="4" w:space="0" w:color="000000"/>
              <w:bottom w:val="single" w:sz="4" w:space="0" w:color="000000"/>
              <w:right w:val="single" w:sz="4" w:space="0" w:color="000000"/>
            </w:tcBorders>
          </w:tcPr>
          <w:p w14:paraId="7C8E15A1"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71E0CF53"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Зачем мне нужна методология?</w:t>
            </w:r>
          </w:p>
        </w:tc>
        <w:tc>
          <w:tcPr>
            <w:tcW w:w="2772" w:type="dxa"/>
          </w:tcPr>
          <w:p w14:paraId="587E9D82" w14:textId="77777777" w:rsidR="00A77873" w:rsidRPr="00A77873" w:rsidRDefault="00A77873" w:rsidP="00A77873">
            <w:pPr>
              <w:rPr>
                <w:rFonts w:ascii="Times New Roman" w:eastAsia="Times New Roman" w:hAnsi="Times New Roman" w:cs="Times New Roman"/>
                <w:lang w:eastAsia="ru-RU"/>
              </w:rPr>
            </w:pPr>
            <w:r w:rsidRPr="00A77873">
              <w:rPr>
                <w:rFonts w:ascii="Times New Roman" w:eastAsia="Times New Roman" w:hAnsi="Times New Roman" w:cs="Times New Roman"/>
                <w:color w:val="000000"/>
                <w:lang w:eastAsia="ru-RU"/>
              </w:rPr>
              <w:t xml:space="preserve">- </w:t>
            </w:r>
            <w:r w:rsidRPr="00A77873">
              <w:rPr>
                <w:rFonts w:ascii="Times New Roman" w:eastAsia="Times New Roman" w:hAnsi="Times New Roman" w:cs="Times New Roman"/>
                <w:lang w:eastAsia="ru-RU"/>
              </w:rPr>
              <w:t>рефлексия</w:t>
            </w:r>
          </w:p>
          <w:p w14:paraId="0C6D75E5" w14:textId="77777777" w:rsidR="00A77873" w:rsidRPr="00A77873" w:rsidRDefault="00A77873" w:rsidP="00A77873">
            <w:pPr>
              <w:rPr>
                <w:rFonts w:ascii="Times New Roman" w:eastAsia="Times New Roman" w:hAnsi="Times New Roman" w:cs="Times New Roman"/>
                <w:lang w:eastAsia="ru-RU"/>
              </w:rPr>
            </w:pPr>
            <w:r w:rsidRPr="00A77873">
              <w:rPr>
                <w:rFonts w:ascii="Times New Roman" w:eastAsia="Times New Roman" w:hAnsi="Times New Roman" w:cs="Times New Roman"/>
                <w:lang w:eastAsia="ru-RU"/>
              </w:rPr>
              <w:t>- принципы</w:t>
            </w:r>
          </w:p>
          <w:p w14:paraId="5E509AB8"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основания</w:t>
            </w:r>
          </w:p>
        </w:tc>
      </w:tr>
      <w:tr w:rsidR="00A77873" w:rsidRPr="00A77873" w14:paraId="21833187" w14:textId="77777777" w:rsidTr="001E6A54">
        <w:tc>
          <w:tcPr>
            <w:tcW w:w="1418" w:type="dxa"/>
            <w:tcBorders>
              <w:left w:val="single" w:sz="4" w:space="0" w:color="000000"/>
              <w:right w:val="single" w:sz="4" w:space="0" w:color="000000"/>
            </w:tcBorders>
          </w:tcPr>
          <w:p w14:paraId="729BFA69" w14:textId="77777777" w:rsidR="00A77873" w:rsidRPr="00A77873" w:rsidRDefault="00A77873" w:rsidP="00A77873">
            <w:pPr>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64E278EA"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5F45A310"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Что такое методология в широком и узком смысле?</w:t>
            </w:r>
          </w:p>
        </w:tc>
        <w:tc>
          <w:tcPr>
            <w:tcW w:w="2772" w:type="dxa"/>
          </w:tcPr>
          <w:p w14:paraId="0D8D98E6" w14:textId="77777777" w:rsidR="00A77873" w:rsidRPr="00A77873" w:rsidRDefault="00A77873" w:rsidP="00A77873">
            <w:pPr>
              <w:rPr>
                <w:rFonts w:ascii="Times New Roman" w:eastAsia="Times New Roman" w:hAnsi="Times New Roman" w:cs="Times New Roman"/>
                <w:lang w:eastAsia="ru-RU"/>
              </w:rPr>
            </w:pPr>
            <w:r w:rsidRPr="00A77873">
              <w:rPr>
                <w:rFonts w:ascii="Times New Roman" w:eastAsia="Times New Roman" w:hAnsi="Times New Roman" w:cs="Times New Roman"/>
                <w:lang w:eastAsia="ru-RU"/>
              </w:rPr>
              <w:t>-</w:t>
            </w:r>
            <w:r w:rsidRPr="00A77873">
              <w:rPr>
                <w:rFonts w:ascii="Times New Roman" w:eastAsia="Times New Roman" w:hAnsi="Times New Roman" w:cs="Times New Roman"/>
                <w:b/>
                <w:color w:val="000000"/>
                <w:lang w:eastAsia="ru-RU"/>
              </w:rPr>
              <w:t xml:space="preserve"> </w:t>
            </w:r>
            <w:r w:rsidRPr="00A77873">
              <w:rPr>
                <w:rFonts w:ascii="Times New Roman" w:eastAsia="Times New Roman" w:hAnsi="Times New Roman" w:cs="Times New Roman"/>
                <w:lang w:eastAsia="ru-RU"/>
              </w:rPr>
              <w:t>подходы</w:t>
            </w:r>
          </w:p>
          <w:p w14:paraId="0C2F5B3E" w14:textId="77777777" w:rsidR="00A77873" w:rsidRPr="00A77873" w:rsidRDefault="00A77873" w:rsidP="00A77873">
            <w:pPr>
              <w:rPr>
                <w:rFonts w:ascii="Times New Roman" w:eastAsia="Times New Roman" w:hAnsi="Times New Roman" w:cs="Times New Roman"/>
                <w:lang w:eastAsia="ru-RU"/>
              </w:rPr>
            </w:pPr>
            <w:r w:rsidRPr="00A77873">
              <w:rPr>
                <w:rFonts w:ascii="Times New Roman" w:eastAsia="Times New Roman" w:hAnsi="Times New Roman" w:cs="Times New Roman"/>
                <w:lang w:eastAsia="ru-RU"/>
              </w:rPr>
              <w:lastRenderedPageBreak/>
              <w:t>- принципы</w:t>
            </w:r>
          </w:p>
          <w:p w14:paraId="0FCC0908" w14:textId="77777777" w:rsidR="00A77873" w:rsidRPr="00A77873" w:rsidRDefault="00A77873" w:rsidP="00A77873">
            <w:pPr>
              <w:rPr>
                <w:rFonts w:ascii="Times New Roman" w:eastAsia="Times New Roman" w:hAnsi="Times New Roman" w:cs="Times New Roman"/>
                <w:lang w:eastAsia="ru-RU"/>
              </w:rPr>
            </w:pPr>
            <w:r w:rsidRPr="00A77873">
              <w:rPr>
                <w:rFonts w:ascii="Times New Roman" w:eastAsia="Times New Roman" w:hAnsi="Times New Roman" w:cs="Times New Roman"/>
                <w:lang w:eastAsia="ru-RU"/>
              </w:rPr>
              <w:t>- методы</w:t>
            </w:r>
          </w:p>
        </w:tc>
      </w:tr>
      <w:tr w:rsidR="00A77873" w:rsidRPr="00A77873" w14:paraId="021B5E25" w14:textId="77777777" w:rsidTr="001E6A54">
        <w:tc>
          <w:tcPr>
            <w:tcW w:w="1418" w:type="dxa"/>
            <w:tcBorders>
              <w:left w:val="single" w:sz="4" w:space="0" w:color="000000"/>
              <w:right w:val="single" w:sz="4" w:space="0" w:color="000000"/>
            </w:tcBorders>
          </w:tcPr>
          <w:p w14:paraId="410FD5AB" w14:textId="77777777" w:rsidR="00A77873" w:rsidRPr="00A77873" w:rsidRDefault="00A77873" w:rsidP="00A77873">
            <w:pPr>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1784E1DB"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Pr>
          <w:p w14:paraId="5FD95524"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color w:val="000000"/>
                <w:lang w:eastAsia="ru-RU"/>
              </w:rPr>
              <w:t>Охарактеризуйте наблюдение как метод исследования</w:t>
            </w:r>
          </w:p>
        </w:tc>
        <w:tc>
          <w:tcPr>
            <w:tcW w:w="2772" w:type="dxa"/>
          </w:tcPr>
          <w:p w14:paraId="2FA423F7" w14:textId="77777777" w:rsidR="00A77873" w:rsidRPr="00A77873" w:rsidRDefault="00A77873" w:rsidP="00A77873">
            <w:pPr>
              <w:rPr>
                <w:rFonts w:ascii="Times New Roman" w:eastAsia="Times New Roman" w:hAnsi="Times New Roman" w:cs="Times New Roman"/>
                <w:color w:val="000000"/>
                <w:lang w:eastAsia="ru-RU"/>
              </w:rPr>
            </w:pPr>
            <w:r w:rsidRPr="00A77873">
              <w:rPr>
                <w:rFonts w:ascii="Times New Roman" w:eastAsia="Times New Roman" w:hAnsi="Times New Roman" w:cs="Times New Roman"/>
                <w:color w:val="000000"/>
                <w:lang w:eastAsia="ru-RU"/>
              </w:rPr>
              <w:t>- восприятие</w:t>
            </w:r>
          </w:p>
          <w:p w14:paraId="4704850F" w14:textId="77777777" w:rsidR="00A77873" w:rsidRPr="00A77873" w:rsidRDefault="00A77873" w:rsidP="00A77873">
            <w:pPr>
              <w:rPr>
                <w:rFonts w:ascii="Times New Roman" w:eastAsia="Times New Roman" w:hAnsi="Times New Roman" w:cs="Times New Roman"/>
                <w:color w:val="000000"/>
                <w:lang w:eastAsia="ru-RU"/>
              </w:rPr>
            </w:pPr>
            <w:r w:rsidRPr="00A77873">
              <w:rPr>
                <w:rFonts w:ascii="Times New Roman" w:eastAsia="Times New Roman" w:hAnsi="Times New Roman" w:cs="Times New Roman"/>
                <w:color w:val="000000"/>
                <w:lang w:eastAsia="ru-RU"/>
              </w:rPr>
              <w:t>- регистрация</w:t>
            </w:r>
          </w:p>
          <w:p w14:paraId="1371717C"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color w:val="000000"/>
                <w:lang w:eastAsia="ru-RU"/>
              </w:rPr>
              <w:t>- фиксация</w:t>
            </w:r>
          </w:p>
        </w:tc>
      </w:tr>
      <w:tr w:rsidR="00A77873" w:rsidRPr="00A77873" w14:paraId="3CAD2AFD" w14:textId="77777777" w:rsidTr="001E6A54">
        <w:tc>
          <w:tcPr>
            <w:tcW w:w="1418" w:type="dxa"/>
            <w:tcBorders>
              <w:left w:val="single" w:sz="4" w:space="0" w:color="000000"/>
              <w:right w:val="single" w:sz="4" w:space="0" w:color="000000"/>
            </w:tcBorders>
          </w:tcPr>
          <w:p w14:paraId="6EF7587A" w14:textId="77777777" w:rsidR="00A77873" w:rsidRPr="00A77873" w:rsidRDefault="00A77873" w:rsidP="00A77873">
            <w:pPr>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220A3284"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Pr>
          <w:p w14:paraId="7C40B59C"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color w:val="000000"/>
                <w:lang w:eastAsia="ru-RU"/>
              </w:rPr>
              <w:t>Охарактеризуйте эксперимент как метод исследования</w:t>
            </w:r>
          </w:p>
        </w:tc>
        <w:tc>
          <w:tcPr>
            <w:tcW w:w="2772" w:type="dxa"/>
          </w:tcPr>
          <w:p w14:paraId="598422B2" w14:textId="77777777" w:rsidR="00A77873" w:rsidRPr="00A77873" w:rsidRDefault="00A77873" w:rsidP="00A77873">
            <w:pPr>
              <w:rPr>
                <w:rFonts w:ascii="Times New Roman" w:eastAsia="Times New Roman" w:hAnsi="Times New Roman" w:cs="Times New Roman"/>
                <w:color w:val="000000"/>
                <w:lang w:eastAsia="ru-RU"/>
              </w:rPr>
            </w:pPr>
            <w:r w:rsidRPr="00A77873">
              <w:rPr>
                <w:rFonts w:ascii="Times New Roman" w:eastAsia="Times New Roman" w:hAnsi="Times New Roman" w:cs="Times New Roman"/>
                <w:color w:val="000000"/>
                <w:lang w:eastAsia="ru-RU"/>
              </w:rPr>
              <w:t>- контроль условий</w:t>
            </w:r>
          </w:p>
          <w:p w14:paraId="3D33FEC6" w14:textId="77777777" w:rsidR="00A77873" w:rsidRPr="00A77873" w:rsidRDefault="00A77873" w:rsidP="00A77873">
            <w:pPr>
              <w:rPr>
                <w:rFonts w:ascii="Times New Roman" w:eastAsia="Times New Roman" w:hAnsi="Times New Roman" w:cs="Times New Roman"/>
                <w:color w:val="000000"/>
                <w:lang w:eastAsia="ru-RU"/>
              </w:rPr>
            </w:pPr>
            <w:r w:rsidRPr="00A77873">
              <w:rPr>
                <w:rFonts w:ascii="Times New Roman" w:eastAsia="Times New Roman" w:hAnsi="Times New Roman" w:cs="Times New Roman"/>
                <w:color w:val="000000"/>
                <w:lang w:eastAsia="ru-RU"/>
              </w:rPr>
              <w:t>- причинно-следственная связь</w:t>
            </w:r>
          </w:p>
          <w:p w14:paraId="0EC1D24A"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color w:val="000000"/>
                <w:lang w:eastAsia="ru-RU"/>
              </w:rPr>
              <w:t xml:space="preserve">- </w:t>
            </w:r>
            <w:r w:rsidRPr="00A77873">
              <w:rPr>
                <w:rFonts w:ascii="Times New Roman" w:eastAsia="Times New Roman" w:hAnsi="Times New Roman" w:cs="Times New Roman"/>
                <w:lang w:eastAsia="ru-RU"/>
              </w:rPr>
              <w:t>переменная</w:t>
            </w:r>
          </w:p>
        </w:tc>
      </w:tr>
      <w:tr w:rsidR="00A77873" w:rsidRPr="00A77873" w14:paraId="33E93BBB" w14:textId="77777777" w:rsidTr="001E6A54">
        <w:tc>
          <w:tcPr>
            <w:tcW w:w="1418" w:type="dxa"/>
            <w:tcBorders>
              <w:left w:val="single" w:sz="4" w:space="0" w:color="000000"/>
              <w:right w:val="single" w:sz="4" w:space="0" w:color="000000"/>
            </w:tcBorders>
          </w:tcPr>
          <w:p w14:paraId="5A56F809" w14:textId="77777777" w:rsidR="00A77873" w:rsidRPr="00A77873" w:rsidRDefault="00A77873" w:rsidP="00A77873">
            <w:pPr>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55766016" w14:textId="77777777" w:rsidR="00A77873" w:rsidRPr="00A77873" w:rsidRDefault="00A77873">
            <w:pPr>
              <w:numPr>
                <w:ilvl w:val="0"/>
                <w:numId w:val="32"/>
              </w:numPr>
              <w:ind w:left="34" w:firstLine="0"/>
              <w:rPr>
                <w:rFonts w:ascii="Times New Roman" w:eastAsia="Times New Roman" w:hAnsi="Times New Roman" w:cs="Times New Roman"/>
                <w:sz w:val="24"/>
                <w:szCs w:val="24"/>
                <w:lang w:eastAsia="ru-RU"/>
              </w:rPr>
            </w:pPr>
          </w:p>
        </w:tc>
        <w:tc>
          <w:tcPr>
            <w:tcW w:w="4110" w:type="dxa"/>
          </w:tcPr>
          <w:p w14:paraId="39511EA2"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color w:val="000000"/>
                <w:lang w:eastAsia="ru-RU"/>
              </w:rPr>
              <w:t>Охарактеризуйте интервью как метод исследования</w:t>
            </w:r>
          </w:p>
        </w:tc>
        <w:tc>
          <w:tcPr>
            <w:tcW w:w="2772" w:type="dxa"/>
          </w:tcPr>
          <w:p w14:paraId="7811033E" w14:textId="77777777" w:rsidR="00A77873" w:rsidRPr="00A77873" w:rsidRDefault="00A77873" w:rsidP="00A77873">
            <w:pPr>
              <w:rPr>
                <w:rFonts w:ascii="Times New Roman" w:eastAsia="Times New Roman" w:hAnsi="Times New Roman" w:cs="Times New Roman"/>
                <w:color w:val="000000"/>
                <w:lang w:eastAsia="ru-RU"/>
              </w:rPr>
            </w:pPr>
            <w:r w:rsidRPr="00A77873">
              <w:rPr>
                <w:rFonts w:ascii="Times New Roman" w:eastAsia="Times New Roman" w:hAnsi="Times New Roman" w:cs="Times New Roman"/>
                <w:color w:val="000000"/>
                <w:lang w:eastAsia="ru-RU"/>
              </w:rPr>
              <w:t>- структурированное</w:t>
            </w:r>
          </w:p>
          <w:p w14:paraId="3FB64BEC" w14:textId="77777777" w:rsidR="00A77873" w:rsidRPr="00A77873" w:rsidRDefault="00A77873" w:rsidP="00A77873">
            <w:pPr>
              <w:rPr>
                <w:rFonts w:ascii="Times New Roman" w:eastAsia="Times New Roman" w:hAnsi="Times New Roman" w:cs="Times New Roman"/>
                <w:color w:val="000000"/>
                <w:lang w:eastAsia="ru-RU"/>
              </w:rPr>
            </w:pPr>
            <w:r w:rsidRPr="00A77873">
              <w:rPr>
                <w:rFonts w:ascii="Times New Roman" w:eastAsia="Times New Roman" w:hAnsi="Times New Roman" w:cs="Times New Roman"/>
                <w:color w:val="000000"/>
                <w:lang w:eastAsia="ru-RU"/>
              </w:rPr>
              <w:t xml:space="preserve">- </w:t>
            </w:r>
            <w:proofErr w:type="spellStart"/>
            <w:r w:rsidRPr="00A77873">
              <w:rPr>
                <w:rFonts w:ascii="Times New Roman" w:eastAsia="Times New Roman" w:hAnsi="Times New Roman" w:cs="Times New Roman"/>
                <w:color w:val="000000"/>
                <w:lang w:eastAsia="ru-RU"/>
              </w:rPr>
              <w:t>полуструктурированное</w:t>
            </w:r>
            <w:proofErr w:type="spellEnd"/>
          </w:p>
          <w:p w14:paraId="4F8B73E0"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color w:val="000000"/>
                <w:lang w:eastAsia="ru-RU"/>
              </w:rPr>
              <w:t>- неструктурированное</w:t>
            </w:r>
          </w:p>
        </w:tc>
      </w:tr>
    </w:tbl>
    <w:p w14:paraId="15A5493B" w14:textId="77777777" w:rsidR="00A77873" w:rsidRPr="00A77873" w:rsidRDefault="00A77873" w:rsidP="00A77873">
      <w:pPr>
        <w:spacing w:after="0"/>
        <w:jc w:val="both"/>
        <w:rPr>
          <w:rFonts w:ascii="Times New Roman" w:eastAsia="Times New Roman" w:hAnsi="Times New Roman" w:cs="Times New Roman"/>
          <w:b/>
          <w:color w:val="000000"/>
          <w:sz w:val="24"/>
          <w:szCs w:val="24"/>
          <w:lang w:eastAsia="ru-RU"/>
        </w:rPr>
      </w:pPr>
    </w:p>
    <w:p w14:paraId="00F71D2D" w14:textId="77777777" w:rsidR="00A77873" w:rsidRPr="00A77873" w:rsidRDefault="00A77873" w:rsidP="00A77873">
      <w:pPr>
        <w:spacing w:after="0"/>
        <w:jc w:val="center"/>
        <w:rPr>
          <w:rFonts w:ascii="Times New Roman" w:eastAsia="Times New Roman" w:hAnsi="Times New Roman" w:cs="Times New Roman"/>
          <w:b/>
          <w:sz w:val="24"/>
          <w:szCs w:val="24"/>
          <w:lang w:eastAsia="ru-RU"/>
        </w:rPr>
      </w:pPr>
      <w:r w:rsidRPr="00A77873">
        <w:rPr>
          <w:rFonts w:ascii="Times New Roman" w:eastAsia="Times New Roman" w:hAnsi="Times New Roman" w:cs="Times New Roman"/>
          <w:b/>
          <w:sz w:val="24"/>
          <w:szCs w:val="24"/>
          <w:lang w:eastAsia="ru-RU"/>
        </w:rPr>
        <w:t xml:space="preserve">ЗАДАНИЯ ДЛЯ ДИАГНОСТИЧЕСКОЙ РАБОТЫ </w:t>
      </w:r>
    </w:p>
    <w:p w14:paraId="2326F86E" w14:textId="77777777" w:rsidR="00A77873" w:rsidRPr="00A77873" w:rsidRDefault="00A77873" w:rsidP="00A77873">
      <w:pPr>
        <w:spacing w:after="0"/>
        <w:jc w:val="center"/>
        <w:rPr>
          <w:rFonts w:ascii="Times New Roman" w:eastAsia="Times New Roman" w:hAnsi="Times New Roman" w:cs="Times New Roman"/>
          <w:b/>
          <w:sz w:val="24"/>
          <w:szCs w:val="24"/>
          <w:lang w:eastAsia="ru-RU"/>
        </w:rPr>
      </w:pPr>
      <w:r w:rsidRPr="00A77873">
        <w:rPr>
          <w:rFonts w:ascii="Times New Roman" w:eastAsia="Times New Roman" w:hAnsi="Times New Roman" w:cs="Times New Roman"/>
          <w:b/>
          <w:sz w:val="24"/>
          <w:szCs w:val="24"/>
          <w:lang w:eastAsia="ru-RU"/>
        </w:rPr>
        <w:t>ПО ОБРАЗОВАТЕЛЬНОЙ ПРОГРАММЕ</w:t>
      </w:r>
    </w:p>
    <w:p w14:paraId="29154677" w14:textId="77777777" w:rsidR="00A77873" w:rsidRPr="00A77873" w:rsidRDefault="00A77873" w:rsidP="00A77873">
      <w:pPr>
        <w:spacing w:after="0"/>
        <w:rPr>
          <w:rFonts w:ascii="Times New Roman" w:eastAsia="Times New Roman" w:hAnsi="Times New Roman" w:cs="Times New Roman"/>
          <w:b/>
          <w:sz w:val="24"/>
          <w:szCs w:val="24"/>
          <w:lang w:eastAsia="ru-RU"/>
        </w:rPr>
      </w:pPr>
    </w:p>
    <w:p w14:paraId="33E89DC5" w14:textId="77777777" w:rsidR="008D733B" w:rsidRPr="008D733B" w:rsidRDefault="008D733B" w:rsidP="008D733B">
      <w:pPr>
        <w:spacing w:after="0"/>
        <w:rPr>
          <w:rFonts w:ascii="Times New Roman" w:eastAsia="Times New Roman" w:hAnsi="Times New Roman" w:cs="Times New Roman"/>
          <w:b/>
          <w:sz w:val="24"/>
          <w:szCs w:val="24"/>
          <w:lang w:eastAsia="ru-RU"/>
        </w:rPr>
      </w:pPr>
      <w:r w:rsidRPr="008D733B">
        <w:rPr>
          <w:rFonts w:ascii="Times New Roman" w:eastAsia="Times New Roman" w:hAnsi="Times New Roman" w:cs="Times New Roman"/>
          <w:b/>
          <w:sz w:val="24"/>
          <w:szCs w:val="24"/>
          <w:lang w:eastAsia="ru-RU"/>
        </w:rPr>
        <w:t xml:space="preserve">Направление(-я) подготовки: </w:t>
      </w:r>
      <w:r w:rsidRPr="008D733B">
        <w:rPr>
          <w:rFonts w:ascii="Times New Roman" w:eastAsia="Times New Roman" w:hAnsi="Times New Roman" w:cs="Times New Roman"/>
          <w:b/>
          <w:sz w:val="24"/>
          <w:szCs w:val="24"/>
          <w:lang w:eastAsia="ru-RU"/>
        </w:rPr>
        <w:tab/>
      </w:r>
      <w:r w:rsidRPr="008D733B">
        <w:rPr>
          <w:rFonts w:ascii="Times New Roman" w:eastAsia="Times New Roman" w:hAnsi="Times New Roman" w:cs="Times New Roman"/>
          <w:bCs/>
          <w:sz w:val="24"/>
          <w:szCs w:val="24"/>
          <w:lang w:eastAsia="ru-RU"/>
        </w:rPr>
        <w:t>09.04.02 Информационные системы и технологии</w:t>
      </w:r>
    </w:p>
    <w:p w14:paraId="590F8C5E" w14:textId="7DF952F9" w:rsidR="00A77873" w:rsidRPr="008D733B" w:rsidRDefault="008D733B" w:rsidP="008D733B">
      <w:pPr>
        <w:spacing w:after="0"/>
        <w:rPr>
          <w:rFonts w:ascii="Times New Roman" w:eastAsia="Times New Roman" w:hAnsi="Times New Roman" w:cs="Times New Roman"/>
          <w:bCs/>
          <w:sz w:val="24"/>
          <w:szCs w:val="24"/>
          <w:lang w:eastAsia="ru-RU"/>
        </w:rPr>
      </w:pPr>
      <w:r w:rsidRPr="008D733B">
        <w:rPr>
          <w:rFonts w:ascii="Times New Roman" w:eastAsia="Times New Roman" w:hAnsi="Times New Roman" w:cs="Times New Roman"/>
          <w:b/>
          <w:sz w:val="24"/>
          <w:szCs w:val="24"/>
          <w:lang w:eastAsia="ru-RU"/>
        </w:rPr>
        <w:t xml:space="preserve">Направленность (-и): </w:t>
      </w:r>
      <w:r w:rsidRPr="008D733B">
        <w:rPr>
          <w:rFonts w:ascii="Times New Roman" w:eastAsia="Times New Roman" w:hAnsi="Times New Roman" w:cs="Times New Roman"/>
          <w:b/>
          <w:sz w:val="24"/>
          <w:szCs w:val="24"/>
          <w:lang w:eastAsia="ru-RU"/>
        </w:rPr>
        <w:tab/>
      </w:r>
      <w:r w:rsidRPr="008D733B">
        <w:rPr>
          <w:rFonts w:ascii="Times New Roman" w:eastAsia="Times New Roman" w:hAnsi="Times New Roman" w:cs="Times New Roman"/>
          <w:b/>
          <w:sz w:val="24"/>
          <w:szCs w:val="24"/>
          <w:lang w:eastAsia="ru-RU"/>
        </w:rPr>
        <w:tab/>
      </w:r>
      <w:r w:rsidRPr="008D733B">
        <w:rPr>
          <w:rFonts w:ascii="Times New Roman" w:eastAsia="Times New Roman" w:hAnsi="Times New Roman" w:cs="Times New Roman"/>
          <w:bCs/>
          <w:sz w:val="24"/>
          <w:szCs w:val="24"/>
          <w:lang w:eastAsia="ru-RU"/>
        </w:rPr>
        <w:t>Управления проектами в компьютерно-музыкальной индустрии</w:t>
      </w:r>
    </w:p>
    <w:p w14:paraId="4488D877" w14:textId="77777777" w:rsidR="00A77873" w:rsidRPr="00A77873" w:rsidRDefault="00A77873" w:rsidP="00A77873">
      <w:pPr>
        <w:spacing w:after="0"/>
        <w:rPr>
          <w:rFonts w:ascii="Times New Roman" w:eastAsia="Times New Roman" w:hAnsi="Times New Roman" w:cs="Times New Roman"/>
          <w:b/>
          <w:sz w:val="24"/>
          <w:szCs w:val="24"/>
          <w:lang w:eastAsia="ru-RU"/>
        </w:rPr>
      </w:pPr>
      <w:r w:rsidRPr="00A77873">
        <w:rPr>
          <w:rFonts w:ascii="Times New Roman" w:eastAsia="Times New Roman" w:hAnsi="Times New Roman" w:cs="Times New Roman"/>
          <w:b/>
          <w:sz w:val="24"/>
          <w:szCs w:val="24"/>
          <w:lang w:eastAsia="ru-RU"/>
        </w:rPr>
        <w:t xml:space="preserve">Год начала </w:t>
      </w:r>
      <w:proofErr w:type="gramStart"/>
      <w:r w:rsidRPr="00A77873">
        <w:rPr>
          <w:rFonts w:ascii="Times New Roman" w:eastAsia="Times New Roman" w:hAnsi="Times New Roman" w:cs="Times New Roman"/>
          <w:b/>
          <w:sz w:val="24"/>
          <w:szCs w:val="24"/>
          <w:lang w:eastAsia="ru-RU"/>
        </w:rPr>
        <w:t xml:space="preserve">подготовки:   </w:t>
      </w:r>
      <w:proofErr w:type="gramEnd"/>
      <w:r w:rsidRPr="00A77873">
        <w:rPr>
          <w:rFonts w:ascii="Times New Roman" w:eastAsia="Times New Roman" w:hAnsi="Times New Roman" w:cs="Times New Roman"/>
          <w:sz w:val="24"/>
          <w:szCs w:val="24"/>
          <w:lang w:eastAsia="ru-RU"/>
        </w:rPr>
        <w:t>2023</w:t>
      </w:r>
    </w:p>
    <w:p w14:paraId="50E51503" w14:textId="77777777" w:rsidR="00A77873" w:rsidRPr="00A77873" w:rsidRDefault="00A77873" w:rsidP="00A77873">
      <w:pPr>
        <w:spacing w:after="0"/>
        <w:rPr>
          <w:rFonts w:ascii="Times New Roman" w:eastAsia="Times New Roman" w:hAnsi="Times New Roman" w:cs="Times New Roman"/>
          <w:b/>
          <w:sz w:val="24"/>
          <w:szCs w:val="24"/>
          <w:lang w:eastAsia="ru-RU"/>
        </w:rPr>
      </w:pPr>
      <w:r w:rsidRPr="00A77873">
        <w:rPr>
          <w:rFonts w:ascii="Times New Roman" w:eastAsia="Times New Roman" w:hAnsi="Times New Roman" w:cs="Times New Roman"/>
          <w:b/>
          <w:sz w:val="24"/>
          <w:szCs w:val="24"/>
          <w:lang w:eastAsia="ru-RU"/>
        </w:rPr>
        <w:t xml:space="preserve">Форма </w:t>
      </w:r>
      <w:proofErr w:type="gramStart"/>
      <w:r w:rsidRPr="00A77873">
        <w:rPr>
          <w:rFonts w:ascii="Times New Roman" w:eastAsia="Times New Roman" w:hAnsi="Times New Roman" w:cs="Times New Roman"/>
          <w:b/>
          <w:sz w:val="24"/>
          <w:szCs w:val="24"/>
          <w:lang w:eastAsia="ru-RU"/>
        </w:rPr>
        <w:t xml:space="preserve">обучения:   </w:t>
      </w:r>
      <w:proofErr w:type="gramEnd"/>
      <w:r w:rsidRPr="00A77873">
        <w:rPr>
          <w:rFonts w:ascii="Times New Roman" w:eastAsia="Times New Roman" w:hAnsi="Times New Roman" w:cs="Times New Roman"/>
          <w:b/>
          <w:sz w:val="24"/>
          <w:szCs w:val="24"/>
          <w:lang w:eastAsia="ru-RU"/>
        </w:rPr>
        <w:t xml:space="preserve"> </w:t>
      </w:r>
      <w:r w:rsidRPr="00A77873">
        <w:rPr>
          <w:rFonts w:ascii="Times New Roman" w:eastAsia="Times New Roman" w:hAnsi="Times New Roman" w:cs="Times New Roman"/>
          <w:sz w:val="24"/>
          <w:szCs w:val="24"/>
          <w:lang w:eastAsia="ru-RU"/>
        </w:rPr>
        <w:t>очная</w:t>
      </w:r>
    </w:p>
    <w:p w14:paraId="7F63EE60" w14:textId="77777777" w:rsidR="00A77873" w:rsidRPr="00A77873" w:rsidRDefault="00A77873" w:rsidP="00A77873">
      <w:pPr>
        <w:spacing w:after="0"/>
        <w:rPr>
          <w:rFonts w:ascii="Times New Roman" w:eastAsia="Times New Roman" w:hAnsi="Times New Roman" w:cs="Times New Roman"/>
          <w:color w:val="000000"/>
          <w:sz w:val="24"/>
          <w:szCs w:val="24"/>
          <w:lang w:eastAsia="ru-RU"/>
        </w:rPr>
      </w:pPr>
    </w:p>
    <w:p w14:paraId="37BCD45C" w14:textId="77777777" w:rsidR="00A77873" w:rsidRPr="00A77873" w:rsidRDefault="00A77873" w:rsidP="00A77873">
      <w:pPr>
        <w:rPr>
          <w:rFonts w:ascii="Times New Roman" w:eastAsia="Times New Roman" w:hAnsi="Times New Roman" w:cs="Times New Roman"/>
          <w:b/>
          <w:sz w:val="28"/>
          <w:szCs w:val="28"/>
          <w:lang w:eastAsia="ru-RU"/>
        </w:rPr>
      </w:pPr>
      <w:r w:rsidRPr="00A77873">
        <w:rPr>
          <w:rFonts w:ascii="Times New Roman" w:eastAsia="Times New Roman" w:hAnsi="Times New Roman" w:cs="Times New Roman"/>
          <w:b/>
          <w:sz w:val="28"/>
          <w:szCs w:val="28"/>
          <w:lang w:eastAsia="ru-RU"/>
        </w:rPr>
        <w:t>Дисциплина (модуль): Методы оформления результатов исследования</w:t>
      </w:r>
    </w:p>
    <w:p w14:paraId="622B8E15" w14:textId="77777777" w:rsidR="00A77873" w:rsidRPr="00A77873" w:rsidRDefault="00A77873" w:rsidP="00A77873">
      <w:pPr>
        <w:widowControl w:val="0"/>
        <w:spacing w:after="0" w:line="240" w:lineRule="auto"/>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b/>
          <w:sz w:val="24"/>
          <w:szCs w:val="24"/>
          <w:lang w:eastAsia="ru-RU"/>
        </w:rPr>
        <w:t xml:space="preserve">ОПК-2 </w:t>
      </w:r>
      <w:r w:rsidRPr="00A77873">
        <w:rPr>
          <w:rFonts w:ascii="Times New Roman" w:eastAsia="Times New Roman" w:hAnsi="Times New Roman" w:cs="Times New Roman"/>
          <w:sz w:val="24"/>
          <w:szCs w:val="24"/>
          <w:lang w:eastAsia="ru-RU"/>
        </w:rPr>
        <w:t xml:space="preserve">Способен работать с научной литературой; собирать, анализировать и обобщать результаты научных исследований; оценивать полученную информацию; выполнять отдельные виды работ при проведении научных исследований с применением современных научных методов; самостоятельно обучаться; приобретать и использовать в практической деятельности новые знания и умения; участвовать в научно-практических </w:t>
      </w:r>
      <w:r w:rsidRPr="00A77873">
        <w:rPr>
          <w:rFonts w:ascii="Times New Roman" w:eastAsia="Times New Roman" w:hAnsi="Times New Roman" w:cs="Times New Roman"/>
          <w:sz w:val="24"/>
          <w:szCs w:val="24"/>
          <w:lang w:eastAsia="ru-RU"/>
        </w:rPr>
        <w:lastRenderedPageBreak/>
        <w:t>конференциях; делать доклады и сообщения</w:t>
      </w:r>
    </w:p>
    <w:p w14:paraId="3BF6B277" w14:textId="77777777" w:rsidR="00A77873" w:rsidRPr="00A77873" w:rsidRDefault="00A77873" w:rsidP="00A77873">
      <w:pPr>
        <w:widowControl w:val="0"/>
        <w:spacing w:after="0" w:line="240" w:lineRule="auto"/>
        <w:jc w:val="both"/>
        <w:rPr>
          <w:rFonts w:ascii="Times New Roman" w:eastAsia="Times New Roman" w:hAnsi="Times New Roman" w:cs="Times New Roman"/>
          <w:b/>
          <w:sz w:val="24"/>
          <w:szCs w:val="24"/>
          <w:lang w:eastAsia="ru-RU"/>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1418"/>
        <w:gridCol w:w="3967"/>
        <w:gridCol w:w="2802"/>
      </w:tblGrid>
      <w:tr w:rsidR="00A77873" w:rsidRPr="00A77873" w14:paraId="7C01B63F" w14:textId="77777777" w:rsidTr="001E6A54">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02295C38" w14:textId="77777777" w:rsidR="00A77873" w:rsidRPr="00A77873" w:rsidRDefault="00A77873" w:rsidP="00A77873">
            <w:pPr>
              <w:jc w:val="center"/>
              <w:rPr>
                <w:rFonts w:ascii="Times New Roman" w:eastAsia="Times New Roman" w:hAnsi="Times New Roman" w:cs="Times New Roman"/>
                <w:b/>
                <w:sz w:val="24"/>
                <w:szCs w:val="24"/>
                <w:lang w:eastAsia="ru-RU"/>
              </w:rPr>
            </w:pPr>
            <w:r w:rsidRPr="00A77873">
              <w:rPr>
                <w:rFonts w:ascii="Times New Roman" w:eastAsia="Times New Roman" w:hAnsi="Times New Roman" w:cs="Times New Roman"/>
                <w:b/>
                <w:sz w:val="24"/>
                <w:szCs w:val="24"/>
                <w:lang w:eastAsia="ru-RU"/>
              </w:rPr>
              <w:t>Тип задания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07C393C8" w14:textId="77777777" w:rsidR="00A77873" w:rsidRPr="00A77873" w:rsidRDefault="00A77873" w:rsidP="00A77873">
            <w:pPr>
              <w:jc w:val="center"/>
              <w:rPr>
                <w:rFonts w:ascii="Times New Roman" w:eastAsia="Times New Roman" w:hAnsi="Times New Roman" w:cs="Times New Roman"/>
                <w:b/>
                <w:sz w:val="24"/>
                <w:szCs w:val="24"/>
                <w:lang w:eastAsia="ru-RU"/>
              </w:rPr>
            </w:pPr>
            <w:r w:rsidRPr="00A77873">
              <w:rPr>
                <w:rFonts w:ascii="Times New Roman" w:eastAsia="Times New Roman" w:hAnsi="Times New Roman" w:cs="Times New Roman"/>
                <w:b/>
                <w:sz w:val="24"/>
                <w:szCs w:val="24"/>
                <w:lang w:eastAsia="ru-RU"/>
              </w:rPr>
              <w:t>Номер задания</w:t>
            </w:r>
          </w:p>
        </w:tc>
        <w:tc>
          <w:tcPr>
            <w:tcW w:w="3967" w:type="dxa"/>
            <w:tcBorders>
              <w:top w:val="single" w:sz="4" w:space="0" w:color="000000"/>
              <w:left w:val="single" w:sz="4" w:space="0" w:color="000000"/>
              <w:bottom w:val="single" w:sz="4" w:space="0" w:color="000000"/>
              <w:right w:val="single" w:sz="4" w:space="0" w:color="000000"/>
            </w:tcBorders>
            <w:vAlign w:val="center"/>
          </w:tcPr>
          <w:p w14:paraId="7509256A" w14:textId="77777777" w:rsidR="00A77873" w:rsidRPr="00A77873" w:rsidRDefault="00A77873" w:rsidP="00A77873">
            <w:pPr>
              <w:jc w:val="center"/>
              <w:rPr>
                <w:rFonts w:ascii="Times New Roman" w:eastAsia="Times New Roman" w:hAnsi="Times New Roman" w:cs="Times New Roman"/>
                <w:b/>
                <w:sz w:val="24"/>
                <w:szCs w:val="24"/>
                <w:lang w:eastAsia="ru-RU"/>
              </w:rPr>
            </w:pPr>
            <w:r w:rsidRPr="00A77873">
              <w:rPr>
                <w:rFonts w:ascii="Times New Roman" w:eastAsia="Times New Roman" w:hAnsi="Times New Roman" w:cs="Times New Roman"/>
                <w:b/>
                <w:sz w:val="24"/>
                <w:szCs w:val="24"/>
                <w:lang w:eastAsia="ru-RU"/>
              </w:rPr>
              <w:t>Содержание задания</w:t>
            </w:r>
          </w:p>
        </w:tc>
        <w:tc>
          <w:tcPr>
            <w:tcW w:w="2802" w:type="dxa"/>
            <w:tcBorders>
              <w:top w:val="single" w:sz="4" w:space="0" w:color="000000"/>
              <w:left w:val="single" w:sz="4" w:space="0" w:color="000000"/>
              <w:bottom w:val="single" w:sz="4" w:space="0" w:color="000000"/>
              <w:right w:val="single" w:sz="4" w:space="0" w:color="000000"/>
            </w:tcBorders>
            <w:vAlign w:val="center"/>
          </w:tcPr>
          <w:p w14:paraId="7AED4875" w14:textId="77777777" w:rsidR="00A77873" w:rsidRPr="00A77873" w:rsidRDefault="00A77873" w:rsidP="00A77873">
            <w:pPr>
              <w:jc w:val="center"/>
              <w:rPr>
                <w:rFonts w:ascii="Times New Roman" w:eastAsia="Times New Roman" w:hAnsi="Times New Roman" w:cs="Times New Roman"/>
                <w:b/>
                <w:sz w:val="24"/>
                <w:szCs w:val="24"/>
                <w:lang w:eastAsia="ru-RU"/>
              </w:rPr>
            </w:pPr>
            <w:r w:rsidRPr="00A77873">
              <w:rPr>
                <w:rFonts w:ascii="Times New Roman" w:eastAsia="Times New Roman" w:hAnsi="Times New Roman" w:cs="Times New Roman"/>
                <w:b/>
                <w:sz w:val="24"/>
                <w:szCs w:val="24"/>
                <w:lang w:eastAsia="ru-RU"/>
              </w:rPr>
              <w:t>Правильный ответ</w:t>
            </w:r>
          </w:p>
        </w:tc>
      </w:tr>
      <w:tr w:rsidR="00A77873" w:rsidRPr="00A77873" w14:paraId="783EF33C" w14:textId="77777777" w:rsidTr="001E6A54">
        <w:tc>
          <w:tcPr>
            <w:tcW w:w="1384" w:type="dxa"/>
            <w:vMerge w:val="restart"/>
            <w:tcBorders>
              <w:top w:val="single" w:sz="4" w:space="0" w:color="000000"/>
              <w:left w:val="single" w:sz="4" w:space="0" w:color="000000"/>
              <w:right w:val="single" w:sz="4" w:space="0" w:color="000000"/>
            </w:tcBorders>
          </w:tcPr>
          <w:p w14:paraId="68B997EE"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Задания </w:t>
            </w:r>
            <w:r w:rsidRPr="00A77873">
              <w:rPr>
                <w:rFonts w:ascii="Times New Roman" w:eastAsia="Times New Roman" w:hAnsi="Times New Roman" w:cs="Times New Roman"/>
                <w:b/>
                <w:sz w:val="24"/>
                <w:szCs w:val="24"/>
                <w:lang w:eastAsia="ru-RU"/>
              </w:rPr>
              <w:t>закрытого</w:t>
            </w:r>
            <w:r w:rsidRPr="00A77873">
              <w:rPr>
                <w:rFonts w:ascii="Times New Roman" w:eastAsia="Times New Roman" w:hAnsi="Times New Roman" w:cs="Times New Roman"/>
                <w:sz w:val="24"/>
                <w:szCs w:val="24"/>
                <w:lang w:eastAsia="ru-RU"/>
              </w:rPr>
              <w:t xml:space="preserve"> типа </w:t>
            </w:r>
          </w:p>
          <w:p w14:paraId="330667D8"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с одним правильным ответом</w:t>
            </w:r>
          </w:p>
          <w:p w14:paraId="17CA8FE7"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13шт. (25% от общего количества заданий) </w:t>
            </w:r>
          </w:p>
          <w:p w14:paraId="50FF60DE" w14:textId="77777777" w:rsidR="00A77873" w:rsidRPr="00A77873" w:rsidRDefault="00A77873" w:rsidP="00A77873">
            <w:pPr>
              <w:rPr>
                <w:rFonts w:ascii="Times New Roman" w:eastAsia="Times New Roman" w:hAnsi="Times New Roman" w:cs="Times New Roman"/>
                <w:i/>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7033F738" w14:textId="77777777" w:rsidR="00A77873" w:rsidRPr="00A77873" w:rsidRDefault="00A77873">
            <w:pPr>
              <w:numPr>
                <w:ilvl w:val="0"/>
                <w:numId w:val="31"/>
              </w:numPr>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149FFFA1"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Какого уровня нет в методологии науки? </w:t>
            </w:r>
          </w:p>
          <w:p w14:paraId="591E86B3" w14:textId="77777777" w:rsidR="00A77873" w:rsidRPr="00A77873" w:rsidRDefault="00A77873" w:rsidP="00A77873">
            <w:pPr>
              <w:rPr>
                <w:rFonts w:ascii="Times New Roman" w:eastAsia="Times New Roman" w:hAnsi="Times New Roman" w:cs="Times New Roman"/>
                <w:sz w:val="24"/>
                <w:szCs w:val="24"/>
                <w:lang w:eastAsia="ru-RU"/>
              </w:rPr>
            </w:pPr>
          </w:p>
          <w:p w14:paraId="0322583F" w14:textId="77777777" w:rsidR="00A77873" w:rsidRPr="00A77873" w:rsidRDefault="00A77873" w:rsidP="00A77873">
            <w:pPr>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а)  Философский</w:t>
            </w:r>
            <w:proofErr w:type="gramEnd"/>
            <w:r w:rsidRPr="00A77873">
              <w:rPr>
                <w:rFonts w:ascii="Times New Roman" w:eastAsia="Times New Roman" w:hAnsi="Times New Roman" w:cs="Times New Roman"/>
                <w:sz w:val="24"/>
                <w:szCs w:val="24"/>
                <w:lang w:eastAsia="ru-RU"/>
              </w:rPr>
              <w:t xml:space="preserve"> уровень</w:t>
            </w:r>
          </w:p>
          <w:p w14:paraId="57A02CD8" w14:textId="77777777" w:rsidR="00A77873" w:rsidRPr="00A77873" w:rsidRDefault="00A77873" w:rsidP="00A77873">
            <w:pPr>
              <w:rPr>
                <w:rFonts w:ascii="Times New Roman" w:eastAsia="Times New Roman" w:hAnsi="Times New Roman" w:cs="Times New Roman"/>
                <w:b/>
                <w:sz w:val="24"/>
                <w:szCs w:val="24"/>
                <w:lang w:eastAsia="ru-RU"/>
              </w:rPr>
            </w:pPr>
            <w:proofErr w:type="gramStart"/>
            <w:r w:rsidRPr="00A77873">
              <w:rPr>
                <w:rFonts w:ascii="Times New Roman" w:eastAsia="Times New Roman" w:hAnsi="Times New Roman" w:cs="Times New Roman"/>
                <w:b/>
                <w:sz w:val="24"/>
                <w:szCs w:val="24"/>
                <w:lang w:eastAsia="ru-RU"/>
              </w:rPr>
              <w:t>б)  Технический</w:t>
            </w:r>
            <w:proofErr w:type="gramEnd"/>
            <w:r w:rsidRPr="00A77873">
              <w:rPr>
                <w:rFonts w:ascii="Times New Roman" w:eastAsia="Times New Roman" w:hAnsi="Times New Roman" w:cs="Times New Roman"/>
                <w:b/>
                <w:sz w:val="24"/>
                <w:szCs w:val="24"/>
                <w:lang w:eastAsia="ru-RU"/>
              </w:rPr>
              <w:t xml:space="preserve"> уровень </w:t>
            </w:r>
          </w:p>
          <w:p w14:paraId="36E55102" w14:textId="77777777" w:rsidR="00A77873" w:rsidRPr="00A77873" w:rsidRDefault="00A77873" w:rsidP="00A77873">
            <w:pPr>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в)  Технологический</w:t>
            </w:r>
            <w:proofErr w:type="gramEnd"/>
            <w:r w:rsidRPr="00A77873">
              <w:rPr>
                <w:rFonts w:ascii="Times New Roman" w:eastAsia="Times New Roman" w:hAnsi="Times New Roman" w:cs="Times New Roman"/>
                <w:sz w:val="24"/>
                <w:szCs w:val="24"/>
                <w:lang w:eastAsia="ru-RU"/>
              </w:rPr>
              <w:t xml:space="preserve"> уровень</w:t>
            </w:r>
          </w:p>
          <w:p w14:paraId="166191D8" w14:textId="77777777" w:rsidR="00A77873" w:rsidRPr="00A77873" w:rsidRDefault="00A77873" w:rsidP="00A77873">
            <w:pPr>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г)  Конкретно</w:t>
            </w:r>
            <w:proofErr w:type="gramEnd"/>
            <w:r w:rsidRPr="00A77873">
              <w:rPr>
                <w:rFonts w:ascii="Times New Roman" w:eastAsia="Times New Roman" w:hAnsi="Times New Roman" w:cs="Times New Roman"/>
                <w:sz w:val="24"/>
                <w:szCs w:val="24"/>
                <w:lang w:eastAsia="ru-RU"/>
              </w:rPr>
              <w:t>-научный уровень</w:t>
            </w:r>
          </w:p>
        </w:tc>
        <w:tc>
          <w:tcPr>
            <w:tcW w:w="2802" w:type="dxa"/>
            <w:tcBorders>
              <w:top w:val="single" w:sz="4" w:space="0" w:color="000000"/>
              <w:left w:val="single" w:sz="4" w:space="0" w:color="000000"/>
              <w:bottom w:val="single" w:sz="4" w:space="0" w:color="000000"/>
              <w:right w:val="single" w:sz="4" w:space="0" w:color="000000"/>
            </w:tcBorders>
          </w:tcPr>
          <w:p w14:paraId="3824D653"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б</w:t>
            </w:r>
          </w:p>
        </w:tc>
      </w:tr>
      <w:tr w:rsidR="00A77873" w:rsidRPr="00A77873" w14:paraId="01B1431E" w14:textId="77777777" w:rsidTr="001E6A54">
        <w:tc>
          <w:tcPr>
            <w:tcW w:w="1384" w:type="dxa"/>
            <w:vMerge/>
            <w:tcBorders>
              <w:top w:val="single" w:sz="4" w:space="0" w:color="000000"/>
              <w:left w:val="single" w:sz="4" w:space="0" w:color="000000"/>
              <w:right w:val="single" w:sz="4" w:space="0" w:color="000000"/>
            </w:tcBorders>
          </w:tcPr>
          <w:p w14:paraId="220630C5"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6289C5AA"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5A70EB44" w14:textId="77777777" w:rsidR="00A77873" w:rsidRPr="00A77873" w:rsidRDefault="00A77873" w:rsidP="00A77873">
            <w:pPr>
              <w:jc w:val="both"/>
              <w:rPr>
                <w:rFonts w:ascii="Times New Roman" w:eastAsia="Times New Roman" w:hAnsi="Times New Roman" w:cs="Times New Roman"/>
                <w:sz w:val="24"/>
                <w:szCs w:val="24"/>
                <w:lang w:eastAsia="ru-RU"/>
              </w:rPr>
            </w:pPr>
            <w:proofErr w:type="spellStart"/>
            <w:r w:rsidRPr="00A77873">
              <w:rPr>
                <w:rFonts w:ascii="Times New Roman" w:eastAsia="Times New Roman" w:hAnsi="Times New Roman" w:cs="Times New Roman"/>
                <w:sz w:val="24"/>
                <w:szCs w:val="24"/>
                <w:lang w:eastAsia="ru-RU"/>
              </w:rPr>
              <w:t>Антиметодологизм</w:t>
            </w:r>
            <w:proofErr w:type="spellEnd"/>
            <w:r w:rsidRPr="00A77873">
              <w:rPr>
                <w:rFonts w:ascii="Times New Roman" w:eastAsia="Times New Roman" w:hAnsi="Times New Roman" w:cs="Times New Roman"/>
                <w:sz w:val="24"/>
                <w:szCs w:val="24"/>
                <w:lang w:eastAsia="ru-RU"/>
              </w:rPr>
              <w:t xml:space="preserve"> в крайних своих вариантах утверждает, что </w:t>
            </w:r>
          </w:p>
          <w:p w14:paraId="38FE67BF" w14:textId="77777777" w:rsidR="00A77873" w:rsidRPr="00A77873" w:rsidRDefault="00A77873" w:rsidP="00A77873">
            <w:pPr>
              <w:jc w:val="both"/>
              <w:rPr>
                <w:rFonts w:ascii="Times New Roman" w:eastAsia="Times New Roman" w:hAnsi="Times New Roman" w:cs="Times New Roman"/>
                <w:sz w:val="24"/>
                <w:szCs w:val="24"/>
                <w:lang w:eastAsia="ru-RU"/>
              </w:rPr>
            </w:pPr>
          </w:p>
          <w:p w14:paraId="12DECE46"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а)</w:t>
            </w:r>
            <w:r w:rsidRPr="00A77873">
              <w:rPr>
                <w:rFonts w:ascii="Times New Roman" w:eastAsia="Times New Roman" w:hAnsi="Times New Roman" w:cs="Times New Roman"/>
                <w:b/>
                <w:sz w:val="24"/>
                <w:szCs w:val="24"/>
                <w:lang w:eastAsia="ru-RU"/>
              </w:rPr>
              <w:t xml:space="preserve"> </w:t>
            </w:r>
            <w:r w:rsidRPr="00A77873">
              <w:rPr>
                <w:rFonts w:ascii="Times New Roman" w:eastAsia="Times New Roman" w:hAnsi="Times New Roman" w:cs="Times New Roman"/>
                <w:sz w:val="24"/>
                <w:szCs w:val="24"/>
                <w:lang w:eastAsia="ru-RU"/>
              </w:rPr>
              <w:t>соответствие метода соответствует теоретической конструкции реальности</w:t>
            </w:r>
          </w:p>
          <w:p w14:paraId="089C1CA3"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б)</w:t>
            </w:r>
            <w:r w:rsidRPr="00A77873">
              <w:rPr>
                <w:rFonts w:ascii="Times New Roman" w:eastAsia="Times New Roman" w:hAnsi="Times New Roman" w:cs="Times New Roman"/>
                <w:b/>
                <w:sz w:val="24"/>
                <w:szCs w:val="24"/>
                <w:lang w:eastAsia="ru-RU"/>
              </w:rPr>
              <w:t xml:space="preserve">  </w:t>
            </w:r>
            <w:r w:rsidRPr="00A77873">
              <w:rPr>
                <w:rFonts w:ascii="Times New Roman" w:eastAsia="Times New Roman" w:hAnsi="Times New Roman" w:cs="Times New Roman"/>
                <w:sz w:val="24"/>
                <w:szCs w:val="24"/>
                <w:lang w:eastAsia="ru-RU"/>
              </w:rPr>
              <w:t>следование</w:t>
            </w:r>
            <w:proofErr w:type="gramEnd"/>
            <w:r w:rsidRPr="00A77873">
              <w:rPr>
                <w:rFonts w:ascii="Times New Roman" w:eastAsia="Times New Roman" w:hAnsi="Times New Roman" w:cs="Times New Roman"/>
                <w:sz w:val="24"/>
                <w:szCs w:val="24"/>
                <w:lang w:eastAsia="ru-RU"/>
              </w:rPr>
              <w:t xml:space="preserve"> научному методу – это решающее условие приемлемости научной теории</w:t>
            </w:r>
          </w:p>
          <w:p w14:paraId="68035E72"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в)</w:t>
            </w:r>
            <w:r w:rsidRPr="00A77873">
              <w:rPr>
                <w:rFonts w:ascii="Times New Roman" w:eastAsia="Times New Roman" w:hAnsi="Times New Roman" w:cs="Times New Roman"/>
                <w:b/>
                <w:sz w:val="24"/>
                <w:szCs w:val="24"/>
                <w:lang w:eastAsia="ru-RU"/>
              </w:rPr>
              <w:t xml:space="preserve">  </w:t>
            </w:r>
            <w:r w:rsidRPr="00A77873">
              <w:rPr>
                <w:rFonts w:ascii="Times New Roman" w:eastAsia="Times New Roman" w:hAnsi="Times New Roman" w:cs="Times New Roman"/>
                <w:sz w:val="24"/>
                <w:szCs w:val="24"/>
                <w:lang w:eastAsia="ru-RU"/>
              </w:rPr>
              <w:t>есть</w:t>
            </w:r>
            <w:proofErr w:type="gramEnd"/>
            <w:r w:rsidRPr="00A77873">
              <w:rPr>
                <w:rFonts w:ascii="Times New Roman" w:eastAsia="Times New Roman" w:hAnsi="Times New Roman" w:cs="Times New Roman"/>
                <w:sz w:val="24"/>
                <w:szCs w:val="24"/>
                <w:lang w:eastAsia="ru-RU"/>
              </w:rPr>
              <w:t xml:space="preserve"> бесконечное число применимых научных методов </w:t>
            </w:r>
          </w:p>
          <w:p w14:paraId="644B3552" w14:textId="77777777" w:rsidR="00A77873" w:rsidRPr="00A77873" w:rsidRDefault="00A77873" w:rsidP="00A77873">
            <w:pPr>
              <w:jc w:val="both"/>
              <w:rPr>
                <w:rFonts w:ascii="Times New Roman" w:eastAsia="Times New Roman" w:hAnsi="Times New Roman" w:cs="Times New Roman"/>
                <w:b/>
                <w:sz w:val="24"/>
                <w:szCs w:val="24"/>
                <w:lang w:eastAsia="ru-RU"/>
              </w:rPr>
            </w:pPr>
            <w:proofErr w:type="gramStart"/>
            <w:r w:rsidRPr="00A77873">
              <w:rPr>
                <w:rFonts w:ascii="Times New Roman" w:eastAsia="Times New Roman" w:hAnsi="Times New Roman" w:cs="Times New Roman"/>
                <w:b/>
                <w:sz w:val="24"/>
                <w:szCs w:val="24"/>
                <w:lang w:eastAsia="ru-RU"/>
              </w:rPr>
              <w:t>г)  как</w:t>
            </w:r>
            <w:proofErr w:type="gramEnd"/>
            <w:r w:rsidRPr="00A77873">
              <w:rPr>
                <w:rFonts w:ascii="Times New Roman" w:eastAsia="Times New Roman" w:hAnsi="Times New Roman" w:cs="Times New Roman"/>
                <w:b/>
                <w:sz w:val="24"/>
                <w:szCs w:val="24"/>
                <w:lang w:eastAsia="ru-RU"/>
              </w:rPr>
              <w:t xml:space="preserve"> такового научного метода не существует</w:t>
            </w:r>
          </w:p>
        </w:tc>
        <w:tc>
          <w:tcPr>
            <w:tcW w:w="2802" w:type="dxa"/>
            <w:tcBorders>
              <w:top w:val="single" w:sz="4" w:space="0" w:color="000000"/>
              <w:left w:val="single" w:sz="4" w:space="0" w:color="000000"/>
              <w:bottom w:val="single" w:sz="4" w:space="0" w:color="000000"/>
              <w:right w:val="single" w:sz="4" w:space="0" w:color="000000"/>
            </w:tcBorders>
          </w:tcPr>
          <w:p w14:paraId="344978EF"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г</w:t>
            </w:r>
          </w:p>
        </w:tc>
      </w:tr>
      <w:tr w:rsidR="00A77873" w:rsidRPr="00A77873" w14:paraId="580F8A0D" w14:textId="77777777" w:rsidTr="001E6A54">
        <w:tc>
          <w:tcPr>
            <w:tcW w:w="1384" w:type="dxa"/>
            <w:vMerge/>
            <w:tcBorders>
              <w:top w:val="single" w:sz="4" w:space="0" w:color="000000"/>
              <w:left w:val="single" w:sz="4" w:space="0" w:color="000000"/>
              <w:right w:val="single" w:sz="4" w:space="0" w:color="000000"/>
            </w:tcBorders>
          </w:tcPr>
          <w:p w14:paraId="086884A8"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2CB5E1B3"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58A05121"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Эмпирический и теоретический уровни научного познания…</w:t>
            </w:r>
          </w:p>
          <w:p w14:paraId="19554A07" w14:textId="77777777" w:rsidR="00A77873" w:rsidRPr="00A77873" w:rsidRDefault="00A77873" w:rsidP="00A77873">
            <w:pPr>
              <w:rPr>
                <w:rFonts w:ascii="Times New Roman" w:eastAsia="Times New Roman" w:hAnsi="Times New Roman" w:cs="Times New Roman"/>
                <w:sz w:val="24"/>
                <w:szCs w:val="24"/>
                <w:lang w:eastAsia="ru-RU"/>
              </w:rPr>
            </w:pPr>
          </w:p>
          <w:p w14:paraId="7805A10B" w14:textId="77777777" w:rsidR="00A77873" w:rsidRPr="00A77873" w:rsidRDefault="00A77873" w:rsidP="00A77873">
            <w:pPr>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а)</w:t>
            </w:r>
            <w:r w:rsidRPr="00A77873">
              <w:rPr>
                <w:rFonts w:ascii="Times New Roman" w:eastAsia="Times New Roman" w:hAnsi="Times New Roman" w:cs="Times New Roman"/>
                <w:b/>
                <w:sz w:val="24"/>
                <w:szCs w:val="24"/>
                <w:lang w:eastAsia="ru-RU"/>
              </w:rPr>
              <w:t xml:space="preserve">  </w:t>
            </w:r>
            <w:r w:rsidRPr="00A77873">
              <w:rPr>
                <w:rFonts w:ascii="Times New Roman" w:eastAsia="Times New Roman" w:hAnsi="Times New Roman" w:cs="Times New Roman"/>
                <w:sz w:val="24"/>
                <w:szCs w:val="24"/>
                <w:lang w:eastAsia="ru-RU"/>
              </w:rPr>
              <w:t>соответствуют</w:t>
            </w:r>
            <w:proofErr w:type="gramEnd"/>
            <w:r w:rsidRPr="00A77873">
              <w:rPr>
                <w:rFonts w:ascii="Times New Roman" w:eastAsia="Times New Roman" w:hAnsi="Times New Roman" w:cs="Times New Roman"/>
                <w:sz w:val="24"/>
                <w:szCs w:val="24"/>
                <w:lang w:eastAsia="ru-RU"/>
              </w:rPr>
              <w:t xml:space="preserve"> </w:t>
            </w:r>
            <w:proofErr w:type="spellStart"/>
            <w:r w:rsidRPr="00A77873">
              <w:rPr>
                <w:rFonts w:ascii="Times New Roman" w:eastAsia="Times New Roman" w:hAnsi="Times New Roman" w:cs="Times New Roman"/>
                <w:sz w:val="24"/>
                <w:szCs w:val="24"/>
                <w:lang w:eastAsia="ru-RU"/>
              </w:rPr>
              <w:t>методологизму</w:t>
            </w:r>
            <w:proofErr w:type="spellEnd"/>
            <w:r w:rsidRPr="00A77873">
              <w:rPr>
                <w:rFonts w:ascii="Times New Roman" w:eastAsia="Times New Roman" w:hAnsi="Times New Roman" w:cs="Times New Roman"/>
                <w:sz w:val="24"/>
                <w:szCs w:val="24"/>
                <w:lang w:eastAsia="ru-RU"/>
              </w:rPr>
              <w:t xml:space="preserve"> и </w:t>
            </w:r>
            <w:proofErr w:type="spellStart"/>
            <w:r w:rsidRPr="00A77873">
              <w:rPr>
                <w:rFonts w:ascii="Times New Roman" w:eastAsia="Times New Roman" w:hAnsi="Times New Roman" w:cs="Times New Roman"/>
                <w:sz w:val="24"/>
                <w:szCs w:val="24"/>
                <w:lang w:eastAsia="ru-RU"/>
              </w:rPr>
              <w:t>антиметодологизму</w:t>
            </w:r>
            <w:proofErr w:type="spellEnd"/>
          </w:p>
          <w:p w14:paraId="0B000D2C" w14:textId="77777777" w:rsidR="00A77873" w:rsidRPr="00A77873" w:rsidRDefault="00A77873" w:rsidP="00A77873">
            <w:pPr>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б)</w:t>
            </w:r>
            <w:r w:rsidRPr="00A77873">
              <w:rPr>
                <w:rFonts w:ascii="Times New Roman" w:eastAsia="Times New Roman" w:hAnsi="Times New Roman" w:cs="Times New Roman"/>
                <w:b/>
                <w:sz w:val="24"/>
                <w:szCs w:val="24"/>
                <w:lang w:eastAsia="ru-RU"/>
              </w:rPr>
              <w:t xml:space="preserve">  </w:t>
            </w:r>
            <w:r w:rsidRPr="00A77873">
              <w:rPr>
                <w:rFonts w:ascii="Times New Roman" w:eastAsia="Times New Roman" w:hAnsi="Times New Roman" w:cs="Times New Roman"/>
                <w:sz w:val="24"/>
                <w:szCs w:val="24"/>
                <w:lang w:eastAsia="ru-RU"/>
              </w:rPr>
              <w:t>характеризуются</w:t>
            </w:r>
            <w:proofErr w:type="gramEnd"/>
            <w:r w:rsidRPr="00A77873">
              <w:rPr>
                <w:rFonts w:ascii="Times New Roman" w:eastAsia="Times New Roman" w:hAnsi="Times New Roman" w:cs="Times New Roman"/>
                <w:sz w:val="24"/>
                <w:szCs w:val="24"/>
                <w:lang w:eastAsia="ru-RU"/>
              </w:rPr>
              <w:t xml:space="preserve"> преобладанием понятий, теорий, законов и других форм мышления и «мыслительных операций».</w:t>
            </w:r>
          </w:p>
          <w:p w14:paraId="1C06134C" w14:textId="77777777" w:rsidR="00A77873" w:rsidRPr="00A77873" w:rsidRDefault="00A77873" w:rsidP="00A77873">
            <w:pPr>
              <w:rPr>
                <w:rFonts w:ascii="Times New Roman" w:eastAsia="Times New Roman" w:hAnsi="Times New Roman" w:cs="Times New Roman"/>
                <w:b/>
                <w:sz w:val="24"/>
                <w:szCs w:val="24"/>
                <w:lang w:eastAsia="ru-RU"/>
              </w:rPr>
            </w:pPr>
            <w:proofErr w:type="gramStart"/>
            <w:r w:rsidRPr="00A77873">
              <w:rPr>
                <w:rFonts w:ascii="Times New Roman" w:eastAsia="Times New Roman" w:hAnsi="Times New Roman" w:cs="Times New Roman"/>
                <w:b/>
                <w:sz w:val="24"/>
                <w:szCs w:val="24"/>
                <w:lang w:eastAsia="ru-RU"/>
              </w:rPr>
              <w:t>в)  отличаются</w:t>
            </w:r>
            <w:proofErr w:type="gramEnd"/>
            <w:r w:rsidRPr="00A77873">
              <w:rPr>
                <w:rFonts w:ascii="Times New Roman" w:eastAsia="Times New Roman" w:hAnsi="Times New Roman" w:cs="Times New Roman"/>
                <w:b/>
                <w:sz w:val="24"/>
                <w:szCs w:val="24"/>
                <w:lang w:eastAsia="ru-RU"/>
              </w:rPr>
              <w:t xml:space="preserve"> по характеру предмета исследования</w:t>
            </w:r>
          </w:p>
          <w:p w14:paraId="301F1AEF" w14:textId="77777777" w:rsidR="00A77873" w:rsidRPr="00A77873" w:rsidRDefault="00A77873" w:rsidP="00A77873">
            <w:pPr>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г)</w:t>
            </w:r>
            <w:r w:rsidRPr="00A77873">
              <w:rPr>
                <w:rFonts w:ascii="Times New Roman" w:eastAsia="Times New Roman" w:hAnsi="Times New Roman" w:cs="Times New Roman"/>
                <w:b/>
                <w:sz w:val="24"/>
                <w:szCs w:val="24"/>
                <w:lang w:eastAsia="ru-RU"/>
              </w:rPr>
              <w:t xml:space="preserve">  </w:t>
            </w:r>
            <w:r w:rsidRPr="00A77873">
              <w:rPr>
                <w:rFonts w:ascii="Times New Roman" w:eastAsia="Times New Roman" w:hAnsi="Times New Roman" w:cs="Times New Roman"/>
                <w:sz w:val="24"/>
                <w:szCs w:val="24"/>
                <w:lang w:eastAsia="ru-RU"/>
              </w:rPr>
              <w:t>состоят</w:t>
            </w:r>
            <w:proofErr w:type="gramEnd"/>
            <w:r w:rsidRPr="00A77873">
              <w:rPr>
                <w:rFonts w:ascii="Times New Roman" w:eastAsia="Times New Roman" w:hAnsi="Times New Roman" w:cs="Times New Roman"/>
                <w:sz w:val="24"/>
                <w:szCs w:val="24"/>
                <w:lang w:eastAsia="ru-RU"/>
              </w:rPr>
              <w:t xml:space="preserve"> в познании сущности явлений</w:t>
            </w:r>
          </w:p>
        </w:tc>
        <w:tc>
          <w:tcPr>
            <w:tcW w:w="2802" w:type="dxa"/>
            <w:tcBorders>
              <w:top w:val="single" w:sz="4" w:space="0" w:color="000000"/>
              <w:left w:val="single" w:sz="4" w:space="0" w:color="000000"/>
              <w:bottom w:val="single" w:sz="4" w:space="0" w:color="000000"/>
              <w:right w:val="single" w:sz="4" w:space="0" w:color="000000"/>
            </w:tcBorders>
          </w:tcPr>
          <w:p w14:paraId="345911E0"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в</w:t>
            </w:r>
          </w:p>
        </w:tc>
      </w:tr>
      <w:tr w:rsidR="00A77873" w:rsidRPr="00A77873" w14:paraId="778AA21F" w14:textId="77777777" w:rsidTr="001E6A54">
        <w:tc>
          <w:tcPr>
            <w:tcW w:w="1384" w:type="dxa"/>
            <w:vMerge/>
            <w:tcBorders>
              <w:top w:val="single" w:sz="4" w:space="0" w:color="000000"/>
              <w:left w:val="single" w:sz="4" w:space="0" w:color="000000"/>
              <w:right w:val="single" w:sz="4" w:space="0" w:color="000000"/>
            </w:tcBorders>
          </w:tcPr>
          <w:p w14:paraId="67300018"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37807DB9"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5763F65A"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Какого критерия истинности теории не существует?</w:t>
            </w:r>
          </w:p>
          <w:p w14:paraId="30EEB3DC" w14:textId="77777777" w:rsidR="00A77873" w:rsidRPr="00A77873" w:rsidRDefault="00A77873" w:rsidP="00A77873">
            <w:pPr>
              <w:jc w:val="both"/>
              <w:rPr>
                <w:rFonts w:ascii="Times New Roman" w:eastAsia="Times New Roman" w:hAnsi="Times New Roman" w:cs="Times New Roman"/>
                <w:sz w:val="24"/>
                <w:szCs w:val="24"/>
                <w:lang w:eastAsia="ru-RU"/>
              </w:rPr>
            </w:pPr>
          </w:p>
          <w:p w14:paraId="5076DE9B"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а) отсутствие внутренних («логических») противоречий.</w:t>
            </w:r>
          </w:p>
          <w:p w14:paraId="7B46B86C" w14:textId="77777777" w:rsidR="00A77873" w:rsidRPr="00A77873" w:rsidRDefault="00A77873" w:rsidP="00A77873">
            <w:pPr>
              <w:jc w:val="both"/>
              <w:rPr>
                <w:rFonts w:ascii="Times New Roman" w:eastAsia="Times New Roman" w:hAnsi="Times New Roman" w:cs="Times New Roman"/>
                <w:b/>
                <w:sz w:val="24"/>
                <w:szCs w:val="24"/>
                <w:lang w:eastAsia="ru-RU"/>
              </w:rPr>
            </w:pPr>
            <w:r w:rsidRPr="00A77873">
              <w:rPr>
                <w:rFonts w:ascii="Times New Roman" w:eastAsia="Times New Roman" w:hAnsi="Times New Roman" w:cs="Times New Roman"/>
                <w:b/>
                <w:sz w:val="24"/>
                <w:szCs w:val="24"/>
                <w:lang w:eastAsia="ru-RU"/>
              </w:rPr>
              <w:t>б) наличие внутренних («логических») противоречий.</w:t>
            </w:r>
          </w:p>
          <w:p w14:paraId="631DF873"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в) соответствие другим теориям.</w:t>
            </w:r>
          </w:p>
          <w:p w14:paraId="0FD13F4D"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г) соответствие фактам.</w:t>
            </w:r>
          </w:p>
        </w:tc>
        <w:tc>
          <w:tcPr>
            <w:tcW w:w="2802" w:type="dxa"/>
            <w:tcBorders>
              <w:top w:val="single" w:sz="4" w:space="0" w:color="000000"/>
              <w:left w:val="single" w:sz="4" w:space="0" w:color="000000"/>
              <w:bottom w:val="single" w:sz="4" w:space="0" w:color="000000"/>
              <w:right w:val="single" w:sz="4" w:space="0" w:color="000000"/>
            </w:tcBorders>
          </w:tcPr>
          <w:p w14:paraId="6976398C"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б</w:t>
            </w:r>
          </w:p>
        </w:tc>
      </w:tr>
      <w:tr w:rsidR="00A77873" w:rsidRPr="00A77873" w14:paraId="0EB02579" w14:textId="77777777" w:rsidTr="001E6A54">
        <w:tc>
          <w:tcPr>
            <w:tcW w:w="1384" w:type="dxa"/>
            <w:vMerge/>
            <w:tcBorders>
              <w:top w:val="single" w:sz="4" w:space="0" w:color="000000"/>
              <w:left w:val="single" w:sz="4" w:space="0" w:color="000000"/>
              <w:right w:val="single" w:sz="4" w:space="0" w:color="000000"/>
            </w:tcBorders>
          </w:tcPr>
          <w:p w14:paraId="1C7A7F8B"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227BA9C6"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7D2CE632"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Что такое "принцип простоты"?</w:t>
            </w:r>
          </w:p>
          <w:p w14:paraId="3E880121" w14:textId="77777777" w:rsidR="00A77873" w:rsidRPr="00A77873" w:rsidRDefault="00A77873" w:rsidP="00A77873">
            <w:pPr>
              <w:jc w:val="both"/>
              <w:rPr>
                <w:rFonts w:ascii="Times New Roman" w:eastAsia="Times New Roman" w:hAnsi="Times New Roman" w:cs="Times New Roman"/>
                <w:sz w:val="24"/>
                <w:szCs w:val="24"/>
                <w:lang w:eastAsia="ru-RU"/>
              </w:rPr>
            </w:pPr>
          </w:p>
          <w:p w14:paraId="02A0174C" w14:textId="77777777" w:rsidR="00A77873" w:rsidRPr="00A77873" w:rsidRDefault="00A77873" w:rsidP="00A77873">
            <w:pPr>
              <w:jc w:val="both"/>
              <w:rPr>
                <w:rFonts w:ascii="Times New Roman" w:eastAsia="Times New Roman" w:hAnsi="Times New Roman" w:cs="Times New Roman"/>
                <w:b/>
                <w:sz w:val="24"/>
                <w:szCs w:val="24"/>
                <w:lang w:eastAsia="ru-RU"/>
              </w:rPr>
            </w:pPr>
            <w:proofErr w:type="gramStart"/>
            <w:r w:rsidRPr="00A77873">
              <w:rPr>
                <w:rFonts w:ascii="Times New Roman" w:eastAsia="Times New Roman" w:hAnsi="Times New Roman" w:cs="Times New Roman"/>
                <w:b/>
                <w:sz w:val="24"/>
                <w:szCs w:val="24"/>
                <w:lang w:eastAsia="ru-RU"/>
              </w:rPr>
              <w:t>а)</w:t>
            </w:r>
            <w:r w:rsidRPr="00A77873">
              <w:rPr>
                <w:rFonts w:ascii="Times New Roman" w:eastAsia="Times New Roman" w:hAnsi="Times New Roman" w:cs="Times New Roman"/>
                <w:sz w:val="24"/>
                <w:szCs w:val="24"/>
                <w:lang w:eastAsia="ru-RU"/>
              </w:rPr>
              <w:t xml:space="preserve">  </w:t>
            </w:r>
            <w:r w:rsidRPr="00A77873">
              <w:rPr>
                <w:rFonts w:ascii="Times New Roman" w:eastAsia="Times New Roman" w:hAnsi="Times New Roman" w:cs="Times New Roman"/>
                <w:b/>
                <w:sz w:val="24"/>
                <w:szCs w:val="24"/>
                <w:lang w:eastAsia="ru-RU"/>
              </w:rPr>
              <w:t>при</w:t>
            </w:r>
            <w:proofErr w:type="gramEnd"/>
            <w:r w:rsidRPr="00A77873">
              <w:rPr>
                <w:rFonts w:ascii="Times New Roman" w:eastAsia="Times New Roman" w:hAnsi="Times New Roman" w:cs="Times New Roman"/>
                <w:b/>
                <w:sz w:val="24"/>
                <w:szCs w:val="24"/>
                <w:lang w:eastAsia="ru-RU"/>
              </w:rPr>
              <w:t xml:space="preserve"> прочих равных условиях предпочтительна наиболее простая познавательная конструкция</w:t>
            </w:r>
          </w:p>
          <w:p w14:paraId="52AA7CF3"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б)  требование</w:t>
            </w:r>
            <w:proofErr w:type="gramEnd"/>
            <w:r w:rsidRPr="00A77873">
              <w:rPr>
                <w:rFonts w:ascii="Times New Roman" w:eastAsia="Times New Roman" w:hAnsi="Times New Roman" w:cs="Times New Roman"/>
                <w:sz w:val="24"/>
                <w:szCs w:val="24"/>
                <w:lang w:eastAsia="ru-RU"/>
              </w:rPr>
              <w:t xml:space="preserve"> методологии науки "не экономить мышление"</w:t>
            </w:r>
          </w:p>
          <w:p w14:paraId="718854E9"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в)  при</w:t>
            </w:r>
            <w:proofErr w:type="gramEnd"/>
            <w:r w:rsidRPr="00A77873">
              <w:rPr>
                <w:rFonts w:ascii="Times New Roman" w:eastAsia="Times New Roman" w:hAnsi="Times New Roman" w:cs="Times New Roman"/>
                <w:sz w:val="24"/>
                <w:szCs w:val="24"/>
                <w:lang w:eastAsia="ru-RU"/>
              </w:rPr>
              <w:t xml:space="preserve"> выборе из эмпирически эквивалентных систем теоретических положений следует предпочесть наиболее сложную</w:t>
            </w:r>
          </w:p>
          <w:p w14:paraId="162E6F4D"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г)  принцип</w:t>
            </w:r>
            <w:proofErr w:type="gramEnd"/>
            <w:r w:rsidRPr="00A77873">
              <w:rPr>
                <w:rFonts w:ascii="Times New Roman" w:eastAsia="Times New Roman" w:hAnsi="Times New Roman" w:cs="Times New Roman"/>
                <w:sz w:val="24"/>
                <w:szCs w:val="24"/>
                <w:lang w:eastAsia="ru-RU"/>
              </w:rPr>
              <w:t>, при котором решение научной проблемы не объясняется</w:t>
            </w:r>
          </w:p>
        </w:tc>
        <w:tc>
          <w:tcPr>
            <w:tcW w:w="2802" w:type="dxa"/>
            <w:tcBorders>
              <w:top w:val="single" w:sz="4" w:space="0" w:color="000000"/>
              <w:left w:val="single" w:sz="4" w:space="0" w:color="000000"/>
              <w:bottom w:val="single" w:sz="4" w:space="0" w:color="000000"/>
              <w:right w:val="single" w:sz="4" w:space="0" w:color="000000"/>
            </w:tcBorders>
          </w:tcPr>
          <w:p w14:paraId="0E708BCE"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lastRenderedPageBreak/>
              <w:t>а</w:t>
            </w:r>
          </w:p>
        </w:tc>
      </w:tr>
      <w:tr w:rsidR="00A77873" w:rsidRPr="00A77873" w14:paraId="32567BB5" w14:textId="77777777" w:rsidTr="001E6A54">
        <w:tc>
          <w:tcPr>
            <w:tcW w:w="1384" w:type="dxa"/>
            <w:vMerge/>
            <w:tcBorders>
              <w:top w:val="single" w:sz="4" w:space="0" w:color="000000"/>
              <w:left w:val="single" w:sz="4" w:space="0" w:color="000000"/>
              <w:right w:val="single" w:sz="4" w:space="0" w:color="000000"/>
            </w:tcBorders>
          </w:tcPr>
          <w:p w14:paraId="169A38F3"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35877947"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294458B5"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Что такое "принцип привычности"?</w:t>
            </w:r>
          </w:p>
          <w:p w14:paraId="3E0BEF45" w14:textId="77777777" w:rsidR="00A77873" w:rsidRPr="00A77873" w:rsidRDefault="00A77873" w:rsidP="00A77873">
            <w:pPr>
              <w:rPr>
                <w:rFonts w:ascii="Times New Roman" w:eastAsia="Times New Roman" w:hAnsi="Times New Roman" w:cs="Times New Roman"/>
                <w:sz w:val="24"/>
                <w:szCs w:val="24"/>
                <w:lang w:eastAsia="ru-RU"/>
              </w:rPr>
            </w:pPr>
          </w:p>
          <w:p w14:paraId="6AE709E6" w14:textId="77777777" w:rsidR="00A77873" w:rsidRPr="00A77873" w:rsidRDefault="00A77873" w:rsidP="00A77873">
            <w:pPr>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а)  объяснение</w:t>
            </w:r>
            <w:proofErr w:type="gramEnd"/>
            <w:r w:rsidRPr="00A77873">
              <w:rPr>
                <w:rFonts w:ascii="Times New Roman" w:eastAsia="Times New Roman" w:hAnsi="Times New Roman" w:cs="Times New Roman"/>
                <w:sz w:val="24"/>
                <w:szCs w:val="24"/>
                <w:lang w:eastAsia="ru-RU"/>
              </w:rPr>
              <w:t xml:space="preserve"> новых явлений с помощью привычных законов</w:t>
            </w:r>
          </w:p>
          <w:p w14:paraId="3C73A29C" w14:textId="77777777" w:rsidR="00A77873" w:rsidRPr="00A77873" w:rsidRDefault="00A77873" w:rsidP="00A77873">
            <w:pPr>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б)  наблюдается</w:t>
            </w:r>
            <w:proofErr w:type="gramEnd"/>
            <w:r w:rsidRPr="00A77873">
              <w:rPr>
                <w:rFonts w:ascii="Times New Roman" w:eastAsia="Times New Roman" w:hAnsi="Times New Roman" w:cs="Times New Roman"/>
                <w:sz w:val="24"/>
                <w:szCs w:val="24"/>
                <w:lang w:eastAsia="ru-RU"/>
              </w:rPr>
              <w:t xml:space="preserve"> только при появлении "неожиданных наблюдений"</w:t>
            </w:r>
          </w:p>
          <w:p w14:paraId="3B31FD6F" w14:textId="77777777" w:rsidR="00A77873" w:rsidRPr="00A77873" w:rsidRDefault="00A77873" w:rsidP="00A77873">
            <w:pPr>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в)  принцип</w:t>
            </w:r>
            <w:proofErr w:type="gramEnd"/>
            <w:r w:rsidRPr="00A77873">
              <w:rPr>
                <w:rFonts w:ascii="Times New Roman" w:eastAsia="Times New Roman" w:hAnsi="Times New Roman" w:cs="Times New Roman"/>
                <w:sz w:val="24"/>
                <w:szCs w:val="24"/>
                <w:lang w:eastAsia="ru-RU"/>
              </w:rPr>
              <w:t xml:space="preserve">, при котором решение научной проблемы не объясняется </w:t>
            </w:r>
          </w:p>
          <w:p w14:paraId="07D45F19" w14:textId="77777777" w:rsidR="00A77873" w:rsidRPr="00A77873" w:rsidRDefault="00A77873" w:rsidP="00A77873">
            <w:pPr>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lastRenderedPageBreak/>
              <w:t>г)  требование</w:t>
            </w:r>
            <w:proofErr w:type="gramEnd"/>
            <w:r w:rsidRPr="00A77873">
              <w:rPr>
                <w:rFonts w:ascii="Times New Roman" w:eastAsia="Times New Roman" w:hAnsi="Times New Roman" w:cs="Times New Roman"/>
                <w:sz w:val="24"/>
                <w:szCs w:val="24"/>
                <w:lang w:eastAsia="ru-RU"/>
              </w:rPr>
              <w:t xml:space="preserve">, по У. </w:t>
            </w:r>
            <w:proofErr w:type="spellStart"/>
            <w:r w:rsidRPr="00A77873">
              <w:rPr>
                <w:rFonts w:ascii="Times New Roman" w:eastAsia="Times New Roman" w:hAnsi="Times New Roman" w:cs="Times New Roman"/>
                <w:sz w:val="24"/>
                <w:szCs w:val="24"/>
                <w:lang w:eastAsia="ru-RU"/>
              </w:rPr>
              <w:t>Куайну</w:t>
            </w:r>
            <w:proofErr w:type="spellEnd"/>
            <w:r w:rsidRPr="00A77873">
              <w:rPr>
                <w:rFonts w:ascii="Times New Roman" w:eastAsia="Times New Roman" w:hAnsi="Times New Roman" w:cs="Times New Roman"/>
                <w:sz w:val="24"/>
                <w:szCs w:val="24"/>
                <w:lang w:eastAsia="ru-RU"/>
              </w:rPr>
              <w:t xml:space="preserve">, которое не входит в "ядро" научного метода </w:t>
            </w:r>
          </w:p>
        </w:tc>
        <w:tc>
          <w:tcPr>
            <w:tcW w:w="2802" w:type="dxa"/>
            <w:tcBorders>
              <w:top w:val="single" w:sz="4" w:space="0" w:color="000000"/>
              <w:left w:val="single" w:sz="4" w:space="0" w:color="000000"/>
              <w:bottom w:val="single" w:sz="4" w:space="0" w:color="000000"/>
              <w:right w:val="single" w:sz="4" w:space="0" w:color="000000"/>
            </w:tcBorders>
          </w:tcPr>
          <w:p w14:paraId="7950F867"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lastRenderedPageBreak/>
              <w:t>а</w:t>
            </w:r>
          </w:p>
        </w:tc>
      </w:tr>
      <w:tr w:rsidR="00A77873" w:rsidRPr="00A77873" w14:paraId="7B609012" w14:textId="77777777" w:rsidTr="001E6A54">
        <w:tc>
          <w:tcPr>
            <w:tcW w:w="1384" w:type="dxa"/>
            <w:vMerge/>
            <w:tcBorders>
              <w:top w:val="single" w:sz="4" w:space="0" w:color="000000"/>
              <w:left w:val="single" w:sz="4" w:space="0" w:color="000000"/>
              <w:right w:val="single" w:sz="4" w:space="0" w:color="000000"/>
            </w:tcBorders>
          </w:tcPr>
          <w:p w14:paraId="3AD4A4FF"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0ACAA71A"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1B794978"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Кто автор этого определения: "научная парадигма – это общепринятое дисциплинарным или всем научным сообществом определённого исторического периода фундаментальная научная теория в той или иной области знания, или даже науки в целом (геоцентрическая, гелиоцентрическая модели мира, механика Ньютона, дарвинизм и т.п.)."?</w:t>
            </w:r>
          </w:p>
          <w:p w14:paraId="17043CD7" w14:textId="77777777" w:rsidR="00A77873" w:rsidRPr="00A77873" w:rsidRDefault="00A77873" w:rsidP="00A77873">
            <w:pPr>
              <w:rPr>
                <w:rFonts w:ascii="Times New Roman" w:eastAsia="Times New Roman" w:hAnsi="Times New Roman" w:cs="Times New Roman"/>
                <w:sz w:val="24"/>
                <w:szCs w:val="24"/>
                <w:lang w:eastAsia="ru-RU"/>
              </w:rPr>
            </w:pPr>
          </w:p>
          <w:p w14:paraId="189EB915" w14:textId="77777777" w:rsidR="00A77873" w:rsidRPr="00A77873" w:rsidRDefault="00A77873" w:rsidP="00A77873">
            <w:pPr>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а)  И.</w:t>
            </w:r>
            <w:proofErr w:type="gramEnd"/>
            <w:r w:rsidRPr="00A77873">
              <w:rPr>
                <w:rFonts w:ascii="Times New Roman" w:eastAsia="Times New Roman" w:hAnsi="Times New Roman" w:cs="Times New Roman"/>
                <w:sz w:val="24"/>
                <w:szCs w:val="24"/>
                <w:lang w:eastAsia="ru-RU"/>
              </w:rPr>
              <w:t xml:space="preserve"> </w:t>
            </w:r>
            <w:proofErr w:type="spellStart"/>
            <w:r w:rsidRPr="00A77873">
              <w:rPr>
                <w:rFonts w:ascii="Times New Roman" w:eastAsia="Times New Roman" w:hAnsi="Times New Roman" w:cs="Times New Roman"/>
                <w:sz w:val="24"/>
                <w:szCs w:val="24"/>
                <w:lang w:eastAsia="ru-RU"/>
              </w:rPr>
              <w:t>Лакатос</w:t>
            </w:r>
            <w:proofErr w:type="spellEnd"/>
          </w:p>
          <w:p w14:paraId="1C2F1E37" w14:textId="77777777" w:rsidR="00A77873" w:rsidRPr="00A77873" w:rsidRDefault="00A77873" w:rsidP="00A77873">
            <w:pPr>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б)  К.</w:t>
            </w:r>
            <w:proofErr w:type="gramEnd"/>
            <w:r w:rsidRPr="00A77873">
              <w:rPr>
                <w:rFonts w:ascii="Times New Roman" w:eastAsia="Times New Roman" w:hAnsi="Times New Roman" w:cs="Times New Roman"/>
                <w:sz w:val="24"/>
                <w:szCs w:val="24"/>
                <w:lang w:eastAsia="ru-RU"/>
              </w:rPr>
              <w:t xml:space="preserve"> Поппер </w:t>
            </w:r>
          </w:p>
          <w:p w14:paraId="56A6F7AD" w14:textId="77777777" w:rsidR="00A77873" w:rsidRPr="00A77873" w:rsidRDefault="00A77873" w:rsidP="00A77873">
            <w:pPr>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в)  Г.</w:t>
            </w:r>
            <w:proofErr w:type="gramEnd"/>
            <w:r w:rsidRPr="00A77873">
              <w:rPr>
                <w:rFonts w:ascii="Times New Roman" w:eastAsia="Times New Roman" w:hAnsi="Times New Roman" w:cs="Times New Roman"/>
                <w:sz w:val="24"/>
                <w:szCs w:val="24"/>
                <w:lang w:eastAsia="ru-RU"/>
              </w:rPr>
              <w:t xml:space="preserve"> Бергман </w:t>
            </w:r>
          </w:p>
          <w:p w14:paraId="5E787D90" w14:textId="77777777" w:rsidR="00A77873" w:rsidRPr="00A77873" w:rsidRDefault="00A77873" w:rsidP="00A77873">
            <w:pPr>
              <w:rPr>
                <w:rFonts w:ascii="Times New Roman" w:eastAsia="Times New Roman" w:hAnsi="Times New Roman" w:cs="Times New Roman"/>
                <w:b/>
                <w:sz w:val="24"/>
                <w:szCs w:val="24"/>
                <w:lang w:eastAsia="ru-RU"/>
              </w:rPr>
            </w:pPr>
            <w:proofErr w:type="gramStart"/>
            <w:r w:rsidRPr="00A77873">
              <w:rPr>
                <w:rFonts w:ascii="Times New Roman" w:eastAsia="Times New Roman" w:hAnsi="Times New Roman" w:cs="Times New Roman"/>
                <w:b/>
                <w:sz w:val="24"/>
                <w:szCs w:val="24"/>
                <w:lang w:eastAsia="ru-RU"/>
              </w:rPr>
              <w:t>г)</w:t>
            </w:r>
            <w:r w:rsidRPr="00A77873">
              <w:rPr>
                <w:rFonts w:ascii="Times New Roman" w:eastAsia="Times New Roman" w:hAnsi="Times New Roman" w:cs="Times New Roman"/>
                <w:sz w:val="24"/>
                <w:szCs w:val="24"/>
                <w:lang w:eastAsia="ru-RU"/>
              </w:rPr>
              <w:t xml:space="preserve">  </w:t>
            </w:r>
            <w:r w:rsidRPr="00A77873">
              <w:rPr>
                <w:rFonts w:ascii="Times New Roman" w:eastAsia="Times New Roman" w:hAnsi="Times New Roman" w:cs="Times New Roman"/>
                <w:b/>
                <w:sz w:val="24"/>
                <w:szCs w:val="24"/>
                <w:lang w:eastAsia="ru-RU"/>
              </w:rPr>
              <w:t>Т.</w:t>
            </w:r>
            <w:proofErr w:type="gramEnd"/>
            <w:r w:rsidRPr="00A77873">
              <w:rPr>
                <w:rFonts w:ascii="Times New Roman" w:eastAsia="Times New Roman" w:hAnsi="Times New Roman" w:cs="Times New Roman"/>
                <w:b/>
                <w:sz w:val="24"/>
                <w:szCs w:val="24"/>
                <w:lang w:eastAsia="ru-RU"/>
              </w:rPr>
              <w:t xml:space="preserve"> Кун</w:t>
            </w:r>
          </w:p>
        </w:tc>
        <w:tc>
          <w:tcPr>
            <w:tcW w:w="2802" w:type="dxa"/>
            <w:tcBorders>
              <w:top w:val="single" w:sz="4" w:space="0" w:color="000000"/>
              <w:left w:val="single" w:sz="4" w:space="0" w:color="000000"/>
              <w:bottom w:val="single" w:sz="4" w:space="0" w:color="000000"/>
              <w:right w:val="single" w:sz="4" w:space="0" w:color="000000"/>
            </w:tcBorders>
          </w:tcPr>
          <w:p w14:paraId="4F75F5B9"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г</w:t>
            </w:r>
          </w:p>
        </w:tc>
      </w:tr>
      <w:tr w:rsidR="00A77873" w:rsidRPr="00A77873" w14:paraId="26E76ED7" w14:textId="77777777" w:rsidTr="001E6A54">
        <w:tc>
          <w:tcPr>
            <w:tcW w:w="1384" w:type="dxa"/>
            <w:vMerge/>
            <w:tcBorders>
              <w:top w:val="single" w:sz="4" w:space="0" w:color="000000"/>
              <w:left w:val="single" w:sz="4" w:space="0" w:color="000000"/>
              <w:right w:val="single" w:sz="4" w:space="0" w:color="000000"/>
            </w:tcBorders>
          </w:tcPr>
          <w:p w14:paraId="428408E3"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5E55BA2A"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19D3C4F6"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Какой особенности языка науки не существует?</w:t>
            </w:r>
          </w:p>
          <w:p w14:paraId="6C37D3D4" w14:textId="77777777" w:rsidR="00A77873" w:rsidRPr="00A77873" w:rsidRDefault="00A77873" w:rsidP="00A77873">
            <w:pPr>
              <w:rPr>
                <w:rFonts w:ascii="Times New Roman" w:eastAsia="Times New Roman" w:hAnsi="Times New Roman" w:cs="Times New Roman"/>
                <w:sz w:val="24"/>
                <w:szCs w:val="24"/>
                <w:lang w:eastAsia="ru-RU"/>
              </w:rPr>
            </w:pPr>
          </w:p>
          <w:p w14:paraId="34C64A47" w14:textId="77777777" w:rsidR="00A77873" w:rsidRPr="00A77873" w:rsidRDefault="00A77873" w:rsidP="00A77873">
            <w:pPr>
              <w:rPr>
                <w:rFonts w:ascii="Times New Roman" w:eastAsia="Times New Roman" w:hAnsi="Times New Roman" w:cs="Times New Roman"/>
                <w:b/>
                <w:sz w:val="24"/>
                <w:szCs w:val="24"/>
                <w:lang w:eastAsia="ru-RU"/>
              </w:rPr>
            </w:pPr>
            <w:proofErr w:type="gramStart"/>
            <w:r w:rsidRPr="00A77873">
              <w:rPr>
                <w:rFonts w:ascii="Times New Roman" w:eastAsia="Times New Roman" w:hAnsi="Times New Roman" w:cs="Times New Roman"/>
                <w:b/>
                <w:sz w:val="24"/>
                <w:szCs w:val="24"/>
                <w:lang w:eastAsia="ru-RU"/>
              </w:rPr>
              <w:lastRenderedPageBreak/>
              <w:t>а)</w:t>
            </w:r>
            <w:r w:rsidRPr="00A77873">
              <w:rPr>
                <w:rFonts w:ascii="Times New Roman" w:eastAsia="Times New Roman" w:hAnsi="Times New Roman" w:cs="Times New Roman"/>
                <w:sz w:val="24"/>
                <w:szCs w:val="24"/>
                <w:lang w:eastAsia="ru-RU"/>
              </w:rPr>
              <w:t xml:space="preserve">  </w:t>
            </w:r>
            <w:r w:rsidRPr="00A77873">
              <w:rPr>
                <w:rFonts w:ascii="Times New Roman" w:eastAsia="Times New Roman" w:hAnsi="Times New Roman" w:cs="Times New Roman"/>
                <w:b/>
                <w:sz w:val="24"/>
                <w:szCs w:val="24"/>
                <w:lang w:eastAsia="ru-RU"/>
              </w:rPr>
              <w:t>применяется</w:t>
            </w:r>
            <w:proofErr w:type="gramEnd"/>
            <w:r w:rsidRPr="00A77873">
              <w:rPr>
                <w:rFonts w:ascii="Times New Roman" w:eastAsia="Times New Roman" w:hAnsi="Times New Roman" w:cs="Times New Roman"/>
                <w:b/>
                <w:sz w:val="24"/>
                <w:szCs w:val="24"/>
                <w:lang w:eastAsia="ru-RU"/>
              </w:rPr>
              <w:t xml:space="preserve"> строго в академической среде </w:t>
            </w:r>
          </w:p>
          <w:p w14:paraId="361C4CC0" w14:textId="77777777" w:rsidR="00A77873" w:rsidRPr="00A77873" w:rsidRDefault="00A77873" w:rsidP="00A77873">
            <w:pPr>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б)  наличие</w:t>
            </w:r>
            <w:proofErr w:type="gramEnd"/>
            <w:r w:rsidRPr="00A77873">
              <w:rPr>
                <w:rFonts w:ascii="Times New Roman" w:eastAsia="Times New Roman" w:hAnsi="Times New Roman" w:cs="Times New Roman"/>
                <w:sz w:val="24"/>
                <w:szCs w:val="24"/>
                <w:lang w:eastAsia="ru-RU"/>
              </w:rPr>
              <w:t xml:space="preserve"> четких правил, определяющих значение исходных терминов</w:t>
            </w:r>
          </w:p>
          <w:p w14:paraId="76B93C1C" w14:textId="77777777" w:rsidR="00A77873" w:rsidRPr="00A77873" w:rsidRDefault="00A77873" w:rsidP="00A77873">
            <w:pPr>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в)  отсутствие</w:t>
            </w:r>
            <w:proofErr w:type="gramEnd"/>
            <w:r w:rsidRPr="00A77873">
              <w:rPr>
                <w:rFonts w:ascii="Times New Roman" w:eastAsia="Times New Roman" w:hAnsi="Times New Roman" w:cs="Times New Roman"/>
                <w:sz w:val="24"/>
                <w:szCs w:val="24"/>
                <w:lang w:eastAsia="ru-RU"/>
              </w:rPr>
              <w:t xml:space="preserve"> культурно-исторических напластований</w:t>
            </w:r>
          </w:p>
          <w:p w14:paraId="3B44009F" w14:textId="77777777" w:rsidR="00A77873" w:rsidRPr="00A77873" w:rsidRDefault="00A77873" w:rsidP="00A77873">
            <w:pPr>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г)  ясность</w:t>
            </w:r>
            <w:proofErr w:type="gramEnd"/>
            <w:r w:rsidRPr="00A77873">
              <w:rPr>
                <w:rFonts w:ascii="Times New Roman" w:eastAsia="Times New Roman" w:hAnsi="Times New Roman" w:cs="Times New Roman"/>
                <w:sz w:val="24"/>
                <w:szCs w:val="24"/>
                <w:lang w:eastAsia="ru-RU"/>
              </w:rPr>
              <w:t xml:space="preserve"> и однозначность понятий</w:t>
            </w:r>
          </w:p>
        </w:tc>
        <w:tc>
          <w:tcPr>
            <w:tcW w:w="2802" w:type="dxa"/>
            <w:tcBorders>
              <w:top w:val="single" w:sz="4" w:space="0" w:color="000000"/>
              <w:left w:val="single" w:sz="4" w:space="0" w:color="000000"/>
              <w:bottom w:val="single" w:sz="4" w:space="0" w:color="000000"/>
              <w:right w:val="single" w:sz="4" w:space="0" w:color="000000"/>
            </w:tcBorders>
          </w:tcPr>
          <w:p w14:paraId="3AD8B6BE"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lastRenderedPageBreak/>
              <w:t>а</w:t>
            </w:r>
          </w:p>
        </w:tc>
      </w:tr>
      <w:tr w:rsidR="00A77873" w:rsidRPr="00A77873" w14:paraId="5D7FF950" w14:textId="77777777" w:rsidTr="001E6A54">
        <w:tc>
          <w:tcPr>
            <w:tcW w:w="1384" w:type="dxa"/>
            <w:vMerge/>
            <w:tcBorders>
              <w:top w:val="single" w:sz="4" w:space="0" w:color="000000"/>
              <w:left w:val="single" w:sz="4" w:space="0" w:color="000000"/>
              <w:right w:val="single" w:sz="4" w:space="0" w:color="000000"/>
            </w:tcBorders>
          </w:tcPr>
          <w:p w14:paraId="17940374"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24552859"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71F9A270"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Какая категория не входит в состав педагогики?</w:t>
            </w:r>
          </w:p>
          <w:p w14:paraId="10D9A72A" w14:textId="77777777" w:rsidR="00A77873" w:rsidRPr="00A77873" w:rsidRDefault="00A77873" w:rsidP="00A77873">
            <w:pPr>
              <w:jc w:val="both"/>
              <w:rPr>
                <w:rFonts w:ascii="Times New Roman" w:eastAsia="Times New Roman" w:hAnsi="Times New Roman" w:cs="Times New Roman"/>
                <w:sz w:val="24"/>
                <w:szCs w:val="24"/>
                <w:lang w:eastAsia="ru-RU"/>
              </w:rPr>
            </w:pPr>
          </w:p>
          <w:p w14:paraId="08EEAF22"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А)  образование</w:t>
            </w:r>
            <w:proofErr w:type="gramEnd"/>
          </w:p>
          <w:p w14:paraId="47C159A8"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Б)  обучение</w:t>
            </w:r>
            <w:proofErr w:type="gramEnd"/>
            <w:r w:rsidRPr="00A77873">
              <w:rPr>
                <w:rFonts w:ascii="Times New Roman" w:eastAsia="Times New Roman" w:hAnsi="Times New Roman" w:cs="Times New Roman"/>
                <w:sz w:val="24"/>
                <w:szCs w:val="24"/>
                <w:lang w:eastAsia="ru-RU"/>
              </w:rPr>
              <w:t xml:space="preserve"> </w:t>
            </w:r>
          </w:p>
          <w:p w14:paraId="5F99659C" w14:textId="77777777" w:rsidR="00A77873" w:rsidRPr="00A77873" w:rsidRDefault="00A77873" w:rsidP="00A77873">
            <w:pPr>
              <w:jc w:val="both"/>
              <w:rPr>
                <w:rFonts w:ascii="Times New Roman" w:eastAsia="Times New Roman" w:hAnsi="Times New Roman" w:cs="Times New Roman"/>
                <w:b/>
                <w:sz w:val="24"/>
                <w:szCs w:val="24"/>
                <w:lang w:eastAsia="ru-RU"/>
              </w:rPr>
            </w:pPr>
            <w:proofErr w:type="gramStart"/>
            <w:r w:rsidRPr="00A77873">
              <w:rPr>
                <w:rFonts w:ascii="Times New Roman" w:eastAsia="Times New Roman" w:hAnsi="Times New Roman" w:cs="Times New Roman"/>
                <w:b/>
                <w:sz w:val="24"/>
                <w:szCs w:val="24"/>
                <w:lang w:eastAsia="ru-RU"/>
              </w:rPr>
              <w:t>В)</w:t>
            </w:r>
            <w:r w:rsidRPr="00A77873">
              <w:rPr>
                <w:rFonts w:ascii="Times New Roman" w:eastAsia="Times New Roman" w:hAnsi="Times New Roman" w:cs="Times New Roman"/>
                <w:sz w:val="24"/>
                <w:szCs w:val="24"/>
                <w:lang w:eastAsia="ru-RU"/>
              </w:rPr>
              <w:t xml:space="preserve">  </w:t>
            </w:r>
            <w:r w:rsidRPr="00A77873">
              <w:rPr>
                <w:rFonts w:ascii="Times New Roman" w:eastAsia="Times New Roman" w:hAnsi="Times New Roman" w:cs="Times New Roman"/>
                <w:b/>
                <w:sz w:val="24"/>
                <w:szCs w:val="24"/>
                <w:lang w:eastAsia="ru-RU"/>
              </w:rPr>
              <w:t>помощь</w:t>
            </w:r>
            <w:proofErr w:type="gramEnd"/>
          </w:p>
          <w:p w14:paraId="1ADBFAE0"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Г)  развитие</w:t>
            </w:r>
            <w:proofErr w:type="gramEnd"/>
            <w:r w:rsidRPr="00A77873">
              <w:rPr>
                <w:rFonts w:ascii="Times New Roman" w:eastAsia="Times New Roman" w:hAnsi="Times New Roman" w:cs="Times New Roman"/>
                <w:sz w:val="24"/>
                <w:szCs w:val="24"/>
                <w:lang w:eastAsia="ru-RU"/>
              </w:rPr>
              <w:t xml:space="preserve"> </w:t>
            </w:r>
          </w:p>
        </w:tc>
        <w:tc>
          <w:tcPr>
            <w:tcW w:w="2802" w:type="dxa"/>
            <w:tcBorders>
              <w:top w:val="single" w:sz="4" w:space="0" w:color="000000"/>
              <w:left w:val="single" w:sz="4" w:space="0" w:color="000000"/>
              <w:bottom w:val="single" w:sz="4" w:space="0" w:color="000000"/>
              <w:right w:val="single" w:sz="4" w:space="0" w:color="000000"/>
            </w:tcBorders>
          </w:tcPr>
          <w:p w14:paraId="043417C1"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в</w:t>
            </w:r>
          </w:p>
        </w:tc>
      </w:tr>
      <w:tr w:rsidR="00A77873" w:rsidRPr="00A77873" w14:paraId="513D95AA" w14:textId="77777777" w:rsidTr="001E6A54">
        <w:tc>
          <w:tcPr>
            <w:tcW w:w="1384" w:type="dxa"/>
            <w:vMerge/>
            <w:tcBorders>
              <w:top w:val="single" w:sz="4" w:space="0" w:color="000000"/>
              <w:left w:val="single" w:sz="4" w:space="0" w:color="000000"/>
              <w:right w:val="single" w:sz="4" w:space="0" w:color="000000"/>
            </w:tcBorders>
          </w:tcPr>
          <w:p w14:paraId="118C66BB"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524DC04A"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0BD6C51B"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Какой разновидности валидности не существует?</w:t>
            </w:r>
          </w:p>
          <w:p w14:paraId="495457B4" w14:textId="77777777" w:rsidR="00A77873" w:rsidRPr="00A77873" w:rsidRDefault="00A77873" w:rsidP="00A77873">
            <w:pPr>
              <w:jc w:val="both"/>
              <w:rPr>
                <w:rFonts w:ascii="Times New Roman" w:eastAsia="Times New Roman" w:hAnsi="Times New Roman" w:cs="Times New Roman"/>
                <w:sz w:val="24"/>
                <w:szCs w:val="24"/>
                <w:lang w:eastAsia="ru-RU"/>
              </w:rPr>
            </w:pPr>
          </w:p>
          <w:p w14:paraId="43B56563"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А)  валидность</w:t>
            </w:r>
            <w:proofErr w:type="gramEnd"/>
            <w:r w:rsidRPr="00A77873">
              <w:rPr>
                <w:rFonts w:ascii="Times New Roman" w:eastAsia="Times New Roman" w:hAnsi="Times New Roman" w:cs="Times New Roman"/>
                <w:sz w:val="24"/>
                <w:szCs w:val="24"/>
                <w:lang w:eastAsia="ru-RU"/>
              </w:rPr>
              <w:t xml:space="preserve"> внутренняя</w:t>
            </w:r>
          </w:p>
          <w:p w14:paraId="20FF6E5E" w14:textId="77777777" w:rsidR="00A77873" w:rsidRPr="00A77873" w:rsidRDefault="00A77873" w:rsidP="00A77873">
            <w:pPr>
              <w:jc w:val="both"/>
              <w:rPr>
                <w:rFonts w:ascii="Times New Roman" w:eastAsia="Times New Roman" w:hAnsi="Times New Roman" w:cs="Times New Roman"/>
                <w:b/>
                <w:sz w:val="24"/>
                <w:szCs w:val="24"/>
                <w:lang w:eastAsia="ru-RU"/>
              </w:rPr>
            </w:pPr>
            <w:proofErr w:type="gramStart"/>
            <w:r w:rsidRPr="00A77873">
              <w:rPr>
                <w:rFonts w:ascii="Times New Roman" w:eastAsia="Times New Roman" w:hAnsi="Times New Roman" w:cs="Times New Roman"/>
                <w:b/>
                <w:sz w:val="24"/>
                <w:szCs w:val="24"/>
                <w:lang w:eastAsia="ru-RU"/>
              </w:rPr>
              <w:t>Б)</w:t>
            </w:r>
            <w:r w:rsidRPr="00A77873">
              <w:rPr>
                <w:rFonts w:ascii="Times New Roman" w:eastAsia="Times New Roman" w:hAnsi="Times New Roman" w:cs="Times New Roman"/>
                <w:sz w:val="24"/>
                <w:szCs w:val="24"/>
                <w:lang w:eastAsia="ru-RU"/>
              </w:rPr>
              <w:t xml:space="preserve">  </w:t>
            </w:r>
            <w:r w:rsidRPr="00A77873">
              <w:rPr>
                <w:rFonts w:ascii="Times New Roman" w:eastAsia="Times New Roman" w:hAnsi="Times New Roman" w:cs="Times New Roman"/>
                <w:b/>
                <w:sz w:val="24"/>
                <w:szCs w:val="24"/>
                <w:lang w:eastAsia="ru-RU"/>
              </w:rPr>
              <w:t>валидность</w:t>
            </w:r>
            <w:proofErr w:type="gramEnd"/>
            <w:r w:rsidRPr="00A77873">
              <w:rPr>
                <w:rFonts w:ascii="Times New Roman" w:eastAsia="Times New Roman" w:hAnsi="Times New Roman" w:cs="Times New Roman"/>
                <w:b/>
                <w:sz w:val="24"/>
                <w:szCs w:val="24"/>
                <w:lang w:eastAsia="ru-RU"/>
              </w:rPr>
              <w:t xml:space="preserve"> сторонняя</w:t>
            </w:r>
          </w:p>
          <w:p w14:paraId="0239D91B"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В)  валидность</w:t>
            </w:r>
            <w:proofErr w:type="gramEnd"/>
            <w:r w:rsidRPr="00A77873">
              <w:rPr>
                <w:rFonts w:ascii="Times New Roman" w:eastAsia="Times New Roman" w:hAnsi="Times New Roman" w:cs="Times New Roman"/>
                <w:sz w:val="24"/>
                <w:szCs w:val="24"/>
                <w:lang w:eastAsia="ru-RU"/>
              </w:rPr>
              <w:t xml:space="preserve"> теоретическая </w:t>
            </w:r>
          </w:p>
          <w:p w14:paraId="004A82D5"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lastRenderedPageBreak/>
              <w:t>Г)  валидность</w:t>
            </w:r>
            <w:proofErr w:type="gramEnd"/>
            <w:r w:rsidRPr="00A77873">
              <w:rPr>
                <w:rFonts w:ascii="Times New Roman" w:eastAsia="Times New Roman" w:hAnsi="Times New Roman" w:cs="Times New Roman"/>
                <w:sz w:val="24"/>
                <w:szCs w:val="24"/>
                <w:lang w:eastAsia="ru-RU"/>
              </w:rPr>
              <w:t xml:space="preserve"> эмпирическая</w:t>
            </w:r>
          </w:p>
        </w:tc>
        <w:tc>
          <w:tcPr>
            <w:tcW w:w="2802" w:type="dxa"/>
            <w:tcBorders>
              <w:top w:val="single" w:sz="4" w:space="0" w:color="000000"/>
              <w:left w:val="single" w:sz="4" w:space="0" w:color="000000"/>
              <w:bottom w:val="single" w:sz="4" w:space="0" w:color="000000"/>
              <w:right w:val="single" w:sz="4" w:space="0" w:color="000000"/>
            </w:tcBorders>
          </w:tcPr>
          <w:p w14:paraId="4589C454"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lastRenderedPageBreak/>
              <w:t>б</w:t>
            </w:r>
          </w:p>
        </w:tc>
      </w:tr>
      <w:tr w:rsidR="00A77873" w:rsidRPr="00A77873" w14:paraId="34BCA962" w14:textId="77777777" w:rsidTr="001E6A54">
        <w:tc>
          <w:tcPr>
            <w:tcW w:w="1384" w:type="dxa"/>
            <w:vMerge/>
            <w:tcBorders>
              <w:top w:val="single" w:sz="4" w:space="0" w:color="000000"/>
              <w:left w:val="single" w:sz="4" w:space="0" w:color="000000"/>
              <w:right w:val="single" w:sz="4" w:space="0" w:color="000000"/>
            </w:tcBorders>
          </w:tcPr>
          <w:p w14:paraId="42A36B75"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125E3309"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42D89758"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Какое из требований является обязательным для тестов?</w:t>
            </w:r>
          </w:p>
          <w:p w14:paraId="0A32D1DB" w14:textId="77777777" w:rsidR="00A77873" w:rsidRPr="00A77873" w:rsidRDefault="00A77873" w:rsidP="00A77873">
            <w:pPr>
              <w:jc w:val="both"/>
              <w:rPr>
                <w:rFonts w:ascii="Times New Roman" w:eastAsia="Times New Roman" w:hAnsi="Times New Roman" w:cs="Times New Roman"/>
                <w:sz w:val="24"/>
                <w:szCs w:val="24"/>
                <w:lang w:eastAsia="ru-RU"/>
              </w:rPr>
            </w:pPr>
          </w:p>
          <w:p w14:paraId="5AA96B97"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A)  </w:t>
            </w:r>
            <w:proofErr w:type="spellStart"/>
            <w:r w:rsidRPr="00A77873">
              <w:rPr>
                <w:rFonts w:ascii="Times New Roman" w:eastAsia="Times New Roman" w:hAnsi="Times New Roman" w:cs="Times New Roman"/>
                <w:sz w:val="24"/>
                <w:szCs w:val="24"/>
                <w:lang w:eastAsia="ru-RU"/>
              </w:rPr>
              <w:t>неграниченность</w:t>
            </w:r>
            <w:proofErr w:type="spellEnd"/>
            <w:r w:rsidRPr="00A77873">
              <w:rPr>
                <w:rFonts w:ascii="Times New Roman" w:eastAsia="Times New Roman" w:hAnsi="Times New Roman" w:cs="Times New Roman"/>
                <w:sz w:val="24"/>
                <w:szCs w:val="24"/>
                <w:lang w:eastAsia="ru-RU"/>
              </w:rPr>
              <w:t xml:space="preserve"> времени выполнения тестовых заданий</w:t>
            </w:r>
          </w:p>
          <w:p w14:paraId="30916011"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Б)  наличие</w:t>
            </w:r>
            <w:proofErr w:type="gramEnd"/>
            <w:r w:rsidRPr="00A77873">
              <w:rPr>
                <w:rFonts w:ascii="Times New Roman" w:eastAsia="Times New Roman" w:hAnsi="Times New Roman" w:cs="Times New Roman"/>
                <w:sz w:val="24"/>
                <w:szCs w:val="24"/>
                <w:lang w:eastAsia="ru-RU"/>
              </w:rPr>
              <w:t xml:space="preserve"> поясняющих рисунков</w:t>
            </w:r>
          </w:p>
          <w:p w14:paraId="541F2858"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В)  сообщение</w:t>
            </w:r>
            <w:proofErr w:type="gramEnd"/>
            <w:r w:rsidRPr="00A77873">
              <w:rPr>
                <w:rFonts w:ascii="Times New Roman" w:eastAsia="Times New Roman" w:hAnsi="Times New Roman" w:cs="Times New Roman"/>
                <w:sz w:val="24"/>
                <w:szCs w:val="24"/>
                <w:lang w:eastAsia="ru-RU"/>
              </w:rPr>
              <w:t xml:space="preserve"> результатов испытуемому</w:t>
            </w:r>
          </w:p>
          <w:p w14:paraId="4A5B8C56" w14:textId="77777777" w:rsidR="00A77873" w:rsidRPr="00A77873" w:rsidRDefault="00A77873" w:rsidP="00A77873">
            <w:pPr>
              <w:jc w:val="both"/>
              <w:rPr>
                <w:rFonts w:ascii="Times New Roman" w:eastAsia="Times New Roman" w:hAnsi="Times New Roman" w:cs="Times New Roman"/>
                <w:b/>
                <w:sz w:val="24"/>
                <w:szCs w:val="24"/>
                <w:lang w:eastAsia="ru-RU"/>
              </w:rPr>
            </w:pPr>
            <w:proofErr w:type="gramStart"/>
            <w:r w:rsidRPr="00A77873">
              <w:rPr>
                <w:rFonts w:ascii="Times New Roman" w:eastAsia="Times New Roman" w:hAnsi="Times New Roman" w:cs="Times New Roman"/>
                <w:b/>
                <w:sz w:val="24"/>
                <w:szCs w:val="24"/>
                <w:lang w:eastAsia="ru-RU"/>
              </w:rPr>
              <w:t>Г)</w:t>
            </w:r>
            <w:r w:rsidRPr="00A77873">
              <w:rPr>
                <w:rFonts w:ascii="Times New Roman" w:eastAsia="Times New Roman" w:hAnsi="Times New Roman" w:cs="Times New Roman"/>
                <w:sz w:val="24"/>
                <w:szCs w:val="24"/>
                <w:lang w:eastAsia="ru-RU"/>
              </w:rPr>
              <w:t xml:space="preserve">  </w:t>
            </w:r>
            <w:r w:rsidRPr="00A77873">
              <w:rPr>
                <w:rFonts w:ascii="Times New Roman" w:eastAsia="Times New Roman" w:hAnsi="Times New Roman" w:cs="Times New Roman"/>
                <w:b/>
                <w:sz w:val="24"/>
                <w:szCs w:val="24"/>
                <w:lang w:eastAsia="ru-RU"/>
              </w:rPr>
              <w:t>наличие</w:t>
            </w:r>
            <w:proofErr w:type="gramEnd"/>
            <w:r w:rsidRPr="00A77873">
              <w:rPr>
                <w:rFonts w:ascii="Times New Roman" w:eastAsia="Times New Roman" w:hAnsi="Times New Roman" w:cs="Times New Roman"/>
                <w:b/>
                <w:sz w:val="24"/>
                <w:szCs w:val="24"/>
                <w:lang w:eastAsia="ru-RU"/>
              </w:rPr>
              <w:t xml:space="preserve"> тестовых норм для данного теста</w:t>
            </w:r>
          </w:p>
        </w:tc>
        <w:tc>
          <w:tcPr>
            <w:tcW w:w="2802" w:type="dxa"/>
            <w:tcBorders>
              <w:top w:val="single" w:sz="4" w:space="0" w:color="000000"/>
              <w:left w:val="single" w:sz="4" w:space="0" w:color="000000"/>
              <w:bottom w:val="single" w:sz="4" w:space="0" w:color="000000"/>
              <w:right w:val="single" w:sz="4" w:space="0" w:color="000000"/>
            </w:tcBorders>
          </w:tcPr>
          <w:p w14:paraId="3523AD50"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г</w:t>
            </w:r>
          </w:p>
        </w:tc>
      </w:tr>
      <w:tr w:rsidR="00A77873" w:rsidRPr="00A77873" w14:paraId="5F554D6A" w14:textId="77777777" w:rsidTr="001E6A54">
        <w:tc>
          <w:tcPr>
            <w:tcW w:w="1384" w:type="dxa"/>
            <w:vMerge/>
            <w:tcBorders>
              <w:top w:val="single" w:sz="4" w:space="0" w:color="000000"/>
              <w:left w:val="single" w:sz="4" w:space="0" w:color="000000"/>
              <w:right w:val="single" w:sz="4" w:space="0" w:color="000000"/>
            </w:tcBorders>
          </w:tcPr>
          <w:p w14:paraId="44BAEDD7"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524337C2"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77BEE178"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Тестирование отличается от других способов обследования</w:t>
            </w:r>
          </w:p>
          <w:p w14:paraId="70DCAA2F" w14:textId="77777777" w:rsidR="00A77873" w:rsidRPr="00A77873" w:rsidRDefault="00A77873" w:rsidP="00A77873">
            <w:pPr>
              <w:jc w:val="both"/>
              <w:rPr>
                <w:rFonts w:ascii="Times New Roman" w:eastAsia="Times New Roman" w:hAnsi="Times New Roman" w:cs="Times New Roman"/>
                <w:sz w:val="24"/>
                <w:szCs w:val="24"/>
                <w:lang w:eastAsia="ru-RU"/>
              </w:rPr>
            </w:pPr>
          </w:p>
          <w:p w14:paraId="5C79B500"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А)  разным</w:t>
            </w:r>
            <w:proofErr w:type="gramEnd"/>
            <w:r w:rsidRPr="00A77873">
              <w:rPr>
                <w:rFonts w:ascii="Times New Roman" w:eastAsia="Times New Roman" w:hAnsi="Times New Roman" w:cs="Times New Roman"/>
                <w:sz w:val="24"/>
                <w:szCs w:val="24"/>
                <w:lang w:eastAsia="ru-RU"/>
              </w:rPr>
              <w:t xml:space="preserve"> уровнем сложности</w:t>
            </w:r>
          </w:p>
          <w:p w14:paraId="44219871" w14:textId="77777777" w:rsidR="00A77873" w:rsidRPr="00A77873" w:rsidRDefault="00A77873" w:rsidP="00A77873">
            <w:pPr>
              <w:jc w:val="both"/>
              <w:rPr>
                <w:rFonts w:ascii="Times New Roman" w:eastAsia="Times New Roman" w:hAnsi="Times New Roman" w:cs="Times New Roman"/>
                <w:b/>
                <w:sz w:val="24"/>
                <w:szCs w:val="24"/>
                <w:lang w:eastAsia="ru-RU"/>
              </w:rPr>
            </w:pPr>
            <w:proofErr w:type="gramStart"/>
            <w:r w:rsidRPr="00A77873">
              <w:rPr>
                <w:rFonts w:ascii="Times New Roman" w:eastAsia="Times New Roman" w:hAnsi="Times New Roman" w:cs="Times New Roman"/>
                <w:b/>
                <w:sz w:val="24"/>
                <w:szCs w:val="24"/>
                <w:lang w:eastAsia="ru-RU"/>
              </w:rPr>
              <w:t>Б)</w:t>
            </w:r>
            <w:r w:rsidRPr="00A77873">
              <w:rPr>
                <w:rFonts w:ascii="Times New Roman" w:eastAsia="Times New Roman" w:hAnsi="Times New Roman" w:cs="Times New Roman"/>
                <w:sz w:val="24"/>
                <w:szCs w:val="24"/>
                <w:lang w:eastAsia="ru-RU"/>
              </w:rPr>
              <w:t xml:space="preserve">  </w:t>
            </w:r>
            <w:r w:rsidRPr="00A77873">
              <w:rPr>
                <w:rFonts w:ascii="Times New Roman" w:eastAsia="Times New Roman" w:hAnsi="Times New Roman" w:cs="Times New Roman"/>
                <w:b/>
                <w:sz w:val="24"/>
                <w:szCs w:val="24"/>
                <w:lang w:eastAsia="ru-RU"/>
              </w:rPr>
              <w:t>возможностью</w:t>
            </w:r>
            <w:proofErr w:type="gramEnd"/>
            <w:r w:rsidRPr="00A77873">
              <w:rPr>
                <w:rFonts w:ascii="Times New Roman" w:eastAsia="Times New Roman" w:hAnsi="Times New Roman" w:cs="Times New Roman"/>
                <w:b/>
                <w:sz w:val="24"/>
                <w:szCs w:val="24"/>
                <w:lang w:eastAsia="ru-RU"/>
              </w:rPr>
              <w:t xml:space="preserve"> автоматизации</w:t>
            </w:r>
          </w:p>
          <w:p w14:paraId="57E1FFEA"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В)  возможностью</w:t>
            </w:r>
            <w:proofErr w:type="gramEnd"/>
            <w:r w:rsidRPr="00A77873">
              <w:rPr>
                <w:rFonts w:ascii="Times New Roman" w:eastAsia="Times New Roman" w:hAnsi="Times New Roman" w:cs="Times New Roman"/>
                <w:sz w:val="24"/>
                <w:szCs w:val="24"/>
                <w:lang w:eastAsia="ru-RU"/>
              </w:rPr>
              <w:t xml:space="preserve"> по-разному интерпретировать результат</w:t>
            </w:r>
          </w:p>
          <w:p w14:paraId="14239E2F"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Г)  проводится</w:t>
            </w:r>
            <w:proofErr w:type="gramEnd"/>
            <w:r w:rsidRPr="00A77873">
              <w:rPr>
                <w:rFonts w:ascii="Times New Roman" w:eastAsia="Times New Roman" w:hAnsi="Times New Roman" w:cs="Times New Roman"/>
                <w:sz w:val="24"/>
                <w:szCs w:val="24"/>
                <w:lang w:eastAsia="ru-RU"/>
              </w:rPr>
              <w:t xml:space="preserve"> в группе, а не индивидуально </w:t>
            </w:r>
          </w:p>
        </w:tc>
        <w:tc>
          <w:tcPr>
            <w:tcW w:w="2802" w:type="dxa"/>
            <w:tcBorders>
              <w:top w:val="single" w:sz="4" w:space="0" w:color="000000"/>
              <w:left w:val="single" w:sz="4" w:space="0" w:color="000000"/>
              <w:bottom w:val="single" w:sz="4" w:space="0" w:color="000000"/>
              <w:right w:val="single" w:sz="4" w:space="0" w:color="000000"/>
            </w:tcBorders>
          </w:tcPr>
          <w:p w14:paraId="35783350"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б</w:t>
            </w:r>
          </w:p>
        </w:tc>
      </w:tr>
      <w:tr w:rsidR="00A77873" w:rsidRPr="00A77873" w14:paraId="1AA1F8B3" w14:textId="77777777" w:rsidTr="001E6A54">
        <w:tc>
          <w:tcPr>
            <w:tcW w:w="1384" w:type="dxa"/>
            <w:vMerge/>
            <w:tcBorders>
              <w:top w:val="single" w:sz="4" w:space="0" w:color="000000"/>
              <w:left w:val="single" w:sz="4" w:space="0" w:color="000000"/>
              <w:right w:val="single" w:sz="4" w:space="0" w:color="000000"/>
            </w:tcBorders>
          </w:tcPr>
          <w:p w14:paraId="6687D50A"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0404D24E"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48049C81"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Какого вида эксперимента не существует?</w:t>
            </w:r>
          </w:p>
          <w:p w14:paraId="73F4D41B" w14:textId="77777777" w:rsidR="00A77873" w:rsidRPr="00A77873" w:rsidRDefault="00A77873" w:rsidP="00A77873">
            <w:pPr>
              <w:jc w:val="both"/>
              <w:rPr>
                <w:rFonts w:ascii="Times New Roman" w:eastAsia="Times New Roman" w:hAnsi="Times New Roman" w:cs="Times New Roman"/>
                <w:sz w:val="24"/>
                <w:szCs w:val="24"/>
                <w:lang w:eastAsia="ru-RU"/>
              </w:rPr>
            </w:pPr>
          </w:p>
          <w:p w14:paraId="127A0872" w14:textId="77777777" w:rsidR="00A77873" w:rsidRPr="00A77873" w:rsidRDefault="00A77873" w:rsidP="00A77873">
            <w:pPr>
              <w:jc w:val="both"/>
              <w:rPr>
                <w:rFonts w:ascii="Times New Roman" w:eastAsia="Times New Roman" w:hAnsi="Times New Roman" w:cs="Times New Roman"/>
                <w:b/>
                <w:sz w:val="24"/>
                <w:szCs w:val="24"/>
                <w:lang w:eastAsia="ru-RU"/>
              </w:rPr>
            </w:pPr>
            <w:proofErr w:type="gramStart"/>
            <w:r w:rsidRPr="00A77873">
              <w:rPr>
                <w:rFonts w:ascii="Times New Roman" w:eastAsia="Times New Roman" w:hAnsi="Times New Roman" w:cs="Times New Roman"/>
                <w:b/>
                <w:sz w:val="24"/>
                <w:szCs w:val="24"/>
                <w:lang w:eastAsia="ru-RU"/>
              </w:rPr>
              <w:t>А)</w:t>
            </w:r>
            <w:r w:rsidRPr="00A77873">
              <w:rPr>
                <w:rFonts w:ascii="Times New Roman" w:eastAsia="Times New Roman" w:hAnsi="Times New Roman" w:cs="Times New Roman"/>
                <w:sz w:val="24"/>
                <w:szCs w:val="24"/>
                <w:lang w:eastAsia="ru-RU"/>
              </w:rPr>
              <w:t xml:space="preserve">  </w:t>
            </w:r>
            <w:r w:rsidRPr="00A77873">
              <w:rPr>
                <w:rFonts w:ascii="Times New Roman" w:eastAsia="Times New Roman" w:hAnsi="Times New Roman" w:cs="Times New Roman"/>
                <w:b/>
                <w:sz w:val="24"/>
                <w:szCs w:val="24"/>
                <w:lang w:eastAsia="ru-RU"/>
              </w:rPr>
              <w:t>виртуальный</w:t>
            </w:r>
            <w:proofErr w:type="gramEnd"/>
            <w:r w:rsidRPr="00A77873">
              <w:rPr>
                <w:rFonts w:ascii="Times New Roman" w:eastAsia="Times New Roman" w:hAnsi="Times New Roman" w:cs="Times New Roman"/>
                <w:b/>
                <w:sz w:val="24"/>
                <w:szCs w:val="24"/>
                <w:lang w:eastAsia="ru-RU"/>
              </w:rPr>
              <w:t xml:space="preserve"> эксперимент </w:t>
            </w:r>
          </w:p>
          <w:p w14:paraId="6EA2C1F9"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Б)  естественный</w:t>
            </w:r>
            <w:proofErr w:type="gramEnd"/>
            <w:r w:rsidRPr="00A77873">
              <w:rPr>
                <w:rFonts w:ascii="Times New Roman" w:eastAsia="Times New Roman" w:hAnsi="Times New Roman" w:cs="Times New Roman"/>
                <w:sz w:val="24"/>
                <w:szCs w:val="24"/>
                <w:lang w:eastAsia="ru-RU"/>
              </w:rPr>
              <w:t xml:space="preserve"> эксперимент</w:t>
            </w:r>
          </w:p>
          <w:p w14:paraId="74F84F03"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В)  лабораторный</w:t>
            </w:r>
            <w:proofErr w:type="gramEnd"/>
            <w:r w:rsidRPr="00A77873">
              <w:rPr>
                <w:rFonts w:ascii="Times New Roman" w:eastAsia="Times New Roman" w:hAnsi="Times New Roman" w:cs="Times New Roman"/>
                <w:sz w:val="24"/>
                <w:szCs w:val="24"/>
                <w:lang w:eastAsia="ru-RU"/>
              </w:rPr>
              <w:t xml:space="preserve"> эксперимент</w:t>
            </w:r>
          </w:p>
          <w:p w14:paraId="74FC131C"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Г)  полевой</w:t>
            </w:r>
            <w:proofErr w:type="gramEnd"/>
            <w:r w:rsidRPr="00A77873">
              <w:rPr>
                <w:rFonts w:ascii="Times New Roman" w:eastAsia="Times New Roman" w:hAnsi="Times New Roman" w:cs="Times New Roman"/>
                <w:sz w:val="24"/>
                <w:szCs w:val="24"/>
                <w:lang w:eastAsia="ru-RU"/>
              </w:rPr>
              <w:t xml:space="preserve"> эксперимент </w:t>
            </w:r>
          </w:p>
        </w:tc>
        <w:tc>
          <w:tcPr>
            <w:tcW w:w="2802" w:type="dxa"/>
            <w:tcBorders>
              <w:top w:val="single" w:sz="4" w:space="0" w:color="000000"/>
              <w:left w:val="single" w:sz="4" w:space="0" w:color="000000"/>
              <w:bottom w:val="single" w:sz="4" w:space="0" w:color="000000"/>
              <w:right w:val="single" w:sz="4" w:space="0" w:color="000000"/>
            </w:tcBorders>
          </w:tcPr>
          <w:p w14:paraId="0575FE1B"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lastRenderedPageBreak/>
              <w:t>а</w:t>
            </w:r>
          </w:p>
        </w:tc>
      </w:tr>
      <w:tr w:rsidR="00A77873" w:rsidRPr="00A77873" w14:paraId="6B332618" w14:textId="77777777" w:rsidTr="001E6A54">
        <w:tc>
          <w:tcPr>
            <w:tcW w:w="1384" w:type="dxa"/>
            <w:vMerge w:val="restart"/>
            <w:tcBorders>
              <w:top w:val="single" w:sz="4" w:space="0" w:color="000000"/>
              <w:left w:val="single" w:sz="4" w:space="0" w:color="000000"/>
              <w:right w:val="single" w:sz="4" w:space="0" w:color="000000"/>
            </w:tcBorders>
          </w:tcPr>
          <w:p w14:paraId="52CEA8EB"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Задания </w:t>
            </w:r>
            <w:r w:rsidRPr="00A77873">
              <w:rPr>
                <w:rFonts w:ascii="Times New Roman" w:eastAsia="Times New Roman" w:hAnsi="Times New Roman" w:cs="Times New Roman"/>
                <w:b/>
                <w:sz w:val="24"/>
                <w:szCs w:val="24"/>
                <w:lang w:eastAsia="ru-RU"/>
              </w:rPr>
              <w:t>закрытого</w:t>
            </w:r>
            <w:r w:rsidRPr="00A77873">
              <w:rPr>
                <w:rFonts w:ascii="Times New Roman" w:eastAsia="Times New Roman" w:hAnsi="Times New Roman" w:cs="Times New Roman"/>
                <w:sz w:val="24"/>
                <w:szCs w:val="24"/>
                <w:lang w:eastAsia="ru-RU"/>
              </w:rPr>
              <w:t xml:space="preserve"> типа </w:t>
            </w:r>
          </w:p>
          <w:p w14:paraId="5D331A8F"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С множественным выбором</w:t>
            </w:r>
          </w:p>
          <w:p w14:paraId="0C8EBBF7"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6 шт. (10-12% от общего количества заданий).</w:t>
            </w:r>
          </w:p>
        </w:tc>
        <w:tc>
          <w:tcPr>
            <w:tcW w:w="1418" w:type="dxa"/>
            <w:tcBorders>
              <w:top w:val="single" w:sz="4" w:space="0" w:color="000000"/>
              <w:left w:val="single" w:sz="4" w:space="0" w:color="000000"/>
              <w:bottom w:val="single" w:sz="4" w:space="0" w:color="000000"/>
              <w:right w:val="single" w:sz="4" w:space="0" w:color="000000"/>
            </w:tcBorders>
          </w:tcPr>
          <w:p w14:paraId="5ACDA84E"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1EBE8D4F"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Каким не может быть наблюдение (целенаправленное, организованное и определённым образом фиксируемое восприятие исследуемого объекта)?</w:t>
            </w:r>
          </w:p>
          <w:p w14:paraId="0F3FC26E" w14:textId="77777777" w:rsidR="00A77873" w:rsidRPr="00A77873" w:rsidRDefault="00A77873" w:rsidP="00A77873">
            <w:pPr>
              <w:jc w:val="both"/>
              <w:rPr>
                <w:rFonts w:ascii="Times New Roman" w:eastAsia="Times New Roman" w:hAnsi="Times New Roman" w:cs="Times New Roman"/>
                <w:sz w:val="24"/>
                <w:szCs w:val="24"/>
                <w:lang w:eastAsia="ru-RU"/>
              </w:rPr>
            </w:pPr>
          </w:p>
          <w:p w14:paraId="1C12A851" w14:textId="77777777" w:rsidR="00A77873" w:rsidRPr="00A77873" w:rsidRDefault="00A77873" w:rsidP="00A77873">
            <w:pPr>
              <w:jc w:val="both"/>
              <w:rPr>
                <w:rFonts w:ascii="Times New Roman" w:eastAsia="Times New Roman" w:hAnsi="Times New Roman" w:cs="Times New Roman"/>
                <w:b/>
                <w:sz w:val="24"/>
                <w:szCs w:val="24"/>
                <w:lang w:eastAsia="ru-RU"/>
              </w:rPr>
            </w:pPr>
            <w:proofErr w:type="gramStart"/>
            <w:r w:rsidRPr="00A77873">
              <w:rPr>
                <w:rFonts w:ascii="Times New Roman" w:eastAsia="Times New Roman" w:hAnsi="Times New Roman" w:cs="Times New Roman"/>
                <w:b/>
                <w:sz w:val="24"/>
                <w:szCs w:val="24"/>
                <w:lang w:eastAsia="ru-RU"/>
              </w:rPr>
              <w:t>А)</w:t>
            </w:r>
            <w:r w:rsidRPr="00A77873">
              <w:rPr>
                <w:rFonts w:ascii="Times New Roman" w:eastAsia="Times New Roman" w:hAnsi="Times New Roman" w:cs="Times New Roman"/>
                <w:sz w:val="24"/>
                <w:szCs w:val="24"/>
                <w:lang w:eastAsia="ru-RU"/>
              </w:rPr>
              <w:t xml:space="preserve">  </w:t>
            </w:r>
            <w:r w:rsidRPr="00A77873">
              <w:rPr>
                <w:rFonts w:ascii="Times New Roman" w:eastAsia="Times New Roman" w:hAnsi="Times New Roman" w:cs="Times New Roman"/>
                <w:b/>
                <w:sz w:val="24"/>
                <w:szCs w:val="24"/>
                <w:lang w:eastAsia="ru-RU"/>
              </w:rPr>
              <w:t>экспериментальным</w:t>
            </w:r>
            <w:proofErr w:type="gramEnd"/>
          </w:p>
          <w:p w14:paraId="12CFE14D"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Б)  включённым</w:t>
            </w:r>
            <w:proofErr w:type="gramEnd"/>
            <w:r w:rsidRPr="00A77873">
              <w:rPr>
                <w:rFonts w:ascii="Times New Roman" w:eastAsia="Times New Roman" w:hAnsi="Times New Roman" w:cs="Times New Roman"/>
                <w:sz w:val="24"/>
                <w:szCs w:val="24"/>
                <w:lang w:eastAsia="ru-RU"/>
              </w:rPr>
              <w:t xml:space="preserve"> </w:t>
            </w:r>
          </w:p>
          <w:p w14:paraId="4C031173" w14:textId="77777777" w:rsidR="00A77873" w:rsidRPr="00A77873" w:rsidRDefault="00A77873" w:rsidP="00A77873">
            <w:pPr>
              <w:jc w:val="both"/>
              <w:rPr>
                <w:rFonts w:ascii="Times New Roman" w:eastAsia="Times New Roman" w:hAnsi="Times New Roman" w:cs="Times New Roman"/>
                <w:b/>
                <w:sz w:val="24"/>
                <w:szCs w:val="24"/>
                <w:lang w:eastAsia="ru-RU"/>
              </w:rPr>
            </w:pPr>
            <w:proofErr w:type="gramStart"/>
            <w:r w:rsidRPr="00A77873">
              <w:rPr>
                <w:rFonts w:ascii="Times New Roman" w:eastAsia="Times New Roman" w:hAnsi="Times New Roman" w:cs="Times New Roman"/>
                <w:b/>
                <w:sz w:val="24"/>
                <w:szCs w:val="24"/>
                <w:lang w:eastAsia="ru-RU"/>
              </w:rPr>
              <w:t>В)</w:t>
            </w:r>
            <w:r w:rsidRPr="00A77873">
              <w:rPr>
                <w:rFonts w:ascii="Times New Roman" w:eastAsia="Times New Roman" w:hAnsi="Times New Roman" w:cs="Times New Roman"/>
                <w:sz w:val="24"/>
                <w:szCs w:val="24"/>
                <w:lang w:eastAsia="ru-RU"/>
              </w:rPr>
              <w:t xml:space="preserve">  </w:t>
            </w:r>
            <w:r w:rsidRPr="00A77873">
              <w:rPr>
                <w:rFonts w:ascii="Times New Roman" w:eastAsia="Times New Roman" w:hAnsi="Times New Roman" w:cs="Times New Roman"/>
                <w:b/>
                <w:sz w:val="24"/>
                <w:szCs w:val="24"/>
                <w:lang w:eastAsia="ru-RU"/>
              </w:rPr>
              <w:t>удалённым</w:t>
            </w:r>
            <w:proofErr w:type="gramEnd"/>
            <w:r w:rsidRPr="00A77873">
              <w:rPr>
                <w:rFonts w:ascii="Times New Roman" w:eastAsia="Times New Roman" w:hAnsi="Times New Roman" w:cs="Times New Roman"/>
                <w:b/>
                <w:sz w:val="24"/>
                <w:szCs w:val="24"/>
                <w:lang w:eastAsia="ru-RU"/>
              </w:rPr>
              <w:t xml:space="preserve"> </w:t>
            </w:r>
          </w:p>
          <w:p w14:paraId="2CC157BF"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 xml:space="preserve">Г)  </w:t>
            </w:r>
            <w:proofErr w:type="spellStart"/>
            <w:r w:rsidRPr="00A77873">
              <w:rPr>
                <w:rFonts w:ascii="Times New Roman" w:eastAsia="Times New Roman" w:hAnsi="Times New Roman" w:cs="Times New Roman"/>
                <w:sz w:val="24"/>
                <w:szCs w:val="24"/>
                <w:lang w:eastAsia="ru-RU"/>
              </w:rPr>
              <w:t>невключённым</w:t>
            </w:r>
            <w:proofErr w:type="spellEnd"/>
            <w:proofErr w:type="gramEnd"/>
            <w:r w:rsidRPr="00A77873">
              <w:rPr>
                <w:rFonts w:ascii="Times New Roman" w:eastAsia="Times New Roman" w:hAnsi="Times New Roman" w:cs="Times New Roman"/>
                <w:sz w:val="24"/>
                <w:szCs w:val="24"/>
                <w:lang w:eastAsia="ru-RU"/>
              </w:rPr>
              <w:t xml:space="preserve"> </w:t>
            </w:r>
          </w:p>
        </w:tc>
        <w:tc>
          <w:tcPr>
            <w:tcW w:w="2802" w:type="dxa"/>
            <w:tcBorders>
              <w:top w:val="single" w:sz="4" w:space="0" w:color="000000"/>
              <w:left w:val="single" w:sz="4" w:space="0" w:color="000000"/>
              <w:bottom w:val="single" w:sz="4" w:space="0" w:color="000000"/>
              <w:right w:val="single" w:sz="4" w:space="0" w:color="000000"/>
            </w:tcBorders>
          </w:tcPr>
          <w:p w14:paraId="1050149B"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а, в</w:t>
            </w:r>
          </w:p>
        </w:tc>
      </w:tr>
      <w:tr w:rsidR="00A77873" w:rsidRPr="00A77873" w14:paraId="7BF8601D" w14:textId="77777777" w:rsidTr="001E6A54">
        <w:tc>
          <w:tcPr>
            <w:tcW w:w="1384" w:type="dxa"/>
            <w:vMerge/>
            <w:tcBorders>
              <w:top w:val="single" w:sz="4" w:space="0" w:color="000000"/>
              <w:left w:val="single" w:sz="4" w:space="0" w:color="000000"/>
              <w:right w:val="single" w:sz="4" w:space="0" w:color="000000"/>
            </w:tcBorders>
          </w:tcPr>
          <w:p w14:paraId="244951DE"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2BD681E6"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5F421CA2"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Какие требования предъявляются к вопросам, которые содержатся в опросе?</w:t>
            </w:r>
          </w:p>
          <w:p w14:paraId="06516904" w14:textId="77777777" w:rsidR="00A77873" w:rsidRPr="00A77873" w:rsidRDefault="00A77873" w:rsidP="00A77873">
            <w:pPr>
              <w:jc w:val="both"/>
              <w:rPr>
                <w:rFonts w:ascii="Times New Roman" w:eastAsia="Times New Roman" w:hAnsi="Times New Roman" w:cs="Times New Roman"/>
                <w:sz w:val="24"/>
                <w:szCs w:val="24"/>
                <w:lang w:eastAsia="ru-RU"/>
              </w:rPr>
            </w:pPr>
          </w:p>
          <w:p w14:paraId="7C368316"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А)  вопросы</w:t>
            </w:r>
            <w:proofErr w:type="gramEnd"/>
            <w:r w:rsidRPr="00A77873">
              <w:rPr>
                <w:rFonts w:ascii="Times New Roman" w:eastAsia="Times New Roman" w:hAnsi="Times New Roman" w:cs="Times New Roman"/>
                <w:sz w:val="24"/>
                <w:szCs w:val="24"/>
                <w:lang w:eastAsia="ru-RU"/>
              </w:rPr>
              <w:t xml:space="preserve"> могут содержать подсказку</w:t>
            </w:r>
          </w:p>
          <w:p w14:paraId="524FCB84" w14:textId="77777777" w:rsidR="00A77873" w:rsidRPr="00A77873" w:rsidRDefault="00A77873" w:rsidP="00A77873">
            <w:pPr>
              <w:jc w:val="both"/>
              <w:rPr>
                <w:rFonts w:ascii="Times New Roman" w:eastAsia="Times New Roman" w:hAnsi="Times New Roman" w:cs="Times New Roman"/>
                <w:b/>
                <w:sz w:val="24"/>
                <w:szCs w:val="24"/>
                <w:lang w:eastAsia="ru-RU"/>
              </w:rPr>
            </w:pPr>
            <w:proofErr w:type="gramStart"/>
            <w:r w:rsidRPr="00A77873">
              <w:rPr>
                <w:rFonts w:ascii="Times New Roman" w:eastAsia="Times New Roman" w:hAnsi="Times New Roman" w:cs="Times New Roman"/>
                <w:b/>
                <w:sz w:val="24"/>
                <w:szCs w:val="24"/>
                <w:lang w:eastAsia="ru-RU"/>
              </w:rPr>
              <w:lastRenderedPageBreak/>
              <w:t>Б)</w:t>
            </w:r>
            <w:r w:rsidRPr="00A77873">
              <w:rPr>
                <w:rFonts w:ascii="Times New Roman" w:eastAsia="Times New Roman" w:hAnsi="Times New Roman" w:cs="Times New Roman"/>
                <w:sz w:val="24"/>
                <w:szCs w:val="24"/>
                <w:lang w:eastAsia="ru-RU"/>
              </w:rPr>
              <w:t xml:space="preserve">  </w:t>
            </w:r>
            <w:r w:rsidRPr="00A77873">
              <w:rPr>
                <w:rFonts w:ascii="Times New Roman" w:eastAsia="Times New Roman" w:hAnsi="Times New Roman" w:cs="Times New Roman"/>
                <w:b/>
                <w:sz w:val="24"/>
                <w:szCs w:val="24"/>
                <w:lang w:eastAsia="ru-RU"/>
              </w:rPr>
              <w:t>каждый</w:t>
            </w:r>
            <w:proofErr w:type="gramEnd"/>
            <w:r w:rsidRPr="00A77873">
              <w:rPr>
                <w:rFonts w:ascii="Times New Roman" w:eastAsia="Times New Roman" w:hAnsi="Times New Roman" w:cs="Times New Roman"/>
                <w:b/>
                <w:sz w:val="24"/>
                <w:szCs w:val="24"/>
                <w:lang w:eastAsia="ru-RU"/>
              </w:rPr>
              <w:t xml:space="preserve"> вопрос должен быть логичным и отдельным</w:t>
            </w:r>
          </w:p>
          <w:p w14:paraId="5A3F6FC7" w14:textId="77777777" w:rsidR="00A77873" w:rsidRPr="00A77873" w:rsidRDefault="00A77873" w:rsidP="00A77873">
            <w:pPr>
              <w:jc w:val="both"/>
              <w:rPr>
                <w:rFonts w:ascii="Times New Roman" w:eastAsia="Times New Roman" w:hAnsi="Times New Roman" w:cs="Times New Roman"/>
                <w:b/>
                <w:sz w:val="24"/>
                <w:szCs w:val="24"/>
                <w:lang w:eastAsia="ru-RU"/>
              </w:rPr>
            </w:pPr>
            <w:proofErr w:type="gramStart"/>
            <w:r w:rsidRPr="00A77873">
              <w:rPr>
                <w:rFonts w:ascii="Times New Roman" w:eastAsia="Times New Roman" w:hAnsi="Times New Roman" w:cs="Times New Roman"/>
                <w:b/>
                <w:sz w:val="24"/>
                <w:szCs w:val="24"/>
                <w:lang w:eastAsia="ru-RU"/>
              </w:rPr>
              <w:t>В)</w:t>
            </w:r>
            <w:r w:rsidRPr="00A77873">
              <w:rPr>
                <w:rFonts w:ascii="Times New Roman" w:eastAsia="Times New Roman" w:hAnsi="Times New Roman" w:cs="Times New Roman"/>
                <w:sz w:val="24"/>
                <w:szCs w:val="24"/>
                <w:lang w:eastAsia="ru-RU"/>
              </w:rPr>
              <w:t xml:space="preserve">  </w:t>
            </w:r>
            <w:r w:rsidRPr="00A77873">
              <w:rPr>
                <w:rFonts w:ascii="Times New Roman" w:eastAsia="Times New Roman" w:hAnsi="Times New Roman" w:cs="Times New Roman"/>
                <w:b/>
                <w:sz w:val="24"/>
                <w:szCs w:val="24"/>
                <w:lang w:eastAsia="ru-RU"/>
              </w:rPr>
              <w:t>вопросы</w:t>
            </w:r>
            <w:proofErr w:type="gramEnd"/>
            <w:r w:rsidRPr="00A77873">
              <w:rPr>
                <w:rFonts w:ascii="Times New Roman" w:eastAsia="Times New Roman" w:hAnsi="Times New Roman" w:cs="Times New Roman"/>
                <w:b/>
                <w:sz w:val="24"/>
                <w:szCs w:val="24"/>
                <w:lang w:eastAsia="ru-RU"/>
              </w:rPr>
              <w:t xml:space="preserve"> должны быть краткими</w:t>
            </w:r>
          </w:p>
          <w:p w14:paraId="4EB0038D" w14:textId="4675010E"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b/>
                <w:sz w:val="24"/>
                <w:szCs w:val="24"/>
                <w:lang w:eastAsia="ru-RU"/>
              </w:rPr>
              <w:t>Г)</w:t>
            </w:r>
            <w:r>
              <w:rPr>
                <w:rFonts w:ascii="Times New Roman" w:eastAsia="Times New Roman" w:hAnsi="Times New Roman" w:cs="Times New Roman"/>
                <w:b/>
                <w:sz w:val="24"/>
                <w:szCs w:val="24"/>
                <w:lang w:eastAsia="ru-RU"/>
              </w:rPr>
              <w:t xml:space="preserve"> </w:t>
            </w:r>
            <w:r w:rsidRPr="00A77873">
              <w:rPr>
                <w:rFonts w:ascii="Times New Roman" w:eastAsia="Times New Roman" w:hAnsi="Times New Roman" w:cs="Times New Roman"/>
                <w:b/>
                <w:sz w:val="24"/>
                <w:szCs w:val="24"/>
                <w:lang w:eastAsia="ru-RU"/>
              </w:rPr>
              <w:t>недопустимы вопросы суггестивного (внушающего) характера</w:t>
            </w:r>
          </w:p>
        </w:tc>
        <w:tc>
          <w:tcPr>
            <w:tcW w:w="2802" w:type="dxa"/>
            <w:tcBorders>
              <w:top w:val="single" w:sz="4" w:space="0" w:color="000000"/>
              <w:left w:val="single" w:sz="4" w:space="0" w:color="000000"/>
              <w:bottom w:val="single" w:sz="4" w:space="0" w:color="000000"/>
              <w:right w:val="single" w:sz="4" w:space="0" w:color="000000"/>
            </w:tcBorders>
          </w:tcPr>
          <w:p w14:paraId="51852564"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lastRenderedPageBreak/>
              <w:t>б, в, г</w:t>
            </w:r>
          </w:p>
        </w:tc>
      </w:tr>
      <w:tr w:rsidR="00A77873" w:rsidRPr="00A77873" w14:paraId="1636C8F6" w14:textId="77777777" w:rsidTr="001E6A54">
        <w:tc>
          <w:tcPr>
            <w:tcW w:w="1384" w:type="dxa"/>
            <w:vMerge/>
            <w:tcBorders>
              <w:top w:val="single" w:sz="4" w:space="0" w:color="000000"/>
              <w:left w:val="single" w:sz="4" w:space="0" w:color="000000"/>
              <w:right w:val="single" w:sz="4" w:space="0" w:color="000000"/>
            </w:tcBorders>
          </w:tcPr>
          <w:p w14:paraId="028C433B"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59FBEA4D"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30586AD6"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Выберите все существующие способы представления данных:</w:t>
            </w:r>
          </w:p>
          <w:p w14:paraId="4B075C92" w14:textId="77777777" w:rsidR="00A77873" w:rsidRPr="00A77873" w:rsidRDefault="00A77873" w:rsidP="00A77873">
            <w:pPr>
              <w:rPr>
                <w:rFonts w:ascii="Times New Roman" w:eastAsia="Times New Roman" w:hAnsi="Times New Roman" w:cs="Times New Roman"/>
                <w:sz w:val="24"/>
                <w:szCs w:val="24"/>
                <w:lang w:eastAsia="ru-RU"/>
              </w:rPr>
            </w:pPr>
          </w:p>
          <w:p w14:paraId="74773C28" w14:textId="77777777" w:rsidR="00A77873" w:rsidRPr="00A77873" w:rsidRDefault="00A77873" w:rsidP="00A77873">
            <w:pPr>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А)  личное</w:t>
            </w:r>
            <w:proofErr w:type="gramEnd"/>
            <w:r w:rsidRPr="00A77873">
              <w:rPr>
                <w:rFonts w:ascii="Times New Roman" w:eastAsia="Times New Roman" w:hAnsi="Times New Roman" w:cs="Times New Roman"/>
                <w:sz w:val="24"/>
                <w:szCs w:val="24"/>
                <w:lang w:eastAsia="ru-RU"/>
              </w:rPr>
              <w:t xml:space="preserve"> представление информации </w:t>
            </w:r>
          </w:p>
          <w:p w14:paraId="1D4BB2AF" w14:textId="77777777" w:rsidR="00A77873" w:rsidRPr="00A77873" w:rsidRDefault="00A77873" w:rsidP="00A77873">
            <w:pPr>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Б)  линейное</w:t>
            </w:r>
            <w:proofErr w:type="gramEnd"/>
            <w:r w:rsidRPr="00A77873">
              <w:rPr>
                <w:rFonts w:ascii="Times New Roman" w:eastAsia="Times New Roman" w:hAnsi="Times New Roman" w:cs="Times New Roman"/>
                <w:sz w:val="24"/>
                <w:szCs w:val="24"/>
                <w:lang w:eastAsia="ru-RU"/>
              </w:rPr>
              <w:t xml:space="preserve"> представление данных</w:t>
            </w:r>
          </w:p>
          <w:p w14:paraId="7C12A9A1" w14:textId="77777777" w:rsidR="00A77873" w:rsidRPr="00A77873" w:rsidRDefault="00A77873" w:rsidP="00A77873">
            <w:pPr>
              <w:rPr>
                <w:rFonts w:ascii="Times New Roman" w:eastAsia="Times New Roman" w:hAnsi="Times New Roman" w:cs="Times New Roman"/>
                <w:b/>
                <w:sz w:val="24"/>
                <w:szCs w:val="24"/>
                <w:lang w:eastAsia="ru-RU"/>
              </w:rPr>
            </w:pPr>
            <w:proofErr w:type="gramStart"/>
            <w:r w:rsidRPr="00A77873">
              <w:rPr>
                <w:rFonts w:ascii="Times New Roman" w:eastAsia="Times New Roman" w:hAnsi="Times New Roman" w:cs="Times New Roman"/>
                <w:b/>
                <w:sz w:val="24"/>
                <w:szCs w:val="24"/>
                <w:lang w:eastAsia="ru-RU"/>
              </w:rPr>
              <w:t>В)</w:t>
            </w:r>
            <w:r w:rsidRPr="00A77873">
              <w:rPr>
                <w:rFonts w:ascii="Times New Roman" w:eastAsia="Times New Roman" w:hAnsi="Times New Roman" w:cs="Times New Roman"/>
                <w:sz w:val="24"/>
                <w:szCs w:val="24"/>
                <w:lang w:eastAsia="ru-RU"/>
              </w:rPr>
              <w:t xml:space="preserve">  </w:t>
            </w:r>
            <w:r w:rsidRPr="00A77873">
              <w:rPr>
                <w:rFonts w:ascii="Times New Roman" w:eastAsia="Times New Roman" w:hAnsi="Times New Roman" w:cs="Times New Roman"/>
                <w:b/>
                <w:sz w:val="24"/>
                <w:szCs w:val="24"/>
                <w:lang w:eastAsia="ru-RU"/>
              </w:rPr>
              <w:t>табличное</w:t>
            </w:r>
            <w:proofErr w:type="gramEnd"/>
            <w:r w:rsidRPr="00A77873">
              <w:rPr>
                <w:rFonts w:ascii="Times New Roman" w:eastAsia="Times New Roman" w:hAnsi="Times New Roman" w:cs="Times New Roman"/>
                <w:b/>
                <w:sz w:val="24"/>
                <w:szCs w:val="24"/>
                <w:lang w:eastAsia="ru-RU"/>
              </w:rPr>
              <w:t xml:space="preserve"> представление информации</w:t>
            </w:r>
          </w:p>
          <w:p w14:paraId="73027F52" w14:textId="77777777" w:rsidR="00A77873" w:rsidRPr="00A77873" w:rsidRDefault="00A77873" w:rsidP="00A77873">
            <w:pPr>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b/>
                <w:sz w:val="24"/>
                <w:szCs w:val="24"/>
                <w:lang w:eastAsia="ru-RU"/>
              </w:rPr>
              <w:t>Г)</w:t>
            </w:r>
            <w:r w:rsidRPr="00A77873">
              <w:rPr>
                <w:rFonts w:ascii="Times New Roman" w:eastAsia="Times New Roman" w:hAnsi="Times New Roman" w:cs="Times New Roman"/>
                <w:sz w:val="24"/>
                <w:szCs w:val="24"/>
                <w:lang w:eastAsia="ru-RU"/>
              </w:rPr>
              <w:t xml:space="preserve">  </w:t>
            </w:r>
            <w:r w:rsidRPr="00A77873">
              <w:rPr>
                <w:rFonts w:ascii="Times New Roman" w:eastAsia="Times New Roman" w:hAnsi="Times New Roman" w:cs="Times New Roman"/>
                <w:b/>
                <w:sz w:val="24"/>
                <w:szCs w:val="24"/>
                <w:lang w:eastAsia="ru-RU"/>
              </w:rPr>
              <w:t>представление</w:t>
            </w:r>
            <w:proofErr w:type="gramEnd"/>
            <w:r w:rsidRPr="00A77873">
              <w:rPr>
                <w:rFonts w:ascii="Times New Roman" w:eastAsia="Times New Roman" w:hAnsi="Times New Roman" w:cs="Times New Roman"/>
                <w:b/>
                <w:sz w:val="24"/>
                <w:szCs w:val="24"/>
                <w:lang w:eastAsia="ru-RU"/>
              </w:rPr>
              <w:t xml:space="preserve"> данных в виде текста</w:t>
            </w:r>
          </w:p>
        </w:tc>
        <w:tc>
          <w:tcPr>
            <w:tcW w:w="2802" w:type="dxa"/>
            <w:tcBorders>
              <w:top w:val="single" w:sz="4" w:space="0" w:color="000000"/>
              <w:left w:val="single" w:sz="4" w:space="0" w:color="000000"/>
              <w:bottom w:val="single" w:sz="4" w:space="0" w:color="000000"/>
              <w:right w:val="single" w:sz="4" w:space="0" w:color="000000"/>
            </w:tcBorders>
          </w:tcPr>
          <w:p w14:paraId="41DB541E"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в, г</w:t>
            </w:r>
          </w:p>
        </w:tc>
      </w:tr>
      <w:tr w:rsidR="00A77873" w:rsidRPr="00A77873" w14:paraId="4AEF71BC" w14:textId="77777777" w:rsidTr="001E6A54">
        <w:tc>
          <w:tcPr>
            <w:tcW w:w="1384" w:type="dxa"/>
            <w:vMerge/>
            <w:tcBorders>
              <w:top w:val="single" w:sz="4" w:space="0" w:color="000000"/>
              <w:left w:val="single" w:sz="4" w:space="0" w:color="000000"/>
              <w:right w:val="single" w:sz="4" w:space="0" w:color="000000"/>
            </w:tcBorders>
          </w:tcPr>
          <w:p w14:paraId="4EC83279"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71453321"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06C77DC4"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Отметьте все функции научной теории:</w:t>
            </w:r>
          </w:p>
          <w:p w14:paraId="2E307696" w14:textId="77777777" w:rsidR="00A77873" w:rsidRPr="00A77873" w:rsidRDefault="00A77873" w:rsidP="00A77873">
            <w:pPr>
              <w:jc w:val="both"/>
              <w:rPr>
                <w:rFonts w:ascii="Times New Roman" w:eastAsia="Times New Roman" w:hAnsi="Times New Roman" w:cs="Times New Roman"/>
                <w:sz w:val="24"/>
                <w:szCs w:val="24"/>
                <w:lang w:eastAsia="ru-RU"/>
              </w:rPr>
            </w:pPr>
          </w:p>
          <w:p w14:paraId="14421CAE" w14:textId="77777777" w:rsidR="00A77873" w:rsidRPr="00A77873" w:rsidRDefault="00A77873" w:rsidP="00A77873">
            <w:pPr>
              <w:jc w:val="both"/>
              <w:rPr>
                <w:rFonts w:ascii="Times New Roman" w:eastAsia="Times New Roman" w:hAnsi="Times New Roman" w:cs="Times New Roman"/>
                <w:b/>
                <w:sz w:val="24"/>
                <w:szCs w:val="24"/>
                <w:lang w:eastAsia="ru-RU"/>
              </w:rPr>
            </w:pPr>
            <w:proofErr w:type="gramStart"/>
            <w:r w:rsidRPr="00A77873">
              <w:rPr>
                <w:rFonts w:ascii="Times New Roman" w:eastAsia="Times New Roman" w:hAnsi="Times New Roman" w:cs="Times New Roman"/>
                <w:b/>
                <w:sz w:val="24"/>
                <w:szCs w:val="24"/>
                <w:lang w:eastAsia="ru-RU"/>
              </w:rPr>
              <w:t>А)</w:t>
            </w:r>
            <w:r w:rsidRPr="00A77873">
              <w:rPr>
                <w:rFonts w:ascii="Times New Roman" w:eastAsia="Times New Roman" w:hAnsi="Times New Roman" w:cs="Times New Roman"/>
                <w:sz w:val="24"/>
                <w:szCs w:val="24"/>
                <w:lang w:eastAsia="ru-RU"/>
              </w:rPr>
              <w:t xml:space="preserve">  </w:t>
            </w:r>
            <w:r w:rsidRPr="00A77873">
              <w:rPr>
                <w:rFonts w:ascii="Times New Roman" w:eastAsia="Times New Roman" w:hAnsi="Times New Roman" w:cs="Times New Roman"/>
                <w:b/>
                <w:sz w:val="24"/>
                <w:szCs w:val="24"/>
                <w:lang w:eastAsia="ru-RU"/>
              </w:rPr>
              <w:t>предсказательная</w:t>
            </w:r>
            <w:proofErr w:type="gramEnd"/>
          </w:p>
          <w:p w14:paraId="4752FDED" w14:textId="77777777" w:rsidR="00A77873" w:rsidRPr="00A77873" w:rsidRDefault="00A77873" w:rsidP="00A77873">
            <w:pPr>
              <w:jc w:val="both"/>
              <w:rPr>
                <w:rFonts w:ascii="Times New Roman" w:eastAsia="Times New Roman" w:hAnsi="Times New Roman" w:cs="Times New Roman"/>
                <w:b/>
                <w:sz w:val="24"/>
                <w:szCs w:val="24"/>
                <w:lang w:eastAsia="ru-RU"/>
              </w:rPr>
            </w:pPr>
            <w:proofErr w:type="gramStart"/>
            <w:r w:rsidRPr="00A77873">
              <w:rPr>
                <w:rFonts w:ascii="Times New Roman" w:eastAsia="Times New Roman" w:hAnsi="Times New Roman" w:cs="Times New Roman"/>
                <w:b/>
                <w:sz w:val="24"/>
                <w:szCs w:val="24"/>
                <w:lang w:eastAsia="ru-RU"/>
              </w:rPr>
              <w:t>Б)</w:t>
            </w:r>
            <w:r w:rsidRPr="00A77873">
              <w:rPr>
                <w:rFonts w:ascii="Times New Roman" w:eastAsia="Times New Roman" w:hAnsi="Times New Roman" w:cs="Times New Roman"/>
                <w:sz w:val="24"/>
                <w:szCs w:val="24"/>
                <w:lang w:eastAsia="ru-RU"/>
              </w:rPr>
              <w:t xml:space="preserve">  </w:t>
            </w:r>
            <w:r w:rsidRPr="00A77873">
              <w:rPr>
                <w:rFonts w:ascii="Times New Roman" w:eastAsia="Times New Roman" w:hAnsi="Times New Roman" w:cs="Times New Roman"/>
                <w:b/>
                <w:sz w:val="24"/>
                <w:szCs w:val="24"/>
                <w:lang w:eastAsia="ru-RU"/>
              </w:rPr>
              <w:t>описательная</w:t>
            </w:r>
            <w:proofErr w:type="gramEnd"/>
            <w:r w:rsidRPr="00A77873">
              <w:rPr>
                <w:rFonts w:ascii="Times New Roman" w:eastAsia="Times New Roman" w:hAnsi="Times New Roman" w:cs="Times New Roman"/>
                <w:b/>
                <w:sz w:val="24"/>
                <w:szCs w:val="24"/>
                <w:lang w:eastAsia="ru-RU"/>
              </w:rPr>
              <w:t xml:space="preserve"> </w:t>
            </w:r>
          </w:p>
          <w:p w14:paraId="55E44836" w14:textId="77777777" w:rsidR="00A77873" w:rsidRPr="00A77873" w:rsidRDefault="00A77873" w:rsidP="00A77873">
            <w:pPr>
              <w:jc w:val="both"/>
              <w:rPr>
                <w:rFonts w:ascii="Times New Roman" w:eastAsia="Times New Roman" w:hAnsi="Times New Roman" w:cs="Times New Roman"/>
                <w:b/>
                <w:sz w:val="24"/>
                <w:szCs w:val="24"/>
                <w:lang w:eastAsia="ru-RU"/>
              </w:rPr>
            </w:pPr>
            <w:proofErr w:type="gramStart"/>
            <w:r w:rsidRPr="00A77873">
              <w:rPr>
                <w:rFonts w:ascii="Times New Roman" w:eastAsia="Times New Roman" w:hAnsi="Times New Roman" w:cs="Times New Roman"/>
                <w:b/>
                <w:sz w:val="24"/>
                <w:szCs w:val="24"/>
                <w:lang w:eastAsia="ru-RU"/>
              </w:rPr>
              <w:t>В)</w:t>
            </w:r>
            <w:r w:rsidRPr="00A77873">
              <w:rPr>
                <w:rFonts w:ascii="Times New Roman" w:eastAsia="Times New Roman" w:hAnsi="Times New Roman" w:cs="Times New Roman"/>
                <w:sz w:val="24"/>
                <w:szCs w:val="24"/>
                <w:lang w:eastAsia="ru-RU"/>
              </w:rPr>
              <w:t xml:space="preserve">  </w:t>
            </w:r>
            <w:r w:rsidRPr="00A77873">
              <w:rPr>
                <w:rFonts w:ascii="Times New Roman" w:eastAsia="Times New Roman" w:hAnsi="Times New Roman" w:cs="Times New Roman"/>
                <w:b/>
                <w:sz w:val="24"/>
                <w:szCs w:val="24"/>
                <w:lang w:eastAsia="ru-RU"/>
              </w:rPr>
              <w:t>объяснительная</w:t>
            </w:r>
            <w:proofErr w:type="gramEnd"/>
          </w:p>
          <w:p w14:paraId="31B314A9"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lastRenderedPageBreak/>
              <w:t>Г)  опережающая</w:t>
            </w:r>
            <w:proofErr w:type="gramEnd"/>
            <w:r w:rsidRPr="00A77873">
              <w:rPr>
                <w:rFonts w:ascii="Times New Roman" w:eastAsia="Times New Roman" w:hAnsi="Times New Roman" w:cs="Times New Roman"/>
                <w:sz w:val="24"/>
                <w:szCs w:val="24"/>
                <w:lang w:eastAsia="ru-RU"/>
              </w:rPr>
              <w:t xml:space="preserve"> </w:t>
            </w:r>
          </w:p>
        </w:tc>
        <w:tc>
          <w:tcPr>
            <w:tcW w:w="2802" w:type="dxa"/>
            <w:tcBorders>
              <w:top w:val="single" w:sz="4" w:space="0" w:color="000000"/>
              <w:left w:val="single" w:sz="4" w:space="0" w:color="000000"/>
              <w:bottom w:val="single" w:sz="4" w:space="0" w:color="000000"/>
              <w:right w:val="single" w:sz="4" w:space="0" w:color="000000"/>
            </w:tcBorders>
          </w:tcPr>
          <w:p w14:paraId="3E2C7774"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lastRenderedPageBreak/>
              <w:t>а, б, в</w:t>
            </w:r>
          </w:p>
        </w:tc>
      </w:tr>
      <w:tr w:rsidR="00A77873" w:rsidRPr="00A77873" w14:paraId="36F282AA" w14:textId="77777777" w:rsidTr="001E6A54">
        <w:tc>
          <w:tcPr>
            <w:tcW w:w="1384" w:type="dxa"/>
            <w:vMerge/>
            <w:tcBorders>
              <w:top w:val="single" w:sz="4" w:space="0" w:color="000000"/>
              <w:left w:val="single" w:sz="4" w:space="0" w:color="000000"/>
              <w:right w:val="single" w:sz="4" w:space="0" w:color="000000"/>
            </w:tcBorders>
          </w:tcPr>
          <w:p w14:paraId="5EEB15E8"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7BB45299"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4FD1B84F" w14:textId="77777777" w:rsidR="00A77873" w:rsidRPr="00A77873" w:rsidRDefault="00A77873" w:rsidP="00A77873">
            <w:pPr>
              <w:spacing w:before="120"/>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Какие пункты входят в процедуру пересмотра существующих тестовых норм и установления новых? </w:t>
            </w:r>
          </w:p>
          <w:p w14:paraId="3B988AF0" w14:textId="77777777" w:rsidR="00A77873" w:rsidRPr="00A77873" w:rsidRDefault="00A77873" w:rsidP="00A77873">
            <w:pPr>
              <w:spacing w:before="120"/>
              <w:rPr>
                <w:rFonts w:ascii="Times New Roman" w:eastAsia="Times New Roman" w:hAnsi="Times New Roman" w:cs="Times New Roman"/>
                <w:sz w:val="24"/>
                <w:szCs w:val="24"/>
                <w:lang w:eastAsia="ru-RU"/>
              </w:rPr>
            </w:pPr>
          </w:p>
          <w:p w14:paraId="6616E3AA" w14:textId="77777777" w:rsidR="00A77873" w:rsidRPr="00A77873" w:rsidRDefault="00A77873" w:rsidP="00A77873">
            <w:pPr>
              <w:spacing w:before="120"/>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А)  Собирается</w:t>
            </w:r>
            <w:proofErr w:type="gramEnd"/>
            <w:r w:rsidRPr="00A77873">
              <w:rPr>
                <w:rFonts w:ascii="Times New Roman" w:eastAsia="Times New Roman" w:hAnsi="Times New Roman" w:cs="Times New Roman"/>
                <w:sz w:val="24"/>
                <w:szCs w:val="24"/>
                <w:lang w:eastAsia="ru-RU"/>
              </w:rPr>
              <w:t xml:space="preserve"> консилиум специалистов, которые разрабатывали существующие тестовые нормы</w:t>
            </w:r>
          </w:p>
          <w:p w14:paraId="1728DFBB" w14:textId="77777777" w:rsidR="00A77873" w:rsidRPr="00A77873" w:rsidRDefault="00A77873" w:rsidP="00A77873">
            <w:pPr>
              <w:spacing w:before="120"/>
              <w:rPr>
                <w:rFonts w:ascii="Times New Roman" w:eastAsia="Times New Roman" w:hAnsi="Times New Roman" w:cs="Times New Roman"/>
                <w:b/>
                <w:sz w:val="24"/>
                <w:szCs w:val="24"/>
                <w:lang w:eastAsia="ru-RU"/>
              </w:rPr>
            </w:pPr>
            <w:proofErr w:type="gramStart"/>
            <w:r w:rsidRPr="00A77873">
              <w:rPr>
                <w:rFonts w:ascii="Times New Roman" w:eastAsia="Times New Roman" w:hAnsi="Times New Roman" w:cs="Times New Roman"/>
                <w:b/>
                <w:sz w:val="24"/>
                <w:szCs w:val="24"/>
                <w:lang w:eastAsia="ru-RU"/>
              </w:rPr>
              <w:t>Б)</w:t>
            </w:r>
            <w:r w:rsidRPr="00A77873">
              <w:rPr>
                <w:rFonts w:ascii="Times New Roman" w:eastAsia="Times New Roman" w:hAnsi="Times New Roman" w:cs="Times New Roman"/>
                <w:sz w:val="24"/>
                <w:szCs w:val="24"/>
                <w:lang w:eastAsia="ru-RU"/>
              </w:rPr>
              <w:t xml:space="preserve">  </w:t>
            </w:r>
            <w:r w:rsidRPr="00A77873">
              <w:rPr>
                <w:rFonts w:ascii="Times New Roman" w:eastAsia="Times New Roman" w:hAnsi="Times New Roman" w:cs="Times New Roman"/>
                <w:b/>
                <w:sz w:val="24"/>
                <w:szCs w:val="24"/>
                <w:lang w:eastAsia="ru-RU"/>
              </w:rPr>
              <w:t>Определяется</w:t>
            </w:r>
            <w:proofErr w:type="gramEnd"/>
            <w:r w:rsidRPr="00A77873">
              <w:rPr>
                <w:rFonts w:ascii="Times New Roman" w:eastAsia="Times New Roman" w:hAnsi="Times New Roman" w:cs="Times New Roman"/>
                <w:b/>
                <w:sz w:val="24"/>
                <w:szCs w:val="24"/>
                <w:lang w:eastAsia="ru-RU"/>
              </w:rPr>
              <w:t xml:space="preserve"> группа людей, по отношению к которым предполагается проводить исследование с помощью данного теста.</w:t>
            </w:r>
          </w:p>
          <w:p w14:paraId="161BBCC9" w14:textId="77777777" w:rsidR="00A77873" w:rsidRPr="00A77873" w:rsidRDefault="00A77873" w:rsidP="00A77873">
            <w:pPr>
              <w:spacing w:before="120"/>
              <w:rPr>
                <w:rFonts w:ascii="Times New Roman" w:eastAsia="Times New Roman" w:hAnsi="Times New Roman" w:cs="Times New Roman"/>
                <w:b/>
                <w:sz w:val="24"/>
                <w:szCs w:val="24"/>
                <w:lang w:eastAsia="ru-RU"/>
              </w:rPr>
            </w:pPr>
            <w:proofErr w:type="gramStart"/>
            <w:r w:rsidRPr="00A77873">
              <w:rPr>
                <w:rFonts w:ascii="Times New Roman" w:eastAsia="Times New Roman" w:hAnsi="Times New Roman" w:cs="Times New Roman"/>
                <w:b/>
                <w:sz w:val="24"/>
                <w:szCs w:val="24"/>
                <w:lang w:eastAsia="ru-RU"/>
              </w:rPr>
              <w:t>В)</w:t>
            </w:r>
            <w:r w:rsidRPr="00A77873">
              <w:rPr>
                <w:rFonts w:ascii="Times New Roman" w:eastAsia="Times New Roman" w:hAnsi="Times New Roman" w:cs="Times New Roman"/>
                <w:sz w:val="24"/>
                <w:szCs w:val="24"/>
                <w:lang w:eastAsia="ru-RU"/>
              </w:rPr>
              <w:t xml:space="preserve">  </w:t>
            </w:r>
            <w:r w:rsidRPr="00A77873">
              <w:rPr>
                <w:rFonts w:ascii="Times New Roman" w:eastAsia="Times New Roman" w:hAnsi="Times New Roman" w:cs="Times New Roman"/>
                <w:b/>
                <w:sz w:val="24"/>
                <w:szCs w:val="24"/>
                <w:lang w:eastAsia="ru-RU"/>
              </w:rPr>
              <w:t>Группа</w:t>
            </w:r>
            <w:proofErr w:type="gramEnd"/>
            <w:r w:rsidRPr="00A77873">
              <w:rPr>
                <w:rFonts w:ascii="Times New Roman" w:eastAsia="Times New Roman" w:hAnsi="Times New Roman" w:cs="Times New Roman"/>
                <w:b/>
                <w:sz w:val="24"/>
                <w:szCs w:val="24"/>
                <w:lang w:eastAsia="ru-RU"/>
              </w:rPr>
              <w:t xml:space="preserve"> людей разделяется на подгруппы, различающиеся по своим социально-демографическим характеристикам.</w:t>
            </w:r>
          </w:p>
          <w:p w14:paraId="4126392C" w14:textId="77777777" w:rsidR="00A77873" w:rsidRPr="00A77873" w:rsidRDefault="00A77873" w:rsidP="00A77873">
            <w:pPr>
              <w:spacing w:before="120"/>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b/>
                <w:sz w:val="24"/>
                <w:szCs w:val="24"/>
                <w:lang w:eastAsia="ru-RU"/>
              </w:rPr>
              <w:t>Г)</w:t>
            </w:r>
            <w:r w:rsidRPr="00A77873">
              <w:rPr>
                <w:rFonts w:ascii="Times New Roman" w:eastAsia="Times New Roman" w:hAnsi="Times New Roman" w:cs="Times New Roman"/>
                <w:sz w:val="24"/>
                <w:szCs w:val="24"/>
                <w:lang w:eastAsia="ru-RU"/>
              </w:rPr>
              <w:t xml:space="preserve">  </w:t>
            </w:r>
            <w:r w:rsidRPr="00A77873">
              <w:rPr>
                <w:rFonts w:ascii="Times New Roman" w:eastAsia="Times New Roman" w:hAnsi="Times New Roman" w:cs="Times New Roman"/>
                <w:b/>
                <w:sz w:val="24"/>
                <w:szCs w:val="24"/>
                <w:lang w:eastAsia="ru-RU"/>
              </w:rPr>
              <w:t>Определяется</w:t>
            </w:r>
            <w:proofErr w:type="gramEnd"/>
            <w:r w:rsidRPr="00A77873">
              <w:rPr>
                <w:rFonts w:ascii="Times New Roman" w:eastAsia="Times New Roman" w:hAnsi="Times New Roman" w:cs="Times New Roman"/>
                <w:b/>
                <w:sz w:val="24"/>
                <w:szCs w:val="24"/>
                <w:lang w:eastAsia="ru-RU"/>
              </w:rPr>
              <w:t xml:space="preserve"> тестовая норма для данной совокупности людей путем усреднения полученных показателей</w:t>
            </w:r>
          </w:p>
        </w:tc>
        <w:tc>
          <w:tcPr>
            <w:tcW w:w="2802" w:type="dxa"/>
            <w:tcBorders>
              <w:top w:val="single" w:sz="4" w:space="0" w:color="000000"/>
              <w:left w:val="single" w:sz="4" w:space="0" w:color="000000"/>
              <w:bottom w:val="single" w:sz="4" w:space="0" w:color="000000"/>
              <w:right w:val="single" w:sz="4" w:space="0" w:color="000000"/>
            </w:tcBorders>
          </w:tcPr>
          <w:p w14:paraId="726C11C4"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б, в, г</w:t>
            </w:r>
          </w:p>
        </w:tc>
      </w:tr>
      <w:tr w:rsidR="00A77873" w:rsidRPr="00A77873" w14:paraId="12F3F2FD" w14:textId="77777777" w:rsidTr="001E6A54">
        <w:tc>
          <w:tcPr>
            <w:tcW w:w="1384" w:type="dxa"/>
            <w:vMerge/>
            <w:tcBorders>
              <w:top w:val="single" w:sz="4" w:space="0" w:color="000000"/>
              <w:left w:val="single" w:sz="4" w:space="0" w:color="000000"/>
              <w:right w:val="single" w:sz="4" w:space="0" w:color="000000"/>
            </w:tcBorders>
          </w:tcPr>
          <w:p w14:paraId="108B9458"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55C6AC9D"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41D8E92A"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Какие действия предполагает разработка и адаптация методик?</w:t>
            </w:r>
          </w:p>
          <w:p w14:paraId="3975B9D7" w14:textId="77777777" w:rsidR="00A77873" w:rsidRPr="00A77873" w:rsidRDefault="00A77873" w:rsidP="00A77873">
            <w:pPr>
              <w:jc w:val="both"/>
              <w:rPr>
                <w:rFonts w:ascii="Times New Roman" w:eastAsia="Times New Roman" w:hAnsi="Times New Roman" w:cs="Times New Roman"/>
                <w:sz w:val="24"/>
                <w:szCs w:val="24"/>
                <w:lang w:eastAsia="ru-RU"/>
              </w:rPr>
            </w:pPr>
          </w:p>
          <w:p w14:paraId="74672ED1" w14:textId="77777777" w:rsidR="00A77873" w:rsidRPr="00A77873" w:rsidRDefault="00A77873" w:rsidP="00A77873">
            <w:pPr>
              <w:jc w:val="both"/>
              <w:rPr>
                <w:rFonts w:ascii="Times New Roman" w:eastAsia="Times New Roman" w:hAnsi="Times New Roman" w:cs="Times New Roman"/>
                <w:b/>
                <w:sz w:val="24"/>
                <w:szCs w:val="24"/>
                <w:lang w:eastAsia="ru-RU"/>
              </w:rPr>
            </w:pPr>
            <w:proofErr w:type="gramStart"/>
            <w:r w:rsidRPr="00A77873">
              <w:rPr>
                <w:rFonts w:ascii="Times New Roman" w:eastAsia="Times New Roman" w:hAnsi="Times New Roman" w:cs="Times New Roman"/>
                <w:b/>
                <w:sz w:val="24"/>
                <w:szCs w:val="24"/>
                <w:lang w:eastAsia="ru-RU"/>
              </w:rPr>
              <w:t>А)</w:t>
            </w:r>
            <w:r w:rsidRPr="00A77873">
              <w:rPr>
                <w:rFonts w:ascii="Times New Roman" w:eastAsia="Times New Roman" w:hAnsi="Times New Roman" w:cs="Times New Roman"/>
                <w:sz w:val="24"/>
                <w:szCs w:val="24"/>
                <w:lang w:eastAsia="ru-RU"/>
              </w:rPr>
              <w:t xml:space="preserve">  </w:t>
            </w:r>
            <w:r w:rsidRPr="00A77873">
              <w:rPr>
                <w:rFonts w:ascii="Times New Roman" w:eastAsia="Times New Roman" w:hAnsi="Times New Roman" w:cs="Times New Roman"/>
                <w:b/>
                <w:sz w:val="24"/>
                <w:szCs w:val="24"/>
                <w:lang w:eastAsia="ru-RU"/>
              </w:rPr>
              <w:t>апробация</w:t>
            </w:r>
            <w:proofErr w:type="gramEnd"/>
            <w:r w:rsidRPr="00A77873">
              <w:rPr>
                <w:rFonts w:ascii="Times New Roman" w:eastAsia="Times New Roman" w:hAnsi="Times New Roman" w:cs="Times New Roman"/>
                <w:b/>
                <w:sz w:val="24"/>
                <w:szCs w:val="24"/>
                <w:lang w:eastAsia="ru-RU"/>
              </w:rPr>
              <w:t xml:space="preserve"> методики</w:t>
            </w:r>
          </w:p>
          <w:p w14:paraId="357BED3B"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Б)  эксперимент</w:t>
            </w:r>
            <w:proofErr w:type="gramEnd"/>
          </w:p>
          <w:p w14:paraId="6E48BA16" w14:textId="77777777" w:rsidR="00A77873" w:rsidRPr="00A77873" w:rsidRDefault="00A77873" w:rsidP="00A77873">
            <w:pPr>
              <w:jc w:val="both"/>
              <w:rPr>
                <w:rFonts w:ascii="Times New Roman" w:eastAsia="Times New Roman" w:hAnsi="Times New Roman" w:cs="Times New Roman"/>
                <w:b/>
                <w:sz w:val="24"/>
                <w:szCs w:val="24"/>
                <w:lang w:eastAsia="ru-RU"/>
              </w:rPr>
            </w:pPr>
            <w:proofErr w:type="gramStart"/>
            <w:r w:rsidRPr="00A77873">
              <w:rPr>
                <w:rFonts w:ascii="Times New Roman" w:eastAsia="Times New Roman" w:hAnsi="Times New Roman" w:cs="Times New Roman"/>
                <w:b/>
                <w:sz w:val="24"/>
                <w:szCs w:val="24"/>
                <w:lang w:eastAsia="ru-RU"/>
              </w:rPr>
              <w:t>В)</w:t>
            </w:r>
            <w:r w:rsidRPr="00A77873">
              <w:rPr>
                <w:rFonts w:ascii="Times New Roman" w:eastAsia="Times New Roman" w:hAnsi="Times New Roman" w:cs="Times New Roman"/>
                <w:sz w:val="24"/>
                <w:szCs w:val="24"/>
                <w:lang w:eastAsia="ru-RU"/>
              </w:rPr>
              <w:t xml:space="preserve">  </w:t>
            </w:r>
            <w:r w:rsidRPr="00A77873">
              <w:rPr>
                <w:rFonts w:ascii="Times New Roman" w:eastAsia="Times New Roman" w:hAnsi="Times New Roman" w:cs="Times New Roman"/>
                <w:b/>
                <w:sz w:val="24"/>
                <w:szCs w:val="24"/>
                <w:lang w:eastAsia="ru-RU"/>
              </w:rPr>
              <w:t>разработка</w:t>
            </w:r>
            <w:proofErr w:type="gramEnd"/>
            <w:r w:rsidRPr="00A77873">
              <w:rPr>
                <w:rFonts w:ascii="Times New Roman" w:eastAsia="Times New Roman" w:hAnsi="Times New Roman" w:cs="Times New Roman"/>
                <w:b/>
                <w:sz w:val="24"/>
                <w:szCs w:val="24"/>
                <w:lang w:eastAsia="ru-RU"/>
              </w:rPr>
              <w:t xml:space="preserve"> заданий</w:t>
            </w:r>
          </w:p>
          <w:p w14:paraId="7717CD08"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Г)  получение</w:t>
            </w:r>
            <w:proofErr w:type="gramEnd"/>
            <w:r w:rsidRPr="00A77873">
              <w:rPr>
                <w:rFonts w:ascii="Times New Roman" w:eastAsia="Times New Roman" w:hAnsi="Times New Roman" w:cs="Times New Roman"/>
                <w:sz w:val="24"/>
                <w:szCs w:val="24"/>
                <w:lang w:eastAsia="ru-RU"/>
              </w:rPr>
              <w:t xml:space="preserve"> патента</w:t>
            </w:r>
          </w:p>
        </w:tc>
        <w:tc>
          <w:tcPr>
            <w:tcW w:w="2802" w:type="dxa"/>
            <w:tcBorders>
              <w:top w:val="single" w:sz="4" w:space="0" w:color="000000"/>
              <w:left w:val="single" w:sz="4" w:space="0" w:color="000000"/>
              <w:bottom w:val="single" w:sz="4" w:space="0" w:color="000000"/>
              <w:right w:val="single" w:sz="4" w:space="0" w:color="000000"/>
            </w:tcBorders>
          </w:tcPr>
          <w:p w14:paraId="6721B399"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а, в</w:t>
            </w:r>
          </w:p>
        </w:tc>
      </w:tr>
      <w:tr w:rsidR="00A77873" w:rsidRPr="00A77873" w14:paraId="60A7277B" w14:textId="77777777" w:rsidTr="001E6A54">
        <w:tc>
          <w:tcPr>
            <w:tcW w:w="1384" w:type="dxa"/>
            <w:vMerge w:val="restart"/>
            <w:tcBorders>
              <w:top w:val="single" w:sz="4" w:space="0" w:color="000000"/>
              <w:left w:val="single" w:sz="4" w:space="0" w:color="000000"/>
              <w:right w:val="single" w:sz="4" w:space="0" w:color="000000"/>
            </w:tcBorders>
          </w:tcPr>
          <w:p w14:paraId="33BD97CC"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Задания </w:t>
            </w:r>
            <w:r w:rsidRPr="00A77873">
              <w:rPr>
                <w:rFonts w:ascii="Times New Roman" w:eastAsia="Times New Roman" w:hAnsi="Times New Roman" w:cs="Times New Roman"/>
                <w:b/>
                <w:sz w:val="24"/>
                <w:szCs w:val="24"/>
                <w:lang w:eastAsia="ru-RU"/>
              </w:rPr>
              <w:t>закрытого</w:t>
            </w:r>
            <w:r w:rsidRPr="00A77873">
              <w:rPr>
                <w:rFonts w:ascii="Times New Roman" w:eastAsia="Times New Roman" w:hAnsi="Times New Roman" w:cs="Times New Roman"/>
                <w:sz w:val="24"/>
                <w:szCs w:val="24"/>
                <w:lang w:eastAsia="ru-RU"/>
              </w:rPr>
              <w:t xml:space="preserve"> типа </w:t>
            </w:r>
          </w:p>
          <w:p w14:paraId="0B753651"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на соответствие</w:t>
            </w:r>
          </w:p>
          <w:p w14:paraId="2AB186A9"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3 шт. (5-7% от общего количества заданий)</w:t>
            </w:r>
          </w:p>
        </w:tc>
        <w:tc>
          <w:tcPr>
            <w:tcW w:w="1418" w:type="dxa"/>
            <w:tcBorders>
              <w:top w:val="single" w:sz="4" w:space="0" w:color="000000"/>
              <w:left w:val="single" w:sz="4" w:space="0" w:color="000000"/>
              <w:bottom w:val="single" w:sz="4" w:space="0" w:color="000000"/>
              <w:right w:val="single" w:sz="4" w:space="0" w:color="000000"/>
            </w:tcBorders>
          </w:tcPr>
          <w:p w14:paraId="7787D4F0"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3100E955"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Соотнесите подход и его краткую характеристику: </w:t>
            </w:r>
          </w:p>
          <w:p w14:paraId="0B043C52" w14:textId="77777777" w:rsidR="00A77873" w:rsidRPr="00A77873" w:rsidRDefault="00A77873" w:rsidP="00A77873">
            <w:pPr>
              <w:jc w:val="both"/>
              <w:rPr>
                <w:rFonts w:ascii="Times New Roman" w:eastAsia="Times New Roman" w:hAnsi="Times New Roman" w:cs="Times New Roman"/>
                <w:sz w:val="24"/>
                <w:szCs w:val="24"/>
                <w:lang w:eastAsia="ru-RU"/>
              </w:rPr>
            </w:pPr>
          </w:p>
          <w:p w14:paraId="3C8AD27B"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А)  Содержательный</w:t>
            </w:r>
            <w:proofErr w:type="gramEnd"/>
            <w:r w:rsidRPr="00A77873">
              <w:rPr>
                <w:rFonts w:ascii="Times New Roman" w:eastAsia="Times New Roman" w:hAnsi="Times New Roman" w:cs="Times New Roman"/>
                <w:sz w:val="24"/>
                <w:szCs w:val="24"/>
                <w:lang w:eastAsia="ru-RU"/>
              </w:rPr>
              <w:t xml:space="preserve"> подход  </w:t>
            </w:r>
          </w:p>
          <w:p w14:paraId="34B99778"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Б)  Логический</w:t>
            </w:r>
            <w:proofErr w:type="gramEnd"/>
            <w:r w:rsidRPr="00A77873">
              <w:rPr>
                <w:rFonts w:ascii="Times New Roman" w:eastAsia="Times New Roman" w:hAnsi="Times New Roman" w:cs="Times New Roman"/>
                <w:sz w:val="24"/>
                <w:szCs w:val="24"/>
                <w:lang w:eastAsia="ru-RU"/>
              </w:rPr>
              <w:t xml:space="preserve"> подход  </w:t>
            </w:r>
          </w:p>
          <w:p w14:paraId="4EF4A7D1"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В)  Качественный</w:t>
            </w:r>
            <w:proofErr w:type="gramEnd"/>
            <w:r w:rsidRPr="00A77873">
              <w:rPr>
                <w:rFonts w:ascii="Times New Roman" w:eastAsia="Times New Roman" w:hAnsi="Times New Roman" w:cs="Times New Roman"/>
                <w:sz w:val="24"/>
                <w:szCs w:val="24"/>
                <w:lang w:eastAsia="ru-RU"/>
              </w:rPr>
              <w:t xml:space="preserve"> подход </w:t>
            </w:r>
          </w:p>
          <w:p w14:paraId="1AD6D2DF"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Г)  Феноменологический</w:t>
            </w:r>
            <w:proofErr w:type="gramEnd"/>
            <w:r w:rsidRPr="00A77873">
              <w:rPr>
                <w:rFonts w:ascii="Times New Roman" w:eastAsia="Times New Roman" w:hAnsi="Times New Roman" w:cs="Times New Roman"/>
                <w:sz w:val="24"/>
                <w:szCs w:val="24"/>
                <w:lang w:eastAsia="ru-RU"/>
              </w:rPr>
              <w:t xml:space="preserve"> подход </w:t>
            </w:r>
          </w:p>
          <w:p w14:paraId="3E64759A" w14:textId="77777777" w:rsidR="00A77873" w:rsidRPr="00A77873" w:rsidRDefault="00A77873" w:rsidP="00A77873">
            <w:pPr>
              <w:jc w:val="both"/>
              <w:rPr>
                <w:rFonts w:ascii="Times New Roman" w:eastAsia="Times New Roman" w:hAnsi="Times New Roman" w:cs="Times New Roman"/>
                <w:sz w:val="24"/>
                <w:szCs w:val="24"/>
                <w:lang w:eastAsia="ru-RU"/>
              </w:rPr>
            </w:pPr>
          </w:p>
          <w:p w14:paraId="2F005E74"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1)  направлен на описание внешне наблюдаемых, изменчивых характеристик изучаемого явления, процесса.</w:t>
            </w:r>
          </w:p>
          <w:p w14:paraId="3C3442E3"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2)  направлен на выявление совокупности признаков процесса, определяющих его своеобразие и принадлежность самому себе, а </w:t>
            </w:r>
            <w:r w:rsidRPr="00A77873">
              <w:rPr>
                <w:rFonts w:ascii="Times New Roman" w:eastAsia="Times New Roman" w:hAnsi="Times New Roman" w:cs="Times New Roman"/>
                <w:sz w:val="24"/>
                <w:szCs w:val="24"/>
                <w:lang w:eastAsia="ru-RU"/>
              </w:rPr>
              <w:lastRenderedPageBreak/>
              <w:t>также принадлежность к классу однотипных с ним явлений.</w:t>
            </w:r>
          </w:p>
          <w:p w14:paraId="3BF6C187"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3)  воспроизводит исследуемый объект в форме его теории, предусматривает рассмотрение каждого явления в той точке его развития, которой оно достигло к настоящему времени.</w:t>
            </w:r>
          </w:p>
          <w:p w14:paraId="046B2154"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4)  изучение сущности явлений и процессов, выявление совокупности их элементов и взаимодействия между ними.</w:t>
            </w:r>
          </w:p>
        </w:tc>
        <w:tc>
          <w:tcPr>
            <w:tcW w:w="2802" w:type="dxa"/>
            <w:tcBorders>
              <w:top w:val="single" w:sz="4" w:space="0" w:color="000000"/>
              <w:left w:val="single" w:sz="4" w:space="0" w:color="000000"/>
              <w:bottom w:val="single" w:sz="4" w:space="0" w:color="000000"/>
              <w:right w:val="single" w:sz="4" w:space="0" w:color="000000"/>
            </w:tcBorders>
          </w:tcPr>
          <w:p w14:paraId="1CEA395B"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lastRenderedPageBreak/>
              <w:t xml:space="preserve">а – 4, б – 3, в – 2, г – 1 </w:t>
            </w:r>
          </w:p>
        </w:tc>
      </w:tr>
      <w:tr w:rsidR="00A77873" w:rsidRPr="00A77873" w14:paraId="2C150A57" w14:textId="77777777" w:rsidTr="001E6A54">
        <w:tc>
          <w:tcPr>
            <w:tcW w:w="1384" w:type="dxa"/>
            <w:vMerge/>
            <w:tcBorders>
              <w:top w:val="single" w:sz="4" w:space="0" w:color="000000"/>
              <w:left w:val="single" w:sz="4" w:space="0" w:color="000000"/>
              <w:right w:val="single" w:sz="4" w:space="0" w:color="000000"/>
            </w:tcBorders>
          </w:tcPr>
          <w:p w14:paraId="07A28835"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015009A9"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768F58E8"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Соотнесите применяемые в научном исследовании форму и определение, которое ей соответствует:</w:t>
            </w:r>
          </w:p>
          <w:p w14:paraId="7452A52E" w14:textId="77777777" w:rsidR="00A77873" w:rsidRPr="00A77873" w:rsidRDefault="00A77873" w:rsidP="00A77873">
            <w:pPr>
              <w:jc w:val="both"/>
              <w:rPr>
                <w:rFonts w:ascii="Times New Roman" w:eastAsia="Times New Roman" w:hAnsi="Times New Roman" w:cs="Times New Roman"/>
                <w:sz w:val="24"/>
                <w:szCs w:val="24"/>
                <w:lang w:eastAsia="ru-RU"/>
              </w:rPr>
            </w:pPr>
          </w:p>
          <w:p w14:paraId="2197C67B"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А)  Гипотеза</w:t>
            </w:r>
            <w:proofErr w:type="gramEnd"/>
          </w:p>
          <w:p w14:paraId="56A61E65"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Б)  Проблема</w:t>
            </w:r>
            <w:proofErr w:type="gramEnd"/>
          </w:p>
          <w:p w14:paraId="3DE8EDFF"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В)  Концепция</w:t>
            </w:r>
            <w:proofErr w:type="gramEnd"/>
          </w:p>
          <w:p w14:paraId="2BFF194B"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Г)  Модель</w:t>
            </w:r>
            <w:proofErr w:type="gramEnd"/>
          </w:p>
          <w:p w14:paraId="747A1AEC" w14:textId="77777777" w:rsidR="00A77873" w:rsidRPr="00A77873" w:rsidRDefault="00A77873" w:rsidP="00A77873">
            <w:pPr>
              <w:jc w:val="both"/>
              <w:rPr>
                <w:rFonts w:ascii="Times New Roman" w:eastAsia="Times New Roman" w:hAnsi="Times New Roman" w:cs="Times New Roman"/>
                <w:sz w:val="24"/>
                <w:szCs w:val="24"/>
                <w:lang w:eastAsia="ru-RU"/>
              </w:rPr>
            </w:pPr>
          </w:p>
          <w:p w14:paraId="0B67D748"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1)  утверждение, предполагающее доказательство, в отличие </w:t>
            </w:r>
            <w:r w:rsidRPr="00A77873">
              <w:rPr>
                <w:rFonts w:ascii="Times New Roman" w:eastAsia="Times New Roman" w:hAnsi="Times New Roman" w:cs="Times New Roman"/>
                <w:sz w:val="24"/>
                <w:szCs w:val="24"/>
                <w:lang w:eastAsia="ru-RU"/>
              </w:rPr>
              <w:lastRenderedPageBreak/>
              <w:t>от аксиом, постулатов, не требующих доказательств.</w:t>
            </w:r>
          </w:p>
          <w:p w14:paraId="29BAAF43"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2)  условный образ исследуемой системы</w:t>
            </w:r>
          </w:p>
          <w:p w14:paraId="79E26977"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3)  комплекс положений, связанных общей исходной идеей, определяющих деятельность человека (исследовательскую, управленческую, проектную, функциональную и пр.) и направленных на достижение определенной цели.</w:t>
            </w:r>
          </w:p>
          <w:p w14:paraId="7DF4E90C"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4)  противоречивая ситуация, выступающая в виде противоположных позиций в объяснении каких-либо явлений, объектов, процессов и требующая адекватной теории для ее разрешения</w:t>
            </w:r>
          </w:p>
        </w:tc>
        <w:tc>
          <w:tcPr>
            <w:tcW w:w="2802" w:type="dxa"/>
            <w:tcBorders>
              <w:top w:val="single" w:sz="4" w:space="0" w:color="000000"/>
              <w:left w:val="single" w:sz="4" w:space="0" w:color="000000"/>
              <w:bottom w:val="single" w:sz="4" w:space="0" w:color="000000"/>
              <w:right w:val="single" w:sz="4" w:space="0" w:color="000000"/>
            </w:tcBorders>
          </w:tcPr>
          <w:p w14:paraId="379D6413" w14:textId="77777777" w:rsidR="00A77873" w:rsidRPr="00A77873" w:rsidRDefault="00A77873" w:rsidP="00A77873">
            <w:pPr>
              <w:rPr>
                <w:rFonts w:ascii="Times New Roman" w:eastAsia="Times New Roman" w:hAnsi="Times New Roman" w:cs="Times New Roman"/>
                <w:b/>
                <w:i/>
                <w:color w:val="000000"/>
                <w:sz w:val="24"/>
                <w:szCs w:val="24"/>
                <w:lang w:eastAsia="ru-RU"/>
              </w:rPr>
            </w:pPr>
            <w:r w:rsidRPr="00A77873">
              <w:rPr>
                <w:rFonts w:ascii="Times New Roman" w:eastAsia="Times New Roman" w:hAnsi="Times New Roman" w:cs="Times New Roman"/>
                <w:sz w:val="24"/>
                <w:szCs w:val="24"/>
                <w:lang w:eastAsia="ru-RU"/>
              </w:rPr>
              <w:lastRenderedPageBreak/>
              <w:t xml:space="preserve">а – 1, б – 4, в – 3, г – 2 </w:t>
            </w:r>
          </w:p>
        </w:tc>
      </w:tr>
      <w:tr w:rsidR="00A77873" w:rsidRPr="00A77873" w14:paraId="040AF921" w14:textId="77777777" w:rsidTr="001E6A54">
        <w:tc>
          <w:tcPr>
            <w:tcW w:w="1384" w:type="dxa"/>
            <w:vMerge/>
            <w:tcBorders>
              <w:top w:val="single" w:sz="4" w:space="0" w:color="000000"/>
              <w:left w:val="single" w:sz="4" w:space="0" w:color="000000"/>
              <w:right w:val="single" w:sz="4" w:space="0" w:color="000000"/>
            </w:tcBorders>
          </w:tcPr>
          <w:p w14:paraId="3E3A727D"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6346F8CE"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34C3D70B"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Соотнесите название научного метода с его определением:</w:t>
            </w:r>
          </w:p>
          <w:p w14:paraId="581DA387" w14:textId="77777777" w:rsidR="00A77873" w:rsidRPr="00A77873" w:rsidRDefault="00A77873" w:rsidP="00A77873">
            <w:pPr>
              <w:jc w:val="both"/>
              <w:rPr>
                <w:rFonts w:ascii="Times New Roman" w:eastAsia="Times New Roman" w:hAnsi="Times New Roman" w:cs="Times New Roman"/>
                <w:sz w:val="24"/>
                <w:szCs w:val="24"/>
                <w:lang w:eastAsia="ru-RU"/>
              </w:rPr>
            </w:pPr>
          </w:p>
          <w:p w14:paraId="0417466B"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А)  Анализ</w:t>
            </w:r>
            <w:proofErr w:type="gramEnd"/>
          </w:p>
          <w:p w14:paraId="0BF51838"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Б)  Индукция</w:t>
            </w:r>
            <w:proofErr w:type="gramEnd"/>
          </w:p>
          <w:p w14:paraId="54AEC94D"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В)  Синтез</w:t>
            </w:r>
            <w:proofErr w:type="gramEnd"/>
          </w:p>
          <w:p w14:paraId="506D6836"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lastRenderedPageBreak/>
              <w:t>Г)  Дедукция</w:t>
            </w:r>
            <w:proofErr w:type="gramEnd"/>
          </w:p>
          <w:p w14:paraId="1043C646" w14:textId="77777777" w:rsidR="00A77873" w:rsidRPr="00A77873" w:rsidRDefault="00A77873" w:rsidP="00A77873">
            <w:pPr>
              <w:jc w:val="both"/>
              <w:rPr>
                <w:rFonts w:ascii="Times New Roman" w:eastAsia="Times New Roman" w:hAnsi="Times New Roman" w:cs="Times New Roman"/>
                <w:sz w:val="24"/>
                <w:szCs w:val="24"/>
                <w:lang w:eastAsia="ru-RU"/>
              </w:rPr>
            </w:pPr>
          </w:p>
          <w:p w14:paraId="131A1910"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1)  метод исследования и способ рассуждения, в котором общий вывод сроится на основе частных посылок</w:t>
            </w:r>
          </w:p>
          <w:p w14:paraId="6B40460A"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2)  расчленение целостного предмета на составляющие части (стороны, признаки, свойства или отношения) с целью их всестороннего изучения</w:t>
            </w:r>
          </w:p>
          <w:p w14:paraId="1BCBD590"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3)  соединение ранее выделенных частей (сторон, признаков, свойств или отношений) предмета в единое целое</w:t>
            </w:r>
          </w:p>
          <w:p w14:paraId="75CCA663"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4)  способ получения знаний о предметах и явлениях на основании того, что они имеют сходство с другими, рассуждение, в котором из сходства изучаемых объектов в некоторых признаках делается заключение об их сходстве и в других признаках</w:t>
            </w:r>
          </w:p>
        </w:tc>
        <w:tc>
          <w:tcPr>
            <w:tcW w:w="2802" w:type="dxa"/>
            <w:tcBorders>
              <w:top w:val="single" w:sz="4" w:space="0" w:color="000000"/>
              <w:left w:val="single" w:sz="4" w:space="0" w:color="000000"/>
              <w:bottom w:val="single" w:sz="4" w:space="0" w:color="000000"/>
              <w:right w:val="single" w:sz="4" w:space="0" w:color="000000"/>
            </w:tcBorders>
          </w:tcPr>
          <w:p w14:paraId="47182331"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lastRenderedPageBreak/>
              <w:t>(А</w:t>
            </w:r>
            <w:proofErr w:type="gramStart"/>
            <w:r w:rsidRPr="00A77873">
              <w:rPr>
                <w:rFonts w:ascii="Times New Roman" w:eastAsia="Times New Roman" w:hAnsi="Times New Roman" w:cs="Times New Roman"/>
                <w:sz w:val="24"/>
                <w:szCs w:val="24"/>
                <w:lang w:eastAsia="ru-RU"/>
              </w:rPr>
              <w:t>2,б1,в3,г</w:t>
            </w:r>
            <w:proofErr w:type="gramEnd"/>
            <w:r w:rsidRPr="00A77873">
              <w:rPr>
                <w:rFonts w:ascii="Times New Roman" w:eastAsia="Times New Roman" w:hAnsi="Times New Roman" w:cs="Times New Roman"/>
                <w:sz w:val="24"/>
                <w:szCs w:val="24"/>
                <w:lang w:eastAsia="ru-RU"/>
              </w:rPr>
              <w:t>4)</w:t>
            </w:r>
          </w:p>
        </w:tc>
      </w:tr>
      <w:tr w:rsidR="00A77873" w:rsidRPr="00A77873" w14:paraId="1E3940EE" w14:textId="77777777" w:rsidTr="001E6A54">
        <w:tc>
          <w:tcPr>
            <w:tcW w:w="1384" w:type="dxa"/>
            <w:vMerge w:val="restart"/>
            <w:tcBorders>
              <w:top w:val="single" w:sz="4" w:space="0" w:color="000000"/>
              <w:left w:val="single" w:sz="4" w:space="0" w:color="000000"/>
              <w:right w:val="single" w:sz="4" w:space="0" w:color="000000"/>
            </w:tcBorders>
          </w:tcPr>
          <w:p w14:paraId="340410CD"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Задания </w:t>
            </w:r>
            <w:r w:rsidRPr="00A77873">
              <w:rPr>
                <w:rFonts w:ascii="Times New Roman" w:eastAsia="Times New Roman" w:hAnsi="Times New Roman" w:cs="Times New Roman"/>
                <w:b/>
                <w:sz w:val="24"/>
                <w:szCs w:val="24"/>
                <w:lang w:eastAsia="ru-RU"/>
              </w:rPr>
              <w:t>закрытого</w:t>
            </w:r>
            <w:r w:rsidRPr="00A77873">
              <w:rPr>
                <w:rFonts w:ascii="Times New Roman" w:eastAsia="Times New Roman" w:hAnsi="Times New Roman" w:cs="Times New Roman"/>
                <w:sz w:val="24"/>
                <w:szCs w:val="24"/>
                <w:lang w:eastAsia="ru-RU"/>
              </w:rPr>
              <w:t xml:space="preserve"> типа </w:t>
            </w:r>
          </w:p>
          <w:p w14:paraId="1B054997"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на последовательность</w:t>
            </w:r>
          </w:p>
          <w:p w14:paraId="34E4D36A"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3 шт. (5-7% от общего количества заданий).</w:t>
            </w:r>
          </w:p>
        </w:tc>
        <w:tc>
          <w:tcPr>
            <w:tcW w:w="1418" w:type="dxa"/>
            <w:tcBorders>
              <w:top w:val="single" w:sz="4" w:space="0" w:color="000000"/>
              <w:left w:val="single" w:sz="4" w:space="0" w:color="000000"/>
              <w:bottom w:val="single" w:sz="4" w:space="0" w:color="000000"/>
              <w:right w:val="single" w:sz="4" w:space="0" w:color="000000"/>
            </w:tcBorders>
          </w:tcPr>
          <w:p w14:paraId="498F4DC4"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19A74441"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Взаимосвязь этих слов в методологии науки определяется как соотношение целого и части. </w:t>
            </w:r>
            <w:r w:rsidRPr="00A77873">
              <w:rPr>
                <w:rFonts w:ascii="Times New Roman" w:eastAsia="Times New Roman" w:hAnsi="Times New Roman" w:cs="Times New Roman"/>
                <w:sz w:val="24"/>
                <w:szCs w:val="24"/>
                <w:lang w:eastAsia="ru-RU"/>
              </w:rPr>
              <w:lastRenderedPageBreak/>
              <w:t>Расположите эти слова от общего к частному.</w:t>
            </w:r>
          </w:p>
          <w:p w14:paraId="40F2223E" w14:textId="77777777" w:rsidR="00A77873" w:rsidRPr="00A77873" w:rsidRDefault="00A77873" w:rsidP="00A77873">
            <w:pPr>
              <w:jc w:val="both"/>
              <w:rPr>
                <w:rFonts w:ascii="Times New Roman" w:eastAsia="Times New Roman" w:hAnsi="Times New Roman" w:cs="Times New Roman"/>
                <w:sz w:val="24"/>
                <w:szCs w:val="24"/>
                <w:lang w:eastAsia="ru-RU"/>
              </w:rPr>
            </w:pPr>
          </w:p>
          <w:p w14:paraId="241879F2"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А)  Метод</w:t>
            </w:r>
            <w:proofErr w:type="gramEnd"/>
            <w:r w:rsidRPr="00A77873">
              <w:rPr>
                <w:rFonts w:ascii="Times New Roman" w:eastAsia="Times New Roman" w:hAnsi="Times New Roman" w:cs="Times New Roman"/>
                <w:sz w:val="24"/>
                <w:szCs w:val="24"/>
                <w:lang w:eastAsia="ru-RU"/>
              </w:rPr>
              <w:t xml:space="preserve"> исследования </w:t>
            </w:r>
          </w:p>
          <w:p w14:paraId="5A0AEF16"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Б)  Методология</w:t>
            </w:r>
            <w:proofErr w:type="gramEnd"/>
            <w:r w:rsidRPr="00A77873">
              <w:rPr>
                <w:rFonts w:ascii="Times New Roman" w:eastAsia="Times New Roman" w:hAnsi="Times New Roman" w:cs="Times New Roman"/>
                <w:sz w:val="24"/>
                <w:szCs w:val="24"/>
                <w:lang w:eastAsia="ru-RU"/>
              </w:rPr>
              <w:t xml:space="preserve"> исследования</w:t>
            </w:r>
          </w:p>
          <w:p w14:paraId="70830557"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В)  Методика</w:t>
            </w:r>
            <w:proofErr w:type="gramEnd"/>
            <w:r w:rsidRPr="00A77873">
              <w:rPr>
                <w:rFonts w:ascii="Times New Roman" w:eastAsia="Times New Roman" w:hAnsi="Times New Roman" w:cs="Times New Roman"/>
                <w:sz w:val="24"/>
                <w:szCs w:val="24"/>
                <w:lang w:eastAsia="ru-RU"/>
              </w:rPr>
              <w:t xml:space="preserve"> </w:t>
            </w:r>
          </w:p>
        </w:tc>
        <w:tc>
          <w:tcPr>
            <w:tcW w:w="2802" w:type="dxa"/>
            <w:tcBorders>
              <w:top w:val="single" w:sz="4" w:space="0" w:color="000000"/>
              <w:left w:val="single" w:sz="4" w:space="0" w:color="000000"/>
              <w:bottom w:val="single" w:sz="4" w:space="0" w:color="000000"/>
              <w:right w:val="single" w:sz="4" w:space="0" w:color="000000"/>
            </w:tcBorders>
          </w:tcPr>
          <w:p w14:paraId="6D70DF73"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lastRenderedPageBreak/>
              <w:t>б, а, в</w:t>
            </w:r>
          </w:p>
        </w:tc>
      </w:tr>
      <w:tr w:rsidR="00A77873" w:rsidRPr="00A77873" w14:paraId="0515F794" w14:textId="77777777" w:rsidTr="001E6A54">
        <w:tc>
          <w:tcPr>
            <w:tcW w:w="1384" w:type="dxa"/>
            <w:vMerge/>
            <w:tcBorders>
              <w:top w:val="single" w:sz="4" w:space="0" w:color="000000"/>
              <w:left w:val="single" w:sz="4" w:space="0" w:color="000000"/>
              <w:right w:val="single" w:sz="4" w:space="0" w:color="000000"/>
            </w:tcBorders>
          </w:tcPr>
          <w:p w14:paraId="157CB192"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6BB4EFF9"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17671DAB"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Расположите в этапы процесса моделирования в порядке их осуществления:</w:t>
            </w:r>
          </w:p>
          <w:p w14:paraId="69E9E67C" w14:textId="77777777" w:rsidR="00A77873" w:rsidRPr="00A77873" w:rsidRDefault="00A77873" w:rsidP="00A77873">
            <w:pPr>
              <w:jc w:val="both"/>
              <w:rPr>
                <w:rFonts w:ascii="Times New Roman" w:eastAsia="Times New Roman" w:hAnsi="Times New Roman" w:cs="Times New Roman"/>
                <w:sz w:val="24"/>
                <w:szCs w:val="24"/>
                <w:lang w:eastAsia="ru-RU"/>
              </w:rPr>
            </w:pPr>
          </w:p>
          <w:p w14:paraId="4D3C1A2F"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А)  практическая</w:t>
            </w:r>
            <w:proofErr w:type="gramEnd"/>
            <w:r w:rsidRPr="00A77873">
              <w:rPr>
                <w:rFonts w:ascii="Times New Roman" w:eastAsia="Times New Roman" w:hAnsi="Times New Roman" w:cs="Times New Roman"/>
                <w:sz w:val="24"/>
                <w:szCs w:val="24"/>
                <w:lang w:eastAsia="ru-RU"/>
              </w:rPr>
              <w:t xml:space="preserve"> проверка получаемых с помощью моделей знаний и их использование для построения обобщающей теории объекта, его преобразования или управления им</w:t>
            </w:r>
          </w:p>
          <w:p w14:paraId="15C54F93"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Б)  осуществляется</w:t>
            </w:r>
            <w:proofErr w:type="gramEnd"/>
            <w:r w:rsidRPr="00A77873">
              <w:rPr>
                <w:rFonts w:ascii="Times New Roman" w:eastAsia="Times New Roman" w:hAnsi="Times New Roman" w:cs="Times New Roman"/>
                <w:sz w:val="24"/>
                <w:szCs w:val="24"/>
                <w:lang w:eastAsia="ru-RU"/>
              </w:rPr>
              <w:t xml:space="preserve"> перенос знаний с модели на оригинал, осуществляется корректировка знаний о модели с учетом свойств оригинала</w:t>
            </w:r>
          </w:p>
          <w:p w14:paraId="4D8A6D5A"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В)  модель</w:t>
            </w:r>
            <w:proofErr w:type="gramEnd"/>
            <w:r w:rsidRPr="00A77873">
              <w:rPr>
                <w:rFonts w:ascii="Times New Roman" w:eastAsia="Times New Roman" w:hAnsi="Times New Roman" w:cs="Times New Roman"/>
                <w:sz w:val="24"/>
                <w:szCs w:val="24"/>
                <w:lang w:eastAsia="ru-RU"/>
              </w:rPr>
              <w:t xml:space="preserve"> выступает как самостоятельный объект исследования</w:t>
            </w:r>
          </w:p>
          <w:p w14:paraId="52920351"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lastRenderedPageBreak/>
              <w:t>Г)  происходит</w:t>
            </w:r>
            <w:proofErr w:type="gramEnd"/>
            <w:r w:rsidRPr="00A77873">
              <w:rPr>
                <w:rFonts w:ascii="Times New Roman" w:eastAsia="Times New Roman" w:hAnsi="Times New Roman" w:cs="Times New Roman"/>
                <w:sz w:val="24"/>
                <w:szCs w:val="24"/>
                <w:lang w:eastAsia="ru-RU"/>
              </w:rPr>
              <w:t xml:space="preserve"> поиск и накопление информации об объекте-оригинале</w:t>
            </w:r>
          </w:p>
        </w:tc>
        <w:tc>
          <w:tcPr>
            <w:tcW w:w="2802" w:type="dxa"/>
            <w:tcBorders>
              <w:top w:val="single" w:sz="4" w:space="0" w:color="000000"/>
              <w:left w:val="single" w:sz="4" w:space="0" w:color="000000"/>
              <w:bottom w:val="single" w:sz="4" w:space="0" w:color="000000"/>
              <w:right w:val="single" w:sz="4" w:space="0" w:color="000000"/>
            </w:tcBorders>
          </w:tcPr>
          <w:p w14:paraId="46960A4D"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lastRenderedPageBreak/>
              <w:t>г, в, б, а</w:t>
            </w:r>
          </w:p>
        </w:tc>
      </w:tr>
      <w:tr w:rsidR="00A77873" w:rsidRPr="00A77873" w14:paraId="4220E1C3" w14:textId="77777777" w:rsidTr="001E6A54">
        <w:tc>
          <w:tcPr>
            <w:tcW w:w="1384" w:type="dxa"/>
            <w:vMerge/>
            <w:tcBorders>
              <w:top w:val="single" w:sz="4" w:space="0" w:color="000000"/>
              <w:left w:val="single" w:sz="4" w:space="0" w:color="000000"/>
              <w:right w:val="single" w:sz="4" w:space="0" w:color="000000"/>
            </w:tcBorders>
          </w:tcPr>
          <w:p w14:paraId="36C7A6CF"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245715F6"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3BF25223"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Перечислите этапы плана научного исследования:</w:t>
            </w:r>
          </w:p>
          <w:p w14:paraId="5A45E566" w14:textId="77777777" w:rsidR="00A77873" w:rsidRPr="00A77873" w:rsidRDefault="00A77873" w:rsidP="00A77873">
            <w:pPr>
              <w:rPr>
                <w:rFonts w:ascii="Times New Roman" w:eastAsia="Times New Roman" w:hAnsi="Times New Roman" w:cs="Times New Roman"/>
                <w:sz w:val="24"/>
                <w:szCs w:val="24"/>
                <w:lang w:eastAsia="ru-RU"/>
              </w:rPr>
            </w:pPr>
          </w:p>
          <w:p w14:paraId="467E6E58" w14:textId="77777777" w:rsidR="00A77873" w:rsidRPr="00A77873" w:rsidRDefault="00A77873" w:rsidP="00A77873">
            <w:pPr>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А)  предмет</w:t>
            </w:r>
            <w:proofErr w:type="gramEnd"/>
            <w:r w:rsidRPr="00A77873">
              <w:rPr>
                <w:rFonts w:ascii="Times New Roman" w:eastAsia="Times New Roman" w:hAnsi="Times New Roman" w:cs="Times New Roman"/>
                <w:sz w:val="24"/>
                <w:szCs w:val="24"/>
                <w:lang w:eastAsia="ru-RU"/>
              </w:rPr>
              <w:t xml:space="preserve"> исследования </w:t>
            </w:r>
          </w:p>
          <w:p w14:paraId="7B5BFC35" w14:textId="77777777" w:rsidR="00A77873" w:rsidRPr="00A77873" w:rsidRDefault="00A77873" w:rsidP="00A77873">
            <w:pPr>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Б)  объект</w:t>
            </w:r>
            <w:proofErr w:type="gramEnd"/>
            <w:r w:rsidRPr="00A77873">
              <w:rPr>
                <w:rFonts w:ascii="Times New Roman" w:eastAsia="Times New Roman" w:hAnsi="Times New Roman" w:cs="Times New Roman"/>
                <w:sz w:val="24"/>
                <w:szCs w:val="24"/>
                <w:lang w:eastAsia="ru-RU"/>
              </w:rPr>
              <w:t xml:space="preserve"> исследования </w:t>
            </w:r>
          </w:p>
          <w:p w14:paraId="12E78015" w14:textId="77777777" w:rsidR="00A77873" w:rsidRPr="00A77873" w:rsidRDefault="00A77873" w:rsidP="00A77873">
            <w:pPr>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В)  цель</w:t>
            </w:r>
            <w:proofErr w:type="gramEnd"/>
            <w:r w:rsidRPr="00A77873">
              <w:rPr>
                <w:rFonts w:ascii="Times New Roman" w:eastAsia="Times New Roman" w:hAnsi="Times New Roman" w:cs="Times New Roman"/>
                <w:sz w:val="24"/>
                <w:szCs w:val="24"/>
                <w:lang w:eastAsia="ru-RU"/>
              </w:rPr>
              <w:t xml:space="preserve"> исследования </w:t>
            </w:r>
          </w:p>
          <w:p w14:paraId="56295ECC" w14:textId="77777777" w:rsidR="00A77873" w:rsidRPr="00A77873" w:rsidRDefault="00A77873" w:rsidP="00A77873">
            <w:pPr>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Г)  задачи</w:t>
            </w:r>
            <w:proofErr w:type="gramEnd"/>
            <w:r w:rsidRPr="00A77873">
              <w:rPr>
                <w:rFonts w:ascii="Times New Roman" w:eastAsia="Times New Roman" w:hAnsi="Times New Roman" w:cs="Times New Roman"/>
                <w:sz w:val="24"/>
                <w:szCs w:val="24"/>
                <w:lang w:eastAsia="ru-RU"/>
              </w:rPr>
              <w:t xml:space="preserve"> исследования </w:t>
            </w:r>
          </w:p>
        </w:tc>
        <w:tc>
          <w:tcPr>
            <w:tcW w:w="2802" w:type="dxa"/>
            <w:tcBorders>
              <w:top w:val="single" w:sz="4" w:space="0" w:color="000000"/>
              <w:left w:val="single" w:sz="4" w:space="0" w:color="000000"/>
              <w:bottom w:val="single" w:sz="4" w:space="0" w:color="000000"/>
              <w:right w:val="single" w:sz="4" w:space="0" w:color="000000"/>
            </w:tcBorders>
          </w:tcPr>
          <w:p w14:paraId="0C26A8A8"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в, г, б, а</w:t>
            </w:r>
          </w:p>
        </w:tc>
      </w:tr>
      <w:tr w:rsidR="00A77873" w:rsidRPr="00A77873" w14:paraId="3AA2CB79" w14:textId="77777777" w:rsidTr="001E6A54">
        <w:trPr>
          <w:trHeight w:val="1106"/>
        </w:trPr>
        <w:tc>
          <w:tcPr>
            <w:tcW w:w="1384" w:type="dxa"/>
            <w:vMerge w:val="restart"/>
            <w:tcBorders>
              <w:top w:val="single" w:sz="4" w:space="0" w:color="000000"/>
              <w:left w:val="single" w:sz="4" w:space="0" w:color="000000"/>
              <w:right w:val="single" w:sz="4" w:space="0" w:color="000000"/>
            </w:tcBorders>
          </w:tcPr>
          <w:p w14:paraId="0281E08B"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Задания </w:t>
            </w:r>
            <w:r w:rsidRPr="00A77873">
              <w:rPr>
                <w:rFonts w:ascii="Times New Roman" w:eastAsia="Times New Roman" w:hAnsi="Times New Roman" w:cs="Times New Roman"/>
                <w:b/>
                <w:sz w:val="24"/>
                <w:szCs w:val="24"/>
                <w:lang w:eastAsia="ru-RU"/>
              </w:rPr>
              <w:t>открытого</w:t>
            </w:r>
            <w:r w:rsidRPr="00A77873">
              <w:rPr>
                <w:rFonts w:ascii="Times New Roman" w:eastAsia="Times New Roman" w:hAnsi="Times New Roman" w:cs="Times New Roman"/>
                <w:sz w:val="24"/>
                <w:szCs w:val="24"/>
                <w:lang w:eastAsia="ru-RU"/>
              </w:rPr>
              <w:t xml:space="preserve"> типа</w:t>
            </w:r>
          </w:p>
          <w:p w14:paraId="4B8FDAC9"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25 шт. (50% от общего количества заданий)</w:t>
            </w:r>
          </w:p>
        </w:tc>
        <w:tc>
          <w:tcPr>
            <w:tcW w:w="1418" w:type="dxa"/>
            <w:tcBorders>
              <w:top w:val="single" w:sz="4" w:space="0" w:color="000000"/>
              <w:left w:val="single" w:sz="4" w:space="0" w:color="000000"/>
              <w:bottom w:val="single" w:sz="4" w:space="0" w:color="000000"/>
              <w:right w:val="single" w:sz="4" w:space="0" w:color="000000"/>
            </w:tcBorders>
          </w:tcPr>
          <w:p w14:paraId="68C923E4"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0772CEA1"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Как называется методологический подход, в основе которого лежит уже имеющийся опыт (например, опыт реальной жизненной деятельности или научный опыт исследователя)</w:t>
            </w:r>
          </w:p>
        </w:tc>
        <w:tc>
          <w:tcPr>
            <w:tcW w:w="2802" w:type="dxa"/>
            <w:tcBorders>
              <w:top w:val="single" w:sz="4" w:space="0" w:color="000000"/>
              <w:left w:val="single" w:sz="4" w:space="0" w:color="000000"/>
              <w:bottom w:val="single" w:sz="4" w:space="0" w:color="000000"/>
              <w:right w:val="single" w:sz="4" w:space="0" w:color="000000"/>
            </w:tcBorders>
          </w:tcPr>
          <w:p w14:paraId="5A6DA012"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эмпирический</w:t>
            </w:r>
          </w:p>
        </w:tc>
      </w:tr>
      <w:tr w:rsidR="00A77873" w:rsidRPr="00A77873" w14:paraId="45413CFA" w14:textId="77777777" w:rsidTr="001E6A54">
        <w:tc>
          <w:tcPr>
            <w:tcW w:w="1384" w:type="dxa"/>
            <w:vMerge/>
            <w:tcBorders>
              <w:top w:val="single" w:sz="4" w:space="0" w:color="000000"/>
              <w:left w:val="single" w:sz="4" w:space="0" w:color="000000"/>
              <w:right w:val="single" w:sz="4" w:space="0" w:color="000000"/>
            </w:tcBorders>
          </w:tcPr>
          <w:p w14:paraId="1264C13E"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3E562AA9"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0AAF65A5"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О какой функции науки можно сказать, что факт, включаясь в более широкий контекст знаний, устанавливает связи с другими фактами, которые, в свою очередь, приобретают определённую целостность?</w:t>
            </w:r>
          </w:p>
        </w:tc>
        <w:tc>
          <w:tcPr>
            <w:tcW w:w="2802" w:type="dxa"/>
            <w:tcBorders>
              <w:top w:val="single" w:sz="4" w:space="0" w:color="000000"/>
              <w:left w:val="single" w:sz="4" w:space="0" w:color="000000"/>
              <w:bottom w:val="single" w:sz="4" w:space="0" w:color="000000"/>
              <w:right w:val="single" w:sz="4" w:space="0" w:color="000000"/>
            </w:tcBorders>
          </w:tcPr>
          <w:p w14:paraId="05DB3307"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Систематизирующая </w:t>
            </w:r>
          </w:p>
        </w:tc>
      </w:tr>
      <w:tr w:rsidR="00A77873" w:rsidRPr="00A77873" w14:paraId="7E17C50F" w14:textId="77777777" w:rsidTr="001E6A54">
        <w:tc>
          <w:tcPr>
            <w:tcW w:w="1384" w:type="dxa"/>
            <w:vMerge/>
            <w:tcBorders>
              <w:top w:val="single" w:sz="4" w:space="0" w:color="000000"/>
              <w:left w:val="single" w:sz="4" w:space="0" w:color="000000"/>
              <w:right w:val="single" w:sz="4" w:space="0" w:color="000000"/>
            </w:tcBorders>
          </w:tcPr>
          <w:p w14:paraId="72CD2DD1"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44639373"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3B1C8B9A"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Назовите принцип, который рекомендует избегать неоправданных новаций и по </w:t>
            </w:r>
            <w:r w:rsidRPr="00A77873">
              <w:rPr>
                <w:rFonts w:ascii="Times New Roman" w:eastAsia="Times New Roman" w:hAnsi="Times New Roman" w:cs="Times New Roman"/>
                <w:sz w:val="24"/>
                <w:szCs w:val="24"/>
                <w:lang w:eastAsia="ru-RU"/>
              </w:rPr>
              <w:lastRenderedPageBreak/>
              <w:t>возможности стараться объяснять новые явления с помощью известных законов</w:t>
            </w:r>
          </w:p>
        </w:tc>
        <w:tc>
          <w:tcPr>
            <w:tcW w:w="2802" w:type="dxa"/>
            <w:tcBorders>
              <w:top w:val="single" w:sz="4" w:space="0" w:color="000000"/>
              <w:left w:val="single" w:sz="4" w:space="0" w:color="000000"/>
              <w:bottom w:val="single" w:sz="4" w:space="0" w:color="000000"/>
              <w:right w:val="single" w:sz="4" w:space="0" w:color="000000"/>
            </w:tcBorders>
          </w:tcPr>
          <w:p w14:paraId="51247134"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lastRenderedPageBreak/>
              <w:t>Принцип привычности</w:t>
            </w:r>
          </w:p>
        </w:tc>
      </w:tr>
      <w:tr w:rsidR="00A77873" w:rsidRPr="00A77873" w14:paraId="2D40AAE1" w14:textId="77777777" w:rsidTr="001E6A54">
        <w:tc>
          <w:tcPr>
            <w:tcW w:w="1384" w:type="dxa"/>
            <w:vMerge/>
            <w:tcBorders>
              <w:top w:val="single" w:sz="4" w:space="0" w:color="000000"/>
              <w:left w:val="single" w:sz="4" w:space="0" w:color="000000"/>
              <w:right w:val="single" w:sz="4" w:space="0" w:color="000000"/>
            </w:tcBorders>
          </w:tcPr>
          <w:p w14:paraId="70EFC33D"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3921DF7D"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6387A0A4"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О каком термине идет речь? Термин был введен в философию науки Т. Куном в 1958-1959 г., и описан как «исторически сложившаяся совокупность убеждений, ценностей и т.д., характерная для членов научного общества»</w:t>
            </w:r>
          </w:p>
        </w:tc>
        <w:tc>
          <w:tcPr>
            <w:tcW w:w="2802" w:type="dxa"/>
            <w:tcBorders>
              <w:top w:val="single" w:sz="4" w:space="0" w:color="000000"/>
              <w:left w:val="single" w:sz="4" w:space="0" w:color="000000"/>
              <w:bottom w:val="single" w:sz="4" w:space="0" w:color="000000"/>
              <w:right w:val="single" w:sz="4" w:space="0" w:color="000000"/>
            </w:tcBorders>
          </w:tcPr>
          <w:p w14:paraId="652A926F"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Научная парадигма</w:t>
            </w:r>
          </w:p>
        </w:tc>
      </w:tr>
      <w:tr w:rsidR="00A77873" w:rsidRPr="00A77873" w14:paraId="12ECD1DD" w14:textId="77777777" w:rsidTr="001E6A54">
        <w:tc>
          <w:tcPr>
            <w:tcW w:w="1384" w:type="dxa"/>
            <w:vMerge/>
            <w:tcBorders>
              <w:top w:val="single" w:sz="4" w:space="0" w:color="000000"/>
              <w:left w:val="single" w:sz="4" w:space="0" w:color="000000"/>
              <w:right w:val="single" w:sz="4" w:space="0" w:color="000000"/>
            </w:tcBorders>
          </w:tcPr>
          <w:p w14:paraId="24E84B90"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7EA79446"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7DF02DC6"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Про какое понятие педагогической науки можно сказать как о профессиональной деятельности специалистов образовательного учреждения, и выражении образовательно-воспитательных усилий специалистов самых разных отраслей общественного производства и социокультурной сферы (тех, кто педагогами не являются), которые всегда работают с людьми и при этом их чему-то учат и в каком-то отношении воспитывают?</w:t>
            </w:r>
          </w:p>
        </w:tc>
        <w:tc>
          <w:tcPr>
            <w:tcW w:w="2802" w:type="dxa"/>
            <w:tcBorders>
              <w:top w:val="single" w:sz="4" w:space="0" w:color="000000"/>
              <w:left w:val="single" w:sz="4" w:space="0" w:color="000000"/>
              <w:bottom w:val="single" w:sz="4" w:space="0" w:color="000000"/>
              <w:right w:val="single" w:sz="4" w:space="0" w:color="000000"/>
            </w:tcBorders>
          </w:tcPr>
          <w:p w14:paraId="0218F7F3"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Педагогическая деятельность</w:t>
            </w:r>
          </w:p>
        </w:tc>
      </w:tr>
      <w:tr w:rsidR="00A77873" w:rsidRPr="00A77873" w14:paraId="14C33B2B" w14:textId="77777777" w:rsidTr="001E6A54">
        <w:tc>
          <w:tcPr>
            <w:tcW w:w="1384" w:type="dxa"/>
            <w:vMerge/>
            <w:tcBorders>
              <w:top w:val="single" w:sz="4" w:space="0" w:color="000000"/>
              <w:left w:val="single" w:sz="4" w:space="0" w:color="000000"/>
              <w:right w:val="single" w:sz="4" w:space="0" w:color="000000"/>
            </w:tcBorders>
          </w:tcPr>
          <w:p w14:paraId="223BC1B0"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69824278"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453CE503"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Назовите метод исследования, который подразумевает практическое изучение тех или иных явлений в целостности и динамике. При этом объект </w:t>
            </w:r>
            <w:r w:rsidRPr="00A77873">
              <w:rPr>
                <w:rFonts w:ascii="Times New Roman" w:eastAsia="Times New Roman" w:hAnsi="Times New Roman" w:cs="Times New Roman"/>
                <w:sz w:val="24"/>
                <w:szCs w:val="24"/>
                <w:lang w:eastAsia="ru-RU"/>
              </w:rPr>
              <w:lastRenderedPageBreak/>
              <w:t>исследования не подвергается воздействию со стороны наблюдателя, то есть находится в</w:t>
            </w:r>
          </w:p>
          <w:p w14:paraId="4C2A81C0"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обычных, естественных условиях.</w:t>
            </w:r>
          </w:p>
        </w:tc>
        <w:tc>
          <w:tcPr>
            <w:tcW w:w="2802" w:type="dxa"/>
            <w:tcBorders>
              <w:top w:val="single" w:sz="4" w:space="0" w:color="000000"/>
              <w:left w:val="single" w:sz="4" w:space="0" w:color="000000"/>
              <w:bottom w:val="single" w:sz="4" w:space="0" w:color="000000"/>
              <w:right w:val="single" w:sz="4" w:space="0" w:color="000000"/>
            </w:tcBorders>
          </w:tcPr>
          <w:p w14:paraId="15C07E8A"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lastRenderedPageBreak/>
              <w:t xml:space="preserve">Наблюдение </w:t>
            </w:r>
          </w:p>
        </w:tc>
      </w:tr>
      <w:tr w:rsidR="00A77873" w:rsidRPr="00A77873" w14:paraId="23448ECC" w14:textId="77777777" w:rsidTr="001E6A54">
        <w:tc>
          <w:tcPr>
            <w:tcW w:w="1384" w:type="dxa"/>
            <w:vMerge/>
            <w:tcBorders>
              <w:top w:val="single" w:sz="4" w:space="0" w:color="000000"/>
              <w:left w:val="single" w:sz="4" w:space="0" w:color="000000"/>
              <w:right w:val="single" w:sz="4" w:space="0" w:color="000000"/>
            </w:tcBorders>
          </w:tcPr>
          <w:p w14:paraId="20C19B98"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3E7AC7D2"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0750A693"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Назовите метод исследования, при котором предполагается вмешательство в естественные условия существования предметов и явлений или</w:t>
            </w:r>
          </w:p>
          <w:p w14:paraId="3C12FC5E"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воспроизведение их определенных сторон в специально созданных для этого условиях.</w:t>
            </w:r>
          </w:p>
        </w:tc>
        <w:tc>
          <w:tcPr>
            <w:tcW w:w="2802" w:type="dxa"/>
            <w:tcBorders>
              <w:top w:val="single" w:sz="4" w:space="0" w:color="000000"/>
              <w:left w:val="single" w:sz="4" w:space="0" w:color="000000"/>
              <w:bottom w:val="single" w:sz="4" w:space="0" w:color="000000"/>
              <w:right w:val="single" w:sz="4" w:space="0" w:color="000000"/>
            </w:tcBorders>
          </w:tcPr>
          <w:p w14:paraId="3F686702"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Эксперимент</w:t>
            </w:r>
          </w:p>
        </w:tc>
      </w:tr>
      <w:tr w:rsidR="00A77873" w:rsidRPr="00A77873" w14:paraId="362049B1" w14:textId="77777777" w:rsidTr="001E6A54">
        <w:tc>
          <w:tcPr>
            <w:tcW w:w="1384" w:type="dxa"/>
            <w:vMerge/>
            <w:tcBorders>
              <w:top w:val="single" w:sz="4" w:space="0" w:color="000000"/>
              <w:left w:val="single" w:sz="4" w:space="0" w:color="000000"/>
              <w:right w:val="single" w:sz="4" w:space="0" w:color="000000"/>
            </w:tcBorders>
          </w:tcPr>
          <w:p w14:paraId="1826DE23"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262496C5"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64B8C3EE"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Назовите группу методов, включающую в себя анализ, синтез,</w:t>
            </w:r>
          </w:p>
          <w:p w14:paraId="1F415C6D"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идеализацию, дедукцию, индукцию и мысленное моделирование</w:t>
            </w:r>
          </w:p>
        </w:tc>
        <w:tc>
          <w:tcPr>
            <w:tcW w:w="2802" w:type="dxa"/>
            <w:tcBorders>
              <w:top w:val="single" w:sz="4" w:space="0" w:color="000000"/>
              <w:left w:val="single" w:sz="4" w:space="0" w:color="000000"/>
              <w:bottom w:val="single" w:sz="4" w:space="0" w:color="000000"/>
              <w:right w:val="single" w:sz="4" w:space="0" w:color="000000"/>
            </w:tcBorders>
          </w:tcPr>
          <w:p w14:paraId="298388B5"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Теоретические методы</w:t>
            </w:r>
          </w:p>
        </w:tc>
      </w:tr>
      <w:tr w:rsidR="00A77873" w:rsidRPr="00A77873" w14:paraId="76E48F91" w14:textId="77777777" w:rsidTr="001E6A54">
        <w:tc>
          <w:tcPr>
            <w:tcW w:w="1384" w:type="dxa"/>
            <w:vMerge/>
            <w:tcBorders>
              <w:top w:val="single" w:sz="4" w:space="0" w:color="000000"/>
              <w:left w:val="single" w:sz="4" w:space="0" w:color="000000"/>
              <w:right w:val="single" w:sz="4" w:space="0" w:color="000000"/>
            </w:tcBorders>
          </w:tcPr>
          <w:p w14:paraId="0FB7DF26"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1BF87219"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253DF2E3"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Назовите метод, в основе которого лежит процесс разложения предмета на составные части для их дальнейшего более подробного изучения</w:t>
            </w:r>
          </w:p>
        </w:tc>
        <w:tc>
          <w:tcPr>
            <w:tcW w:w="2802" w:type="dxa"/>
            <w:tcBorders>
              <w:top w:val="single" w:sz="4" w:space="0" w:color="000000"/>
              <w:left w:val="single" w:sz="4" w:space="0" w:color="000000"/>
              <w:bottom w:val="single" w:sz="4" w:space="0" w:color="000000"/>
              <w:right w:val="single" w:sz="4" w:space="0" w:color="000000"/>
            </w:tcBorders>
          </w:tcPr>
          <w:p w14:paraId="549BC515"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Анализ</w:t>
            </w:r>
          </w:p>
        </w:tc>
      </w:tr>
      <w:tr w:rsidR="00A77873" w:rsidRPr="00A77873" w14:paraId="146B51A1" w14:textId="77777777" w:rsidTr="001E6A54">
        <w:tc>
          <w:tcPr>
            <w:tcW w:w="1384" w:type="dxa"/>
            <w:vMerge/>
            <w:tcBorders>
              <w:top w:val="single" w:sz="4" w:space="0" w:color="000000"/>
              <w:left w:val="single" w:sz="4" w:space="0" w:color="000000"/>
              <w:right w:val="single" w:sz="4" w:space="0" w:color="000000"/>
            </w:tcBorders>
          </w:tcPr>
          <w:p w14:paraId="39649ED1"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642D9C8D"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44DBCB41"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Какая концепция полагает, что источник развития в единстве и борьбе противоположностей, и рассматривает развитие одновременно как единство </w:t>
            </w:r>
            <w:r w:rsidRPr="00A77873">
              <w:rPr>
                <w:rFonts w:ascii="Times New Roman" w:eastAsia="Times New Roman" w:hAnsi="Times New Roman" w:cs="Times New Roman"/>
                <w:sz w:val="24"/>
                <w:szCs w:val="24"/>
                <w:lang w:eastAsia="ru-RU"/>
              </w:rPr>
              <w:lastRenderedPageBreak/>
              <w:t>количественных и качественных изменений, единство планомерности и скачков</w:t>
            </w:r>
          </w:p>
        </w:tc>
        <w:tc>
          <w:tcPr>
            <w:tcW w:w="2802" w:type="dxa"/>
            <w:tcBorders>
              <w:top w:val="single" w:sz="4" w:space="0" w:color="000000"/>
              <w:left w:val="single" w:sz="4" w:space="0" w:color="000000"/>
              <w:bottom w:val="single" w:sz="4" w:space="0" w:color="000000"/>
              <w:right w:val="single" w:sz="4" w:space="0" w:color="000000"/>
            </w:tcBorders>
          </w:tcPr>
          <w:p w14:paraId="3F114405"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lastRenderedPageBreak/>
              <w:t>Диалектическая / диалектика</w:t>
            </w:r>
          </w:p>
        </w:tc>
      </w:tr>
      <w:tr w:rsidR="00A77873" w:rsidRPr="00A77873" w14:paraId="5BA2E75B" w14:textId="77777777" w:rsidTr="001E6A54">
        <w:tc>
          <w:tcPr>
            <w:tcW w:w="1384" w:type="dxa"/>
            <w:vMerge/>
            <w:tcBorders>
              <w:top w:val="single" w:sz="4" w:space="0" w:color="000000"/>
              <w:left w:val="single" w:sz="4" w:space="0" w:color="000000"/>
              <w:right w:val="single" w:sz="4" w:space="0" w:color="000000"/>
            </w:tcBorders>
          </w:tcPr>
          <w:p w14:paraId="742750D9"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235579FD"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21359AC8"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Какой вид наблюдения подразумевает, что испытуемый знает, что за ним наблюдают? </w:t>
            </w:r>
          </w:p>
        </w:tc>
        <w:tc>
          <w:tcPr>
            <w:tcW w:w="2802" w:type="dxa"/>
            <w:tcBorders>
              <w:top w:val="single" w:sz="4" w:space="0" w:color="000000"/>
              <w:left w:val="single" w:sz="4" w:space="0" w:color="000000"/>
              <w:bottom w:val="single" w:sz="4" w:space="0" w:color="000000"/>
              <w:right w:val="single" w:sz="4" w:space="0" w:color="000000"/>
            </w:tcBorders>
          </w:tcPr>
          <w:p w14:paraId="207FA328"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Открытое </w:t>
            </w:r>
          </w:p>
        </w:tc>
      </w:tr>
      <w:tr w:rsidR="00A77873" w:rsidRPr="00A77873" w14:paraId="7EE323A7" w14:textId="77777777" w:rsidTr="001E6A54">
        <w:tc>
          <w:tcPr>
            <w:tcW w:w="1384" w:type="dxa"/>
            <w:vMerge/>
            <w:tcBorders>
              <w:top w:val="single" w:sz="4" w:space="0" w:color="000000"/>
              <w:left w:val="single" w:sz="4" w:space="0" w:color="000000"/>
              <w:right w:val="single" w:sz="4" w:space="0" w:color="000000"/>
            </w:tcBorders>
          </w:tcPr>
          <w:p w14:paraId="1392863F"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7734DFD9"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427C742E"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Какой вид (психологического) эксперимента подразумевает целенаправленное воздействие на испытуемого для выработки у него определенных качеств?</w:t>
            </w:r>
          </w:p>
        </w:tc>
        <w:tc>
          <w:tcPr>
            <w:tcW w:w="2802" w:type="dxa"/>
            <w:tcBorders>
              <w:top w:val="single" w:sz="4" w:space="0" w:color="000000"/>
              <w:left w:val="single" w:sz="4" w:space="0" w:color="000000"/>
              <w:bottom w:val="single" w:sz="4" w:space="0" w:color="000000"/>
              <w:right w:val="single" w:sz="4" w:space="0" w:color="000000"/>
            </w:tcBorders>
          </w:tcPr>
          <w:p w14:paraId="3B81D55D"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Формирующий</w:t>
            </w:r>
          </w:p>
        </w:tc>
      </w:tr>
      <w:tr w:rsidR="00A77873" w:rsidRPr="00A77873" w14:paraId="662456EC" w14:textId="77777777" w:rsidTr="001E6A54">
        <w:tc>
          <w:tcPr>
            <w:tcW w:w="1384" w:type="dxa"/>
            <w:vMerge/>
            <w:tcBorders>
              <w:top w:val="single" w:sz="4" w:space="0" w:color="000000"/>
              <w:left w:val="single" w:sz="4" w:space="0" w:color="000000"/>
              <w:right w:val="single" w:sz="4" w:space="0" w:color="000000"/>
            </w:tcBorders>
          </w:tcPr>
          <w:p w14:paraId="6ADBB9D2"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0A74ACBF"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3913CDD0" w14:textId="77777777" w:rsidR="00A77873" w:rsidRPr="00A77873" w:rsidRDefault="00A77873" w:rsidP="00A77873">
            <w:pPr>
              <w:jc w:val="both"/>
              <w:rPr>
                <w:rFonts w:ascii="Times New Roman" w:eastAsia="Times New Roman" w:hAnsi="Times New Roman" w:cs="Times New Roman"/>
                <w:sz w:val="24"/>
                <w:szCs w:val="24"/>
                <w:lang w:eastAsia="ru-RU"/>
              </w:rPr>
            </w:pPr>
            <w:proofErr w:type="gramStart"/>
            <w:r w:rsidRPr="00A77873">
              <w:rPr>
                <w:rFonts w:ascii="Times New Roman" w:eastAsia="Times New Roman" w:hAnsi="Times New Roman" w:cs="Times New Roman"/>
                <w:sz w:val="24"/>
                <w:szCs w:val="24"/>
                <w:lang w:eastAsia="ru-RU"/>
              </w:rPr>
              <w:t>Как одним словом</w:t>
            </w:r>
            <w:proofErr w:type="gramEnd"/>
            <w:r w:rsidRPr="00A77873">
              <w:rPr>
                <w:rFonts w:ascii="Times New Roman" w:eastAsia="Times New Roman" w:hAnsi="Times New Roman" w:cs="Times New Roman"/>
                <w:sz w:val="24"/>
                <w:szCs w:val="24"/>
                <w:lang w:eastAsia="ru-RU"/>
              </w:rPr>
              <w:t xml:space="preserve"> можно назвать конечный результат исследования, к которому бы хотел прийти исследователь при завершении своей работы (например, систематизация течения процессов, изучение отношений между научными понятиями)?</w:t>
            </w:r>
          </w:p>
        </w:tc>
        <w:tc>
          <w:tcPr>
            <w:tcW w:w="2802" w:type="dxa"/>
            <w:tcBorders>
              <w:top w:val="single" w:sz="4" w:space="0" w:color="000000"/>
              <w:left w:val="single" w:sz="4" w:space="0" w:color="000000"/>
              <w:bottom w:val="single" w:sz="4" w:space="0" w:color="000000"/>
              <w:right w:val="single" w:sz="4" w:space="0" w:color="000000"/>
            </w:tcBorders>
          </w:tcPr>
          <w:p w14:paraId="47CB87C4"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Цель</w:t>
            </w:r>
          </w:p>
        </w:tc>
      </w:tr>
      <w:tr w:rsidR="00A77873" w:rsidRPr="00A77873" w14:paraId="5E0AE39D" w14:textId="77777777" w:rsidTr="001E6A54">
        <w:tc>
          <w:tcPr>
            <w:tcW w:w="1384" w:type="dxa"/>
            <w:vMerge/>
            <w:tcBorders>
              <w:top w:val="single" w:sz="4" w:space="0" w:color="000000"/>
              <w:left w:val="single" w:sz="4" w:space="0" w:color="000000"/>
              <w:right w:val="single" w:sz="4" w:space="0" w:color="000000"/>
            </w:tcBorders>
          </w:tcPr>
          <w:p w14:paraId="1B278B15"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570F54F5"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023B1AEB"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Какие психологические тесты направлены на изучение характера, способностей, эмоций, потребностей человека?</w:t>
            </w:r>
          </w:p>
        </w:tc>
        <w:tc>
          <w:tcPr>
            <w:tcW w:w="2802" w:type="dxa"/>
            <w:tcBorders>
              <w:top w:val="single" w:sz="4" w:space="0" w:color="000000"/>
              <w:left w:val="single" w:sz="4" w:space="0" w:color="000000"/>
              <w:bottom w:val="single" w:sz="4" w:space="0" w:color="000000"/>
              <w:right w:val="single" w:sz="4" w:space="0" w:color="000000"/>
            </w:tcBorders>
          </w:tcPr>
          <w:p w14:paraId="308449AB"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Личности / личностные</w:t>
            </w:r>
          </w:p>
        </w:tc>
      </w:tr>
      <w:tr w:rsidR="00A77873" w:rsidRPr="00A77873" w14:paraId="7B0F8840" w14:textId="77777777" w:rsidTr="001E6A54">
        <w:tc>
          <w:tcPr>
            <w:tcW w:w="1384" w:type="dxa"/>
            <w:vMerge/>
            <w:tcBorders>
              <w:top w:val="single" w:sz="4" w:space="0" w:color="000000"/>
              <w:left w:val="single" w:sz="4" w:space="0" w:color="000000"/>
              <w:right w:val="single" w:sz="4" w:space="0" w:color="000000"/>
            </w:tcBorders>
          </w:tcPr>
          <w:p w14:paraId="62CADB3F"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1B49D83B"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7AF908D3"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Какая характеристика психометрического теста показывает, что полученный результат действительно относится </w:t>
            </w:r>
            <w:r w:rsidRPr="00A77873">
              <w:rPr>
                <w:rFonts w:ascii="Times New Roman" w:eastAsia="Times New Roman" w:hAnsi="Times New Roman" w:cs="Times New Roman"/>
                <w:sz w:val="24"/>
                <w:szCs w:val="24"/>
                <w:lang w:eastAsia="ru-RU"/>
              </w:rPr>
              <w:lastRenderedPageBreak/>
              <w:t>к изучаемому исследователем явлению?</w:t>
            </w:r>
          </w:p>
        </w:tc>
        <w:tc>
          <w:tcPr>
            <w:tcW w:w="2802" w:type="dxa"/>
            <w:tcBorders>
              <w:top w:val="single" w:sz="4" w:space="0" w:color="000000"/>
              <w:left w:val="single" w:sz="4" w:space="0" w:color="000000"/>
              <w:bottom w:val="single" w:sz="4" w:space="0" w:color="000000"/>
              <w:right w:val="single" w:sz="4" w:space="0" w:color="000000"/>
            </w:tcBorders>
          </w:tcPr>
          <w:p w14:paraId="3ED48C1A"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lastRenderedPageBreak/>
              <w:t>Валидность</w:t>
            </w:r>
          </w:p>
        </w:tc>
      </w:tr>
      <w:tr w:rsidR="00A77873" w:rsidRPr="00A77873" w14:paraId="7FFFF159" w14:textId="77777777" w:rsidTr="001E6A54">
        <w:tc>
          <w:tcPr>
            <w:tcW w:w="1384" w:type="dxa"/>
            <w:vMerge/>
            <w:tcBorders>
              <w:top w:val="single" w:sz="4" w:space="0" w:color="000000"/>
              <w:left w:val="single" w:sz="4" w:space="0" w:color="000000"/>
              <w:right w:val="single" w:sz="4" w:space="0" w:color="000000"/>
            </w:tcBorders>
          </w:tcPr>
          <w:p w14:paraId="1DEAF20B"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59544DF6"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123FB887"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Как называется прикладная дисциплина и наука о создании методик диагностики и их последующей интерпретации? </w:t>
            </w:r>
          </w:p>
        </w:tc>
        <w:tc>
          <w:tcPr>
            <w:tcW w:w="2802" w:type="dxa"/>
            <w:tcBorders>
              <w:top w:val="single" w:sz="4" w:space="0" w:color="000000"/>
              <w:left w:val="single" w:sz="4" w:space="0" w:color="000000"/>
              <w:bottom w:val="single" w:sz="4" w:space="0" w:color="000000"/>
              <w:right w:val="single" w:sz="4" w:space="0" w:color="000000"/>
            </w:tcBorders>
          </w:tcPr>
          <w:p w14:paraId="3196C492"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Тестология</w:t>
            </w:r>
          </w:p>
        </w:tc>
      </w:tr>
      <w:tr w:rsidR="00A77873" w:rsidRPr="00A77873" w14:paraId="2722476C" w14:textId="77777777" w:rsidTr="001E6A54">
        <w:tc>
          <w:tcPr>
            <w:tcW w:w="1384" w:type="dxa"/>
            <w:vMerge/>
            <w:tcBorders>
              <w:top w:val="single" w:sz="4" w:space="0" w:color="000000"/>
              <w:left w:val="single" w:sz="4" w:space="0" w:color="000000"/>
              <w:right w:val="single" w:sz="4" w:space="0" w:color="000000"/>
            </w:tcBorders>
          </w:tcPr>
          <w:p w14:paraId="18DADB25"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1F15DF01"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2518E48F"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Как называется способ представления табличных данных в виде столбчатой диаграммы?</w:t>
            </w:r>
          </w:p>
        </w:tc>
        <w:tc>
          <w:tcPr>
            <w:tcW w:w="2802" w:type="dxa"/>
            <w:tcBorders>
              <w:top w:val="single" w:sz="4" w:space="0" w:color="000000"/>
              <w:left w:val="single" w:sz="4" w:space="0" w:color="000000"/>
              <w:bottom w:val="single" w:sz="4" w:space="0" w:color="000000"/>
              <w:right w:val="single" w:sz="4" w:space="0" w:color="000000"/>
            </w:tcBorders>
          </w:tcPr>
          <w:p w14:paraId="47050875"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Гистограмма</w:t>
            </w:r>
          </w:p>
        </w:tc>
      </w:tr>
      <w:tr w:rsidR="00A77873" w:rsidRPr="00A77873" w14:paraId="1EEF3720" w14:textId="77777777" w:rsidTr="001E6A54">
        <w:tc>
          <w:tcPr>
            <w:tcW w:w="1384" w:type="dxa"/>
            <w:vMerge/>
            <w:tcBorders>
              <w:top w:val="single" w:sz="4" w:space="0" w:color="000000"/>
              <w:left w:val="single" w:sz="4" w:space="0" w:color="000000"/>
              <w:right w:val="single" w:sz="4" w:space="0" w:color="000000"/>
            </w:tcBorders>
          </w:tcPr>
          <w:p w14:paraId="691AC8AF"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4391C23B"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49D53769"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Какой статистический метод позволяет с использованием количественной меры взаимосвязи (совместной изменчивости) двух переменных определить, существует ли зависимость между переменными и насколько она сильна? </w:t>
            </w:r>
          </w:p>
        </w:tc>
        <w:tc>
          <w:tcPr>
            <w:tcW w:w="2802" w:type="dxa"/>
            <w:tcBorders>
              <w:top w:val="single" w:sz="4" w:space="0" w:color="000000"/>
              <w:left w:val="single" w:sz="4" w:space="0" w:color="000000"/>
              <w:bottom w:val="single" w:sz="4" w:space="0" w:color="000000"/>
              <w:right w:val="single" w:sz="4" w:space="0" w:color="000000"/>
            </w:tcBorders>
          </w:tcPr>
          <w:p w14:paraId="13BB9927"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Корреляционный анализ / корреляция</w:t>
            </w:r>
          </w:p>
        </w:tc>
      </w:tr>
      <w:tr w:rsidR="00A77873" w:rsidRPr="00A77873" w14:paraId="09B2C1B2" w14:textId="77777777" w:rsidTr="001E6A54">
        <w:tc>
          <w:tcPr>
            <w:tcW w:w="1384" w:type="dxa"/>
            <w:vMerge/>
            <w:tcBorders>
              <w:top w:val="single" w:sz="4" w:space="0" w:color="000000"/>
              <w:left w:val="single" w:sz="4" w:space="0" w:color="000000"/>
              <w:right w:val="single" w:sz="4" w:space="0" w:color="000000"/>
            </w:tcBorders>
          </w:tcPr>
          <w:p w14:paraId="5A2284D0"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794E169F"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43C6C3A7"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Назовите метод получения информации с помощью специально разработанного набора вопросов, на которые испытуемый дает письменные ответы </w:t>
            </w:r>
          </w:p>
        </w:tc>
        <w:tc>
          <w:tcPr>
            <w:tcW w:w="2802" w:type="dxa"/>
            <w:tcBorders>
              <w:top w:val="single" w:sz="4" w:space="0" w:color="000000"/>
              <w:left w:val="single" w:sz="4" w:space="0" w:color="000000"/>
              <w:bottom w:val="single" w:sz="4" w:space="0" w:color="000000"/>
              <w:right w:val="single" w:sz="4" w:space="0" w:color="000000"/>
            </w:tcBorders>
          </w:tcPr>
          <w:p w14:paraId="3B4CBB1B"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Анкетирование</w:t>
            </w:r>
          </w:p>
        </w:tc>
      </w:tr>
      <w:tr w:rsidR="00A77873" w:rsidRPr="00A77873" w14:paraId="4DD89B5B" w14:textId="77777777" w:rsidTr="001E6A54">
        <w:tc>
          <w:tcPr>
            <w:tcW w:w="1384" w:type="dxa"/>
            <w:vMerge/>
            <w:tcBorders>
              <w:top w:val="single" w:sz="4" w:space="0" w:color="000000"/>
              <w:left w:val="single" w:sz="4" w:space="0" w:color="000000"/>
              <w:right w:val="single" w:sz="4" w:space="0" w:color="000000"/>
            </w:tcBorders>
          </w:tcPr>
          <w:p w14:paraId="29BD76B3"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647F6ADF"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0733CF8C"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Назовите критерий, который демонстрирует реальную пользу от применения результатов проведенного исследования в эмпирике, их прикладную ценность.</w:t>
            </w:r>
          </w:p>
        </w:tc>
        <w:tc>
          <w:tcPr>
            <w:tcW w:w="2802" w:type="dxa"/>
            <w:tcBorders>
              <w:top w:val="single" w:sz="4" w:space="0" w:color="000000"/>
              <w:left w:val="single" w:sz="4" w:space="0" w:color="000000"/>
              <w:bottom w:val="single" w:sz="4" w:space="0" w:color="000000"/>
              <w:right w:val="single" w:sz="4" w:space="0" w:color="000000"/>
            </w:tcBorders>
          </w:tcPr>
          <w:p w14:paraId="69ADDBDD"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Практическая значимость</w:t>
            </w:r>
          </w:p>
        </w:tc>
      </w:tr>
      <w:tr w:rsidR="00A77873" w:rsidRPr="00A77873" w14:paraId="45A71E5E" w14:textId="77777777" w:rsidTr="001E6A54">
        <w:tc>
          <w:tcPr>
            <w:tcW w:w="1384" w:type="dxa"/>
            <w:vMerge/>
            <w:tcBorders>
              <w:top w:val="single" w:sz="4" w:space="0" w:color="000000"/>
              <w:left w:val="single" w:sz="4" w:space="0" w:color="000000"/>
              <w:right w:val="single" w:sz="4" w:space="0" w:color="000000"/>
            </w:tcBorders>
          </w:tcPr>
          <w:p w14:paraId="09CCC562"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0FBCF37B"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5ED575F8"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Как называется логически завершенное исследование какой-либо проблемы, осуществленное посредством применения научного метода (является основной формой научных публикаций)? </w:t>
            </w:r>
          </w:p>
        </w:tc>
        <w:tc>
          <w:tcPr>
            <w:tcW w:w="2802" w:type="dxa"/>
            <w:tcBorders>
              <w:top w:val="single" w:sz="4" w:space="0" w:color="000000"/>
              <w:left w:val="single" w:sz="4" w:space="0" w:color="000000"/>
              <w:bottom w:val="single" w:sz="4" w:space="0" w:color="000000"/>
              <w:right w:val="single" w:sz="4" w:space="0" w:color="000000"/>
            </w:tcBorders>
          </w:tcPr>
          <w:p w14:paraId="3E1BA574"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Научная статья</w:t>
            </w:r>
          </w:p>
        </w:tc>
      </w:tr>
      <w:tr w:rsidR="00A77873" w:rsidRPr="00A77873" w14:paraId="45DDF69F" w14:textId="77777777" w:rsidTr="001E6A54">
        <w:tc>
          <w:tcPr>
            <w:tcW w:w="1384" w:type="dxa"/>
            <w:vMerge/>
            <w:tcBorders>
              <w:top w:val="single" w:sz="4" w:space="0" w:color="000000"/>
              <w:left w:val="single" w:sz="4" w:space="0" w:color="000000"/>
              <w:right w:val="single" w:sz="4" w:space="0" w:color="000000"/>
            </w:tcBorders>
          </w:tcPr>
          <w:p w14:paraId="3744E413"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68EE8444"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21551CF7"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Эта система знаков, символов и понятий, создаваемая и используемая той или иной областью научного познания для получения, обработки, хранения, выражения и применения знаний отличается ясностью и точностью своих выражений</w:t>
            </w:r>
          </w:p>
        </w:tc>
        <w:tc>
          <w:tcPr>
            <w:tcW w:w="2802" w:type="dxa"/>
            <w:tcBorders>
              <w:top w:val="single" w:sz="4" w:space="0" w:color="000000"/>
              <w:left w:val="single" w:sz="4" w:space="0" w:color="000000"/>
              <w:bottom w:val="single" w:sz="4" w:space="0" w:color="000000"/>
              <w:right w:val="single" w:sz="4" w:space="0" w:color="000000"/>
            </w:tcBorders>
          </w:tcPr>
          <w:p w14:paraId="5944F7A9"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Язык науки</w:t>
            </w:r>
          </w:p>
        </w:tc>
      </w:tr>
      <w:tr w:rsidR="00A77873" w:rsidRPr="00A77873" w14:paraId="52189C7A" w14:textId="77777777" w:rsidTr="001E6A54">
        <w:tc>
          <w:tcPr>
            <w:tcW w:w="1384" w:type="dxa"/>
            <w:vMerge/>
            <w:tcBorders>
              <w:top w:val="single" w:sz="4" w:space="0" w:color="000000"/>
              <w:left w:val="single" w:sz="4" w:space="0" w:color="000000"/>
              <w:right w:val="single" w:sz="4" w:space="0" w:color="000000"/>
            </w:tcBorders>
          </w:tcPr>
          <w:p w14:paraId="6F4AFEA3"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2B179AFE"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43A1CBC7"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На каком этапе исследования исследователь планирует, обдумывает, выбирает тему и объект изучения, определяет основных участников исследовательской группы, механизмы, оборудование и инструменты т.е., по </w:t>
            </w:r>
            <w:proofErr w:type="gramStart"/>
            <w:r w:rsidRPr="00A77873">
              <w:rPr>
                <w:rFonts w:ascii="Times New Roman" w:eastAsia="Times New Roman" w:hAnsi="Times New Roman" w:cs="Times New Roman"/>
                <w:sz w:val="24"/>
                <w:szCs w:val="24"/>
                <w:lang w:eastAsia="ru-RU"/>
              </w:rPr>
              <w:t>сути,  составляет</w:t>
            </w:r>
            <w:proofErr w:type="gramEnd"/>
            <w:r w:rsidRPr="00A77873">
              <w:rPr>
                <w:rFonts w:ascii="Times New Roman" w:eastAsia="Times New Roman" w:hAnsi="Times New Roman" w:cs="Times New Roman"/>
                <w:sz w:val="24"/>
                <w:szCs w:val="24"/>
                <w:lang w:eastAsia="ru-RU"/>
              </w:rPr>
              <w:t xml:space="preserve"> предварительный, «рабочий» план исследования</w:t>
            </w:r>
          </w:p>
        </w:tc>
        <w:tc>
          <w:tcPr>
            <w:tcW w:w="2802" w:type="dxa"/>
            <w:tcBorders>
              <w:top w:val="single" w:sz="4" w:space="0" w:color="000000"/>
              <w:left w:val="single" w:sz="4" w:space="0" w:color="000000"/>
              <w:bottom w:val="single" w:sz="4" w:space="0" w:color="000000"/>
              <w:right w:val="single" w:sz="4" w:space="0" w:color="000000"/>
            </w:tcBorders>
          </w:tcPr>
          <w:p w14:paraId="31137267"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Подготовительный этап</w:t>
            </w:r>
          </w:p>
        </w:tc>
      </w:tr>
      <w:tr w:rsidR="00A77873" w:rsidRPr="00A77873" w14:paraId="214AED8D" w14:textId="77777777" w:rsidTr="001E6A54">
        <w:tc>
          <w:tcPr>
            <w:tcW w:w="1384" w:type="dxa"/>
            <w:vMerge/>
            <w:tcBorders>
              <w:top w:val="single" w:sz="4" w:space="0" w:color="000000"/>
              <w:left w:val="single" w:sz="4" w:space="0" w:color="000000"/>
              <w:right w:val="single" w:sz="4" w:space="0" w:color="000000"/>
            </w:tcBorders>
          </w:tcPr>
          <w:p w14:paraId="1537E3F7"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1C3146EF"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297B0E40"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Как называется установление истинности, компетентная оценка и конструктивная критика оснований методики и полученных результатов исследования?</w:t>
            </w:r>
          </w:p>
        </w:tc>
        <w:tc>
          <w:tcPr>
            <w:tcW w:w="2802" w:type="dxa"/>
            <w:tcBorders>
              <w:top w:val="single" w:sz="4" w:space="0" w:color="000000"/>
              <w:left w:val="single" w:sz="4" w:space="0" w:color="000000"/>
              <w:bottom w:val="single" w:sz="4" w:space="0" w:color="000000"/>
              <w:right w:val="single" w:sz="4" w:space="0" w:color="000000"/>
            </w:tcBorders>
          </w:tcPr>
          <w:p w14:paraId="70DE7567"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 xml:space="preserve">Апробация </w:t>
            </w:r>
          </w:p>
        </w:tc>
      </w:tr>
      <w:tr w:rsidR="00A77873" w:rsidRPr="00A77873" w14:paraId="186473C8" w14:textId="77777777" w:rsidTr="001E6A54">
        <w:tc>
          <w:tcPr>
            <w:tcW w:w="1384" w:type="dxa"/>
            <w:vMerge/>
            <w:tcBorders>
              <w:top w:val="single" w:sz="4" w:space="0" w:color="000000"/>
              <w:left w:val="single" w:sz="4" w:space="0" w:color="000000"/>
              <w:right w:val="single" w:sz="4" w:space="0" w:color="000000"/>
            </w:tcBorders>
          </w:tcPr>
          <w:p w14:paraId="5287FAE3" w14:textId="77777777" w:rsidR="00A77873" w:rsidRPr="00A77873" w:rsidRDefault="00A77873" w:rsidP="00A7787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45B0A6F0"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2501222D"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Какой из видов опроса подразумевает, что его проведение возможно при опосредованном участии исследователя, либо же вовсе без его участия (например, интернет-опрос или телефонный опрос)?</w:t>
            </w:r>
          </w:p>
        </w:tc>
        <w:tc>
          <w:tcPr>
            <w:tcW w:w="2802" w:type="dxa"/>
            <w:tcBorders>
              <w:top w:val="single" w:sz="4" w:space="0" w:color="000000"/>
              <w:left w:val="single" w:sz="4" w:space="0" w:color="000000"/>
              <w:bottom w:val="single" w:sz="4" w:space="0" w:color="000000"/>
              <w:right w:val="single" w:sz="4" w:space="0" w:color="000000"/>
            </w:tcBorders>
          </w:tcPr>
          <w:p w14:paraId="3788DBC9"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Дистанционный</w:t>
            </w:r>
          </w:p>
        </w:tc>
      </w:tr>
      <w:tr w:rsidR="00A77873" w:rsidRPr="00A77873" w14:paraId="4799E356" w14:textId="77777777" w:rsidTr="001E6A54">
        <w:tc>
          <w:tcPr>
            <w:tcW w:w="1384" w:type="dxa"/>
            <w:tcBorders>
              <w:left w:val="single" w:sz="4" w:space="0" w:color="000000"/>
              <w:right w:val="single" w:sz="4" w:space="0" w:color="000000"/>
            </w:tcBorders>
          </w:tcPr>
          <w:p w14:paraId="60BA7740" w14:textId="77777777" w:rsidR="00A77873" w:rsidRPr="00A77873" w:rsidRDefault="00A77873" w:rsidP="00A77873">
            <w:pPr>
              <w:rPr>
                <w:rFonts w:ascii="Times New Roman" w:eastAsia="Times New Roman" w:hAnsi="Times New Roman" w:cs="Times New Roman"/>
                <w:b/>
                <w:sz w:val="24"/>
                <w:szCs w:val="24"/>
                <w:lang w:eastAsia="ru-RU"/>
              </w:rPr>
            </w:pPr>
            <w:r w:rsidRPr="00A77873">
              <w:rPr>
                <w:rFonts w:ascii="Times New Roman" w:eastAsia="Times New Roman" w:hAnsi="Times New Roman" w:cs="Times New Roman"/>
                <w:b/>
                <w:sz w:val="24"/>
                <w:szCs w:val="24"/>
                <w:lang w:eastAsia="ru-RU"/>
              </w:rPr>
              <w:t>Тип задания</w:t>
            </w:r>
          </w:p>
        </w:tc>
        <w:tc>
          <w:tcPr>
            <w:tcW w:w="1418" w:type="dxa"/>
            <w:tcBorders>
              <w:top w:val="single" w:sz="4" w:space="0" w:color="000000"/>
              <w:left w:val="single" w:sz="4" w:space="0" w:color="000000"/>
              <w:bottom w:val="single" w:sz="4" w:space="0" w:color="000000"/>
              <w:right w:val="single" w:sz="4" w:space="0" w:color="000000"/>
            </w:tcBorders>
          </w:tcPr>
          <w:p w14:paraId="6C7DC9E8" w14:textId="77777777" w:rsidR="00A77873" w:rsidRPr="00A77873" w:rsidRDefault="00A77873" w:rsidP="00A77873">
            <w:pPr>
              <w:rPr>
                <w:rFonts w:ascii="Times New Roman" w:eastAsia="Times New Roman" w:hAnsi="Times New Roman" w:cs="Times New Roman"/>
                <w:b/>
                <w:sz w:val="24"/>
                <w:szCs w:val="24"/>
                <w:lang w:eastAsia="ru-RU"/>
              </w:rPr>
            </w:pPr>
            <w:r w:rsidRPr="00A77873">
              <w:rPr>
                <w:rFonts w:ascii="Times New Roman" w:eastAsia="Times New Roman" w:hAnsi="Times New Roman" w:cs="Times New Roman"/>
                <w:b/>
                <w:sz w:val="24"/>
                <w:szCs w:val="24"/>
                <w:lang w:eastAsia="ru-RU"/>
              </w:rPr>
              <w:t>Номер задания</w:t>
            </w:r>
          </w:p>
        </w:tc>
        <w:tc>
          <w:tcPr>
            <w:tcW w:w="3967" w:type="dxa"/>
            <w:tcBorders>
              <w:top w:val="single" w:sz="4" w:space="0" w:color="000000"/>
              <w:left w:val="single" w:sz="4" w:space="0" w:color="000000"/>
              <w:bottom w:val="single" w:sz="4" w:space="0" w:color="000000"/>
              <w:right w:val="single" w:sz="4" w:space="0" w:color="000000"/>
            </w:tcBorders>
          </w:tcPr>
          <w:p w14:paraId="30B7CC8F" w14:textId="77777777" w:rsidR="00A77873" w:rsidRPr="00A77873" w:rsidRDefault="00A77873" w:rsidP="00A77873">
            <w:pPr>
              <w:jc w:val="center"/>
              <w:rPr>
                <w:rFonts w:ascii="Times New Roman" w:eastAsia="Times New Roman" w:hAnsi="Times New Roman" w:cs="Times New Roman"/>
                <w:sz w:val="24"/>
                <w:szCs w:val="24"/>
                <w:lang w:eastAsia="ru-RU"/>
              </w:rPr>
            </w:pPr>
            <w:r w:rsidRPr="00A77873">
              <w:rPr>
                <w:rFonts w:ascii="Times New Roman" w:eastAsia="Times New Roman" w:hAnsi="Times New Roman" w:cs="Times New Roman"/>
                <w:b/>
                <w:sz w:val="24"/>
                <w:szCs w:val="24"/>
                <w:lang w:eastAsia="ru-RU"/>
              </w:rPr>
              <w:t>Содержание задания</w:t>
            </w:r>
          </w:p>
        </w:tc>
        <w:tc>
          <w:tcPr>
            <w:tcW w:w="2802" w:type="dxa"/>
            <w:tcBorders>
              <w:top w:val="single" w:sz="4" w:space="0" w:color="000000"/>
              <w:left w:val="single" w:sz="4" w:space="0" w:color="000000"/>
              <w:bottom w:val="single" w:sz="4" w:space="0" w:color="000000"/>
              <w:right w:val="single" w:sz="4" w:space="0" w:color="000000"/>
            </w:tcBorders>
          </w:tcPr>
          <w:p w14:paraId="162F466B" w14:textId="77777777" w:rsidR="00A77873" w:rsidRPr="00A77873" w:rsidRDefault="00A77873" w:rsidP="00A77873">
            <w:pPr>
              <w:rPr>
                <w:rFonts w:ascii="Times New Roman" w:eastAsia="Times New Roman" w:hAnsi="Times New Roman" w:cs="Times New Roman"/>
                <w:b/>
                <w:color w:val="000000"/>
                <w:lang w:eastAsia="ru-RU"/>
              </w:rPr>
            </w:pPr>
            <w:r w:rsidRPr="00A77873">
              <w:rPr>
                <w:rFonts w:ascii="Times New Roman" w:eastAsia="Times New Roman" w:hAnsi="Times New Roman" w:cs="Times New Roman"/>
                <w:b/>
                <w:color w:val="000000"/>
                <w:lang w:eastAsia="ru-RU"/>
              </w:rPr>
              <w:t>Ответ на вопрос должен содержать следующие понятия:</w:t>
            </w:r>
          </w:p>
          <w:p w14:paraId="2EAD40C0" w14:textId="77777777" w:rsidR="00A77873" w:rsidRPr="00A77873" w:rsidRDefault="00A77873" w:rsidP="00A77873">
            <w:pPr>
              <w:jc w:val="center"/>
              <w:rPr>
                <w:rFonts w:ascii="Times New Roman" w:eastAsia="Times New Roman" w:hAnsi="Times New Roman" w:cs="Times New Roman"/>
                <w:sz w:val="24"/>
                <w:szCs w:val="24"/>
                <w:lang w:eastAsia="ru-RU"/>
              </w:rPr>
            </w:pPr>
          </w:p>
        </w:tc>
      </w:tr>
      <w:tr w:rsidR="00A77873" w:rsidRPr="00A77873" w14:paraId="37C8F39C" w14:textId="77777777" w:rsidTr="001E6A54">
        <w:tc>
          <w:tcPr>
            <w:tcW w:w="1384" w:type="dxa"/>
            <w:tcBorders>
              <w:left w:val="single" w:sz="4" w:space="0" w:color="000000"/>
              <w:right w:val="single" w:sz="4" w:space="0" w:color="000000"/>
            </w:tcBorders>
          </w:tcPr>
          <w:p w14:paraId="75B32F0F" w14:textId="77777777" w:rsidR="00A77873" w:rsidRPr="00A77873" w:rsidRDefault="00A77873" w:rsidP="00A77873">
            <w:pPr>
              <w:rPr>
                <w:rFonts w:ascii="Times New Roman" w:eastAsia="Times New Roman" w:hAnsi="Times New Roman" w:cs="Times New Roman"/>
                <w:b/>
                <w:sz w:val="24"/>
                <w:szCs w:val="24"/>
                <w:lang w:eastAsia="ru-RU"/>
              </w:rPr>
            </w:pPr>
            <w:r w:rsidRPr="00A77873">
              <w:rPr>
                <w:rFonts w:ascii="Times New Roman" w:eastAsia="Times New Roman" w:hAnsi="Times New Roman" w:cs="Times New Roman"/>
                <w:b/>
                <w:sz w:val="24"/>
                <w:szCs w:val="24"/>
                <w:lang w:eastAsia="ru-RU"/>
              </w:rPr>
              <w:t>Эссе</w:t>
            </w:r>
          </w:p>
        </w:tc>
        <w:tc>
          <w:tcPr>
            <w:tcW w:w="1418" w:type="dxa"/>
            <w:tcBorders>
              <w:top w:val="single" w:sz="4" w:space="0" w:color="000000"/>
              <w:left w:val="single" w:sz="4" w:space="0" w:color="000000"/>
              <w:bottom w:val="single" w:sz="4" w:space="0" w:color="000000"/>
              <w:right w:val="single" w:sz="4" w:space="0" w:color="000000"/>
            </w:tcBorders>
          </w:tcPr>
          <w:p w14:paraId="762143F6"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75393BC2"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Порассуждайте над вопросом о том, что такое наука в современном мире.</w:t>
            </w:r>
          </w:p>
        </w:tc>
        <w:tc>
          <w:tcPr>
            <w:tcW w:w="2802" w:type="dxa"/>
            <w:tcBorders>
              <w:top w:val="single" w:sz="4" w:space="0" w:color="000000"/>
              <w:left w:val="single" w:sz="4" w:space="0" w:color="000000"/>
              <w:bottom w:val="single" w:sz="4" w:space="0" w:color="000000"/>
              <w:right w:val="single" w:sz="4" w:space="0" w:color="000000"/>
            </w:tcBorders>
          </w:tcPr>
          <w:p w14:paraId="2FB68A5F" w14:textId="77777777" w:rsidR="00A77873" w:rsidRPr="00A77873" w:rsidRDefault="00A77873" w:rsidP="00A77873">
            <w:pPr>
              <w:rPr>
                <w:rFonts w:ascii="Times New Roman" w:eastAsia="Times New Roman" w:hAnsi="Times New Roman" w:cs="Times New Roman"/>
                <w:color w:val="000000"/>
                <w:lang w:eastAsia="ru-RU"/>
              </w:rPr>
            </w:pPr>
            <w:r w:rsidRPr="00A77873">
              <w:rPr>
                <w:rFonts w:ascii="Times New Roman" w:eastAsia="Times New Roman" w:hAnsi="Times New Roman" w:cs="Times New Roman"/>
                <w:color w:val="000000"/>
                <w:lang w:eastAsia="ru-RU"/>
              </w:rPr>
              <w:t>- определенность, объективность</w:t>
            </w:r>
          </w:p>
          <w:p w14:paraId="08E732F6" w14:textId="77777777" w:rsidR="00A77873" w:rsidRPr="00A77873" w:rsidRDefault="00A77873" w:rsidP="00A77873">
            <w:pPr>
              <w:rPr>
                <w:rFonts w:ascii="Times New Roman" w:eastAsia="Times New Roman" w:hAnsi="Times New Roman" w:cs="Times New Roman"/>
                <w:color w:val="000000"/>
                <w:lang w:eastAsia="ru-RU"/>
              </w:rPr>
            </w:pPr>
            <w:r w:rsidRPr="00A77873">
              <w:rPr>
                <w:rFonts w:ascii="Times New Roman" w:eastAsia="Times New Roman" w:hAnsi="Times New Roman" w:cs="Times New Roman"/>
                <w:color w:val="000000"/>
                <w:lang w:eastAsia="ru-RU"/>
              </w:rPr>
              <w:t>- системность</w:t>
            </w:r>
          </w:p>
          <w:p w14:paraId="289AAFAE" w14:textId="77777777" w:rsidR="00A77873" w:rsidRPr="00A77873" w:rsidRDefault="00A77873" w:rsidP="00A77873">
            <w:pPr>
              <w:rPr>
                <w:rFonts w:ascii="Times New Roman" w:eastAsia="Times New Roman" w:hAnsi="Times New Roman" w:cs="Times New Roman"/>
                <w:color w:val="000000"/>
                <w:lang w:eastAsia="ru-RU"/>
              </w:rPr>
            </w:pPr>
            <w:r w:rsidRPr="00A77873">
              <w:rPr>
                <w:rFonts w:ascii="Times New Roman" w:eastAsia="Times New Roman" w:hAnsi="Times New Roman" w:cs="Times New Roman"/>
                <w:color w:val="000000"/>
                <w:lang w:eastAsia="ru-RU"/>
              </w:rPr>
              <w:t>- логическая обоснованность, доказательность</w:t>
            </w:r>
          </w:p>
          <w:p w14:paraId="51527569" w14:textId="77777777" w:rsidR="00A77873" w:rsidRPr="00A77873" w:rsidRDefault="00A77873" w:rsidP="00A77873">
            <w:pPr>
              <w:rPr>
                <w:rFonts w:ascii="Times New Roman" w:eastAsia="Times New Roman" w:hAnsi="Times New Roman" w:cs="Times New Roman"/>
                <w:color w:val="000000"/>
                <w:lang w:eastAsia="ru-RU"/>
              </w:rPr>
            </w:pPr>
            <w:r w:rsidRPr="00A77873">
              <w:rPr>
                <w:rFonts w:ascii="Times New Roman" w:eastAsia="Times New Roman" w:hAnsi="Times New Roman" w:cs="Times New Roman"/>
                <w:color w:val="000000"/>
                <w:lang w:eastAsia="ru-RU"/>
              </w:rPr>
              <w:t>- производство и воспроизводство новых знаний</w:t>
            </w:r>
          </w:p>
          <w:p w14:paraId="636F16C2"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color w:val="000000"/>
                <w:lang w:eastAsia="ru-RU"/>
              </w:rPr>
              <w:t>- опытная проверяемость</w:t>
            </w:r>
          </w:p>
        </w:tc>
      </w:tr>
      <w:tr w:rsidR="00A77873" w:rsidRPr="00A77873" w14:paraId="1B45A82B" w14:textId="77777777" w:rsidTr="001E6A54">
        <w:tc>
          <w:tcPr>
            <w:tcW w:w="1384" w:type="dxa"/>
            <w:tcBorders>
              <w:left w:val="single" w:sz="4" w:space="0" w:color="000000"/>
              <w:right w:val="single" w:sz="4" w:space="0" w:color="000000"/>
            </w:tcBorders>
          </w:tcPr>
          <w:p w14:paraId="33366710" w14:textId="77777777" w:rsidR="00A77873" w:rsidRPr="00A77873" w:rsidRDefault="00A77873" w:rsidP="00A77873">
            <w:pPr>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491C9DEA" w14:textId="77777777" w:rsidR="00A77873" w:rsidRPr="00A77873" w:rsidRDefault="00A77873">
            <w:pPr>
              <w:numPr>
                <w:ilvl w:val="0"/>
                <w:numId w:val="31"/>
              </w:numPr>
              <w:ind w:left="34" w:firstLine="0"/>
              <w:rPr>
                <w:rFonts w:ascii="Times New Roman" w:eastAsia="Times New Roman" w:hAnsi="Times New Roman" w:cs="Times New Roman"/>
                <w:sz w:val="24"/>
                <w:szCs w:val="24"/>
                <w:lang w:eastAsia="ru-RU"/>
              </w:rPr>
            </w:pPr>
          </w:p>
        </w:tc>
        <w:tc>
          <w:tcPr>
            <w:tcW w:w="3967" w:type="dxa"/>
            <w:tcBorders>
              <w:top w:val="single" w:sz="4" w:space="0" w:color="000000"/>
              <w:left w:val="single" w:sz="4" w:space="0" w:color="000000"/>
              <w:bottom w:val="single" w:sz="4" w:space="0" w:color="000000"/>
              <w:right w:val="single" w:sz="4" w:space="0" w:color="000000"/>
            </w:tcBorders>
          </w:tcPr>
          <w:p w14:paraId="69E2F053" w14:textId="77777777" w:rsidR="00A77873" w:rsidRPr="00A77873" w:rsidRDefault="00A77873" w:rsidP="00A77873">
            <w:pPr>
              <w:jc w:val="both"/>
              <w:rPr>
                <w:rFonts w:ascii="Times New Roman" w:eastAsia="Times New Roman" w:hAnsi="Times New Roman" w:cs="Times New Roman"/>
                <w:sz w:val="24"/>
                <w:szCs w:val="24"/>
                <w:lang w:eastAsia="ru-RU"/>
              </w:rPr>
            </w:pPr>
            <w:r w:rsidRPr="00A77873">
              <w:rPr>
                <w:rFonts w:ascii="Times New Roman" w:eastAsia="Times New Roman" w:hAnsi="Times New Roman" w:cs="Times New Roman"/>
                <w:sz w:val="24"/>
                <w:szCs w:val="24"/>
                <w:lang w:eastAsia="ru-RU"/>
              </w:rPr>
              <w:t>Попробуйте порассуждать о том, что такое научный метод познания, и чем он отличается от других методов</w:t>
            </w:r>
          </w:p>
        </w:tc>
        <w:tc>
          <w:tcPr>
            <w:tcW w:w="2802" w:type="dxa"/>
            <w:tcBorders>
              <w:top w:val="single" w:sz="4" w:space="0" w:color="000000"/>
              <w:left w:val="single" w:sz="4" w:space="0" w:color="000000"/>
              <w:bottom w:val="single" w:sz="4" w:space="0" w:color="000000"/>
              <w:right w:val="single" w:sz="4" w:space="0" w:color="000000"/>
            </w:tcBorders>
          </w:tcPr>
          <w:p w14:paraId="422A8395" w14:textId="77777777" w:rsidR="00A77873" w:rsidRPr="00A77873" w:rsidRDefault="00A77873" w:rsidP="00A77873">
            <w:pPr>
              <w:rPr>
                <w:rFonts w:ascii="Times New Roman" w:eastAsia="Times New Roman" w:hAnsi="Times New Roman" w:cs="Times New Roman"/>
                <w:color w:val="000000"/>
                <w:lang w:eastAsia="ru-RU"/>
              </w:rPr>
            </w:pPr>
            <w:r w:rsidRPr="00A77873">
              <w:rPr>
                <w:rFonts w:ascii="Times New Roman" w:eastAsia="Times New Roman" w:hAnsi="Times New Roman" w:cs="Times New Roman"/>
                <w:b/>
                <w:color w:val="000000"/>
                <w:lang w:eastAsia="ru-RU"/>
              </w:rPr>
              <w:t xml:space="preserve">- </w:t>
            </w:r>
            <w:r w:rsidRPr="00A77873">
              <w:rPr>
                <w:rFonts w:ascii="Times New Roman" w:eastAsia="Times New Roman" w:hAnsi="Times New Roman" w:cs="Times New Roman"/>
                <w:color w:val="000000"/>
                <w:lang w:eastAsia="ru-RU"/>
              </w:rPr>
              <w:t>обыденное и научное знание</w:t>
            </w:r>
          </w:p>
          <w:p w14:paraId="7406C664" w14:textId="77777777" w:rsidR="00A77873" w:rsidRPr="00A77873" w:rsidRDefault="00A77873" w:rsidP="00A77873">
            <w:pPr>
              <w:rPr>
                <w:rFonts w:ascii="Times New Roman" w:eastAsia="Times New Roman" w:hAnsi="Times New Roman" w:cs="Times New Roman"/>
                <w:color w:val="000000"/>
                <w:lang w:eastAsia="ru-RU"/>
              </w:rPr>
            </w:pPr>
            <w:r w:rsidRPr="00A77873">
              <w:rPr>
                <w:rFonts w:ascii="Times New Roman" w:eastAsia="Times New Roman" w:hAnsi="Times New Roman" w:cs="Times New Roman"/>
                <w:color w:val="000000"/>
                <w:lang w:eastAsia="ru-RU"/>
              </w:rPr>
              <w:t>-отличие научного от обыденного знания</w:t>
            </w:r>
          </w:p>
          <w:p w14:paraId="42F5CD4F" w14:textId="77777777" w:rsidR="00A77873" w:rsidRPr="00A77873" w:rsidRDefault="00A77873" w:rsidP="00A77873">
            <w:pPr>
              <w:rPr>
                <w:rFonts w:ascii="Times New Roman" w:eastAsia="Times New Roman" w:hAnsi="Times New Roman" w:cs="Times New Roman"/>
                <w:color w:val="000000"/>
                <w:lang w:eastAsia="ru-RU"/>
              </w:rPr>
            </w:pPr>
            <w:r w:rsidRPr="00A77873">
              <w:rPr>
                <w:rFonts w:ascii="Times New Roman" w:eastAsia="Times New Roman" w:hAnsi="Times New Roman" w:cs="Times New Roman"/>
                <w:color w:val="000000"/>
                <w:lang w:eastAsia="ru-RU"/>
              </w:rPr>
              <w:t>- новые научные факты</w:t>
            </w:r>
          </w:p>
          <w:p w14:paraId="6AD22796" w14:textId="77777777" w:rsidR="00A77873" w:rsidRPr="00A77873" w:rsidRDefault="00A77873" w:rsidP="00A77873">
            <w:pPr>
              <w:rPr>
                <w:rFonts w:ascii="Times New Roman" w:eastAsia="Times New Roman" w:hAnsi="Times New Roman" w:cs="Times New Roman"/>
                <w:sz w:val="24"/>
                <w:szCs w:val="24"/>
                <w:lang w:eastAsia="ru-RU"/>
              </w:rPr>
            </w:pPr>
            <w:r w:rsidRPr="00A77873">
              <w:rPr>
                <w:rFonts w:ascii="Times New Roman" w:eastAsia="Times New Roman" w:hAnsi="Times New Roman" w:cs="Times New Roman"/>
                <w:color w:val="000000"/>
                <w:lang w:eastAsia="ru-RU"/>
              </w:rPr>
              <w:lastRenderedPageBreak/>
              <w:t>- гипотеза научного исследования</w:t>
            </w:r>
          </w:p>
        </w:tc>
      </w:tr>
    </w:tbl>
    <w:p w14:paraId="57FFA151" w14:textId="77777777" w:rsidR="00C076A7" w:rsidRPr="00546DDC" w:rsidRDefault="00C076A7" w:rsidP="009508EF">
      <w:pPr>
        <w:spacing w:after="0"/>
        <w:jc w:val="center"/>
        <w:rPr>
          <w:rFonts w:ascii="Times New Roman" w:hAnsi="Times New Roman" w:cs="Times New Roman"/>
          <w:b/>
          <w:sz w:val="24"/>
          <w:szCs w:val="24"/>
        </w:rPr>
      </w:pPr>
    </w:p>
    <w:p w14:paraId="0C2F26DF" w14:textId="3CB7D50F" w:rsidR="009508EF" w:rsidRPr="00546DDC" w:rsidRDefault="009508EF" w:rsidP="009508EF">
      <w:pPr>
        <w:spacing w:after="0"/>
        <w:jc w:val="center"/>
        <w:rPr>
          <w:rFonts w:ascii="Times New Roman" w:hAnsi="Times New Roman" w:cs="Times New Roman"/>
          <w:b/>
          <w:sz w:val="24"/>
          <w:szCs w:val="24"/>
        </w:rPr>
      </w:pPr>
      <w:r w:rsidRPr="00546DDC">
        <w:rPr>
          <w:rFonts w:ascii="Times New Roman" w:hAnsi="Times New Roman" w:cs="Times New Roman"/>
          <w:b/>
          <w:sz w:val="24"/>
          <w:szCs w:val="24"/>
        </w:rPr>
        <w:t xml:space="preserve">ЗАДАНИЯ ДЛЯ ДИАГНОСТИЧЕСКОЙ РАБОТЫ </w:t>
      </w:r>
    </w:p>
    <w:p w14:paraId="07F2E3E0" w14:textId="77777777" w:rsidR="009508EF" w:rsidRPr="00546DDC" w:rsidRDefault="009508EF" w:rsidP="009508EF">
      <w:pPr>
        <w:spacing w:after="0"/>
        <w:jc w:val="center"/>
        <w:rPr>
          <w:rFonts w:ascii="Times New Roman" w:hAnsi="Times New Roman" w:cs="Times New Roman"/>
          <w:b/>
          <w:sz w:val="24"/>
          <w:szCs w:val="24"/>
        </w:rPr>
      </w:pPr>
      <w:r w:rsidRPr="00546DDC">
        <w:rPr>
          <w:rFonts w:ascii="Times New Roman" w:hAnsi="Times New Roman" w:cs="Times New Roman"/>
          <w:b/>
          <w:sz w:val="24"/>
          <w:szCs w:val="24"/>
        </w:rPr>
        <w:t>ПО ОБРАЗОВАТЕЛЬНОЙ ПРОГРАММЕ</w:t>
      </w:r>
    </w:p>
    <w:p w14:paraId="0C1CB7F5" w14:textId="77777777" w:rsidR="009508EF" w:rsidRPr="00546DDC" w:rsidRDefault="009508EF" w:rsidP="009508EF">
      <w:pPr>
        <w:spacing w:after="0"/>
        <w:rPr>
          <w:rFonts w:ascii="Times New Roman" w:hAnsi="Times New Roman" w:cs="Times New Roman"/>
          <w:b/>
          <w:sz w:val="24"/>
          <w:szCs w:val="24"/>
        </w:rPr>
      </w:pPr>
    </w:p>
    <w:p w14:paraId="40B0C44C" w14:textId="77777777" w:rsidR="00A51207" w:rsidRPr="00546DDC" w:rsidRDefault="00A51207" w:rsidP="00A51207">
      <w:pPr>
        <w:spacing w:after="0"/>
        <w:rPr>
          <w:rFonts w:ascii="Times New Roman" w:hAnsi="Times New Roman" w:cs="Times New Roman"/>
          <w:b/>
          <w:sz w:val="24"/>
          <w:szCs w:val="24"/>
        </w:rPr>
      </w:pPr>
      <w:r w:rsidRPr="00546DDC">
        <w:rPr>
          <w:rFonts w:ascii="Times New Roman" w:hAnsi="Times New Roman" w:cs="Times New Roman"/>
          <w:b/>
          <w:sz w:val="24"/>
          <w:szCs w:val="24"/>
        </w:rPr>
        <w:t xml:space="preserve">Направление(-я) подготовки: </w:t>
      </w:r>
      <w:r w:rsidRPr="00546DDC">
        <w:rPr>
          <w:rFonts w:ascii="Times New Roman" w:hAnsi="Times New Roman" w:cs="Times New Roman"/>
          <w:b/>
          <w:sz w:val="24"/>
          <w:szCs w:val="24"/>
        </w:rPr>
        <w:tab/>
      </w:r>
      <w:r w:rsidRPr="00546DDC">
        <w:rPr>
          <w:rFonts w:ascii="Times New Roman" w:hAnsi="Times New Roman" w:cs="Times New Roman"/>
          <w:sz w:val="24"/>
          <w:szCs w:val="24"/>
        </w:rPr>
        <w:t>09.04.02 Информационные системы и технологии</w:t>
      </w:r>
    </w:p>
    <w:p w14:paraId="586762C3" w14:textId="77777777" w:rsidR="00A51207" w:rsidRPr="00546DDC" w:rsidRDefault="00A51207" w:rsidP="00A51207">
      <w:pPr>
        <w:spacing w:after="0"/>
        <w:rPr>
          <w:rFonts w:ascii="Times New Roman" w:hAnsi="Times New Roman" w:cs="Times New Roman"/>
          <w:b/>
          <w:sz w:val="24"/>
          <w:szCs w:val="24"/>
        </w:rPr>
      </w:pPr>
      <w:r w:rsidRPr="00546DDC">
        <w:rPr>
          <w:rFonts w:ascii="Times New Roman" w:hAnsi="Times New Roman" w:cs="Times New Roman"/>
          <w:b/>
          <w:sz w:val="24"/>
          <w:szCs w:val="24"/>
        </w:rPr>
        <w:t xml:space="preserve">Направленность (-и): </w:t>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Pr="00546DDC">
        <w:rPr>
          <w:rFonts w:ascii="Times New Roman" w:hAnsi="Times New Roman" w:cs="Times New Roman"/>
          <w:sz w:val="24"/>
          <w:szCs w:val="24"/>
        </w:rPr>
        <w:t>Управления проектами в компьютерно-музыкальной индустрии</w:t>
      </w:r>
    </w:p>
    <w:p w14:paraId="1144B3CD" w14:textId="77777777" w:rsidR="00A51207" w:rsidRPr="00546DDC" w:rsidRDefault="00A51207" w:rsidP="00A51207">
      <w:pPr>
        <w:spacing w:after="0"/>
        <w:rPr>
          <w:rFonts w:ascii="Times New Roman" w:hAnsi="Times New Roman" w:cs="Times New Roman"/>
          <w:b/>
          <w:sz w:val="24"/>
          <w:szCs w:val="24"/>
        </w:rPr>
      </w:pPr>
      <w:r w:rsidRPr="00546DDC">
        <w:rPr>
          <w:rFonts w:ascii="Times New Roman" w:hAnsi="Times New Roman" w:cs="Times New Roman"/>
          <w:b/>
          <w:sz w:val="24"/>
          <w:szCs w:val="24"/>
        </w:rPr>
        <w:t xml:space="preserve">Год начала подготовки: </w:t>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Pr="00546DDC">
        <w:rPr>
          <w:rFonts w:ascii="Times New Roman" w:hAnsi="Times New Roman" w:cs="Times New Roman"/>
          <w:sz w:val="24"/>
          <w:szCs w:val="24"/>
        </w:rPr>
        <w:t>2023</w:t>
      </w:r>
    </w:p>
    <w:p w14:paraId="13B2749A" w14:textId="77777777" w:rsidR="00A51207" w:rsidRPr="00546DDC" w:rsidRDefault="00A51207" w:rsidP="00A51207">
      <w:pPr>
        <w:spacing w:after="0"/>
        <w:rPr>
          <w:rFonts w:ascii="Times New Roman" w:hAnsi="Times New Roman" w:cs="Times New Roman"/>
          <w:b/>
          <w:sz w:val="24"/>
          <w:szCs w:val="24"/>
        </w:rPr>
      </w:pPr>
      <w:r w:rsidRPr="00546DDC">
        <w:rPr>
          <w:rFonts w:ascii="Times New Roman" w:hAnsi="Times New Roman" w:cs="Times New Roman"/>
          <w:b/>
          <w:sz w:val="24"/>
          <w:szCs w:val="24"/>
        </w:rPr>
        <w:t xml:space="preserve">Форма обучения: </w:t>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Pr="00546DDC">
        <w:rPr>
          <w:rFonts w:ascii="Times New Roman" w:hAnsi="Times New Roman" w:cs="Times New Roman"/>
          <w:sz w:val="24"/>
          <w:szCs w:val="24"/>
        </w:rPr>
        <w:t>очная</w:t>
      </w:r>
    </w:p>
    <w:p w14:paraId="01505EB2" w14:textId="77777777" w:rsidR="009508EF" w:rsidRPr="00546DDC" w:rsidRDefault="009508EF" w:rsidP="009508EF">
      <w:pPr>
        <w:spacing w:after="0"/>
        <w:rPr>
          <w:rFonts w:ascii="Times New Roman" w:hAnsi="Times New Roman" w:cs="Times New Roman"/>
          <w:sz w:val="24"/>
          <w:szCs w:val="24"/>
        </w:rPr>
      </w:pPr>
    </w:p>
    <w:p w14:paraId="034D7882" w14:textId="0E2D1FEE" w:rsidR="009508EF" w:rsidRPr="00546DDC" w:rsidRDefault="009508EF" w:rsidP="009508EF">
      <w:pPr>
        <w:pStyle w:val="1"/>
        <w:spacing w:before="0"/>
        <w:jc w:val="center"/>
        <w:rPr>
          <w:rFonts w:ascii="Times New Roman" w:hAnsi="Times New Roman" w:cs="Times New Roman"/>
          <w:b/>
          <w:color w:val="auto"/>
          <w:sz w:val="28"/>
          <w:szCs w:val="28"/>
        </w:rPr>
      </w:pPr>
      <w:bookmarkStart w:id="6" w:name="_Toc175072943"/>
      <w:bookmarkStart w:id="7" w:name="_Toc175073754"/>
      <w:bookmarkStart w:id="8" w:name="_Toc175073820"/>
      <w:bookmarkStart w:id="9" w:name="_Toc195447325"/>
      <w:r w:rsidRPr="00546DDC">
        <w:rPr>
          <w:rFonts w:ascii="Times New Roman" w:hAnsi="Times New Roman" w:cs="Times New Roman"/>
          <w:b/>
          <w:color w:val="auto"/>
          <w:sz w:val="28"/>
          <w:szCs w:val="28"/>
        </w:rPr>
        <w:t xml:space="preserve">Дисциплина: </w:t>
      </w:r>
      <w:r w:rsidR="00A51207" w:rsidRPr="00546DDC">
        <w:rPr>
          <w:rFonts w:ascii="Times New Roman" w:hAnsi="Times New Roman" w:cs="Times New Roman"/>
          <w:b/>
          <w:color w:val="auto"/>
          <w:sz w:val="28"/>
          <w:szCs w:val="28"/>
        </w:rPr>
        <w:t>Деловой иностранный язык</w:t>
      </w:r>
      <w:bookmarkEnd w:id="6"/>
      <w:bookmarkEnd w:id="7"/>
      <w:bookmarkEnd w:id="8"/>
      <w:bookmarkEnd w:id="9"/>
    </w:p>
    <w:p w14:paraId="4E14BC4A" w14:textId="77777777" w:rsidR="009508EF" w:rsidRPr="00546DDC" w:rsidRDefault="009508EF" w:rsidP="009508EF">
      <w:pPr>
        <w:spacing w:after="0"/>
        <w:rPr>
          <w:rFonts w:ascii="Times New Roman" w:hAnsi="Times New Roman" w:cs="Times New Roman"/>
          <w:sz w:val="24"/>
          <w:szCs w:val="24"/>
        </w:rPr>
      </w:pPr>
    </w:p>
    <w:p w14:paraId="60A11A95" w14:textId="4EEAAF80" w:rsidR="009508EF" w:rsidRPr="00546DDC" w:rsidRDefault="009F7FBB" w:rsidP="009F7FBB">
      <w:pPr>
        <w:suppressAutoHyphens/>
        <w:spacing w:after="0" w:line="240" w:lineRule="auto"/>
        <w:jc w:val="both"/>
        <w:rPr>
          <w:rFonts w:ascii="Times New Roman" w:eastAsia="Calibri" w:hAnsi="Times New Roman" w:cs="Times New Roman"/>
          <w:b/>
          <w:bCs/>
          <w:color w:val="000000"/>
          <w:sz w:val="24"/>
          <w:szCs w:val="24"/>
        </w:rPr>
      </w:pPr>
      <w:r w:rsidRPr="00546DDC">
        <w:rPr>
          <w:rFonts w:ascii="Times New Roman" w:eastAsia="Calibri" w:hAnsi="Times New Roman" w:cs="Times New Roman"/>
          <w:b/>
          <w:bCs/>
          <w:color w:val="000000"/>
          <w:sz w:val="24"/>
          <w:szCs w:val="24"/>
        </w:rPr>
        <w:t>УК-4 Способен применять современные коммуникативные технологии, в том числе на иностранном(</w:t>
      </w:r>
      <w:proofErr w:type="spellStart"/>
      <w:r w:rsidRPr="00546DDC">
        <w:rPr>
          <w:rFonts w:ascii="Times New Roman" w:eastAsia="Calibri" w:hAnsi="Times New Roman" w:cs="Times New Roman"/>
          <w:b/>
          <w:bCs/>
          <w:color w:val="000000"/>
          <w:sz w:val="24"/>
          <w:szCs w:val="24"/>
        </w:rPr>
        <w:t>ых</w:t>
      </w:r>
      <w:proofErr w:type="spellEnd"/>
      <w:r w:rsidRPr="00546DDC">
        <w:rPr>
          <w:rFonts w:ascii="Times New Roman" w:eastAsia="Calibri" w:hAnsi="Times New Roman" w:cs="Times New Roman"/>
          <w:b/>
          <w:bCs/>
          <w:color w:val="000000"/>
          <w:sz w:val="24"/>
          <w:szCs w:val="24"/>
        </w:rPr>
        <w:t>) языке(ах), для академического и профессионального взаимодействия</w:t>
      </w:r>
    </w:p>
    <w:tbl>
      <w:tblPr>
        <w:tblStyle w:val="af8"/>
        <w:tblW w:w="9571" w:type="dxa"/>
        <w:tblInd w:w="0" w:type="dxa"/>
        <w:tblLayout w:type="fixed"/>
        <w:tblLook w:val="04A0" w:firstRow="1" w:lastRow="0" w:firstColumn="1" w:lastColumn="0" w:noHBand="0" w:noVBand="1"/>
      </w:tblPr>
      <w:tblGrid>
        <w:gridCol w:w="1384"/>
        <w:gridCol w:w="1418"/>
        <w:gridCol w:w="3967"/>
        <w:gridCol w:w="2802"/>
      </w:tblGrid>
      <w:tr w:rsidR="000336B0" w:rsidRPr="00546DDC" w14:paraId="1D10AA59" w14:textId="77777777" w:rsidTr="000A1C05">
        <w:trPr>
          <w:tblHeader/>
        </w:trPr>
        <w:tc>
          <w:tcPr>
            <w:tcW w:w="1384" w:type="dxa"/>
            <w:tcBorders>
              <w:top w:val="single" w:sz="4" w:space="0" w:color="auto"/>
              <w:left w:val="single" w:sz="4" w:space="0" w:color="auto"/>
              <w:bottom w:val="single" w:sz="4" w:space="0" w:color="auto"/>
              <w:right w:val="single" w:sz="4" w:space="0" w:color="auto"/>
            </w:tcBorders>
            <w:vAlign w:val="center"/>
          </w:tcPr>
          <w:p w14:paraId="3E51D98A" w14:textId="77777777" w:rsidR="000336B0" w:rsidRPr="00546DDC" w:rsidRDefault="000336B0" w:rsidP="000A1C05">
            <w:pPr>
              <w:jc w:val="center"/>
              <w:rPr>
                <w:rFonts w:ascii="Times New Roman" w:hAnsi="Times New Roman" w:cs="Times New Roman"/>
                <w:sz w:val="24"/>
                <w:szCs w:val="24"/>
              </w:rPr>
            </w:pPr>
            <w:r w:rsidRPr="00546DDC">
              <w:rPr>
                <w:rFonts w:ascii="Times New Roman" w:hAnsi="Times New Roman" w:cs="Times New Roman"/>
                <w:sz w:val="24"/>
                <w:szCs w:val="24"/>
              </w:rPr>
              <w:t>Тип задания</w:t>
            </w:r>
          </w:p>
        </w:tc>
        <w:tc>
          <w:tcPr>
            <w:tcW w:w="1418" w:type="dxa"/>
            <w:tcBorders>
              <w:top w:val="single" w:sz="4" w:space="0" w:color="auto"/>
              <w:left w:val="single" w:sz="4" w:space="0" w:color="auto"/>
              <w:bottom w:val="single" w:sz="4" w:space="0" w:color="auto"/>
              <w:right w:val="single" w:sz="4" w:space="0" w:color="auto"/>
            </w:tcBorders>
            <w:vAlign w:val="center"/>
          </w:tcPr>
          <w:p w14:paraId="65135F25" w14:textId="77777777" w:rsidR="000336B0" w:rsidRPr="00546DDC" w:rsidRDefault="000336B0" w:rsidP="000A1C05">
            <w:pPr>
              <w:jc w:val="center"/>
              <w:rPr>
                <w:rFonts w:ascii="Times New Roman" w:hAnsi="Times New Roman" w:cs="Times New Roman"/>
                <w:sz w:val="24"/>
                <w:szCs w:val="24"/>
              </w:rPr>
            </w:pPr>
            <w:r w:rsidRPr="00546DDC">
              <w:rPr>
                <w:rFonts w:ascii="Times New Roman" w:hAnsi="Times New Roman" w:cs="Times New Roman"/>
                <w:sz w:val="24"/>
                <w:szCs w:val="24"/>
              </w:rPr>
              <w:t>Номер задания</w:t>
            </w:r>
          </w:p>
        </w:tc>
        <w:tc>
          <w:tcPr>
            <w:tcW w:w="3967" w:type="dxa"/>
            <w:tcBorders>
              <w:top w:val="single" w:sz="4" w:space="0" w:color="auto"/>
              <w:left w:val="single" w:sz="4" w:space="0" w:color="auto"/>
              <w:bottom w:val="single" w:sz="4" w:space="0" w:color="auto"/>
              <w:right w:val="single" w:sz="4" w:space="0" w:color="auto"/>
            </w:tcBorders>
            <w:vAlign w:val="center"/>
          </w:tcPr>
          <w:p w14:paraId="3335EA61" w14:textId="77777777" w:rsidR="000336B0" w:rsidRPr="00546DDC" w:rsidRDefault="000336B0" w:rsidP="000A1C05">
            <w:pPr>
              <w:jc w:val="center"/>
              <w:rPr>
                <w:rFonts w:ascii="Times New Roman" w:hAnsi="Times New Roman" w:cs="Times New Roman"/>
                <w:sz w:val="24"/>
                <w:szCs w:val="24"/>
                <w:highlight w:val="lightGray"/>
              </w:rPr>
            </w:pPr>
            <w:r w:rsidRPr="00546DDC">
              <w:rPr>
                <w:rFonts w:ascii="Times New Roman" w:hAnsi="Times New Roman" w:cs="Times New Roman"/>
                <w:sz w:val="24"/>
                <w:szCs w:val="24"/>
              </w:rPr>
              <w:t>Содержание задания</w:t>
            </w:r>
          </w:p>
        </w:tc>
        <w:tc>
          <w:tcPr>
            <w:tcW w:w="2802" w:type="dxa"/>
            <w:tcBorders>
              <w:top w:val="single" w:sz="4" w:space="0" w:color="auto"/>
              <w:left w:val="single" w:sz="4" w:space="0" w:color="auto"/>
              <w:bottom w:val="single" w:sz="4" w:space="0" w:color="auto"/>
              <w:right w:val="single" w:sz="4" w:space="0" w:color="auto"/>
            </w:tcBorders>
            <w:vAlign w:val="center"/>
          </w:tcPr>
          <w:p w14:paraId="366D6035" w14:textId="77777777" w:rsidR="000336B0" w:rsidRPr="00546DDC" w:rsidRDefault="000336B0" w:rsidP="000A1C05">
            <w:pPr>
              <w:jc w:val="center"/>
              <w:rPr>
                <w:rFonts w:ascii="Times New Roman" w:hAnsi="Times New Roman" w:cs="Times New Roman"/>
                <w:sz w:val="24"/>
                <w:szCs w:val="24"/>
                <w:highlight w:val="lightGray"/>
              </w:rPr>
            </w:pPr>
            <w:r w:rsidRPr="00546DDC">
              <w:rPr>
                <w:rFonts w:ascii="Times New Roman" w:hAnsi="Times New Roman" w:cs="Times New Roman"/>
                <w:sz w:val="24"/>
                <w:szCs w:val="24"/>
              </w:rPr>
              <w:t>Правильный ответ</w:t>
            </w:r>
          </w:p>
        </w:tc>
      </w:tr>
      <w:tr w:rsidR="000336B0" w:rsidRPr="00546DDC" w14:paraId="23543070" w14:textId="77777777" w:rsidTr="000A1C05">
        <w:tc>
          <w:tcPr>
            <w:tcW w:w="1384" w:type="dxa"/>
            <w:vMerge w:val="restart"/>
            <w:tcBorders>
              <w:top w:val="single" w:sz="4" w:space="0" w:color="auto"/>
              <w:left w:val="single" w:sz="4" w:space="0" w:color="auto"/>
              <w:right w:val="single" w:sz="4" w:space="0" w:color="auto"/>
            </w:tcBorders>
          </w:tcPr>
          <w:p w14:paraId="2363CAB0" w14:textId="77777777" w:rsidR="000336B0" w:rsidRPr="00546DDC" w:rsidRDefault="000336B0" w:rsidP="000A1C05">
            <w:pPr>
              <w:rPr>
                <w:rFonts w:ascii="Times New Roman" w:hAnsi="Times New Roman" w:cs="Times New Roman"/>
                <w:sz w:val="24"/>
                <w:szCs w:val="24"/>
              </w:rPr>
            </w:pPr>
            <w:r w:rsidRPr="00546DDC">
              <w:rPr>
                <w:rFonts w:ascii="Times New Roman" w:hAnsi="Times New Roman" w:cs="Times New Roman"/>
                <w:sz w:val="24"/>
                <w:szCs w:val="24"/>
              </w:rPr>
              <w:t xml:space="preserve">Задания </w:t>
            </w:r>
            <w:r w:rsidRPr="00546DDC">
              <w:rPr>
                <w:rFonts w:ascii="Times New Roman" w:hAnsi="Times New Roman" w:cs="Times New Roman"/>
                <w:b/>
                <w:sz w:val="24"/>
                <w:szCs w:val="24"/>
              </w:rPr>
              <w:t>закрытого</w:t>
            </w:r>
            <w:r w:rsidRPr="00546DDC">
              <w:rPr>
                <w:rFonts w:ascii="Times New Roman" w:hAnsi="Times New Roman" w:cs="Times New Roman"/>
                <w:sz w:val="24"/>
                <w:szCs w:val="24"/>
              </w:rPr>
              <w:t xml:space="preserve"> типа </w:t>
            </w:r>
          </w:p>
          <w:p w14:paraId="466377D0" w14:textId="77777777" w:rsidR="000336B0" w:rsidRPr="00546DDC" w:rsidRDefault="000336B0" w:rsidP="000A1C05">
            <w:pPr>
              <w:rPr>
                <w:rFonts w:ascii="Times New Roman" w:hAnsi="Times New Roman" w:cs="Times New Roman"/>
                <w:sz w:val="24"/>
                <w:szCs w:val="24"/>
              </w:rPr>
            </w:pPr>
            <w:r w:rsidRPr="00546DDC">
              <w:rPr>
                <w:rFonts w:ascii="Times New Roman" w:hAnsi="Times New Roman" w:cs="Times New Roman"/>
                <w:color w:val="00B050"/>
                <w:sz w:val="24"/>
                <w:szCs w:val="24"/>
              </w:rPr>
              <w:t>с одним правильным ответом</w:t>
            </w:r>
          </w:p>
          <w:p w14:paraId="70F8310A" w14:textId="77777777" w:rsidR="000336B0" w:rsidRPr="00546DDC" w:rsidRDefault="000336B0" w:rsidP="000A1C05">
            <w:pPr>
              <w:rPr>
                <w:rFonts w:ascii="Times New Roman" w:hAnsi="Times New Roman" w:cs="Times New Roman"/>
                <w:color w:val="00B050"/>
                <w:sz w:val="24"/>
                <w:szCs w:val="24"/>
              </w:rPr>
            </w:pPr>
            <w:r w:rsidRPr="00546DDC">
              <w:rPr>
                <w:rFonts w:ascii="Times New Roman" w:hAnsi="Times New Roman" w:cs="Times New Roman"/>
                <w:color w:val="00B050"/>
                <w:sz w:val="24"/>
                <w:szCs w:val="24"/>
              </w:rPr>
              <w:t xml:space="preserve">13шт. </w:t>
            </w:r>
          </w:p>
          <w:p w14:paraId="7C7E3B99" w14:textId="77777777" w:rsidR="000336B0" w:rsidRPr="00546DDC" w:rsidRDefault="000336B0" w:rsidP="000A1C05">
            <w:pPr>
              <w:rPr>
                <w:rFonts w:ascii="Times New Roman" w:hAnsi="Times New Roman" w:cs="Times New Roman"/>
                <w:i/>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1C15D3D" w14:textId="77777777" w:rsidR="000336B0" w:rsidRPr="00546DDC" w:rsidRDefault="000336B0">
            <w:pPr>
              <w:pStyle w:val="ad"/>
              <w:numPr>
                <w:ilvl w:val="0"/>
                <w:numId w:val="4"/>
              </w:numPr>
              <w:ind w:left="454"/>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42229BFE" w14:textId="77777777" w:rsidR="000336B0" w:rsidRPr="00835D27" w:rsidRDefault="000336B0" w:rsidP="00AA03A6">
            <w:pPr>
              <w:ind w:left="454"/>
              <w:rPr>
                <w:rFonts w:ascii="Times New Roman" w:hAnsi="Times New Roman" w:cs="Times New Roman"/>
                <w:sz w:val="24"/>
                <w:szCs w:val="24"/>
                <w:lang w:val="en-US"/>
              </w:rPr>
            </w:pPr>
            <w:r w:rsidRPr="00835D27">
              <w:rPr>
                <w:rFonts w:ascii="Times New Roman" w:hAnsi="Times New Roman" w:cs="Times New Roman"/>
                <w:sz w:val="24"/>
                <w:szCs w:val="24"/>
                <w:lang w:val="en-US"/>
              </w:rPr>
              <w:t>A place where people exchange goods and services is called a ___.</w:t>
            </w:r>
          </w:p>
          <w:p w14:paraId="44C726E8" w14:textId="77777777" w:rsidR="000336B0" w:rsidRPr="00835D27" w:rsidRDefault="000336B0" w:rsidP="00AA03A6">
            <w:pPr>
              <w:ind w:left="454"/>
              <w:rPr>
                <w:rFonts w:ascii="Times New Roman" w:hAnsi="Times New Roman" w:cs="Times New Roman"/>
                <w:sz w:val="24"/>
                <w:szCs w:val="24"/>
                <w:lang w:val="en-US"/>
              </w:rPr>
            </w:pPr>
          </w:p>
          <w:p w14:paraId="272C5EA3" w14:textId="77777777" w:rsidR="000336B0" w:rsidRPr="00835D27" w:rsidRDefault="000336B0" w:rsidP="00AA03A6">
            <w:pPr>
              <w:ind w:left="454"/>
              <w:rPr>
                <w:rFonts w:ascii="Times New Roman" w:hAnsi="Times New Roman" w:cs="Times New Roman"/>
                <w:sz w:val="24"/>
                <w:szCs w:val="24"/>
                <w:lang w:val="en-US"/>
              </w:rPr>
            </w:pPr>
            <w:r w:rsidRPr="00546DDC">
              <w:rPr>
                <w:rFonts w:ascii="Times New Roman" w:hAnsi="Times New Roman" w:cs="Times New Roman"/>
                <w:sz w:val="24"/>
                <w:szCs w:val="24"/>
              </w:rPr>
              <w:t>а</w:t>
            </w:r>
            <w:r w:rsidRPr="00835D27">
              <w:rPr>
                <w:rFonts w:ascii="Times New Roman" w:hAnsi="Times New Roman" w:cs="Times New Roman"/>
                <w:sz w:val="24"/>
                <w:szCs w:val="24"/>
                <w:lang w:val="en-US"/>
              </w:rPr>
              <w:t>. Firms</w:t>
            </w:r>
          </w:p>
          <w:p w14:paraId="6C374A36" w14:textId="77777777" w:rsidR="000336B0" w:rsidRPr="00835D27" w:rsidRDefault="000336B0" w:rsidP="00AA03A6">
            <w:pPr>
              <w:ind w:left="454"/>
              <w:rPr>
                <w:rFonts w:ascii="Times New Roman" w:hAnsi="Times New Roman" w:cs="Times New Roman"/>
                <w:sz w:val="24"/>
                <w:szCs w:val="24"/>
                <w:lang w:val="en-US"/>
              </w:rPr>
            </w:pPr>
            <w:r w:rsidRPr="00546DDC">
              <w:rPr>
                <w:rFonts w:ascii="Times New Roman" w:hAnsi="Times New Roman" w:cs="Times New Roman"/>
                <w:sz w:val="24"/>
                <w:szCs w:val="24"/>
              </w:rPr>
              <w:t>б</w:t>
            </w:r>
            <w:r w:rsidRPr="00835D27">
              <w:rPr>
                <w:rFonts w:ascii="Times New Roman" w:hAnsi="Times New Roman" w:cs="Times New Roman"/>
                <w:sz w:val="24"/>
                <w:szCs w:val="24"/>
                <w:lang w:val="en-US"/>
              </w:rPr>
              <w:t>. Profits</w:t>
            </w:r>
          </w:p>
          <w:p w14:paraId="2026DFE6" w14:textId="77777777" w:rsidR="000336B0" w:rsidRPr="00835D27" w:rsidRDefault="000336B0" w:rsidP="00AA03A6">
            <w:pPr>
              <w:ind w:left="454"/>
              <w:rPr>
                <w:rFonts w:ascii="Times New Roman" w:hAnsi="Times New Roman" w:cs="Times New Roman"/>
                <w:sz w:val="24"/>
                <w:szCs w:val="24"/>
                <w:lang w:val="en-US"/>
              </w:rPr>
            </w:pPr>
            <w:r w:rsidRPr="00546DDC">
              <w:rPr>
                <w:rFonts w:ascii="Times New Roman" w:hAnsi="Times New Roman" w:cs="Times New Roman"/>
                <w:sz w:val="24"/>
                <w:szCs w:val="24"/>
              </w:rPr>
              <w:t>в</w:t>
            </w:r>
            <w:r w:rsidRPr="00835D27">
              <w:rPr>
                <w:rFonts w:ascii="Times New Roman" w:hAnsi="Times New Roman" w:cs="Times New Roman"/>
                <w:sz w:val="24"/>
                <w:szCs w:val="24"/>
                <w:lang w:val="en-US"/>
              </w:rPr>
              <w:t>. Patents</w:t>
            </w:r>
          </w:p>
          <w:p w14:paraId="0E682BC9" w14:textId="77777777" w:rsidR="000336B0" w:rsidRPr="00546DDC" w:rsidRDefault="000336B0" w:rsidP="00AA03A6">
            <w:pPr>
              <w:ind w:left="454"/>
              <w:rPr>
                <w:rFonts w:ascii="Times New Roman" w:hAnsi="Times New Roman" w:cs="Times New Roman"/>
                <w:sz w:val="24"/>
                <w:szCs w:val="24"/>
              </w:rPr>
            </w:pPr>
            <w:r w:rsidRPr="00546DDC">
              <w:rPr>
                <w:rFonts w:ascii="Times New Roman" w:hAnsi="Times New Roman" w:cs="Times New Roman"/>
                <w:sz w:val="24"/>
                <w:szCs w:val="24"/>
              </w:rPr>
              <w:t>г. Market</w:t>
            </w:r>
          </w:p>
        </w:tc>
        <w:tc>
          <w:tcPr>
            <w:tcW w:w="2802" w:type="dxa"/>
            <w:tcBorders>
              <w:top w:val="single" w:sz="4" w:space="0" w:color="auto"/>
              <w:left w:val="single" w:sz="4" w:space="0" w:color="auto"/>
              <w:bottom w:val="single" w:sz="4" w:space="0" w:color="auto"/>
              <w:right w:val="single" w:sz="4" w:space="0" w:color="auto"/>
            </w:tcBorders>
          </w:tcPr>
          <w:p w14:paraId="4D647E75" w14:textId="77777777" w:rsidR="000336B0" w:rsidRPr="00546DDC" w:rsidRDefault="000336B0" w:rsidP="000A1C05">
            <w:pPr>
              <w:rPr>
                <w:rFonts w:ascii="Times New Roman" w:hAnsi="Times New Roman" w:cs="Times New Roman"/>
                <w:sz w:val="24"/>
                <w:szCs w:val="24"/>
                <w:highlight w:val="lightGray"/>
              </w:rPr>
            </w:pPr>
            <w:r w:rsidRPr="00546DDC">
              <w:rPr>
                <w:rFonts w:ascii="Times New Roman" w:hAnsi="Times New Roman" w:cs="Times New Roman"/>
                <w:sz w:val="24"/>
                <w:szCs w:val="24"/>
                <w:highlight w:val="lightGray"/>
              </w:rPr>
              <w:t>г</w:t>
            </w:r>
          </w:p>
        </w:tc>
      </w:tr>
      <w:tr w:rsidR="000336B0" w:rsidRPr="00546DDC" w14:paraId="6D6C9884" w14:textId="77777777" w:rsidTr="000A1C05">
        <w:tc>
          <w:tcPr>
            <w:tcW w:w="1384" w:type="dxa"/>
            <w:vMerge/>
            <w:tcBorders>
              <w:left w:val="single" w:sz="4" w:space="0" w:color="auto"/>
              <w:right w:val="single" w:sz="4" w:space="0" w:color="auto"/>
            </w:tcBorders>
          </w:tcPr>
          <w:p w14:paraId="6FD2FBAC" w14:textId="77777777" w:rsidR="000336B0" w:rsidRPr="00546DDC" w:rsidRDefault="000336B0"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C0DDE2A" w14:textId="77777777" w:rsidR="000336B0" w:rsidRPr="00546DDC" w:rsidRDefault="000336B0">
            <w:pPr>
              <w:pStyle w:val="ad"/>
              <w:numPr>
                <w:ilvl w:val="0"/>
                <w:numId w:val="4"/>
              </w:numPr>
              <w:ind w:left="454"/>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B109B4C" w14:textId="77777777" w:rsidR="000336B0" w:rsidRPr="00546DDC" w:rsidRDefault="000336B0" w:rsidP="000A1C05">
            <w:pPr>
              <w:rPr>
                <w:rFonts w:ascii="Times New Roman" w:hAnsi="Times New Roman" w:cs="Times New Roman"/>
                <w:sz w:val="24"/>
                <w:szCs w:val="24"/>
                <w:lang w:val="en-US"/>
              </w:rPr>
            </w:pPr>
            <w:proofErr w:type="spellStart"/>
            <w:r w:rsidRPr="00546DDC">
              <w:rPr>
                <w:rFonts w:ascii="Times New Roman" w:hAnsi="Times New Roman" w:cs="Times New Roman"/>
                <w:sz w:val="24"/>
                <w:szCs w:val="24"/>
                <w:lang w:val="en-US"/>
              </w:rPr>
              <w:t>Enterpreneurs</w:t>
            </w:r>
            <w:proofErr w:type="spellEnd"/>
            <w:r w:rsidRPr="00546DDC">
              <w:rPr>
                <w:rFonts w:ascii="Times New Roman" w:hAnsi="Times New Roman" w:cs="Times New Roman"/>
                <w:sz w:val="24"/>
                <w:szCs w:val="24"/>
                <w:lang w:val="en-US"/>
              </w:rPr>
              <w:t xml:space="preserve"> and other producers accept risks because they hope to earn ___.</w:t>
            </w:r>
          </w:p>
          <w:p w14:paraId="17226244" w14:textId="77777777" w:rsidR="000336B0" w:rsidRPr="00546DDC" w:rsidRDefault="000336B0" w:rsidP="000A1C05">
            <w:pPr>
              <w:rPr>
                <w:rFonts w:ascii="Times New Roman" w:hAnsi="Times New Roman" w:cs="Times New Roman"/>
                <w:sz w:val="24"/>
                <w:szCs w:val="24"/>
                <w:lang w:val="en-US"/>
              </w:rPr>
            </w:pPr>
          </w:p>
          <w:p w14:paraId="1D209243" w14:textId="77777777" w:rsidR="000336B0" w:rsidRPr="00546DDC" w:rsidRDefault="000336B0" w:rsidP="000A1C05">
            <w:pPr>
              <w:rPr>
                <w:rFonts w:ascii="Times New Roman" w:hAnsi="Times New Roman" w:cs="Times New Roman"/>
                <w:sz w:val="24"/>
                <w:szCs w:val="24"/>
                <w:lang w:val="en-US"/>
              </w:rPr>
            </w:pPr>
            <w:r w:rsidRPr="00546DDC">
              <w:rPr>
                <w:rFonts w:ascii="Times New Roman" w:hAnsi="Times New Roman" w:cs="Times New Roman"/>
                <w:sz w:val="24"/>
                <w:szCs w:val="24"/>
              </w:rPr>
              <w:t>а</w:t>
            </w:r>
            <w:r w:rsidRPr="00546DDC">
              <w:rPr>
                <w:rFonts w:ascii="Times New Roman" w:hAnsi="Times New Roman" w:cs="Times New Roman"/>
                <w:sz w:val="24"/>
                <w:szCs w:val="24"/>
                <w:lang w:val="en-US"/>
              </w:rPr>
              <w:t>.Money</w:t>
            </w:r>
          </w:p>
          <w:p w14:paraId="0597D9BA" w14:textId="77777777" w:rsidR="000336B0" w:rsidRPr="00546DDC" w:rsidRDefault="000336B0" w:rsidP="000A1C05">
            <w:pPr>
              <w:rPr>
                <w:rFonts w:ascii="Times New Roman" w:hAnsi="Times New Roman" w:cs="Times New Roman"/>
                <w:sz w:val="24"/>
                <w:szCs w:val="24"/>
                <w:lang w:val="en-US"/>
              </w:rPr>
            </w:pPr>
            <w:r w:rsidRPr="00546DDC">
              <w:rPr>
                <w:rFonts w:ascii="Times New Roman" w:hAnsi="Times New Roman" w:cs="Times New Roman"/>
                <w:sz w:val="24"/>
                <w:szCs w:val="24"/>
              </w:rPr>
              <w:t>б</w:t>
            </w:r>
            <w:r w:rsidRPr="00546DDC">
              <w:rPr>
                <w:rFonts w:ascii="Times New Roman" w:hAnsi="Times New Roman" w:cs="Times New Roman"/>
                <w:sz w:val="24"/>
                <w:szCs w:val="24"/>
                <w:lang w:val="en-US"/>
              </w:rPr>
              <w:t>.Firms</w:t>
            </w:r>
          </w:p>
          <w:p w14:paraId="2D886FB1" w14:textId="77777777" w:rsidR="000336B0" w:rsidRPr="00546DDC" w:rsidRDefault="000336B0" w:rsidP="000A1C05">
            <w:pPr>
              <w:rPr>
                <w:rFonts w:ascii="Times New Roman" w:hAnsi="Times New Roman" w:cs="Times New Roman"/>
                <w:sz w:val="24"/>
                <w:szCs w:val="24"/>
                <w:lang w:val="en-US"/>
              </w:rPr>
            </w:pPr>
            <w:r w:rsidRPr="00546DDC">
              <w:rPr>
                <w:rFonts w:ascii="Times New Roman" w:hAnsi="Times New Roman" w:cs="Times New Roman"/>
                <w:sz w:val="24"/>
                <w:szCs w:val="24"/>
              </w:rPr>
              <w:lastRenderedPageBreak/>
              <w:t>в</w:t>
            </w:r>
            <w:r w:rsidRPr="00546DDC">
              <w:rPr>
                <w:rFonts w:ascii="Times New Roman" w:hAnsi="Times New Roman" w:cs="Times New Roman"/>
                <w:sz w:val="24"/>
                <w:szCs w:val="24"/>
                <w:lang w:val="en-US"/>
              </w:rPr>
              <w:t>.Market</w:t>
            </w:r>
          </w:p>
          <w:p w14:paraId="663198D7" w14:textId="77777777" w:rsidR="000336B0" w:rsidRPr="00546DDC" w:rsidRDefault="000336B0" w:rsidP="000A1C05">
            <w:pPr>
              <w:rPr>
                <w:rFonts w:ascii="Times New Roman" w:hAnsi="Times New Roman" w:cs="Times New Roman"/>
                <w:sz w:val="24"/>
                <w:szCs w:val="24"/>
                <w:lang w:val="en-US"/>
              </w:rPr>
            </w:pPr>
            <w:r w:rsidRPr="00546DDC">
              <w:rPr>
                <w:rFonts w:ascii="Times New Roman" w:hAnsi="Times New Roman" w:cs="Times New Roman"/>
                <w:b/>
                <w:sz w:val="24"/>
                <w:szCs w:val="24"/>
              </w:rPr>
              <w:t>г</w:t>
            </w:r>
            <w:r w:rsidRPr="00546DDC">
              <w:rPr>
                <w:rFonts w:ascii="Times New Roman" w:hAnsi="Times New Roman" w:cs="Times New Roman"/>
                <w:b/>
                <w:sz w:val="24"/>
                <w:szCs w:val="24"/>
                <w:lang w:val="en-US"/>
              </w:rPr>
              <w:t>.Profits</w:t>
            </w:r>
          </w:p>
        </w:tc>
        <w:tc>
          <w:tcPr>
            <w:tcW w:w="2802" w:type="dxa"/>
            <w:tcBorders>
              <w:top w:val="single" w:sz="4" w:space="0" w:color="auto"/>
              <w:left w:val="single" w:sz="4" w:space="0" w:color="auto"/>
              <w:bottom w:val="single" w:sz="4" w:space="0" w:color="auto"/>
              <w:right w:val="single" w:sz="4" w:space="0" w:color="auto"/>
            </w:tcBorders>
          </w:tcPr>
          <w:p w14:paraId="17C14B25" w14:textId="77777777" w:rsidR="000336B0" w:rsidRPr="00546DDC" w:rsidRDefault="000336B0" w:rsidP="000A1C05">
            <w:pPr>
              <w:rPr>
                <w:rFonts w:ascii="Times New Roman" w:hAnsi="Times New Roman" w:cs="Times New Roman"/>
                <w:sz w:val="24"/>
                <w:szCs w:val="24"/>
              </w:rPr>
            </w:pPr>
            <w:r w:rsidRPr="00546DDC">
              <w:rPr>
                <w:rFonts w:ascii="Times New Roman" w:hAnsi="Times New Roman" w:cs="Times New Roman"/>
                <w:sz w:val="24"/>
                <w:szCs w:val="24"/>
              </w:rPr>
              <w:lastRenderedPageBreak/>
              <w:t>г</w:t>
            </w:r>
          </w:p>
        </w:tc>
      </w:tr>
      <w:tr w:rsidR="000336B0" w:rsidRPr="00546DDC" w14:paraId="43BF28C5" w14:textId="77777777" w:rsidTr="000A1C05">
        <w:tc>
          <w:tcPr>
            <w:tcW w:w="1384" w:type="dxa"/>
            <w:vMerge/>
            <w:tcBorders>
              <w:left w:val="single" w:sz="4" w:space="0" w:color="auto"/>
              <w:right w:val="single" w:sz="4" w:space="0" w:color="auto"/>
            </w:tcBorders>
          </w:tcPr>
          <w:p w14:paraId="7A23E421" w14:textId="77777777" w:rsidR="000336B0" w:rsidRPr="00546DDC" w:rsidRDefault="000336B0"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DF3C0A5" w14:textId="77777777" w:rsidR="000336B0" w:rsidRPr="00546DDC" w:rsidRDefault="000336B0">
            <w:pPr>
              <w:pStyle w:val="ad"/>
              <w:numPr>
                <w:ilvl w:val="0"/>
                <w:numId w:val="4"/>
              </w:numPr>
              <w:ind w:left="454"/>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1B32611F" w14:textId="77777777" w:rsidR="000336B0" w:rsidRPr="00546DDC" w:rsidRDefault="000336B0" w:rsidP="000A1C05">
            <w:pPr>
              <w:rPr>
                <w:rFonts w:ascii="Times New Roman" w:hAnsi="Times New Roman" w:cs="Times New Roman"/>
                <w:sz w:val="24"/>
                <w:szCs w:val="24"/>
                <w:lang w:val="en-US"/>
              </w:rPr>
            </w:pPr>
            <w:r w:rsidRPr="00546DDC">
              <w:rPr>
                <w:rFonts w:ascii="Times New Roman" w:hAnsi="Times New Roman" w:cs="Times New Roman"/>
                <w:sz w:val="24"/>
                <w:szCs w:val="24"/>
                <w:lang w:val="en-US"/>
              </w:rPr>
              <w:t>Banks channel money from savers to borrowers to ___.</w:t>
            </w:r>
          </w:p>
          <w:p w14:paraId="76C49A4E" w14:textId="77777777" w:rsidR="000336B0" w:rsidRPr="00546DDC" w:rsidRDefault="000336B0" w:rsidP="000A1C05">
            <w:pPr>
              <w:rPr>
                <w:rFonts w:ascii="Times New Roman" w:hAnsi="Times New Roman" w:cs="Times New Roman"/>
                <w:sz w:val="24"/>
                <w:szCs w:val="24"/>
                <w:lang w:val="en-US"/>
              </w:rPr>
            </w:pPr>
          </w:p>
          <w:p w14:paraId="6F609D71" w14:textId="77777777" w:rsidR="000336B0" w:rsidRPr="00546DDC" w:rsidRDefault="000336B0" w:rsidP="000A1C05">
            <w:pPr>
              <w:rPr>
                <w:rFonts w:ascii="Times New Roman" w:hAnsi="Times New Roman" w:cs="Times New Roman"/>
                <w:sz w:val="24"/>
                <w:szCs w:val="24"/>
                <w:lang w:val="en-US"/>
              </w:rPr>
            </w:pPr>
            <w:r w:rsidRPr="00546DDC">
              <w:rPr>
                <w:rFonts w:ascii="Times New Roman" w:hAnsi="Times New Roman" w:cs="Times New Roman"/>
                <w:sz w:val="24"/>
                <w:szCs w:val="24"/>
              </w:rPr>
              <w:t>а</w:t>
            </w:r>
            <w:r w:rsidRPr="00546DDC">
              <w:rPr>
                <w:rFonts w:ascii="Times New Roman" w:hAnsi="Times New Roman" w:cs="Times New Roman"/>
                <w:sz w:val="24"/>
                <w:szCs w:val="24"/>
                <w:lang w:val="en-US"/>
              </w:rPr>
              <w:t>.Highest returns</w:t>
            </w:r>
          </w:p>
          <w:p w14:paraId="6884E2AC" w14:textId="77777777" w:rsidR="000336B0" w:rsidRPr="00546DDC" w:rsidRDefault="000336B0" w:rsidP="000A1C05">
            <w:pPr>
              <w:rPr>
                <w:rFonts w:ascii="Times New Roman" w:hAnsi="Times New Roman" w:cs="Times New Roman"/>
                <w:sz w:val="24"/>
                <w:szCs w:val="24"/>
                <w:lang w:val="en-US"/>
              </w:rPr>
            </w:pPr>
            <w:r w:rsidRPr="00546DDC">
              <w:rPr>
                <w:rFonts w:ascii="Times New Roman" w:hAnsi="Times New Roman" w:cs="Times New Roman"/>
                <w:sz w:val="24"/>
                <w:szCs w:val="24"/>
              </w:rPr>
              <w:t>б</w:t>
            </w:r>
            <w:r w:rsidRPr="00546DDC">
              <w:rPr>
                <w:rFonts w:ascii="Times New Roman" w:hAnsi="Times New Roman" w:cs="Times New Roman"/>
                <w:sz w:val="24"/>
                <w:szCs w:val="24"/>
                <w:lang w:val="en-US"/>
              </w:rPr>
              <w:t>.Patents</w:t>
            </w:r>
          </w:p>
          <w:p w14:paraId="4CF8CC9B" w14:textId="77777777" w:rsidR="000336B0" w:rsidRPr="00546DDC" w:rsidRDefault="000336B0" w:rsidP="000A1C05">
            <w:pPr>
              <w:rPr>
                <w:rFonts w:ascii="Times New Roman" w:hAnsi="Times New Roman" w:cs="Times New Roman"/>
                <w:sz w:val="24"/>
                <w:szCs w:val="24"/>
                <w:lang w:val="en-US"/>
              </w:rPr>
            </w:pPr>
            <w:r w:rsidRPr="00546DDC">
              <w:rPr>
                <w:rFonts w:ascii="Times New Roman" w:hAnsi="Times New Roman" w:cs="Times New Roman"/>
                <w:sz w:val="24"/>
                <w:szCs w:val="24"/>
              </w:rPr>
              <w:t>в</w:t>
            </w:r>
            <w:r w:rsidRPr="00546DDC">
              <w:rPr>
                <w:rFonts w:ascii="Times New Roman" w:hAnsi="Times New Roman" w:cs="Times New Roman"/>
                <w:sz w:val="24"/>
                <w:szCs w:val="24"/>
                <w:lang w:val="en-US"/>
              </w:rPr>
              <w:t>.Average cost</w:t>
            </w:r>
          </w:p>
          <w:p w14:paraId="7FCE3444" w14:textId="77777777" w:rsidR="000336B0" w:rsidRPr="00546DDC" w:rsidRDefault="000336B0" w:rsidP="000A1C05">
            <w:pPr>
              <w:rPr>
                <w:rFonts w:ascii="Times New Roman" w:hAnsi="Times New Roman" w:cs="Times New Roman"/>
                <w:b/>
                <w:sz w:val="24"/>
                <w:szCs w:val="24"/>
                <w:lang w:val="en-US"/>
              </w:rPr>
            </w:pPr>
            <w:r w:rsidRPr="00546DDC">
              <w:rPr>
                <w:rFonts w:ascii="Times New Roman" w:hAnsi="Times New Roman" w:cs="Times New Roman"/>
                <w:b/>
                <w:sz w:val="24"/>
                <w:szCs w:val="24"/>
              </w:rPr>
              <w:t>г.</w:t>
            </w:r>
            <w:r w:rsidRPr="00546DDC">
              <w:rPr>
                <w:rFonts w:ascii="Times New Roman" w:hAnsi="Times New Roman" w:cs="Times New Roman"/>
                <w:b/>
                <w:sz w:val="24"/>
                <w:szCs w:val="24"/>
                <w:lang w:val="en-US"/>
              </w:rPr>
              <w:t>Investors</w:t>
            </w:r>
          </w:p>
        </w:tc>
        <w:tc>
          <w:tcPr>
            <w:tcW w:w="2802" w:type="dxa"/>
            <w:tcBorders>
              <w:top w:val="single" w:sz="4" w:space="0" w:color="auto"/>
              <w:left w:val="single" w:sz="4" w:space="0" w:color="auto"/>
              <w:bottom w:val="single" w:sz="4" w:space="0" w:color="auto"/>
              <w:right w:val="single" w:sz="4" w:space="0" w:color="auto"/>
            </w:tcBorders>
          </w:tcPr>
          <w:p w14:paraId="24B80C5E" w14:textId="77777777" w:rsidR="000336B0" w:rsidRPr="00546DDC" w:rsidRDefault="000336B0" w:rsidP="000A1C05">
            <w:pPr>
              <w:rPr>
                <w:rFonts w:ascii="Times New Roman" w:hAnsi="Times New Roman" w:cs="Times New Roman"/>
                <w:sz w:val="24"/>
                <w:szCs w:val="24"/>
              </w:rPr>
            </w:pPr>
            <w:r w:rsidRPr="00546DDC">
              <w:rPr>
                <w:rFonts w:ascii="Times New Roman" w:hAnsi="Times New Roman" w:cs="Times New Roman"/>
                <w:sz w:val="24"/>
                <w:szCs w:val="24"/>
              </w:rPr>
              <w:t>г</w:t>
            </w:r>
          </w:p>
        </w:tc>
      </w:tr>
      <w:tr w:rsidR="000336B0" w:rsidRPr="00546DDC" w14:paraId="3F9862C4" w14:textId="77777777" w:rsidTr="000A1C05">
        <w:tc>
          <w:tcPr>
            <w:tcW w:w="1384" w:type="dxa"/>
            <w:vMerge/>
            <w:tcBorders>
              <w:left w:val="single" w:sz="4" w:space="0" w:color="auto"/>
              <w:right w:val="single" w:sz="4" w:space="0" w:color="auto"/>
            </w:tcBorders>
          </w:tcPr>
          <w:p w14:paraId="178BF75E" w14:textId="77777777" w:rsidR="000336B0" w:rsidRPr="00546DDC" w:rsidRDefault="000336B0"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F9D96E7" w14:textId="77777777" w:rsidR="000336B0" w:rsidRPr="00546DDC" w:rsidRDefault="000336B0">
            <w:pPr>
              <w:pStyle w:val="ad"/>
              <w:numPr>
                <w:ilvl w:val="0"/>
                <w:numId w:val="4"/>
              </w:numPr>
              <w:ind w:left="454"/>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BB3203F" w14:textId="77777777" w:rsidR="000336B0" w:rsidRPr="00546DDC" w:rsidRDefault="000336B0" w:rsidP="000A1C05">
            <w:pPr>
              <w:rPr>
                <w:rFonts w:ascii="Times New Roman" w:hAnsi="Times New Roman" w:cs="Times New Roman"/>
                <w:sz w:val="24"/>
                <w:szCs w:val="24"/>
                <w:lang w:val="en-US"/>
              </w:rPr>
            </w:pPr>
            <w:r w:rsidRPr="00546DDC">
              <w:rPr>
                <w:rFonts w:ascii="Times New Roman" w:hAnsi="Times New Roman" w:cs="Times New Roman"/>
                <w:sz w:val="24"/>
                <w:szCs w:val="24"/>
                <w:lang w:val="en-US"/>
              </w:rPr>
              <w:t>Somebody could exchange a sheep, for example, for anything in the marketplace that they considered to be of equal ___.</w:t>
            </w:r>
          </w:p>
          <w:p w14:paraId="71E8BBF8" w14:textId="77777777" w:rsidR="000336B0" w:rsidRPr="00546DDC" w:rsidRDefault="000336B0" w:rsidP="000A1C05">
            <w:pPr>
              <w:rPr>
                <w:rFonts w:ascii="Times New Roman" w:hAnsi="Times New Roman" w:cs="Times New Roman"/>
                <w:sz w:val="24"/>
                <w:szCs w:val="24"/>
                <w:lang w:val="en-US"/>
              </w:rPr>
            </w:pPr>
          </w:p>
          <w:p w14:paraId="088003F2" w14:textId="77777777" w:rsidR="000336B0" w:rsidRPr="00546DDC" w:rsidRDefault="000336B0" w:rsidP="000A1C05">
            <w:pPr>
              <w:rPr>
                <w:rFonts w:ascii="Times New Roman" w:hAnsi="Times New Roman" w:cs="Times New Roman"/>
                <w:b/>
                <w:sz w:val="24"/>
                <w:szCs w:val="24"/>
                <w:lang w:val="en-US"/>
              </w:rPr>
            </w:pPr>
            <w:r w:rsidRPr="00546DDC">
              <w:rPr>
                <w:rFonts w:ascii="Times New Roman" w:hAnsi="Times New Roman" w:cs="Times New Roman"/>
                <w:b/>
                <w:sz w:val="24"/>
                <w:szCs w:val="24"/>
              </w:rPr>
              <w:t>а</w:t>
            </w:r>
            <w:r w:rsidRPr="00546DDC">
              <w:rPr>
                <w:rFonts w:ascii="Times New Roman" w:hAnsi="Times New Roman" w:cs="Times New Roman"/>
                <w:b/>
                <w:sz w:val="24"/>
                <w:szCs w:val="24"/>
                <w:lang w:val="en-US"/>
              </w:rPr>
              <w:t>.Value</w:t>
            </w:r>
          </w:p>
          <w:p w14:paraId="32240F4A" w14:textId="77777777" w:rsidR="000336B0" w:rsidRPr="00546DDC" w:rsidRDefault="000336B0" w:rsidP="000A1C05">
            <w:pPr>
              <w:rPr>
                <w:rFonts w:ascii="Times New Roman" w:hAnsi="Times New Roman" w:cs="Times New Roman"/>
                <w:sz w:val="24"/>
                <w:szCs w:val="24"/>
                <w:lang w:val="en-US"/>
              </w:rPr>
            </w:pPr>
            <w:r w:rsidRPr="00546DDC">
              <w:rPr>
                <w:rFonts w:ascii="Times New Roman" w:hAnsi="Times New Roman" w:cs="Times New Roman"/>
                <w:sz w:val="24"/>
                <w:szCs w:val="24"/>
              </w:rPr>
              <w:t>б</w:t>
            </w:r>
            <w:r w:rsidRPr="00546DDC">
              <w:rPr>
                <w:rFonts w:ascii="Times New Roman" w:hAnsi="Times New Roman" w:cs="Times New Roman"/>
                <w:sz w:val="24"/>
                <w:szCs w:val="24"/>
                <w:lang w:val="en-US"/>
              </w:rPr>
              <w:t>.Price</w:t>
            </w:r>
          </w:p>
          <w:p w14:paraId="2C6B6273" w14:textId="77777777" w:rsidR="000336B0" w:rsidRPr="00546DDC" w:rsidRDefault="000336B0" w:rsidP="000A1C05">
            <w:pPr>
              <w:rPr>
                <w:rFonts w:ascii="Times New Roman" w:hAnsi="Times New Roman" w:cs="Times New Roman"/>
                <w:sz w:val="24"/>
                <w:szCs w:val="24"/>
                <w:lang w:val="en-US"/>
              </w:rPr>
            </w:pPr>
            <w:r w:rsidRPr="00546DDC">
              <w:rPr>
                <w:rFonts w:ascii="Times New Roman" w:hAnsi="Times New Roman" w:cs="Times New Roman"/>
                <w:sz w:val="24"/>
                <w:szCs w:val="24"/>
              </w:rPr>
              <w:t>в</w:t>
            </w:r>
            <w:r w:rsidRPr="00546DDC">
              <w:rPr>
                <w:rFonts w:ascii="Times New Roman" w:hAnsi="Times New Roman" w:cs="Times New Roman"/>
                <w:sz w:val="24"/>
                <w:szCs w:val="24"/>
                <w:lang w:val="en-US"/>
              </w:rPr>
              <w:t>.Worth</w:t>
            </w:r>
          </w:p>
          <w:p w14:paraId="2EACA414" w14:textId="77777777" w:rsidR="000336B0" w:rsidRPr="00546DDC" w:rsidRDefault="000336B0" w:rsidP="000A1C05">
            <w:pPr>
              <w:rPr>
                <w:rFonts w:ascii="Times New Roman" w:hAnsi="Times New Roman" w:cs="Times New Roman"/>
                <w:sz w:val="24"/>
                <w:szCs w:val="24"/>
                <w:lang w:val="en-US"/>
              </w:rPr>
            </w:pPr>
            <w:r w:rsidRPr="00546DDC">
              <w:rPr>
                <w:rFonts w:ascii="Times New Roman" w:hAnsi="Times New Roman" w:cs="Times New Roman"/>
                <w:sz w:val="24"/>
                <w:szCs w:val="24"/>
              </w:rPr>
              <w:t>г</w:t>
            </w:r>
            <w:r w:rsidRPr="00546DDC">
              <w:rPr>
                <w:rFonts w:ascii="Times New Roman" w:hAnsi="Times New Roman" w:cs="Times New Roman"/>
                <w:sz w:val="24"/>
                <w:szCs w:val="24"/>
                <w:lang w:val="en-US"/>
              </w:rPr>
              <w:t>.Significance</w:t>
            </w:r>
          </w:p>
        </w:tc>
        <w:tc>
          <w:tcPr>
            <w:tcW w:w="2802" w:type="dxa"/>
            <w:tcBorders>
              <w:top w:val="single" w:sz="4" w:space="0" w:color="auto"/>
              <w:left w:val="single" w:sz="4" w:space="0" w:color="auto"/>
              <w:bottom w:val="single" w:sz="4" w:space="0" w:color="auto"/>
              <w:right w:val="single" w:sz="4" w:space="0" w:color="auto"/>
            </w:tcBorders>
          </w:tcPr>
          <w:p w14:paraId="301F65FD" w14:textId="77777777" w:rsidR="000336B0" w:rsidRPr="00546DDC" w:rsidRDefault="000336B0" w:rsidP="000A1C05">
            <w:pPr>
              <w:rPr>
                <w:rFonts w:ascii="Times New Roman" w:hAnsi="Times New Roman" w:cs="Times New Roman"/>
                <w:sz w:val="24"/>
                <w:szCs w:val="24"/>
              </w:rPr>
            </w:pPr>
            <w:r w:rsidRPr="00546DDC">
              <w:rPr>
                <w:rFonts w:ascii="Times New Roman" w:hAnsi="Times New Roman" w:cs="Times New Roman"/>
                <w:sz w:val="24"/>
                <w:szCs w:val="24"/>
              </w:rPr>
              <w:t>а</w:t>
            </w:r>
          </w:p>
        </w:tc>
      </w:tr>
      <w:tr w:rsidR="000336B0" w:rsidRPr="00546DDC" w14:paraId="7E264C50" w14:textId="77777777" w:rsidTr="000A1C05">
        <w:tc>
          <w:tcPr>
            <w:tcW w:w="1384" w:type="dxa"/>
            <w:vMerge/>
            <w:tcBorders>
              <w:left w:val="single" w:sz="4" w:space="0" w:color="auto"/>
              <w:right w:val="single" w:sz="4" w:space="0" w:color="auto"/>
            </w:tcBorders>
          </w:tcPr>
          <w:p w14:paraId="5411DA76" w14:textId="77777777" w:rsidR="000336B0" w:rsidRPr="00546DDC" w:rsidRDefault="000336B0"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BF6B1DD" w14:textId="77777777" w:rsidR="000336B0" w:rsidRPr="00546DDC" w:rsidRDefault="000336B0">
            <w:pPr>
              <w:pStyle w:val="ad"/>
              <w:numPr>
                <w:ilvl w:val="0"/>
                <w:numId w:val="4"/>
              </w:numPr>
              <w:ind w:left="454"/>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521252AF" w14:textId="77777777" w:rsidR="000336B0" w:rsidRPr="00546DDC" w:rsidRDefault="000336B0" w:rsidP="000A1C05">
            <w:pPr>
              <w:rPr>
                <w:rFonts w:ascii="Times New Roman" w:hAnsi="Times New Roman" w:cs="Times New Roman"/>
                <w:sz w:val="24"/>
                <w:szCs w:val="24"/>
                <w:lang w:val="en-US"/>
              </w:rPr>
            </w:pPr>
            <w:r w:rsidRPr="00546DDC">
              <w:rPr>
                <w:rFonts w:ascii="Times New Roman" w:hAnsi="Times New Roman" w:cs="Times New Roman"/>
                <w:sz w:val="24"/>
                <w:szCs w:val="24"/>
                <w:lang w:val="en-US"/>
              </w:rPr>
              <w:t>Barter was a very unsatisfactory system, because people`s precise needs seldom ___.</w:t>
            </w:r>
          </w:p>
          <w:p w14:paraId="23FAF6E4" w14:textId="77777777" w:rsidR="000336B0" w:rsidRPr="00546DDC" w:rsidRDefault="000336B0" w:rsidP="000A1C05">
            <w:pPr>
              <w:rPr>
                <w:rFonts w:ascii="Times New Roman" w:hAnsi="Times New Roman" w:cs="Times New Roman"/>
                <w:sz w:val="24"/>
                <w:szCs w:val="24"/>
                <w:lang w:val="en-US"/>
              </w:rPr>
            </w:pPr>
          </w:p>
          <w:p w14:paraId="6DDE5135" w14:textId="77777777" w:rsidR="000336B0" w:rsidRPr="00546DDC" w:rsidRDefault="000336B0" w:rsidP="000A1C05">
            <w:pPr>
              <w:rPr>
                <w:rFonts w:ascii="Times New Roman" w:hAnsi="Times New Roman" w:cs="Times New Roman"/>
                <w:b/>
                <w:sz w:val="24"/>
                <w:szCs w:val="24"/>
                <w:lang w:val="en-US"/>
              </w:rPr>
            </w:pPr>
            <w:r w:rsidRPr="00546DDC">
              <w:rPr>
                <w:rFonts w:ascii="Times New Roman" w:hAnsi="Times New Roman" w:cs="Times New Roman"/>
                <w:b/>
                <w:sz w:val="24"/>
                <w:szCs w:val="24"/>
              </w:rPr>
              <w:t>а</w:t>
            </w:r>
            <w:r w:rsidRPr="00546DDC">
              <w:rPr>
                <w:rFonts w:ascii="Times New Roman" w:hAnsi="Times New Roman" w:cs="Times New Roman"/>
                <w:b/>
                <w:sz w:val="24"/>
                <w:szCs w:val="24"/>
                <w:lang w:val="en-US"/>
              </w:rPr>
              <w:t>.Coincided</w:t>
            </w:r>
          </w:p>
          <w:p w14:paraId="04DE49EE" w14:textId="77777777" w:rsidR="000336B0" w:rsidRPr="00546DDC" w:rsidRDefault="000336B0" w:rsidP="000A1C05">
            <w:pPr>
              <w:rPr>
                <w:rFonts w:ascii="Times New Roman" w:hAnsi="Times New Roman" w:cs="Times New Roman"/>
                <w:sz w:val="24"/>
                <w:szCs w:val="24"/>
                <w:lang w:val="en-US"/>
              </w:rPr>
            </w:pPr>
            <w:r w:rsidRPr="00546DDC">
              <w:rPr>
                <w:rFonts w:ascii="Times New Roman" w:hAnsi="Times New Roman" w:cs="Times New Roman"/>
                <w:sz w:val="24"/>
                <w:szCs w:val="24"/>
              </w:rPr>
              <w:t>б</w:t>
            </w:r>
            <w:r w:rsidRPr="00546DDC">
              <w:rPr>
                <w:rFonts w:ascii="Times New Roman" w:hAnsi="Times New Roman" w:cs="Times New Roman"/>
                <w:sz w:val="24"/>
                <w:szCs w:val="24"/>
                <w:lang w:val="en-US"/>
              </w:rPr>
              <w:t>.Corresponded</w:t>
            </w:r>
          </w:p>
          <w:p w14:paraId="5EC6E3AF" w14:textId="77777777" w:rsidR="000336B0" w:rsidRPr="00546DDC" w:rsidRDefault="000336B0" w:rsidP="000A1C05">
            <w:pPr>
              <w:rPr>
                <w:rFonts w:ascii="Times New Roman" w:hAnsi="Times New Roman" w:cs="Times New Roman"/>
                <w:sz w:val="24"/>
                <w:szCs w:val="24"/>
                <w:lang w:val="en-US"/>
              </w:rPr>
            </w:pPr>
            <w:r w:rsidRPr="00546DDC">
              <w:rPr>
                <w:rFonts w:ascii="Times New Roman" w:hAnsi="Times New Roman" w:cs="Times New Roman"/>
                <w:sz w:val="24"/>
                <w:szCs w:val="24"/>
              </w:rPr>
              <w:t>в</w:t>
            </w:r>
            <w:r w:rsidRPr="00546DDC">
              <w:rPr>
                <w:rFonts w:ascii="Times New Roman" w:hAnsi="Times New Roman" w:cs="Times New Roman"/>
                <w:sz w:val="24"/>
                <w:szCs w:val="24"/>
                <w:lang w:val="en-US"/>
              </w:rPr>
              <w:t>.Agreed</w:t>
            </w:r>
          </w:p>
          <w:p w14:paraId="0F19A192" w14:textId="77777777" w:rsidR="000336B0" w:rsidRPr="00546DDC" w:rsidRDefault="000336B0" w:rsidP="000A1C05">
            <w:pPr>
              <w:rPr>
                <w:rFonts w:ascii="Times New Roman" w:hAnsi="Times New Roman" w:cs="Times New Roman"/>
                <w:sz w:val="24"/>
                <w:szCs w:val="24"/>
                <w:lang w:val="en-US"/>
              </w:rPr>
            </w:pPr>
            <w:r w:rsidRPr="00546DDC">
              <w:rPr>
                <w:rFonts w:ascii="Times New Roman" w:hAnsi="Times New Roman" w:cs="Times New Roman"/>
                <w:sz w:val="24"/>
                <w:szCs w:val="24"/>
              </w:rPr>
              <w:t>г.</w:t>
            </w:r>
            <w:r w:rsidRPr="00546DDC">
              <w:rPr>
                <w:rFonts w:ascii="Times New Roman" w:hAnsi="Times New Roman" w:cs="Times New Roman"/>
                <w:sz w:val="24"/>
                <w:szCs w:val="24"/>
                <w:lang w:val="en-US"/>
              </w:rPr>
              <w:t>Matched</w:t>
            </w:r>
          </w:p>
        </w:tc>
        <w:tc>
          <w:tcPr>
            <w:tcW w:w="2802" w:type="dxa"/>
            <w:tcBorders>
              <w:top w:val="single" w:sz="4" w:space="0" w:color="auto"/>
              <w:left w:val="single" w:sz="4" w:space="0" w:color="auto"/>
              <w:bottom w:val="single" w:sz="4" w:space="0" w:color="auto"/>
              <w:right w:val="single" w:sz="4" w:space="0" w:color="auto"/>
            </w:tcBorders>
          </w:tcPr>
          <w:p w14:paraId="65580E37" w14:textId="77777777" w:rsidR="000336B0" w:rsidRPr="00546DDC" w:rsidRDefault="000336B0" w:rsidP="000A1C05">
            <w:pPr>
              <w:rPr>
                <w:rFonts w:ascii="Times New Roman" w:hAnsi="Times New Roman" w:cs="Times New Roman"/>
                <w:sz w:val="24"/>
                <w:szCs w:val="24"/>
              </w:rPr>
            </w:pPr>
            <w:r w:rsidRPr="00546DDC">
              <w:rPr>
                <w:rFonts w:ascii="Times New Roman" w:hAnsi="Times New Roman" w:cs="Times New Roman"/>
                <w:sz w:val="24"/>
                <w:szCs w:val="24"/>
              </w:rPr>
              <w:t>а</w:t>
            </w:r>
          </w:p>
        </w:tc>
      </w:tr>
      <w:tr w:rsidR="000336B0" w:rsidRPr="00546DDC" w14:paraId="5D9FFDFF" w14:textId="77777777" w:rsidTr="000A1C05">
        <w:tc>
          <w:tcPr>
            <w:tcW w:w="1384" w:type="dxa"/>
            <w:vMerge/>
            <w:tcBorders>
              <w:left w:val="single" w:sz="4" w:space="0" w:color="auto"/>
              <w:right w:val="single" w:sz="4" w:space="0" w:color="auto"/>
            </w:tcBorders>
          </w:tcPr>
          <w:p w14:paraId="1E4A8E54" w14:textId="77777777" w:rsidR="000336B0" w:rsidRPr="00546DDC" w:rsidRDefault="000336B0"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D42EA55" w14:textId="77777777" w:rsidR="000336B0" w:rsidRPr="00546DDC" w:rsidRDefault="000336B0">
            <w:pPr>
              <w:pStyle w:val="ad"/>
              <w:numPr>
                <w:ilvl w:val="0"/>
                <w:numId w:val="4"/>
              </w:numPr>
              <w:ind w:left="454"/>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7B249318" w14:textId="77777777" w:rsidR="000336B0" w:rsidRPr="00546DDC" w:rsidRDefault="000336B0" w:rsidP="000A1C05">
            <w:pPr>
              <w:rPr>
                <w:rFonts w:ascii="Times New Roman" w:hAnsi="Times New Roman" w:cs="Times New Roman"/>
                <w:sz w:val="24"/>
                <w:szCs w:val="24"/>
                <w:lang w:val="en-US"/>
              </w:rPr>
            </w:pPr>
            <w:r w:rsidRPr="00546DDC">
              <w:rPr>
                <w:rFonts w:ascii="Times New Roman" w:hAnsi="Times New Roman" w:cs="Times New Roman"/>
                <w:sz w:val="24"/>
                <w:szCs w:val="24"/>
                <w:lang w:val="en-US"/>
              </w:rPr>
              <w:t>Examples of bookkeeping forms are:</w:t>
            </w:r>
          </w:p>
          <w:p w14:paraId="452C0637" w14:textId="77777777" w:rsidR="000336B0" w:rsidRPr="00546DDC" w:rsidRDefault="000336B0" w:rsidP="000A1C05">
            <w:pPr>
              <w:rPr>
                <w:rFonts w:ascii="Times New Roman" w:hAnsi="Times New Roman" w:cs="Times New Roman"/>
                <w:sz w:val="24"/>
                <w:szCs w:val="24"/>
                <w:lang w:val="en-US"/>
              </w:rPr>
            </w:pPr>
          </w:p>
          <w:p w14:paraId="44F7479E" w14:textId="77777777" w:rsidR="000336B0" w:rsidRPr="00546DDC" w:rsidRDefault="000336B0" w:rsidP="000A1C05">
            <w:pPr>
              <w:rPr>
                <w:rFonts w:ascii="Times New Roman" w:hAnsi="Times New Roman" w:cs="Times New Roman"/>
                <w:sz w:val="24"/>
                <w:szCs w:val="24"/>
                <w:lang w:val="en-US"/>
              </w:rPr>
            </w:pPr>
            <w:r w:rsidRPr="00546DDC">
              <w:rPr>
                <w:rFonts w:ascii="Times New Roman" w:hAnsi="Times New Roman" w:cs="Times New Roman"/>
                <w:sz w:val="24"/>
                <w:szCs w:val="24"/>
              </w:rPr>
              <w:t>а</w:t>
            </w:r>
            <w:r w:rsidRPr="00546DDC">
              <w:rPr>
                <w:rFonts w:ascii="Times New Roman" w:hAnsi="Times New Roman" w:cs="Times New Roman"/>
                <w:sz w:val="24"/>
                <w:szCs w:val="24"/>
                <w:lang w:val="en-US"/>
              </w:rPr>
              <w:t>.General Ledger, General Journal</w:t>
            </w:r>
          </w:p>
          <w:p w14:paraId="5D8357DB" w14:textId="77777777" w:rsidR="000336B0" w:rsidRPr="00546DDC" w:rsidRDefault="000336B0" w:rsidP="000A1C05">
            <w:pPr>
              <w:rPr>
                <w:rFonts w:ascii="Times New Roman" w:hAnsi="Times New Roman" w:cs="Times New Roman"/>
                <w:b/>
                <w:sz w:val="24"/>
                <w:szCs w:val="24"/>
                <w:lang w:val="en-US"/>
              </w:rPr>
            </w:pPr>
            <w:r w:rsidRPr="00546DDC">
              <w:rPr>
                <w:rFonts w:ascii="Times New Roman" w:hAnsi="Times New Roman" w:cs="Times New Roman"/>
                <w:b/>
                <w:sz w:val="24"/>
                <w:szCs w:val="24"/>
              </w:rPr>
              <w:t>б</w:t>
            </w:r>
            <w:r w:rsidRPr="00546DDC">
              <w:rPr>
                <w:rFonts w:ascii="Times New Roman" w:hAnsi="Times New Roman" w:cs="Times New Roman"/>
                <w:b/>
                <w:sz w:val="24"/>
                <w:szCs w:val="24"/>
                <w:lang w:val="en-US"/>
              </w:rPr>
              <w:t>.General Journal, General Ledger, Bank Reconciliation</w:t>
            </w:r>
          </w:p>
          <w:p w14:paraId="12CE5623" w14:textId="77777777" w:rsidR="000336B0" w:rsidRPr="00546DDC" w:rsidRDefault="000336B0" w:rsidP="000A1C05">
            <w:pPr>
              <w:rPr>
                <w:rFonts w:ascii="Times New Roman" w:hAnsi="Times New Roman" w:cs="Times New Roman"/>
                <w:sz w:val="24"/>
                <w:szCs w:val="24"/>
                <w:lang w:val="en-US"/>
              </w:rPr>
            </w:pPr>
            <w:r w:rsidRPr="00546DDC">
              <w:rPr>
                <w:rFonts w:ascii="Times New Roman" w:hAnsi="Times New Roman" w:cs="Times New Roman"/>
                <w:sz w:val="24"/>
                <w:szCs w:val="24"/>
              </w:rPr>
              <w:t>в</w:t>
            </w:r>
            <w:r w:rsidRPr="00546DDC">
              <w:rPr>
                <w:rFonts w:ascii="Times New Roman" w:hAnsi="Times New Roman" w:cs="Times New Roman"/>
                <w:sz w:val="24"/>
                <w:szCs w:val="24"/>
                <w:lang w:val="en-US"/>
              </w:rPr>
              <w:t>.Just the General Journal</w:t>
            </w:r>
          </w:p>
        </w:tc>
        <w:tc>
          <w:tcPr>
            <w:tcW w:w="2802" w:type="dxa"/>
            <w:tcBorders>
              <w:top w:val="single" w:sz="4" w:space="0" w:color="auto"/>
              <w:left w:val="single" w:sz="4" w:space="0" w:color="auto"/>
              <w:bottom w:val="single" w:sz="4" w:space="0" w:color="auto"/>
              <w:right w:val="single" w:sz="4" w:space="0" w:color="auto"/>
            </w:tcBorders>
          </w:tcPr>
          <w:p w14:paraId="10CB2D92" w14:textId="77777777" w:rsidR="000336B0" w:rsidRPr="00546DDC" w:rsidRDefault="000336B0" w:rsidP="000A1C05">
            <w:pPr>
              <w:rPr>
                <w:rFonts w:ascii="Times New Roman" w:hAnsi="Times New Roman" w:cs="Times New Roman"/>
                <w:sz w:val="24"/>
                <w:szCs w:val="24"/>
              </w:rPr>
            </w:pPr>
            <w:r w:rsidRPr="00546DDC">
              <w:rPr>
                <w:rFonts w:ascii="Times New Roman" w:hAnsi="Times New Roman" w:cs="Times New Roman"/>
                <w:sz w:val="24"/>
                <w:szCs w:val="24"/>
              </w:rPr>
              <w:t>б</w:t>
            </w:r>
          </w:p>
        </w:tc>
      </w:tr>
      <w:tr w:rsidR="000336B0" w:rsidRPr="00546DDC" w14:paraId="31722E11" w14:textId="77777777" w:rsidTr="000A1C05">
        <w:tc>
          <w:tcPr>
            <w:tcW w:w="1384" w:type="dxa"/>
            <w:vMerge/>
            <w:tcBorders>
              <w:left w:val="single" w:sz="4" w:space="0" w:color="auto"/>
              <w:right w:val="single" w:sz="4" w:space="0" w:color="auto"/>
            </w:tcBorders>
          </w:tcPr>
          <w:p w14:paraId="5DE0162C" w14:textId="77777777" w:rsidR="000336B0" w:rsidRPr="00546DDC" w:rsidRDefault="000336B0"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8BF7D75" w14:textId="77777777" w:rsidR="000336B0" w:rsidRPr="00546DDC" w:rsidRDefault="000336B0">
            <w:pPr>
              <w:pStyle w:val="ad"/>
              <w:numPr>
                <w:ilvl w:val="0"/>
                <w:numId w:val="4"/>
              </w:numPr>
              <w:ind w:left="454"/>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653CEBC9" w14:textId="77777777" w:rsidR="000336B0" w:rsidRPr="00546DDC" w:rsidRDefault="000336B0" w:rsidP="000A1C05">
            <w:pPr>
              <w:rPr>
                <w:rFonts w:ascii="Times New Roman" w:hAnsi="Times New Roman" w:cs="Times New Roman"/>
                <w:sz w:val="24"/>
                <w:szCs w:val="24"/>
                <w:lang w:val="en-US"/>
              </w:rPr>
            </w:pPr>
            <w:r w:rsidRPr="00546DDC">
              <w:rPr>
                <w:rFonts w:ascii="Times New Roman" w:hAnsi="Times New Roman" w:cs="Times New Roman"/>
                <w:sz w:val="24"/>
                <w:szCs w:val="24"/>
                <w:lang w:val="en-US"/>
              </w:rPr>
              <w:t>What are the effects on the balance sheet when a company borrows a two-year bank loan of $1,000?</w:t>
            </w:r>
          </w:p>
          <w:p w14:paraId="6D2E68A4" w14:textId="77777777" w:rsidR="000336B0" w:rsidRPr="00546DDC" w:rsidRDefault="000336B0" w:rsidP="000A1C05">
            <w:pPr>
              <w:pStyle w:val="gchoice"/>
              <w:shd w:val="clear" w:color="auto" w:fill="FFFFFF"/>
              <w:spacing w:before="0" w:beforeAutospacing="0" w:after="0" w:afterAutospacing="0"/>
              <w:rPr>
                <w:rFonts w:eastAsiaTheme="minorHAnsi"/>
                <w:lang w:val="en-US" w:eastAsia="en-US"/>
              </w:rPr>
            </w:pPr>
          </w:p>
          <w:p w14:paraId="287147A0" w14:textId="77777777" w:rsidR="000336B0" w:rsidRPr="00546DDC" w:rsidRDefault="000336B0" w:rsidP="000A1C05">
            <w:pPr>
              <w:pStyle w:val="gchoice"/>
              <w:shd w:val="clear" w:color="auto" w:fill="FFFFFF"/>
              <w:spacing w:before="0" w:beforeAutospacing="0" w:after="0" w:afterAutospacing="0"/>
              <w:rPr>
                <w:rFonts w:eastAsiaTheme="minorHAnsi"/>
                <w:lang w:val="en-US" w:eastAsia="en-US"/>
              </w:rPr>
            </w:pPr>
            <w:r w:rsidRPr="00546DDC">
              <w:rPr>
                <w:rFonts w:eastAsiaTheme="minorHAnsi"/>
                <w:lang w:eastAsia="en-US"/>
              </w:rPr>
              <w:t>а</w:t>
            </w:r>
            <w:r w:rsidRPr="00546DDC">
              <w:rPr>
                <w:rFonts w:eastAsiaTheme="minorHAnsi"/>
                <w:lang w:val="en-US" w:eastAsia="en-US"/>
              </w:rPr>
              <w:t>.$1,000 credit in current liabilities; $1,000 debit in current assets</w:t>
            </w:r>
          </w:p>
          <w:p w14:paraId="1CD59C45" w14:textId="77777777" w:rsidR="000336B0" w:rsidRPr="00546DDC" w:rsidRDefault="000336B0" w:rsidP="000A1C05">
            <w:pPr>
              <w:pStyle w:val="gchoice"/>
              <w:shd w:val="clear" w:color="auto" w:fill="FFFFFF"/>
              <w:spacing w:before="0" w:beforeAutospacing="0" w:after="0" w:afterAutospacing="0"/>
              <w:rPr>
                <w:rFonts w:eastAsiaTheme="minorHAnsi"/>
                <w:lang w:val="en-US" w:eastAsia="en-US"/>
              </w:rPr>
            </w:pPr>
            <w:r w:rsidRPr="00546DDC">
              <w:rPr>
                <w:rFonts w:eastAsiaTheme="minorHAnsi"/>
                <w:lang w:val="en-US" w:eastAsia="en-US"/>
              </w:rPr>
              <w:t>~$1,000 credit in current liabilities; $1,000 debit in non-current assets</w:t>
            </w:r>
          </w:p>
          <w:p w14:paraId="49D8C00F" w14:textId="77777777" w:rsidR="000336B0" w:rsidRPr="00546DDC" w:rsidRDefault="000336B0" w:rsidP="000A1C05">
            <w:pPr>
              <w:pStyle w:val="gchoice"/>
              <w:shd w:val="clear" w:color="auto" w:fill="FFFFFF"/>
              <w:spacing w:before="0" w:beforeAutospacing="0" w:after="0" w:afterAutospacing="0"/>
              <w:rPr>
                <w:rFonts w:eastAsiaTheme="minorHAnsi"/>
                <w:lang w:val="en-US" w:eastAsia="en-US"/>
              </w:rPr>
            </w:pPr>
            <w:r w:rsidRPr="00546DDC">
              <w:rPr>
                <w:rFonts w:eastAsiaTheme="minorHAnsi"/>
                <w:lang w:eastAsia="en-US"/>
              </w:rPr>
              <w:t>б</w:t>
            </w:r>
            <w:r w:rsidRPr="00546DDC">
              <w:rPr>
                <w:rFonts w:eastAsiaTheme="minorHAnsi"/>
                <w:lang w:val="en-US" w:eastAsia="en-US"/>
              </w:rPr>
              <w:t>.$1,000 credit in non-current liabilities; $1,000 debit in current assets</w:t>
            </w:r>
          </w:p>
          <w:p w14:paraId="1B4CD3BF" w14:textId="77777777" w:rsidR="000336B0" w:rsidRPr="00546DDC" w:rsidRDefault="000336B0" w:rsidP="000A1C05">
            <w:pPr>
              <w:pStyle w:val="gchoice"/>
              <w:shd w:val="clear" w:color="auto" w:fill="FFFFFF"/>
              <w:spacing w:before="0" w:beforeAutospacing="0" w:after="0" w:afterAutospacing="0"/>
              <w:rPr>
                <w:b/>
                <w:lang w:val="en-US"/>
              </w:rPr>
            </w:pPr>
            <w:r w:rsidRPr="00546DDC">
              <w:rPr>
                <w:rFonts w:eastAsiaTheme="minorHAnsi"/>
                <w:b/>
                <w:lang w:eastAsia="en-US"/>
              </w:rPr>
              <w:t>в</w:t>
            </w:r>
            <w:r w:rsidRPr="00546DDC">
              <w:rPr>
                <w:rFonts w:eastAsiaTheme="minorHAnsi"/>
                <w:b/>
                <w:lang w:val="en-US" w:eastAsia="en-US"/>
              </w:rPr>
              <w:t>.$1,000 credit in non-current liabilities; $1,000 debit in non-current assets</w:t>
            </w:r>
          </w:p>
        </w:tc>
        <w:tc>
          <w:tcPr>
            <w:tcW w:w="2802" w:type="dxa"/>
            <w:tcBorders>
              <w:top w:val="single" w:sz="4" w:space="0" w:color="auto"/>
              <w:left w:val="single" w:sz="4" w:space="0" w:color="auto"/>
              <w:bottom w:val="single" w:sz="4" w:space="0" w:color="auto"/>
              <w:right w:val="single" w:sz="4" w:space="0" w:color="auto"/>
            </w:tcBorders>
          </w:tcPr>
          <w:p w14:paraId="6D64071F" w14:textId="77777777" w:rsidR="000336B0" w:rsidRPr="00546DDC" w:rsidRDefault="000336B0" w:rsidP="000A1C05">
            <w:pPr>
              <w:rPr>
                <w:rFonts w:ascii="Times New Roman" w:hAnsi="Times New Roman" w:cs="Times New Roman"/>
                <w:sz w:val="24"/>
                <w:szCs w:val="24"/>
              </w:rPr>
            </w:pPr>
            <w:r w:rsidRPr="00546DDC">
              <w:rPr>
                <w:rFonts w:ascii="Times New Roman" w:hAnsi="Times New Roman" w:cs="Times New Roman"/>
                <w:sz w:val="24"/>
                <w:szCs w:val="24"/>
              </w:rPr>
              <w:t>в</w:t>
            </w:r>
          </w:p>
        </w:tc>
      </w:tr>
      <w:tr w:rsidR="000336B0" w:rsidRPr="00546DDC" w14:paraId="23CC6868" w14:textId="77777777" w:rsidTr="000A1C05">
        <w:tc>
          <w:tcPr>
            <w:tcW w:w="1384" w:type="dxa"/>
            <w:vMerge/>
            <w:tcBorders>
              <w:left w:val="single" w:sz="4" w:space="0" w:color="auto"/>
              <w:right w:val="single" w:sz="4" w:space="0" w:color="auto"/>
            </w:tcBorders>
          </w:tcPr>
          <w:p w14:paraId="045E1B1F" w14:textId="77777777" w:rsidR="000336B0" w:rsidRPr="00546DDC" w:rsidRDefault="000336B0"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94318AE" w14:textId="77777777" w:rsidR="000336B0" w:rsidRPr="00546DDC" w:rsidRDefault="000336B0">
            <w:pPr>
              <w:pStyle w:val="ad"/>
              <w:numPr>
                <w:ilvl w:val="0"/>
                <w:numId w:val="4"/>
              </w:numPr>
              <w:ind w:left="454"/>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E168954" w14:textId="77777777" w:rsidR="000336B0" w:rsidRPr="00546DDC" w:rsidRDefault="000336B0" w:rsidP="000A1C05">
            <w:pPr>
              <w:pStyle w:val="gchoice"/>
              <w:shd w:val="clear" w:color="auto" w:fill="FFFFFF"/>
              <w:spacing w:before="0" w:beforeAutospacing="0" w:after="0" w:afterAutospacing="0"/>
              <w:rPr>
                <w:rFonts w:eastAsiaTheme="minorHAnsi"/>
                <w:lang w:val="en-US" w:eastAsia="en-US"/>
              </w:rPr>
            </w:pPr>
            <w:r w:rsidRPr="00546DDC">
              <w:rPr>
                <w:rFonts w:eastAsiaTheme="minorHAnsi"/>
                <w:lang w:val="en-US" w:eastAsia="en-US"/>
              </w:rPr>
              <w:t>What happens to the balance sheet when a company makes sales of $500, of which $300 is paid in cash and $200 is sold on credit?</w:t>
            </w:r>
          </w:p>
          <w:p w14:paraId="119F2540" w14:textId="77777777" w:rsidR="000336B0" w:rsidRPr="00546DDC" w:rsidRDefault="000336B0" w:rsidP="000A1C05">
            <w:pPr>
              <w:pStyle w:val="gchoice"/>
              <w:shd w:val="clear" w:color="auto" w:fill="FFFFFF"/>
              <w:spacing w:before="0" w:beforeAutospacing="0" w:after="0" w:afterAutospacing="0"/>
              <w:rPr>
                <w:rFonts w:eastAsiaTheme="minorHAnsi"/>
                <w:lang w:val="en-US" w:eastAsia="en-US"/>
              </w:rPr>
            </w:pPr>
          </w:p>
          <w:p w14:paraId="2164B18A" w14:textId="77777777" w:rsidR="000336B0" w:rsidRPr="00546DDC" w:rsidRDefault="000336B0" w:rsidP="000A1C05">
            <w:pPr>
              <w:pStyle w:val="gchoice"/>
              <w:shd w:val="clear" w:color="auto" w:fill="FFFFFF"/>
              <w:spacing w:before="0" w:beforeAutospacing="0" w:after="0" w:afterAutospacing="0"/>
              <w:rPr>
                <w:rFonts w:eastAsiaTheme="minorHAnsi"/>
                <w:b/>
                <w:lang w:val="en-US" w:eastAsia="en-US"/>
              </w:rPr>
            </w:pPr>
            <w:r w:rsidRPr="00546DDC">
              <w:rPr>
                <w:rFonts w:eastAsiaTheme="minorHAnsi"/>
                <w:b/>
                <w:lang w:eastAsia="en-US"/>
              </w:rPr>
              <w:t>а</w:t>
            </w:r>
            <w:r w:rsidRPr="00546DDC">
              <w:rPr>
                <w:rFonts w:eastAsiaTheme="minorHAnsi"/>
                <w:b/>
                <w:lang w:val="en-US" w:eastAsia="en-US"/>
              </w:rPr>
              <w:t>.$300 debit in cash; $200 debit in accounts receivable; $500 credit in retained earnings</w:t>
            </w:r>
          </w:p>
          <w:p w14:paraId="2EFBB1D5" w14:textId="77777777" w:rsidR="000336B0" w:rsidRPr="00546DDC" w:rsidRDefault="000336B0" w:rsidP="000A1C05">
            <w:pPr>
              <w:pStyle w:val="gchoice"/>
              <w:shd w:val="clear" w:color="auto" w:fill="FFFFFF"/>
              <w:spacing w:before="0" w:beforeAutospacing="0" w:after="0" w:afterAutospacing="0"/>
              <w:rPr>
                <w:rFonts w:eastAsiaTheme="minorHAnsi"/>
                <w:b/>
                <w:lang w:val="en-US" w:eastAsia="en-US"/>
              </w:rPr>
            </w:pPr>
            <w:r w:rsidRPr="00546DDC">
              <w:rPr>
                <w:rFonts w:eastAsiaTheme="minorHAnsi"/>
                <w:b/>
                <w:lang w:val="en-US" w:eastAsia="en-US"/>
              </w:rPr>
              <w:t>~$300 credit in cash; $200 credit in accounts receivable; $500 debit in retained earnings</w:t>
            </w:r>
          </w:p>
          <w:p w14:paraId="08E202C9" w14:textId="77777777" w:rsidR="000336B0" w:rsidRPr="00546DDC" w:rsidRDefault="000336B0" w:rsidP="000A1C05">
            <w:pPr>
              <w:pStyle w:val="gchoice"/>
              <w:shd w:val="clear" w:color="auto" w:fill="FFFFFF"/>
              <w:spacing w:before="0" w:beforeAutospacing="0" w:after="0" w:afterAutospacing="0"/>
              <w:rPr>
                <w:rFonts w:eastAsiaTheme="minorHAnsi"/>
                <w:lang w:val="en-US" w:eastAsia="en-US"/>
              </w:rPr>
            </w:pPr>
            <w:r w:rsidRPr="00546DDC">
              <w:rPr>
                <w:rFonts w:eastAsiaTheme="minorHAnsi"/>
                <w:lang w:eastAsia="en-US"/>
              </w:rPr>
              <w:t>б</w:t>
            </w:r>
            <w:r w:rsidRPr="00546DDC">
              <w:rPr>
                <w:rFonts w:eastAsiaTheme="minorHAnsi"/>
                <w:lang w:val="en-US" w:eastAsia="en-US"/>
              </w:rPr>
              <w:t>.$300 debit in cash; $200 debit in accounts payable; $500 credit in retained earnings</w:t>
            </w:r>
          </w:p>
          <w:p w14:paraId="61919AA8" w14:textId="77777777" w:rsidR="000336B0" w:rsidRPr="00546DDC" w:rsidRDefault="000336B0" w:rsidP="000A1C05">
            <w:pPr>
              <w:pStyle w:val="gchoice"/>
              <w:shd w:val="clear" w:color="auto" w:fill="FFFFFF"/>
              <w:spacing w:before="0" w:beforeAutospacing="0" w:after="0" w:afterAutospacing="0"/>
              <w:rPr>
                <w:rFonts w:eastAsiaTheme="minorHAnsi"/>
                <w:lang w:val="en-US" w:eastAsia="en-US"/>
              </w:rPr>
            </w:pPr>
            <w:r w:rsidRPr="00546DDC">
              <w:rPr>
                <w:rFonts w:eastAsiaTheme="minorHAnsi"/>
                <w:lang w:eastAsia="en-US"/>
              </w:rPr>
              <w:t>в</w:t>
            </w:r>
            <w:r w:rsidRPr="00546DDC">
              <w:rPr>
                <w:rFonts w:eastAsiaTheme="minorHAnsi"/>
                <w:lang w:val="en-US" w:eastAsia="en-US"/>
              </w:rPr>
              <w:t>.$300 credit in cash; $200 credit in accounts payable; $500 debit in retained earnings</w:t>
            </w:r>
          </w:p>
          <w:p w14:paraId="29E6FD5E" w14:textId="77777777" w:rsidR="000336B0" w:rsidRPr="00546DDC" w:rsidRDefault="000336B0" w:rsidP="000A1C05">
            <w:pPr>
              <w:jc w:val="both"/>
              <w:rPr>
                <w:rFonts w:ascii="Times New Roman" w:hAnsi="Times New Roman" w:cs="Times New Roman"/>
                <w:sz w:val="24"/>
                <w:szCs w:val="24"/>
                <w:lang w:val="en-US"/>
              </w:rPr>
            </w:pPr>
          </w:p>
        </w:tc>
        <w:tc>
          <w:tcPr>
            <w:tcW w:w="2802" w:type="dxa"/>
            <w:tcBorders>
              <w:top w:val="single" w:sz="4" w:space="0" w:color="auto"/>
              <w:left w:val="single" w:sz="4" w:space="0" w:color="auto"/>
              <w:bottom w:val="single" w:sz="4" w:space="0" w:color="auto"/>
              <w:right w:val="single" w:sz="4" w:space="0" w:color="auto"/>
            </w:tcBorders>
          </w:tcPr>
          <w:p w14:paraId="1D92CCED" w14:textId="77777777" w:rsidR="000336B0" w:rsidRPr="00546DDC" w:rsidRDefault="000336B0" w:rsidP="000A1C05">
            <w:pPr>
              <w:rPr>
                <w:rFonts w:ascii="Times New Roman" w:hAnsi="Times New Roman" w:cs="Times New Roman"/>
                <w:sz w:val="24"/>
                <w:szCs w:val="24"/>
              </w:rPr>
            </w:pPr>
            <w:r w:rsidRPr="00546DDC">
              <w:rPr>
                <w:rFonts w:ascii="Times New Roman" w:hAnsi="Times New Roman" w:cs="Times New Roman"/>
                <w:sz w:val="24"/>
                <w:szCs w:val="24"/>
              </w:rPr>
              <w:t>а</w:t>
            </w:r>
          </w:p>
        </w:tc>
      </w:tr>
      <w:tr w:rsidR="000336B0" w:rsidRPr="00546DDC" w14:paraId="0FE06FD7" w14:textId="77777777" w:rsidTr="000A1C05">
        <w:tc>
          <w:tcPr>
            <w:tcW w:w="1384" w:type="dxa"/>
            <w:vMerge/>
            <w:tcBorders>
              <w:left w:val="single" w:sz="4" w:space="0" w:color="auto"/>
              <w:right w:val="single" w:sz="4" w:space="0" w:color="auto"/>
            </w:tcBorders>
          </w:tcPr>
          <w:p w14:paraId="73CE1C1E" w14:textId="77777777" w:rsidR="000336B0" w:rsidRPr="00546DDC" w:rsidRDefault="000336B0"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519AFE5" w14:textId="77777777" w:rsidR="000336B0" w:rsidRPr="00546DDC" w:rsidRDefault="000336B0">
            <w:pPr>
              <w:pStyle w:val="ad"/>
              <w:numPr>
                <w:ilvl w:val="0"/>
                <w:numId w:val="4"/>
              </w:numPr>
              <w:ind w:left="454"/>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57DCDEB" w14:textId="77777777" w:rsidR="000336B0" w:rsidRPr="00546DDC" w:rsidRDefault="000336B0" w:rsidP="000A1C05">
            <w:pPr>
              <w:pStyle w:val="gchoice"/>
              <w:shd w:val="clear" w:color="auto" w:fill="FFFFFF"/>
              <w:spacing w:before="0" w:beforeAutospacing="0" w:after="0" w:afterAutospacing="0"/>
              <w:rPr>
                <w:rFonts w:eastAsiaTheme="minorHAnsi"/>
                <w:lang w:val="en-US" w:eastAsia="en-US"/>
              </w:rPr>
            </w:pPr>
            <w:r w:rsidRPr="00546DDC">
              <w:rPr>
                <w:rFonts w:eastAsiaTheme="minorHAnsi"/>
                <w:lang w:val="en-US" w:eastAsia="en-US"/>
              </w:rPr>
              <w:t>What happens to the balance sheet when a company pays salaries of $5,000?</w:t>
            </w:r>
          </w:p>
          <w:p w14:paraId="46516F29" w14:textId="77777777" w:rsidR="000336B0" w:rsidRPr="00546DDC" w:rsidRDefault="000336B0" w:rsidP="000A1C05">
            <w:pPr>
              <w:pStyle w:val="gchoice"/>
              <w:shd w:val="clear" w:color="auto" w:fill="FFFFFF"/>
              <w:spacing w:before="0" w:beforeAutospacing="0" w:after="0" w:afterAutospacing="0"/>
              <w:rPr>
                <w:rFonts w:eastAsiaTheme="minorHAnsi"/>
                <w:lang w:val="en-US" w:eastAsia="en-US"/>
              </w:rPr>
            </w:pPr>
          </w:p>
          <w:p w14:paraId="3D2259FA" w14:textId="77777777" w:rsidR="000336B0" w:rsidRPr="00546DDC" w:rsidRDefault="000336B0" w:rsidP="000A1C05">
            <w:pPr>
              <w:pStyle w:val="gchoice"/>
              <w:shd w:val="clear" w:color="auto" w:fill="FFFFFF"/>
              <w:spacing w:before="0" w:beforeAutospacing="0" w:after="0" w:afterAutospacing="0"/>
              <w:rPr>
                <w:rFonts w:eastAsiaTheme="minorHAnsi"/>
                <w:lang w:val="en-US" w:eastAsia="en-US"/>
              </w:rPr>
            </w:pPr>
            <w:r w:rsidRPr="00546DDC">
              <w:rPr>
                <w:rFonts w:eastAsiaTheme="minorHAnsi"/>
                <w:lang w:eastAsia="en-US"/>
              </w:rPr>
              <w:t>а</w:t>
            </w:r>
            <w:r w:rsidRPr="00546DDC">
              <w:rPr>
                <w:rFonts w:eastAsiaTheme="minorHAnsi"/>
                <w:lang w:val="en-US" w:eastAsia="en-US"/>
              </w:rPr>
              <w:t>.$5,000 credit in cash; $5,000 debit in accounts payable</w:t>
            </w:r>
          </w:p>
          <w:p w14:paraId="69E29CBE" w14:textId="77777777" w:rsidR="000336B0" w:rsidRPr="00546DDC" w:rsidRDefault="000336B0" w:rsidP="000A1C05">
            <w:pPr>
              <w:pStyle w:val="gchoice"/>
              <w:shd w:val="clear" w:color="auto" w:fill="FFFFFF"/>
              <w:spacing w:before="0" w:beforeAutospacing="0" w:after="0" w:afterAutospacing="0"/>
              <w:rPr>
                <w:rFonts w:eastAsiaTheme="minorHAnsi"/>
                <w:lang w:val="en-US" w:eastAsia="en-US"/>
              </w:rPr>
            </w:pPr>
            <w:r w:rsidRPr="00546DDC">
              <w:rPr>
                <w:rFonts w:eastAsiaTheme="minorHAnsi"/>
                <w:lang w:eastAsia="en-US"/>
              </w:rPr>
              <w:t>б</w:t>
            </w:r>
            <w:r w:rsidRPr="00546DDC">
              <w:rPr>
                <w:rFonts w:eastAsiaTheme="minorHAnsi"/>
                <w:lang w:val="en-US" w:eastAsia="en-US"/>
              </w:rPr>
              <w:t>.$5,000 credit in cash; $5,000 debit in retained earnings</w:t>
            </w:r>
          </w:p>
          <w:p w14:paraId="35A40575" w14:textId="77777777" w:rsidR="000336B0" w:rsidRPr="00546DDC" w:rsidRDefault="000336B0" w:rsidP="000A1C05">
            <w:pPr>
              <w:pStyle w:val="gchoice"/>
              <w:shd w:val="clear" w:color="auto" w:fill="FFFFFF"/>
              <w:spacing w:before="0" w:beforeAutospacing="0" w:after="0" w:afterAutospacing="0"/>
              <w:rPr>
                <w:rFonts w:eastAsiaTheme="minorHAnsi"/>
                <w:b/>
                <w:lang w:val="en-US" w:eastAsia="en-US"/>
              </w:rPr>
            </w:pPr>
            <w:r w:rsidRPr="00546DDC">
              <w:rPr>
                <w:rFonts w:eastAsiaTheme="minorHAnsi"/>
                <w:b/>
                <w:lang w:eastAsia="en-US"/>
              </w:rPr>
              <w:t>в</w:t>
            </w:r>
            <w:r w:rsidRPr="00546DDC">
              <w:rPr>
                <w:rFonts w:eastAsiaTheme="minorHAnsi"/>
                <w:b/>
                <w:lang w:val="en-US" w:eastAsia="en-US"/>
              </w:rPr>
              <w:t>.$5,000 debit in cash; $5,000 credit in retained earnings</w:t>
            </w:r>
          </w:p>
          <w:p w14:paraId="70722A93" w14:textId="77777777" w:rsidR="000336B0" w:rsidRPr="00546DDC" w:rsidRDefault="000336B0" w:rsidP="000A1C05">
            <w:pPr>
              <w:pStyle w:val="gchoice"/>
              <w:shd w:val="clear" w:color="auto" w:fill="FFFFFF"/>
              <w:spacing w:before="0" w:beforeAutospacing="0" w:after="0" w:afterAutospacing="0"/>
              <w:rPr>
                <w:lang w:val="en-US"/>
              </w:rPr>
            </w:pPr>
            <w:r w:rsidRPr="00546DDC">
              <w:rPr>
                <w:rFonts w:eastAsiaTheme="minorHAnsi"/>
                <w:lang w:eastAsia="en-US"/>
              </w:rPr>
              <w:t>г</w:t>
            </w:r>
            <w:r w:rsidRPr="00546DDC">
              <w:rPr>
                <w:rFonts w:eastAsiaTheme="minorHAnsi"/>
                <w:lang w:val="en-US" w:eastAsia="en-US"/>
              </w:rPr>
              <w:t>.$5,000 credit in cash; $5,000 debit in accounts receivable</w:t>
            </w:r>
          </w:p>
        </w:tc>
        <w:tc>
          <w:tcPr>
            <w:tcW w:w="2802" w:type="dxa"/>
            <w:tcBorders>
              <w:top w:val="single" w:sz="4" w:space="0" w:color="auto"/>
              <w:left w:val="single" w:sz="4" w:space="0" w:color="auto"/>
              <w:bottom w:val="single" w:sz="4" w:space="0" w:color="auto"/>
              <w:right w:val="single" w:sz="4" w:space="0" w:color="auto"/>
            </w:tcBorders>
          </w:tcPr>
          <w:p w14:paraId="66D837C5" w14:textId="77777777" w:rsidR="000336B0" w:rsidRPr="00546DDC" w:rsidRDefault="000336B0" w:rsidP="000A1C05">
            <w:pPr>
              <w:rPr>
                <w:rFonts w:ascii="Times New Roman" w:hAnsi="Times New Roman" w:cs="Times New Roman"/>
                <w:sz w:val="24"/>
                <w:szCs w:val="24"/>
              </w:rPr>
            </w:pPr>
            <w:r w:rsidRPr="00546DDC">
              <w:rPr>
                <w:rFonts w:ascii="Times New Roman" w:hAnsi="Times New Roman" w:cs="Times New Roman"/>
                <w:sz w:val="24"/>
                <w:szCs w:val="24"/>
              </w:rPr>
              <w:t>в</w:t>
            </w:r>
          </w:p>
        </w:tc>
      </w:tr>
      <w:tr w:rsidR="000336B0" w:rsidRPr="00546DDC" w14:paraId="6EFCCA3A" w14:textId="77777777" w:rsidTr="000A1C05">
        <w:tc>
          <w:tcPr>
            <w:tcW w:w="1384" w:type="dxa"/>
            <w:vMerge/>
            <w:tcBorders>
              <w:left w:val="single" w:sz="4" w:space="0" w:color="auto"/>
              <w:right w:val="single" w:sz="4" w:space="0" w:color="auto"/>
            </w:tcBorders>
          </w:tcPr>
          <w:p w14:paraId="302F3478" w14:textId="77777777" w:rsidR="000336B0" w:rsidRPr="00546DDC" w:rsidRDefault="000336B0"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DFC9D43" w14:textId="77777777" w:rsidR="000336B0" w:rsidRPr="00546DDC" w:rsidRDefault="000336B0">
            <w:pPr>
              <w:pStyle w:val="ad"/>
              <w:numPr>
                <w:ilvl w:val="0"/>
                <w:numId w:val="4"/>
              </w:numPr>
              <w:ind w:left="454"/>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7F29D99E" w14:textId="77777777" w:rsidR="000336B0" w:rsidRPr="00546DDC" w:rsidRDefault="000336B0" w:rsidP="000A1C05">
            <w:pPr>
              <w:pStyle w:val="gchoice"/>
              <w:shd w:val="clear" w:color="auto" w:fill="FFFFFF"/>
              <w:spacing w:before="0" w:beforeAutospacing="0" w:after="0" w:afterAutospacing="0"/>
              <w:rPr>
                <w:rFonts w:eastAsiaTheme="minorHAnsi"/>
                <w:lang w:val="en-US" w:eastAsia="en-US"/>
              </w:rPr>
            </w:pPr>
            <w:r w:rsidRPr="00546DDC">
              <w:rPr>
                <w:rFonts w:eastAsiaTheme="minorHAnsi"/>
                <w:lang w:val="en-US" w:eastAsia="en-US"/>
              </w:rPr>
              <w:t>The accounting equation represents:</w:t>
            </w:r>
          </w:p>
          <w:p w14:paraId="038E9124" w14:textId="77777777" w:rsidR="000336B0" w:rsidRPr="00546DDC" w:rsidRDefault="000336B0" w:rsidP="000A1C05">
            <w:pPr>
              <w:pStyle w:val="gchoice"/>
              <w:shd w:val="clear" w:color="auto" w:fill="FFFFFF"/>
              <w:spacing w:before="0" w:beforeAutospacing="0" w:after="0" w:afterAutospacing="0"/>
              <w:rPr>
                <w:rFonts w:eastAsiaTheme="minorHAnsi"/>
                <w:lang w:val="en-US" w:eastAsia="en-US"/>
              </w:rPr>
            </w:pPr>
          </w:p>
          <w:p w14:paraId="0F62C69B" w14:textId="77777777" w:rsidR="000336B0" w:rsidRPr="00546DDC" w:rsidRDefault="000336B0" w:rsidP="000A1C05">
            <w:pPr>
              <w:pStyle w:val="gchoice"/>
              <w:shd w:val="clear" w:color="auto" w:fill="FFFFFF"/>
              <w:spacing w:before="0" w:beforeAutospacing="0" w:after="0" w:afterAutospacing="0"/>
              <w:rPr>
                <w:rFonts w:eastAsiaTheme="minorHAnsi"/>
                <w:lang w:val="en-US" w:eastAsia="en-US"/>
              </w:rPr>
            </w:pPr>
            <w:r w:rsidRPr="00546DDC">
              <w:rPr>
                <w:rFonts w:eastAsiaTheme="minorHAnsi"/>
                <w:lang w:eastAsia="en-US"/>
              </w:rPr>
              <w:t>а</w:t>
            </w:r>
            <w:r w:rsidRPr="00546DDC">
              <w:rPr>
                <w:rFonts w:eastAsiaTheme="minorHAnsi"/>
                <w:lang w:val="en-US" w:eastAsia="en-US"/>
              </w:rPr>
              <w:t>.Resource are allocated at Cost Price</w:t>
            </w:r>
          </w:p>
          <w:p w14:paraId="5B69E872" w14:textId="77777777" w:rsidR="000336B0" w:rsidRPr="00546DDC" w:rsidRDefault="000336B0" w:rsidP="000A1C05">
            <w:pPr>
              <w:pStyle w:val="gchoice"/>
              <w:shd w:val="clear" w:color="auto" w:fill="FFFFFF"/>
              <w:spacing w:before="0" w:beforeAutospacing="0" w:after="0" w:afterAutospacing="0"/>
              <w:rPr>
                <w:rFonts w:eastAsiaTheme="minorHAnsi"/>
                <w:lang w:val="en-US" w:eastAsia="en-US"/>
              </w:rPr>
            </w:pPr>
            <w:r w:rsidRPr="00546DDC">
              <w:rPr>
                <w:rFonts w:eastAsiaTheme="minorHAnsi"/>
                <w:lang w:eastAsia="en-US"/>
              </w:rPr>
              <w:t>б</w:t>
            </w:r>
            <w:r w:rsidRPr="00546DDC">
              <w:rPr>
                <w:rFonts w:eastAsiaTheme="minorHAnsi"/>
                <w:lang w:val="en-US" w:eastAsia="en-US"/>
              </w:rPr>
              <w:t>.Owner`s gives money for business</w:t>
            </w:r>
          </w:p>
          <w:p w14:paraId="090749D7" w14:textId="77777777" w:rsidR="000336B0" w:rsidRPr="00546DDC" w:rsidRDefault="000336B0" w:rsidP="000A1C05">
            <w:pPr>
              <w:pStyle w:val="gchoice"/>
              <w:shd w:val="clear" w:color="auto" w:fill="FFFFFF"/>
              <w:spacing w:before="0" w:beforeAutospacing="0" w:after="0" w:afterAutospacing="0"/>
              <w:rPr>
                <w:rFonts w:eastAsiaTheme="minorHAnsi"/>
                <w:b/>
                <w:lang w:val="en-US" w:eastAsia="en-US"/>
              </w:rPr>
            </w:pPr>
            <w:r w:rsidRPr="00546DDC">
              <w:rPr>
                <w:rFonts w:eastAsiaTheme="minorHAnsi"/>
                <w:b/>
                <w:lang w:eastAsia="en-US"/>
              </w:rPr>
              <w:t>в</w:t>
            </w:r>
            <w:r w:rsidRPr="00546DDC">
              <w:rPr>
                <w:rFonts w:eastAsiaTheme="minorHAnsi"/>
                <w:b/>
                <w:lang w:val="en-US" w:eastAsia="en-US"/>
              </w:rPr>
              <w:t>.Resource in the business are equal to source of business</w:t>
            </w:r>
          </w:p>
          <w:p w14:paraId="77A86A36" w14:textId="77777777" w:rsidR="000336B0" w:rsidRPr="00546DDC" w:rsidRDefault="000336B0" w:rsidP="000A1C05">
            <w:pPr>
              <w:pStyle w:val="gchoice"/>
              <w:shd w:val="clear" w:color="auto" w:fill="FFFFFF"/>
              <w:spacing w:before="0" w:beforeAutospacing="0" w:after="0" w:afterAutospacing="0"/>
              <w:rPr>
                <w:lang w:val="en-US"/>
              </w:rPr>
            </w:pPr>
            <w:r w:rsidRPr="00546DDC">
              <w:rPr>
                <w:rFonts w:eastAsiaTheme="minorHAnsi"/>
                <w:lang w:eastAsia="en-US"/>
              </w:rPr>
              <w:t>г</w:t>
            </w:r>
            <w:r w:rsidRPr="00546DDC">
              <w:rPr>
                <w:rFonts w:eastAsiaTheme="minorHAnsi"/>
                <w:lang w:val="en-US" w:eastAsia="en-US"/>
              </w:rPr>
              <w:t>.Resource in the business are not equal to the source of business</w:t>
            </w:r>
          </w:p>
        </w:tc>
        <w:tc>
          <w:tcPr>
            <w:tcW w:w="2802" w:type="dxa"/>
            <w:tcBorders>
              <w:top w:val="single" w:sz="4" w:space="0" w:color="auto"/>
              <w:left w:val="single" w:sz="4" w:space="0" w:color="auto"/>
              <w:bottom w:val="single" w:sz="4" w:space="0" w:color="auto"/>
              <w:right w:val="single" w:sz="4" w:space="0" w:color="auto"/>
            </w:tcBorders>
          </w:tcPr>
          <w:p w14:paraId="12FF80CC" w14:textId="77777777" w:rsidR="000336B0" w:rsidRPr="00546DDC" w:rsidRDefault="000336B0" w:rsidP="000A1C05">
            <w:pPr>
              <w:rPr>
                <w:rFonts w:ascii="Times New Roman" w:hAnsi="Times New Roman" w:cs="Times New Roman"/>
                <w:sz w:val="24"/>
                <w:szCs w:val="24"/>
              </w:rPr>
            </w:pPr>
            <w:r w:rsidRPr="00546DDC">
              <w:rPr>
                <w:rFonts w:ascii="Times New Roman" w:hAnsi="Times New Roman" w:cs="Times New Roman"/>
                <w:sz w:val="24"/>
                <w:szCs w:val="24"/>
              </w:rPr>
              <w:t>в</w:t>
            </w:r>
          </w:p>
        </w:tc>
      </w:tr>
      <w:tr w:rsidR="000336B0" w:rsidRPr="00546DDC" w14:paraId="2672B268" w14:textId="77777777" w:rsidTr="000A1C05">
        <w:tc>
          <w:tcPr>
            <w:tcW w:w="1384" w:type="dxa"/>
            <w:vMerge/>
            <w:tcBorders>
              <w:left w:val="single" w:sz="4" w:space="0" w:color="auto"/>
              <w:right w:val="single" w:sz="4" w:space="0" w:color="auto"/>
            </w:tcBorders>
          </w:tcPr>
          <w:p w14:paraId="72E71525" w14:textId="77777777" w:rsidR="000336B0" w:rsidRPr="00546DDC" w:rsidRDefault="000336B0"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62312DF" w14:textId="77777777" w:rsidR="000336B0" w:rsidRPr="00546DDC" w:rsidRDefault="000336B0">
            <w:pPr>
              <w:pStyle w:val="ad"/>
              <w:numPr>
                <w:ilvl w:val="0"/>
                <w:numId w:val="4"/>
              </w:numPr>
              <w:ind w:left="454"/>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2A97B42E" w14:textId="77777777" w:rsidR="000336B0" w:rsidRPr="00546DDC" w:rsidRDefault="000336B0" w:rsidP="000A1C05">
            <w:pPr>
              <w:pStyle w:val="gchoice"/>
              <w:shd w:val="clear" w:color="auto" w:fill="FFFFFF"/>
              <w:spacing w:before="0" w:beforeAutospacing="0" w:after="0" w:afterAutospacing="0"/>
              <w:rPr>
                <w:rFonts w:eastAsiaTheme="minorHAnsi"/>
                <w:lang w:val="en-US" w:eastAsia="en-US"/>
              </w:rPr>
            </w:pPr>
            <w:r w:rsidRPr="00546DDC">
              <w:rPr>
                <w:rFonts w:eastAsiaTheme="minorHAnsi"/>
                <w:lang w:val="en-US" w:eastAsia="en-US"/>
              </w:rPr>
              <w:t>The Accounting equation shows on a Company?</w:t>
            </w:r>
          </w:p>
          <w:p w14:paraId="18E800E9" w14:textId="77777777" w:rsidR="000336B0" w:rsidRPr="00546DDC" w:rsidRDefault="000336B0" w:rsidP="000A1C05">
            <w:pPr>
              <w:pStyle w:val="gchoice"/>
              <w:shd w:val="clear" w:color="auto" w:fill="FFFFFF"/>
              <w:spacing w:before="0" w:beforeAutospacing="0" w:after="0" w:afterAutospacing="0"/>
              <w:rPr>
                <w:rFonts w:eastAsiaTheme="minorHAnsi"/>
                <w:lang w:val="en-US" w:eastAsia="en-US"/>
              </w:rPr>
            </w:pPr>
          </w:p>
          <w:p w14:paraId="1777A6F7" w14:textId="77777777" w:rsidR="000336B0" w:rsidRPr="00546DDC" w:rsidRDefault="000336B0" w:rsidP="000A1C05">
            <w:pPr>
              <w:pStyle w:val="gchoice"/>
              <w:shd w:val="clear" w:color="auto" w:fill="FFFFFF"/>
              <w:spacing w:before="0" w:beforeAutospacing="0" w:after="0" w:afterAutospacing="0"/>
              <w:rPr>
                <w:rFonts w:eastAsiaTheme="minorHAnsi"/>
                <w:lang w:val="en-US" w:eastAsia="en-US"/>
              </w:rPr>
            </w:pPr>
            <w:r w:rsidRPr="00546DDC">
              <w:rPr>
                <w:rFonts w:eastAsiaTheme="minorHAnsi"/>
                <w:lang w:eastAsia="en-US"/>
              </w:rPr>
              <w:t>а</w:t>
            </w:r>
            <w:r w:rsidRPr="00546DDC">
              <w:rPr>
                <w:rFonts w:eastAsiaTheme="minorHAnsi"/>
                <w:lang w:val="en-US" w:eastAsia="en-US"/>
              </w:rPr>
              <w:t>.Trial Balance</w:t>
            </w:r>
          </w:p>
          <w:p w14:paraId="644D0DAC" w14:textId="77777777" w:rsidR="000336B0" w:rsidRPr="00546DDC" w:rsidRDefault="000336B0" w:rsidP="000A1C05">
            <w:pPr>
              <w:pStyle w:val="gchoice"/>
              <w:shd w:val="clear" w:color="auto" w:fill="FFFFFF"/>
              <w:spacing w:before="0" w:beforeAutospacing="0" w:after="0" w:afterAutospacing="0"/>
              <w:rPr>
                <w:rFonts w:eastAsiaTheme="minorHAnsi"/>
                <w:lang w:val="en-US" w:eastAsia="en-US"/>
              </w:rPr>
            </w:pPr>
            <w:r w:rsidRPr="00546DDC">
              <w:rPr>
                <w:rFonts w:eastAsiaTheme="minorHAnsi"/>
                <w:lang w:eastAsia="en-US"/>
              </w:rPr>
              <w:t>б</w:t>
            </w:r>
            <w:r w:rsidRPr="00546DDC">
              <w:rPr>
                <w:rFonts w:eastAsiaTheme="minorHAnsi"/>
                <w:lang w:val="en-US" w:eastAsia="en-US"/>
              </w:rPr>
              <w:t>.Cost Sheet</w:t>
            </w:r>
          </w:p>
          <w:p w14:paraId="7B12654F" w14:textId="77777777" w:rsidR="000336B0" w:rsidRPr="00546DDC" w:rsidRDefault="000336B0" w:rsidP="000A1C05">
            <w:pPr>
              <w:pStyle w:val="gchoice"/>
              <w:shd w:val="clear" w:color="auto" w:fill="FFFFFF"/>
              <w:spacing w:before="0" w:beforeAutospacing="0" w:after="0" w:afterAutospacing="0"/>
              <w:rPr>
                <w:rFonts w:eastAsiaTheme="minorHAnsi"/>
                <w:lang w:val="en-US" w:eastAsia="en-US"/>
              </w:rPr>
            </w:pPr>
            <w:r w:rsidRPr="00546DDC">
              <w:rPr>
                <w:rFonts w:eastAsiaTheme="minorHAnsi"/>
                <w:lang w:eastAsia="en-US"/>
              </w:rPr>
              <w:t>в</w:t>
            </w:r>
            <w:r w:rsidRPr="00546DDC">
              <w:rPr>
                <w:rFonts w:eastAsiaTheme="minorHAnsi"/>
                <w:lang w:val="en-US" w:eastAsia="en-US"/>
              </w:rPr>
              <w:t>.Final Account</w:t>
            </w:r>
          </w:p>
          <w:p w14:paraId="0BC58223" w14:textId="77777777" w:rsidR="000336B0" w:rsidRPr="00546DDC" w:rsidRDefault="000336B0" w:rsidP="000A1C05">
            <w:pPr>
              <w:pStyle w:val="gchoice"/>
              <w:shd w:val="clear" w:color="auto" w:fill="FFFFFF"/>
              <w:spacing w:before="0" w:beforeAutospacing="0" w:after="0" w:afterAutospacing="0"/>
              <w:rPr>
                <w:bCs/>
                <w:lang w:val="en-US"/>
              </w:rPr>
            </w:pPr>
            <w:r w:rsidRPr="00546DDC">
              <w:rPr>
                <w:rFonts w:eastAsiaTheme="minorHAnsi"/>
                <w:b/>
                <w:lang w:eastAsia="en-US"/>
              </w:rPr>
              <w:t>г</w:t>
            </w:r>
            <w:r w:rsidRPr="00546DDC">
              <w:rPr>
                <w:rFonts w:eastAsiaTheme="minorHAnsi"/>
                <w:b/>
                <w:lang w:val="en-US" w:eastAsia="en-US"/>
              </w:rPr>
              <w:t>.Balance Sheet</w:t>
            </w:r>
          </w:p>
        </w:tc>
        <w:tc>
          <w:tcPr>
            <w:tcW w:w="2802" w:type="dxa"/>
            <w:tcBorders>
              <w:top w:val="single" w:sz="4" w:space="0" w:color="auto"/>
              <w:left w:val="single" w:sz="4" w:space="0" w:color="auto"/>
              <w:bottom w:val="single" w:sz="4" w:space="0" w:color="auto"/>
              <w:right w:val="single" w:sz="4" w:space="0" w:color="auto"/>
            </w:tcBorders>
          </w:tcPr>
          <w:p w14:paraId="331E24B3" w14:textId="77777777" w:rsidR="000336B0" w:rsidRPr="00546DDC" w:rsidRDefault="000336B0" w:rsidP="000A1C05">
            <w:pPr>
              <w:rPr>
                <w:rFonts w:ascii="Times New Roman" w:hAnsi="Times New Roman" w:cs="Times New Roman"/>
                <w:sz w:val="24"/>
                <w:szCs w:val="24"/>
              </w:rPr>
            </w:pPr>
            <w:r w:rsidRPr="00546DDC">
              <w:rPr>
                <w:rFonts w:ascii="Times New Roman" w:hAnsi="Times New Roman" w:cs="Times New Roman"/>
                <w:sz w:val="24"/>
                <w:szCs w:val="24"/>
              </w:rPr>
              <w:t>г</w:t>
            </w:r>
          </w:p>
        </w:tc>
      </w:tr>
      <w:tr w:rsidR="000336B0" w:rsidRPr="00546DDC" w14:paraId="25276F9A" w14:textId="77777777" w:rsidTr="000A1C05">
        <w:tc>
          <w:tcPr>
            <w:tcW w:w="1384" w:type="dxa"/>
            <w:vMerge/>
            <w:tcBorders>
              <w:left w:val="single" w:sz="4" w:space="0" w:color="auto"/>
              <w:right w:val="single" w:sz="4" w:space="0" w:color="auto"/>
            </w:tcBorders>
          </w:tcPr>
          <w:p w14:paraId="19330F48" w14:textId="77777777" w:rsidR="000336B0" w:rsidRPr="00546DDC" w:rsidRDefault="000336B0"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6DE0C48" w14:textId="77777777" w:rsidR="000336B0" w:rsidRPr="00546DDC" w:rsidRDefault="000336B0">
            <w:pPr>
              <w:pStyle w:val="ad"/>
              <w:numPr>
                <w:ilvl w:val="0"/>
                <w:numId w:val="4"/>
              </w:numPr>
              <w:ind w:left="454"/>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1F89F8CE" w14:textId="77777777" w:rsidR="000336B0" w:rsidRPr="00546DDC" w:rsidRDefault="000336B0" w:rsidP="000A1C05">
            <w:pPr>
              <w:pStyle w:val="gchoice"/>
              <w:shd w:val="clear" w:color="auto" w:fill="FFFFFF"/>
              <w:spacing w:before="0" w:beforeAutospacing="0" w:after="0" w:afterAutospacing="0"/>
              <w:rPr>
                <w:rFonts w:eastAsiaTheme="minorHAnsi"/>
                <w:lang w:val="en-US" w:eastAsia="en-US"/>
              </w:rPr>
            </w:pPr>
            <w:r w:rsidRPr="00546DDC">
              <w:rPr>
                <w:rFonts w:eastAsiaTheme="minorHAnsi"/>
                <w:lang w:val="en-US" w:eastAsia="en-US"/>
              </w:rPr>
              <w:t>Accounting equation is the base of ___.</w:t>
            </w:r>
          </w:p>
          <w:p w14:paraId="0B1AB7BA" w14:textId="77777777" w:rsidR="000336B0" w:rsidRPr="00546DDC" w:rsidRDefault="000336B0" w:rsidP="000A1C05">
            <w:pPr>
              <w:pStyle w:val="gchoice"/>
              <w:shd w:val="clear" w:color="auto" w:fill="FFFFFF"/>
              <w:spacing w:before="0" w:beforeAutospacing="0" w:after="0" w:afterAutospacing="0"/>
              <w:rPr>
                <w:rFonts w:eastAsiaTheme="minorHAnsi"/>
                <w:lang w:val="en-US" w:eastAsia="en-US"/>
              </w:rPr>
            </w:pPr>
          </w:p>
          <w:p w14:paraId="1B071996" w14:textId="77777777" w:rsidR="000336B0" w:rsidRPr="00546DDC" w:rsidRDefault="000336B0" w:rsidP="000A1C05">
            <w:pPr>
              <w:pStyle w:val="gchoice"/>
              <w:shd w:val="clear" w:color="auto" w:fill="FFFFFF"/>
              <w:spacing w:before="0" w:beforeAutospacing="0" w:after="0" w:afterAutospacing="0"/>
              <w:rPr>
                <w:rFonts w:eastAsiaTheme="minorHAnsi"/>
                <w:lang w:val="en-US" w:eastAsia="en-US"/>
              </w:rPr>
            </w:pPr>
            <w:r w:rsidRPr="00546DDC">
              <w:rPr>
                <w:rFonts w:eastAsiaTheme="minorHAnsi"/>
                <w:lang w:eastAsia="en-US"/>
              </w:rPr>
              <w:t>а</w:t>
            </w:r>
            <w:r w:rsidRPr="00546DDC">
              <w:rPr>
                <w:rFonts w:eastAsiaTheme="minorHAnsi"/>
                <w:lang w:val="en-US" w:eastAsia="en-US"/>
              </w:rPr>
              <w:t>.Single Entry System</w:t>
            </w:r>
          </w:p>
          <w:p w14:paraId="7A6D601D" w14:textId="77777777" w:rsidR="000336B0" w:rsidRPr="00546DDC" w:rsidRDefault="000336B0" w:rsidP="000A1C05">
            <w:pPr>
              <w:pStyle w:val="gchoice"/>
              <w:shd w:val="clear" w:color="auto" w:fill="FFFFFF"/>
              <w:spacing w:before="0" w:beforeAutospacing="0" w:after="0" w:afterAutospacing="0"/>
              <w:rPr>
                <w:rFonts w:eastAsiaTheme="minorHAnsi"/>
                <w:lang w:val="en-US" w:eastAsia="en-US"/>
              </w:rPr>
            </w:pPr>
            <w:r w:rsidRPr="00546DDC">
              <w:rPr>
                <w:rFonts w:eastAsiaTheme="minorHAnsi"/>
                <w:lang w:eastAsia="en-US"/>
              </w:rPr>
              <w:t>б</w:t>
            </w:r>
            <w:r w:rsidRPr="00546DDC">
              <w:rPr>
                <w:rFonts w:eastAsiaTheme="minorHAnsi"/>
                <w:lang w:val="en-US" w:eastAsia="en-US"/>
              </w:rPr>
              <w:t xml:space="preserve">.Dual </w:t>
            </w:r>
            <w:proofErr w:type="spellStart"/>
            <w:r w:rsidRPr="00546DDC">
              <w:rPr>
                <w:rFonts w:eastAsiaTheme="minorHAnsi"/>
                <w:lang w:val="en-US" w:eastAsia="en-US"/>
              </w:rPr>
              <w:t>asept</w:t>
            </w:r>
            <w:proofErr w:type="spellEnd"/>
            <w:r w:rsidRPr="00546DDC">
              <w:rPr>
                <w:rFonts w:eastAsiaTheme="minorHAnsi"/>
                <w:lang w:val="en-US" w:eastAsia="en-US"/>
              </w:rPr>
              <w:t xml:space="preserve"> Concept</w:t>
            </w:r>
          </w:p>
          <w:p w14:paraId="510D2375" w14:textId="77777777" w:rsidR="000336B0" w:rsidRPr="00546DDC" w:rsidRDefault="000336B0" w:rsidP="000A1C05">
            <w:pPr>
              <w:pStyle w:val="gchoice"/>
              <w:shd w:val="clear" w:color="auto" w:fill="FFFFFF"/>
              <w:spacing w:before="0" w:beforeAutospacing="0" w:after="0" w:afterAutospacing="0"/>
              <w:rPr>
                <w:rFonts w:eastAsiaTheme="minorHAnsi"/>
                <w:b/>
                <w:lang w:val="en-US" w:eastAsia="en-US"/>
              </w:rPr>
            </w:pPr>
            <w:r w:rsidRPr="00546DDC">
              <w:rPr>
                <w:rFonts w:eastAsiaTheme="minorHAnsi"/>
                <w:b/>
                <w:lang w:eastAsia="en-US"/>
              </w:rPr>
              <w:t>в</w:t>
            </w:r>
            <w:r w:rsidRPr="00546DDC">
              <w:rPr>
                <w:rFonts w:eastAsiaTheme="minorHAnsi"/>
                <w:b/>
                <w:lang w:val="en-US" w:eastAsia="en-US"/>
              </w:rPr>
              <w:t>.Double Entry System</w:t>
            </w:r>
          </w:p>
          <w:p w14:paraId="00162124" w14:textId="77777777" w:rsidR="000336B0" w:rsidRPr="00546DDC" w:rsidRDefault="000336B0" w:rsidP="000A1C05">
            <w:pPr>
              <w:pStyle w:val="gchoice"/>
              <w:shd w:val="clear" w:color="auto" w:fill="FFFFFF"/>
              <w:spacing w:before="0" w:beforeAutospacing="0" w:after="0" w:afterAutospacing="0"/>
              <w:rPr>
                <w:b/>
                <w:lang w:val="en-US"/>
              </w:rPr>
            </w:pPr>
            <w:r w:rsidRPr="00546DDC">
              <w:rPr>
                <w:rFonts w:eastAsiaTheme="minorHAnsi"/>
                <w:lang w:eastAsia="en-US"/>
              </w:rPr>
              <w:lastRenderedPageBreak/>
              <w:t>г</w:t>
            </w:r>
            <w:r w:rsidRPr="00546DDC">
              <w:rPr>
                <w:rFonts w:eastAsiaTheme="minorHAnsi"/>
                <w:lang w:val="en-US" w:eastAsia="en-US"/>
              </w:rPr>
              <w:t>.Costing Measurement System</w:t>
            </w:r>
          </w:p>
        </w:tc>
        <w:tc>
          <w:tcPr>
            <w:tcW w:w="2802" w:type="dxa"/>
            <w:tcBorders>
              <w:top w:val="single" w:sz="4" w:space="0" w:color="auto"/>
              <w:left w:val="single" w:sz="4" w:space="0" w:color="auto"/>
              <w:bottom w:val="single" w:sz="4" w:space="0" w:color="auto"/>
              <w:right w:val="single" w:sz="4" w:space="0" w:color="auto"/>
            </w:tcBorders>
          </w:tcPr>
          <w:p w14:paraId="6C020930" w14:textId="77777777" w:rsidR="000336B0" w:rsidRPr="00546DDC" w:rsidRDefault="000336B0" w:rsidP="000A1C05">
            <w:pPr>
              <w:rPr>
                <w:rFonts w:ascii="Times New Roman" w:hAnsi="Times New Roman" w:cs="Times New Roman"/>
                <w:sz w:val="24"/>
                <w:szCs w:val="24"/>
              </w:rPr>
            </w:pPr>
            <w:r w:rsidRPr="00546DDC">
              <w:rPr>
                <w:rFonts w:ascii="Times New Roman" w:hAnsi="Times New Roman" w:cs="Times New Roman"/>
                <w:sz w:val="24"/>
                <w:szCs w:val="24"/>
              </w:rPr>
              <w:lastRenderedPageBreak/>
              <w:t>в</w:t>
            </w:r>
          </w:p>
        </w:tc>
      </w:tr>
      <w:tr w:rsidR="000336B0" w:rsidRPr="00546DDC" w14:paraId="2100FC30" w14:textId="77777777" w:rsidTr="000A1C05">
        <w:tc>
          <w:tcPr>
            <w:tcW w:w="1384" w:type="dxa"/>
            <w:vMerge/>
            <w:tcBorders>
              <w:left w:val="single" w:sz="4" w:space="0" w:color="auto"/>
              <w:right w:val="single" w:sz="4" w:space="0" w:color="auto"/>
            </w:tcBorders>
          </w:tcPr>
          <w:p w14:paraId="74F11D1E" w14:textId="77777777" w:rsidR="000336B0" w:rsidRPr="00546DDC" w:rsidRDefault="000336B0"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0F6EE40" w14:textId="77777777" w:rsidR="000336B0" w:rsidRPr="00546DDC" w:rsidRDefault="000336B0">
            <w:pPr>
              <w:pStyle w:val="ad"/>
              <w:numPr>
                <w:ilvl w:val="0"/>
                <w:numId w:val="4"/>
              </w:numPr>
              <w:ind w:left="454"/>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7C1EEBE2" w14:textId="77777777" w:rsidR="000336B0" w:rsidRPr="00546DDC" w:rsidRDefault="000336B0" w:rsidP="000A1C05">
            <w:pPr>
              <w:pStyle w:val="gchoice"/>
              <w:shd w:val="clear" w:color="auto" w:fill="FFFFFF"/>
              <w:spacing w:before="0" w:beforeAutospacing="0" w:after="0" w:afterAutospacing="0"/>
              <w:rPr>
                <w:rFonts w:eastAsiaTheme="minorHAnsi"/>
                <w:lang w:val="en-US" w:eastAsia="en-US"/>
              </w:rPr>
            </w:pPr>
            <w:r w:rsidRPr="00546DDC">
              <w:rPr>
                <w:rFonts w:eastAsiaTheme="minorHAnsi"/>
                <w:lang w:val="en-US" w:eastAsia="en-US"/>
              </w:rPr>
              <w:t>Patent Copyright and Trademark are ___.</w:t>
            </w:r>
          </w:p>
          <w:p w14:paraId="494C26C0" w14:textId="77777777" w:rsidR="000336B0" w:rsidRPr="00546DDC" w:rsidRDefault="000336B0" w:rsidP="000A1C05">
            <w:pPr>
              <w:pStyle w:val="gchoice"/>
              <w:shd w:val="clear" w:color="auto" w:fill="FFFFFF"/>
              <w:spacing w:before="0" w:beforeAutospacing="0" w:after="0" w:afterAutospacing="0"/>
              <w:rPr>
                <w:rFonts w:eastAsiaTheme="minorHAnsi"/>
                <w:lang w:val="en-US" w:eastAsia="en-US"/>
              </w:rPr>
            </w:pPr>
          </w:p>
          <w:p w14:paraId="09777217" w14:textId="77777777" w:rsidR="000336B0" w:rsidRPr="00546DDC" w:rsidRDefault="000336B0" w:rsidP="000A1C05">
            <w:pPr>
              <w:pStyle w:val="gchoice"/>
              <w:shd w:val="clear" w:color="auto" w:fill="FFFFFF"/>
              <w:spacing w:before="0" w:beforeAutospacing="0" w:after="0" w:afterAutospacing="0"/>
              <w:rPr>
                <w:rFonts w:eastAsiaTheme="minorHAnsi"/>
                <w:lang w:val="en-US" w:eastAsia="en-US"/>
              </w:rPr>
            </w:pPr>
            <w:r w:rsidRPr="00546DDC">
              <w:rPr>
                <w:rFonts w:eastAsiaTheme="minorHAnsi"/>
                <w:lang w:eastAsia="en-US"/>
              </w:rPr>
              <w:t>а</w:t>
            </w:r>
            <w:r w:rsidRPr="00546DDC">
              <w:rPr>
                <w:rFonts w:eastAsiaTheme="minorHAnsi"/>
                <w:lang w:val="en-US" w:eastAsia="en-US"/>
              </w:rPr>
              <w:t>.Current Asset</w:t>
            </w:r>
          </w:p>
          <w:p w14:paraId="466083C5" w14:textId="77777777" w:rsidR="000336B0" w:rsidRPr="00546DDC" w:rsidRDefault="000336B0" w:rsidP="000A1C05">
            <w:pPr>
              <w:pStyle w:val="gchoice"/>
              <w:shd w:val="clear" w:color="auto" w:fill="FFFFFF"/>
              <w:spacing w:before="0" w:beforeAutospacing="0" w:after="0" w:afterAutospacing="0"/>
              <w:rPr>
                <w:rFonts w:eastAsiaTheme="minorHAnsi"/>
                <w:lang w:val="en-US" w:eastAsia="en-US"/>
              </w:rPr>
            </w:pPr>
            <w:r w:rsidRPr="00546DDC">
              <w:rPr>
                <w:rFonts w:eastAsiaTheme="minorHAnsi"/>
                <w:lang w:eastAsia="en-US"/>
              </w:rPr>
              <w:t>б</w:t>
            </w:r>
            <w:r w:rsidRPr="00546DDC">
              <w:rPr>
                <w:rFonts w:eastAsiaTheme="minorHAnsi"/>
                <w:lang w:val="en-US" w:eastAsia="en-US"/>
              </w:rPr>
              <w:t>.Fixed Asset</w:t>
            </w:r>
          </w:p>
          <w:p w14:paraId="7FABE4DE" w14:textId="77777777" w:rsidR="000336B0" w:rsidRPr="00546DDC" w:rsidRDefault="000336B0" w:rsidP="000A1C05">
            <w:pPr>
              <w:pStyle w:val="gchoice"/>
              <w:shd w:val="clear" w:color="auto" w:fill="FFFFFF"/>
              <w:spacing w:before="0" w:beforeAutospacing="0" w:after="0" w:afterAutospacing="0"/>
              <w:rPr>
                <w:rFonts w:eastAsiaTheme="minorHAnsi"/>
                <w:b/>
                <w:lang w:val="en-US" w:eastAsia="en-US"/>
              </w:rPr>
            </w:pPr>
            <w:r w:rsidRPr="00546DDC">
              <w:rPr>
                <w:rFonts w:eastAsiaTheme="minorHAnsi"/>
                <w:b/>
                <w:lang w:eastAsia="en-US"/>
              </w:rPr>
              <w:t>в</w:t>
            </w:r>
            <w:r w:rsidRPr="00546DDC">
              <w:rPr>
                <w:rFonts w:eastAsiaTheme="minorHAnsi"/>
                <w:b/>
                <w:lang w:val="en-US" w:eastAsia="en-US"/>
              </w:rPr>
              <w:t>.Intangible Asset</w:t>
            </w:r>
          </w:p>
          <w:p w14:paraId="007823B8" w14:textId="77777777" w:rsidR="000336B0" w:rsidRPr="00546DDC" w:rsidRDefault="000336B0" w:rsidP="000A1C05">
            <w:pPr>
              <w:pStyle w:val="gchoice"/>
              <w:shd w:val="clear" w:color="auto" w:fill="FFFFFF"/>
              <w:spacing w:before="0" w:beforeAutospacing="0" w:after="0" w:afterAutospacing="0"/>
              <w:rPr>
                <w:lang w:val="en-US"/>
              </w:rPr>
            </w:pPr>
            <w:r w:rsidRPr="00546DDC">
              <w:rPr>
                <w:rFonts w:eastAsiaTheme="minorHAnsi"/>
                <w:lang w:eastAsia="en-US"/>
              </w:rPr>
              <w:t>г</w:t>
            </w:r>
            <w:r w:rsidRPr="00546DDC">
              <w:rPr>
                <w:rFonts w:eastAsiaTheme="minorHAnsi"/>
                <w:lang w:val="en-US" w:eastAsia="en-US"/>
              </w:rPr>
              <w:t>.Investment</w:t>
            </w:r>
          </w:p>
        </w:tc>
        <w:tc>
          <w:tcPr>
            <w:tcW w:w="2802" w:type="dxa"/>
            <w:tcBorders>
              <w:top w:val="single" w:sz="4" w:space="0" w:color="auto"/>
              <w:left w:val="single" w:sz="4" w:space="0" w:color="auto"/>
              <w:bottom w:val="single" w:sz="4" w:space="0" w:color="auto"/>
              <w:right w:val="single" w:sz="4" w:space="0" w:color="auto"/>
            </w:tcBorders>
          </w:tcPr>
          <w:p w14:paraId="1BFF021E" w14:textId="77777777" w:rsidR="000336B0" w:rsidRPr="00546DDC" w:rsidRDefault="000336B0" w:rsidP="000A1C05">
            <w:pPr>
              <w:rPr>
                <w:rFonts w:ascii="Times New Roman" w:hAnsi="Times New Roman" w:cs="Times New Roman"/>
                <w:sz w:val="24"/>
                <w:szCs w:val="24"/>
              </w:rPr>
            </w:pPr>
            <w:r w:rsidRPr="00546DDC">
              <w:rPr>
                <w:rFonts w:ascii="Times New Roman" w:hAnsi="Times New Roman" w:cs="Times New Roman"/>
                <w:sz w:val="24"/>
                <w:szCs w:val="24"/>
              </w:rPr>
              <w:t>в</w:t>
            </w:r>
          </w:p>
        </w:tc>
      </w:tr>
      <w:tr w:rsidR="000336B0" w:rsidRPr="00546DDC" w14:paraId="38515F51" w14:textId="77777777" w:rsidTr="000A1C05">
        <w:tc>
          <w:tcPr>
            <w:tcW w:w="1384" w:type="dxa"/>
            <w:vMerge w:val="restart"/>
            <w:tcBorders>
              <w:top w:val="single" w:sz="4" w:space="0" w:color="auto"/>
              <w:left w:val="single" w:sz="4" w:space="0" w:color="auto"/>
              <w:right w:val="single" w:sz="4" w:space="0" w:color="auto"/>
            </w:tcBorders>
          </w:tcPr>
          <w:p w14:paraId="3DD780C3" w14:textId="77777777" w:rsidR="000336B0" w:rsidRPr="00546DDC" w:rsidRDefault="000336B0" w:rsidP="000A1C05">
            <w:pPr>
              <w:rPr>
                <w:rFonts w:ascii="Times New Roman" w:hAnsi="Times New Roman" w:cs="Times New Roman"/>
                <w:sz w:val="24"/>
                <w:szCs w:val="24"/>
              </w:rPr>
            </w:pPr>
            <w:r w:rsidRPr="00546DDC">
              <w:rPr>
                <w:rFonts w:ascii="Times New Roman" w:hAnsi="Times New Roman" w:cs="Times New Roman"/>
                <w:sz w:val="24"/>
                <w:szCs w:val="24"/>
              </w:rPr>
              <w:t xml:space="preserve">Задания </w:t>
            </w:r>
            <w:r w:rsidRPr="00546DDC">
              <w:rPr>
                <w:rFonts w:ascii="Times New Roman" w:hAnsi="Times New Roman" w:cs="Times New Roman"/>
                <w:b/>
                <w:sz w:val="24"/>
                <w:szCs w:val="24"/>
              </w:rPr>
              <w:t>закрытого</w:t>
            </w:r>
            <w:r w:rsidRPr="00546DDC">
              <w:rPr>
                <w:rFonts w:ascii="Times New Roman" w:hAnsi="Times New Roman" w:cs="Times New Roman"/>
                <w:sz w:val="24"/>
                <w:szCs w:val="24"/>
              </w:rPr>
              <w:t xml:space="preserve"> типа </w:t>
            </w:r>
          </w:p>
          <w:p w14:paraId="0F738755" w14:textId="77777777" w:rsidR="000336B0" w:rsidRPr="00546DDC" w:rsidRDefault="000336B0" w:rsidP="000A1C05">
            <w:pPr>
              <w:rPr>
                <w:rFonts w:ascii="Times New Roman" w:hAnsi="Times New Roman" w:cs="Times New Roman"/>
                <w:color w:val="00B050"/>
                <w:sz w:val="24"/>
                <w:szCs w:val="24"/>
              </w:rPr>
            </w:pPr>
            <w:r w:rsidRPr="00546DDC">
              <w:rPr>
                <w:rFonts w:ascii="Times New Roman" w:hAnsi="Times New Roman" w:cs="Times New Roman"/>
                <w:color w:val="00B050"/>
                <w:sz w:val="24"/>
                <w:szCs w:val="24"/>
              </w:rPr>
              <w:t>с множественным выбором</w:t>
            </w:r>
          </w:p>
          <w:p w14:paraId="5E1B7270" w14:textId="77777777" w:rsidR="000336B0" w:rsidRPr="00546DDC" w:rsidRDefault="000336B0" w:rsidP="000A1C05">
            <w:pPr>
              <w:rPr>
                <w:rFonts w:ascii="Times New Roman" w:hAnsi="Times New Roman" w:cs="Times New Roman"/>
                <w:sz w:val="24"/>
                <w:szCs w:val="24"/>
              </w:rPr>
            </w:pPr>
            <w:r w:rsidRPr="00546DDC">
              <w:rPr>
                <w:rFonts w:ascii="Times New Roman" w:hAnsi="Times New Roman" w:cs="Times New Roman"/>
                <w:color w:val="00B050"/>
                <w:sz w:val="24"/>
                <w:szCs w:val="24"/>
              </w:rPr>
              <w:t>6 шт.</w:t>
            </w:r>
          </w:p>
        </w:tc>
        <w:tc>
          <w:tcPr>
            <w:tcW w:w="1418" w:type="dxa"/>
            <w:tcBorders>
              <w:top w:val="single" w:sz="4" w:space="0" w:color="auto"/>
              <w:left w:val="single" w:sz="4" w:space="0" w:color="auto"/>
              <w:bottom w:val="single" w:sz="4" w:space="0" w:color="auto"/>
              <w:right w:val="single" w:sz="4" w:space="0" w:color="auto"/>
            </w:tcBorders>
          </w:tcPr>
          <w:p w14:paraId="5E02131E" w14:textId="77777777" w:rsidR="000336B0" w:rsidRPr="00546DDC" w:rsidRDefault="000336B0">
            <w:pPr>
              <w:pStyle w:val="ad"/>
              <w:numPr>
                <w:ilvl w:val="0"/>
                <w:numId w:val="4"/>
              </w:numPr>
              <w:ind w:left="454"/>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10A45D56" w14:textId="77777777" w:rsidR="000336B0" w:rsidRPr="00546DDC" w:rsidRDefault="000336B0" w:rsidP="000A1C05">
            <w:pPr>
              <w:rPr>
                <w:rFonts w:ascii="Times New Roman" w:eastAsia="Times New Roman" w:hAnsi="Times New Roman" w:cs="Times New Roman"/>
                <w:sz w:val="24"/>
                <w:szCs w:val="24"/>
                <w:lang w:val="en-US"/>
              </w:rPr>
            </w:pPr>
            <w:r w:rsidRPr="00546DDC">
              <w:rPr>
                <w:rFonts w:ascii="Times New Roman" w:eastAsia="Times New Roman" w:hAnsi="Times New Roman" w:cs="Times New Roman"/>
                <w:sz w:val="24"/>
                <w:szCs w:val="24"/>
                <w:lang w:val="en-US"/>
              </w:rPr>
              <w:t xml:space="preserve">Where is the nearest ___________ </w:t>
            </w:r>
            <w:proofErr w:type="gramStart"/>
            <w:r w:rsidRPr="00546DDC">
              <w:rPr>
                <w:rFonts w:ascii="Times New Roman" w:eastAsia="Times New Roman" w:hAnsi="Times New Roman" w:cs="Times New Roman"/>
                <w:sz w:val="24"/>
                <w:szCs w:val="24"/>
                <w:lang w:val="en-US"/>
              </w:rPr>
              <w:t>station ?</w:t>
            </w:r>
            <w:proofErr w:type="gramEnd"/>
          </w:p>
          <w:p w14:paraId="0C9D7440" w14:textId="77777777" w:rsidR="000336B0" w:rsidRPr="00546DDC" w:rsidRDefault="000336B0" w:rsidP="000A1C05">
            <w:pPr>
              <w:rPr>
                <w:rFonts w:ascii="Times New Roman" w:eastAsia="Times New Roman" w:hAnsi="Times New Roman" w:cs="Times New Roman"/>
                <w:sz w:val="24"/>
                <w:szCs w:val="24"/>
                <w:lang w:val="en-US"/>
              </w:rPr>
            </w:pPr>
            <w:r w:rsidRPr="00546DDC">
              <w:rPr>
                <w:rFonts w:ascii="Times New Roman" w:eastAsia="Times New Roman" w:hAnsi="Times New Roman" w:cs="Times New Roman"/>
                <w:sz w:val="24"/>
                <w:szCs w:val="24"/>
                <w:lang w:val="en-US"/>
              </w:rPr>
              <w:t>a. underground; </w:t>
            </w:r>
          </w:p>
          <w:p w14:paraId="0F818415" w14:textId="77777777" w:rsidR="000336B0" w:rsidRPr="00546DDC" w:rsidRDefault="000336B0" w:rsidP="000A1C05">
            <w:pPr>
              <w:rPr>
                <w:rFonts w:ascii="Times New Roman" w:eastAsia="Times New Roman" w:hAnsi="Times New Roman" w:cs="Times New Roman"/>
                <w:sz w:val="24"/>
                <w:szCs w:val="24"/>
                <w:lang w:val="en-US"/>
              </w:rPr>
            </w:pPr>
            <w:r w:rsidRPr="00546DDC">
              <w:rPr>
                <w:rFonts w:ascii="Times New Roman" w:eastAsia="Times New Roman" w:hAnsi="Times New Roman" w:cs="Times New Roman"/>
                <w:sz w:val="24"/>
                <w:szCs w:val="24"/>
                <w:lang w:val="en-US"/>
              </w:rPr>
              <w:t>b. bus;</w:t>
            </w:r>
          </w:p>
          <w:p w14:paraId="76B4E262" w14:textId="77777777" w:rsidR="000336B0" w:rsidRPr="00546DDC" w:rsidRDefault="000336B0" w:rsidP="000A1C05">
            <w:pPr>
              <w:rPr>
                <w:rFonts w:ascii="Times New Roman" w:eastAsia="Times New Roman" w:hAnsi="Times New Roman" w:cs="Times New Roman"/>
                <w:sz w:val="24"/>
                <w:szCs w:val="24"/>
                <w:lang w:val="en-US"/>
              </w:rPr>
            </w:pPr>
            <w:r w:rsidRPr="00546DDC">
              <w:rPr>
                <w:rFonts w:ascii="Times New Roman" w:eastAsia="Times New Roman" w:hAnsi="Times New Roman" w:cs="Times New Roman"/>
                <w:sz w:val="24"/>
                <w:szCs w:val="24"/>
                <w:lang w:val="en-US"/>
              </w:rPr>
              <w:t>c. subway;</w:t>
            </w:r>
          </w:p>
          <w:p w14:paraId="145DB1C1" w14:textId="77777777" w:rsidR="000336B0" w:rsidRPr="00546DDC" w:rsidRDefault="000336B0" w:rsidP="000A1C05">
            <w:pPr>
              <w:rPr>
                <w:rFonts w:ascii="Times New Roman" w:eastAsia="Times New Roman" w:hAnsi="Times New Roman" w:cs="Times New Roman"/>
                <w:sz w:val="24"/>
                <w:szCs w:val="24"/>
                <w:lang w:val="en-US"/>
              </w:rPr>
            </w:pPr>
            <w:r w:rsidRPr="00546DDC">
              <w:rPr>
                <w:rFonts w:ascii="Times New Roman" w:eastAsia="Times New Roman" w:hAnsi="Times New Roman" w:cs="Times New Roman"/>
                <w:sz w:val="24"/>
                <w:szCs w:val="24"/>
                <w:lang w:val="en-US"/>
              </w:rPr>
              <w:t xml:space="preserve">d. </w:t>
            </w:r>
            <w:proofErr w:type="gramStart"/>
            <w:r w:rsidRPr="00546DDC">
              <w:rPr>
                <w:rFonts w:ascii="Times New Roman" w:eastAsia="Times New Roman" w:hAnsi="Times New Roman" w:cs="Times New Roman"/>
                <w:sz w:val="24"/>
                <w:szCs w:val="24"/>
                <w:lang w:val="en-US"/>
              </w:rPr>
              <w:t>lend</w:t>
            </w:r>
            <w:proofErr w:type="gramEnd"/>
            <w:r w:rsidRPr="00546DDC">
              <w:rPr>
                <w:rFonts w:ascii="Times New Roman" w:eastAsia="Times New Roman" w:hAnsi="Times New Roman" w:cs="Times New Roman"/>
                <w:sz w:val="24"/>
                <w:szCs w:val="24"/>
                <w:lang w:val="en-US"/>
              </w:rPr>
              <w:t>;</w:t>
            </w:r>
          </w:p>
          <w:p w14:paraId="6978FF2B" w14:textId="77777777" w:rsidR="000336B0" w:rsidRPr="00546DDC" w:rsidRDefault="000336B0" w:rsidP="000A1C05">
            <w:pPr>
              <w:jc w:val="both"/>
              <w:rPr>
                <w:rFonts w:ascii="Times New Roman"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61E20E74" w14:textId="77777777" w:rsidR="000336B0" w:rsidRPr="00546DDC" w:rsidRDefault="000336B0" w:rsidP="000A1C05">
            <w:pPr>
              <w:rPr>
                <w:rFonts w:ascii="Times New Roman" w:hAnsi="Times New Roman" w:cs="Times New Roman"/>
                <w:sz w:val="24"/>
                <w:szCs w:val="24"/>
              </w:rPr>
            </w:pPr>
            <w:r w:rsidRPr="00546DDC">
              <w:rPr>
                <w:rFonts w:ascii="Times New Roman" w:eastAsia="Times New Roman" w:hAnsi="Times New Roman" w:cs="Times New Roman"/>
                <w:sz w:val="24"/>
                <w:szCs w:val="24"/>
                <w:lang w:val="en-US"/>
              </w:rPr>
              <w:t>a, b, c;</w:t>
            </w:r>
          </w:p>
        </w:tc>
      </w:tr>
      <w:tr w:rsidR="000336B0" w:rsidRPr="00546DDC" w14:paraId="20A5B266" w14:textId="77777777" w:rsidTr="000A1C05">
        <w:tc>
          <w:tcPr>
            <w:tcW w:w="1384" w:type="dxa"/>
            <w:vMerge/>
            <w:tcBorders>
              <w:left w:val="single" w:sz="4" w:space="0" w:color="auto"/>
              <w:right w:val="single" w:sz="4" w:space="0" w:color="auto"/>
            </w:tcBorders>
          </w:tcPr>
          <w:p w14:paraId="24C284D6" w14:textId="77777777" w:rsidR="000336B0" w:rsidRPr="00546DDC" w:rsidRDefault="000336B0"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56EDA7C" w14:textId="77777777" w:rsidR="000336B0" w:rsidRPr="00546DDC" w:rsidRDefault="000336B0">
            <w:pPr>
              <w:pStyle w:val="ad"/>
              <w:numPr>
                <w:ilvl w:val="0"/>
                <w:numId w:val="4"/>
              </w:numPr>
              <w:ind w:left="454"/>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18C0B199" w14:textId="77777777" w:rsidR="000336B0" w:rsidRPr="00546DDC" w:rsidRDefault="000336B0" w:rsidP="000A1C05">
            <w:pPr>
              <w:rPr>
                <w:rFonts w:ascii="Times New Roman" w:eastAsia="Times New Roman" w:hAnsi="Times New Roman" w:cs="Times New Roman"/>
                <w:sz w:val="24"/>
                <w:szCs w:val="24"/>
                <w:lang w:val="en-US"/>
              </w:rPr>
            </w:pPr>
            <w:r w:rsidRPr="00546DDC">
              <w:rPr>
                <w:rFonts w:ascii="Times New Roman" w:eastAsia="Times New Roman" w:hAnsi="Times New Roman" w:cs="Times New Roman"/>
                <w:sz w:val="24"/>
                <w:szCs w:val="24"/>
                <w:lang w:val="en-US"/>
              </w:rPr>
              <w:t>They took a __________</w:t>
            </w:r>
            <w:proofErr w:type="gramStart"/>
            <w:r w:rsidRPr="00546DDC">
              <w:rPr>
                <w:rFonts w:ascii="Times New Roman" w:eastAsia="Times New Roman" w:hAnsi="Times New Roman" w:cs="Times New Roman"/>
                <w:sz w:val="24"/>
                <w:szCs w:val="24"/>
                <w:lang w:val="en-US"/>
              </w:rPr>
              <w:t>_  to</w:t>
            </w:r>
            <w:proofErr w:type="gramEnd"/>
            <w:r w:rsidRPr="00546DDC">
              <w:rPr>
                <w:rFonts w:ascii="Times New Roman" w:eastAsia="Times New Roman" w:hAnsi="Times New Roman" w:cs="Times New Roman"/>
                <w:sz w:val="24"/>
                <w:szCs w:val="24"/>
                <w:lang w:val="en-US"/>
              </w:rPr>
              <w:t xml:space="preserve"> get to the airport.</w:t>
            </w:r>
          </w:p>
          <w:p w14:paraId="3369F94C" w14:textId="77777777" w:rsidR="000336B0" w:rsidRPr="00546DDC" w:rsidRDefault="000336B0" w:rsidP="000A1C05">
            <w:pPr>
              <w:rPr>
                <w:rFonts w:ascii="Times New Roman" w:eastAsia="Times New Roman" w:hAnsi="Times New Roman" w:cs="Times New Roman"/>
                <w:sz w:val="24"/>
                <w:szCs w:val="24"/>
                <w:lang w:val="en-US"/>
              </w:rPr>
            </w:pPr>
            <w:r w:rsidRPr="00546DDC">
              <w:rPr>
                <w:rFonts w:ascii="Times New Roman" w:eastAsia="Times New Roman" w:hAnsi="Times New Roman" w:cs="Times New Roman"/>
                <w:sz w:val="24"/>
                <w:szCs w:val="24"/>
                <w:lang w:val="en-US"/>
              </w:rPr>
              <w:t xml:space="preserve">a. </w:t>
            </w:r>
            <w:proofErr w:type="gramStart"/>
            <w:r w:rsidRPr="00546DDC">
              <w:rPr>
                <w:rFonts w:ascii="Times New Roman" w:eastAsia="Times New Roman" w:hAnsi="Times New Roman" w:cs="Times New Roman"/>
                <w:sz w:val="24"/>
                <w:szCs w:val="24"/>
                <w:lang w:val="en-US"/>
              </w:rPr>
              <w:t>spend</w:t>
            </w:r>
            <w:proofErr w:type="gramEnd"/>
            <w:r w:rsidRPr="00546DDC">
              <w:rPr>
                <w:rFonts w:ascii="Times New Roman" w:eastAsia="Times New Roman" w:hAnsi="Times New Roman" w:cs="Times New Roman"/>
                <w:sz w:val="24"/>
                <w:szCs w:val="24"/>
                <w:lang w:val="en-US"/>
              </w:rPr>
              <w:t>; </w:t>
            </w:r>
          </w:p>
          <w:p w14:paraId="038DB3BA" w14:textId="77777777" w:rsidR="000336B0" w:rsidRPr="00546DDC" w:rsidRDefault="000336B0" w:rsidP="000A1C05">
            <w:pPr>
              <w:rPr>
                <w:rFonts w:ascii="Times New Roman" w:eastAsia="Times New Roman" w:hAnsi="Times New Roman" w:cs="Times New Roman"/>
                <w:sz w:val="24"/>
                <w:szCs w:val="24"/>
                <w:lang w:val="en-US"/>
              </w:rPr>
            </w:pPr>
            <w:r w:rsidRPr="00546DDC">
              <w:rPr>
                <w:rFonts w:ascii="Times New Roman" w:eastAsia="Times New Roman" w:hAnsi="Times New Roman" w:cs="Times New Roman"/>
                <w:sz w:val="24"/>
                <w:szCs w:val="24"/>
                <w:lang w:val="en-US"/>
              </w:rPr>
              <w:t>b. cab;</w:t>
            </w:r>
          </w:p>
          <w:p w14:paraId="6E349540" w14:textId="77777777" w:rsidR="000336B0" w:rsidRPr="00546DDC" w:rsidRDefault="000336B0" w:rsidP="000A1C05">
            <w:pPr>
              <w:rPr>
                <w:rFonts w:ascii="Times New Roman" w:eastAsia="Times New Roman" w:hAnsi="Times New Roman" w:cs="Times New Roman"/>
                <w:sz w:val="24"/>
                <w:szCs w:val="24"/>
                <w:lang w:val="en-US"/>
              </w:rPr>
            </w:pPr>
            <w:r w:rsidRPr="00546DDC">
              <w:rPr>
                <w:rFonts w:ascii="Times New Roman" w:eastAsia="Times New Roman" w:hAnsi="Times New Roman" w:cs="Times New Roman"/>
                <w:sz w:val="24"/>
                <w:szCs w:val="24"/>
                <w:lang w:val="en-US"/>
              </w:rPr>
              <w:t>c. taxi;</w:t>
            </w:r>
          </w:p>
          <w:p w14:paraId="724E984E" w14:textId="77777777" w:rsidR="000336B0" w:rsidRPr="00546DDC" w:rsidRDefault="000336B0" w:rsidP="000A1C05">
            <w:pPr>
              <w:rPr>
                <w:rFonts w:ascii="Times New Roman" w:eastAsia="Times New Roman" w:hAnsi="Times New Roman" w:cs="Times New Roman"/>
                <w:sz w:val="24"/>
                <w:szCs w:val="24"/>
                <w:lang w:val="en-US"/>
              </w:rPr>
            </w:pPr>
            <w:r w:rsidRPr="00546DDC">
              <w:rPr>
                <w:rFonts w:ascii="Times New Roman" w:eastAsia="Times New Roman" w:hAnsi="Times New Roman" w:cs="Times New Roman"/>
                <w:sz w:val="24"/>
                <w:szCs w:val="24"/>
                <w:lang w:val="en-US"/>
              </w:rPr>
              <w:t>d. ruler;</w:t>
            </w:r>
          </w:p>
          <w:p w14:paraId="4C35E371" w14:textId="77777777" w:rsidR="000336B0" w:rsidRPr="00546DDC" w:rsidRDefault="000336B0" w:rsidP="000A1C05">
            <w:pPr>
              <w:jc w:val="both"/>
              <w:rPr>
                <w:rFonts w:ascii="Times New Roman"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4A6350AC" w14:textId="77777777" w:rsidR="000336B0" w:rsidRPr="00546DDC" w:rsidRDefault="000336B0" w:rsidP="000A1C05">
            <w:pPr>
              <w:rPr>
                <w:rFonts w:ascii="Times New Roman" w:eastAsia="Times New Roman" w:hAnsi="Times New Roman" w:cs="Times New Roman"/>
                <w:sz w:val="24"/>
                <w:szCs w:val="24"/>
                <w:lang w:val="en-US"/>
              </w:rPr>
            </w:pPr>
            <w:r w:rsidRPr="00546DDC">
              <w:rPr>
                <w:rFonts w:ascii="Times New Roman" w:eastAsia="Times New Roman" w:hAnsi="Times New Roman" w:cs="Times New Roman"/>
                <w:sz w:val="24"/>
                <w:szCs w:val="24"/>
                <w:lang w:val="en-US"/>
              </w:rPr>
              <w:t>b, c;</w:t>
            </w:r>
          </w:p>
          <w:p w14:paraId="5F1AC288" w14:textId="77777777" w:rsidR="000336B0" w:rsidRPr="00546DDC" w:rsidRDefault="000336B0" w:rsidP="000A1C05">
            <w:pPr>
              <w:rPr>
                <w:rFonts w:ascii="Times New Roman" w:hAnsi="Times New Roman" w:cs="Times New Roman"/>
                <w:sz w:val="24"/>
                <w:szCs w:val="24"/>
              </w:rPr>
            </w:pPr>
          </w:p>
        </w:tc>
      </w:tr>
      <w:tr w:rsidR="000336B0" w:rsidRPr="00546DDC" w14:paraId="606E3871" w14:textId="77777777" w:rsidTr="000A1C05">
        <w:tc>
          <w:tcPr>
            <w:tcW w:w="1384" w:type="dxa"/>
            <w:vMerge/>
            <w:tcBorders>
              <w:left w:val="single" w:sz="4" w:space="0" w:color="auto"/>
              <w:right w:val="single" w:sz="4" w:space="0" w:color="auto"/>
            </w:tcBorders>
          </w:tcPr>
          <w:p w14:paraId="0FB9C87A" w14:textId="77777777" w:rsidR="000336B0" w:rsidRPr="00546DDC" w:rsidRDefault="000336B0"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54CA67E" w14:textId="77777777" w:rsidR="000336B0" w:rsidRPr="00546DDC" w:rsidRDefault="000336B0">
            <w:pPr>
              <w:pStyle w:val="ad"/>
              <w:numPr>
                <w:ilvl w:val="0"/>
                <w:numId w:val="4"/>
              </w:numPr>
              <w:ind w:left="454"/>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489C1620" w14:textId="77777777" w:rsidR="000336B0" w:rsidRPr="00546DDC" w:rsidRDefault="000336B0" w:rsidP="000A1C05">
            <w:pPr>
              <w:rPr>
                <w:rFonts w:ascii="Times New Roman" w:eastAsia="Times New Roman" w:hAnsi="Times New Roman" w:cs="Times New Roman"/>
                <w:sz w:val="24"/>
                <w:szCs w:val="24"/>
                <w:lang w:val="en-US"/>
              </w:rPr>
            </w:pPr>
            <w:r w:rsidRPr="00546DDC">
              <w:rPr>
                <w:rFonts w:ascii="Times New Roman" w:eastAsia="Times New Roman" w:hAnsi="Times New Roman" w:cs="Times New Roman"/>
                <w:sz w:val="24"/>
                <w:szCs w:val="24"/>
                <w:lang w:val="en-US"/>
              </w:rPr>
              <w:t xml:space="preserve">It's getting </w:t>
            </w:r>
            <w:proofErr w:type="gramStart"/>
            <w:r w:rsidRPr="00546DDC">
              <w:rPr>
                <w:rFonts w:ascii="Times New Roman" w:eastAsia="Times New Roman" w:hAnsi="Times New Roman" w:cs="Times New Roman"/>
                <w:sz w:val="24"/>
                <w:szCs w:val="24"/>
                <w:lang w:val="en-US"/>
              </w:rPr>
              <w:t>dark .</w:t>
            </w:r>
            <w:proofErr w:type="gramEnd"/>
            <w:r w:rsidRPr="00546DDC">
              <w:rPr>
                <w:rFonts w:ascii="Times New Roman" w:eastAsia="Times New Roman" w:hAnsi="Times New Roman" w:cs="Times New Roman"/>
                <w:sz w:val="24"/>
                <w:szCs w:val="24"/>
                <w:lang w:val="en-US"/>
              </w:rPr>
              <w:t xml:space="preserve"> </w:t>
            </w:r>
            <w:proofErr w:type="gramStart"/>
            <w:r w:rsidRPr="00546DDC">
              <w:rPr>
                <w:rFonts w:ascii="Times New Roman" w:eastAsia="Times New Roman" w:hAnsi="Times New Roman" w:cs="Times New Roman"/>
                <w:sz w:val="24"/>
                <w:szCs w:val="24"/>
                <w:lang w:val="en-US"/>
              </w:rPr>
              <w:t>So</w:t>
            </w:r>
            <w:proofErr w:type="gramEnd"/>
            <w:r w:rsidRPr="00546DDC">
              <w:rPr>
                <w:rFonts w:ascii="Times New Roman" w:eastAsia="Times New Roman" w:hAnsi="Times New Roman" w:cs="Times New Roman"/>
                <w:sz w:val="24"/>
                <w:szCs w:val="24"/>
                <w:lang w:val="en-US"/>
              </w:rPr>
              <w:t xml:space="preserve"> we need a ___________ to find the way back to the camp.</w:t>
            </w:r>
          </w:p>
          <w:p w14:paraId="2709A81D" w14:textId="77777777" w:rsidR="000336B0" w:rsidRPr="00546DDC" w:rsidRDefault="000336B0" w:rsidP="000A1C05">
            <w:pPr>
              <w:rPr>
                <w:rFonts w:ascii="Times New Roman" w:eastAsia="Times New Roman" w:hAnsi="Times New Roman" w:cs="Times New Roman"/>
                <w:sz w:val="24"/>
                <w:szCs w:val="24"/>
                <w:lang w:val="en-US"/>
              </w:rPr>
            </w:pPr>
            <w:r w:rsidRPr="00546DDC">
              <w:rPr>
                <w:rFonts w:ascii="Times New Roman" w:eastAsia="Times New Roman" w:hAnsi="Times New Roman" w:cs="Times New Roman"/>
                <w:sz w:val="24"/>
                <w:szCs w:val="24"/>
                <w:lang w:val="en-US"/>
              </w:rPr>
              <w:t>a. torch;</w:t>
            </w:r>
          </w:p>
          <w:p w14:paraId="388315E3" w14:textId="77777777" w:rsidR="000336B0" w:rsidRPr="00546DDC" w:rsidRDefault="000336B0" w:rsidP="000A1C05">
            <w:pPr>
              <w:rPr>
                <w:rFonts w:ascii="Times New Roman" w:eastAsia="Times New Roman" w:hAnsi="Times New Roman" w:cs="Times New Roman"/>
                <w:sz w:val="24"/>
                <w:szCs w:val="24"/>
                <w:lang w:val="en-US"/>
              </w:rPr>
            </w:pPr>
            <w:r w:rsidRPr="00546DDC">
              <w:rPr>
                <w:rFonts w:ascii="Times New Roman" w:eastAsia="Times New Roman" w:hAnsi="Times New Roman" w:cs="Times New Roman"/>
                <w:sz w:val="24"/>
                <w:szCs w:val="24"/>
                <w:lang w:val="en-US"/>
              </w:rPr>
              <w:t>b. excellent;</w:t>
            </w:r>
          </w:p>
          <w:p w14:paraId="17EB6588" w14:textId="77777777" w:rsidR="000336B0" w:rsidRPr="00546DDC" w:rsidRDefault="000336B0" w:rsidP="000A1C05">
            <w:pPr>
              <w:rPr>
                <w:rFonts w:ascii="Times New Roman" w:eastAsia="Times New Roman" w:hAnsi="Times New Roman" w:cs="Times New Roman"/>
                <w:sz w:val="24"/>
                <w:szCs w:val="24"/>
                <w:lang w:val="en-US"/>
              </w:rPr>
            </w:pPr>
            <w:r w:rsidRPr="00546DDC">
              <w:rPr>
                <w:rFonts w:ascii="Times New Roman" w:eastAsia="Times New Roman" w:hAnsi="Times New Roman" w:cs="Times New Roman"/>
                <w:sz w:val="24"/>
                <w:szCs w:val="24"/>
                <w:lang w:val="en-US"/>
              </w:rPr>
              <w:t>c. flashlight;</w:t>
            </w:r>
          </w:p>
          <w:p w14:paraId="3CA2D17F" w14:textId="77777777" w:rsidR="000336B0" w:rsidRPr="00546DDC" w:rsidRDefault="000336B0" w:rsidP="000A1C05">
            <w:pPr>
              <w:rPr>
                <w:rFonts w:ascii="Times New Roman" w:eastAsia="Times New Roman" w:hAnsi="Times New Roman" w:cs="Times New Roman"/>
                <w:sz w:val="24"/>
                <w:szCs w:val="24"/>
                <w:lang w:val="en-US"/>
              </w:rPr>
            </w:pPr>
            <w:r w:rsidRPr="00546DDC">
              <w:rPr>
                <w:rFonts w:ascii="Times New Roman" w:eastAsia="Times New Roman" w:hAnsi="Times New Roman" w:cs="Times New Roman"/>
                <w:sz w:val="24"/>
                <w:szCs w:val="24"/>
                <w:lang w:val="en-US"/>
              </w:rPr>
              <w:t>d. luggage;</w:t>
            </w:r>
          </w:p>
          <w:p w14:paraId="4D4BCCBA" w14:textId="77777777" w:rsidR="000336B0" w:rsidRPr="00546DDC" w:rsidRDefault="000336B0" w:rsidP="000A1C05">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6FF9E25F" w14:textId="77777777" w:rsidR="000336B0" w:rsidRPr="00546DDC" w:rsidRDefault="000336B0" w:rsidP="000A1C05">
            <w:pPr>
              <w:rPr>
                <w:rFonts w:ascii="Times New Roman" w:hAnsi="Times New Roman" w:cs="Times New Roman"/>
                <w:sz w:val="24"/>
                <w:szCs w:val="24"/>
              </w:rPr>
            </w:pPr>
            <w:r w:rsidRPr="00546DDC">
              <w:rPr>
                <w:rFonts w:ascii="Times New Roman" w:eastAsia="Times New Roman" w:hAnsi="Times New Roman" w:cs="Times New Roman"/>
                <w:sz w:val="24"/>
                <w:szCs w:val="24"/>
                <w:lang w:val="en-US"/>
              </w:rPr>
              <w:t>a, c;</w:t>
            </w:r>
          </w:p>
        </w:tc>
      </w:tr>
      <w:tr w:rsidR="000336B0" w:rsidRPr="00546DDC" w14:paraId="50CF40BC" w14:textId="77777777" w:rsidTr="000A1C05">
        <w:tc>
          <w:tcPr>
            <w:tcW w:w="1384" w:type="dxa"/>
            <w:vMerge/>
            <w:tcBorders>
              <w:left w:val="single" w:sz="4" w:space="0" w:color="auto"/>
              <w:right w:val="single" w:sz="4" w:space="0" w:color="auto"/>
            </w:tcBorders>
          </w:tcPr>
          <w:p w14:paraId="7F783079" w14:textId="77777777" w:rsidR="000336B0" w:rsidRPr="00546DDC" w:rsidRDefault="000336B0"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0E8819A" w14:textId="77777777" w:rsidR="000336B0" w:rsidRPr="00546DDC" w:rsidRDefault="000336B0">
            <w:pPr>
              <w:pStyle w:val="ad"/>
              <w:numPr>
                <w:ilvl w:val="0"/>
                <w:numId w:val="4"/>
              </w:numPr>
              <w:ind w:left="454"/>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32C0BD4C" w14:textId="77777777" w:rsidR="000336B0" w:rsidRPr="00546DDC" w:rsidRDefault="000336B0" w:rsidP="000A1C05">
            <w:pPr>
              <w:rPr>
                <w:rFonts w:ascii="Times New Roman" w:eastAsia="Times New Roman" w:hAnsi="Times New Roman" w:cs="Times New Roman"/>
                <w:sz w:val="24"/>
                <w:szCs w:val="24"/>
                <w:lang w:val="en-US"/>
              </w:rPr>
            </w:pPr>
            <w:r w:rsidRPr="00546DDC">
              <w:rPr>
                <w:rFonts w:ascii="Times New Roman" w:eastAsia="Times New Roman" w:hAnsi="Times New Roman" w:cs="Times New Roman"/>
                <w:sz w:val="24"/>
                <w:szCs w:val="24"/>
                <w:lang w:val="en-US"/>
              </w:rPr>
              <w:t>Her ________ was very spacious.</w:t>
            </w:r>
          </w:p>
          <w:p w14:paraId="272AE9F9" w14:textId="77777777" w:rsidR="000336B0" w:rsidRPr="00546DDC" w:rsidRDefault="000336B0" w:rsidP="000A1C05">
            <w:pPr>
              <w:rPr>
                <w:rFonts w:ascii="Times New Roman" w:eastAsia="Times New Roman" w:hAnsi="Times New Roman" w:cs="Times New Roman"/>
                <w:sz w:val="24"/>
                <w:szCs w:val="24"/>
                <w:lang w:val="en-US"/>
              </w:rPr>
            </w:pPr>
            <w:r w:rsidRPr="00546DDC">
              <w:rPr>
                <w:rFonts w:ascii="Times New Roman" w:eastAsia="Times New Roman" w:hAnsi="Times New Roman" w:cs="Times New Roman"/>
                <w:sz w:val="24"/>
                <w:szCs w:val="24"/>
                <w:lang w:val="en-US"/>
              </w:rPr>
              <w:t>a. bill;</w:t>
            </w:r>
          </w:p>
          <w:p w14:paraId="345EB55F" w14:textId="77777777" w:rsidR="000336B0" w:rsidRPr="00546DDC" w:rsidRDefault="000336B0" w:rsidP="000A1C05">
            <w:pPr>
              <w:rPr>
                <w:rFonts w:ascii="Times New Roman" w:eastAsia="Times New Roman" w:hAnsi="Times New Roman" w:cs="Times New Roman"/>
                <w:sz w:val="24"/>
                <w:szCs w:val="24"/>
                <w:lang w:val="en-US"/>
              </w:rPr>
            </w:pPr>
            <w:r w:rsidRPr="00546DDC">
              <w:rPr>
                <w:rFonts w:ascii="Times New Roman" w:eastAsia="Times New Roman" w:hAnsi="Times New Roman" w:cs="Times New Roman"/>
                <w:sz w:val="24"/>
                <w:szCs w:val="24"/>
                <w:lang w:val="en-US"/>
              </w:rPr>
              <w:t>b. recall;</w:t>
            </w:r>
          </w:p>
          <w:p w14:paraId="3060D507" w14:textId="77777777" w:rsidR="000336B0" w:rsidRPr="00546DDC" w:rsidRDefault="000336B0" w:rsidP="000A1C05">
            <w:pPr>
              <w:rPr>
                <w:rFonts w:ascii="Times New Roman" w:eastAsia="Times New Roman" w:hAnsi="Times New Roman" w:cs="Times New Roman"/>
                <w:sz w:val="24"/>
                <w:szCs w:val="24"/>
                <w:lang w:val="en-US"/>
              </w:rPr>
            </w:pPr>
            <w:r w:rsidRPr="00546DDC">
              <w:rPr>
                <w:rFonts w:ascii="Times New Roman" w:eastAsia="Times New Roman" w:hAnsi="Times New Roman" w:cs="Times New Roman"/>
                <w:sz w:val="24"/>
                <w:szCs w:val="24"/>
                <w:lang w:val="en-US"/>
              </w:rPr>
              <w:lastRenderedPageBreak/>
              <w:t>c. flat;</w:t>
            </w:r>
          </w:p>
          <w:p w14:paraId="0DD94D61" w14:textId="77777777" w:rsidR="000336B0" w:rsidRPr="00546DDC" w:rsidRDefault="000336B0" w:rsidP="000A1C05">
            <w:pPr>
              <w:rPr>
                <w:rFonts w:ascii="Times New Roman" w:eastAsia="Times New Roman" w:hAnsi="Times New Roman" w:cs="Times New Roman"/>
                <w:sz w:val="24"/>
                <w:szCs w:val="24"/>
                <w:lang w:val="en-US"/>
              </w:rPr>
            </w:pPr>
            <w:r w:rsidRPr="00546DDC">
              <w:rPr>
                <w:rFonts w:ascii="Times New Roman" w:eastAsia="Times New Roman" w:hAnsi="Times New Roman" w:cs="Times New Roman"/>
                <w:sz w:val="24"/>
                <w:szCs w:val="24"/>
                <w:lang w:val="en-US"/>
              </w:rPr>
              <w:t>d. apartment;</w:t>
            </w:r>
          </w:p>
          <w:p w14:paraId="647A41ED" w14:textId="77777777" w:rsidR="000336B0" w:rsidRPr="00546DDC" w:rsidRDefault="000336B0" w:rsidP="000A1C05">
            <w:pPr>
              <w:jc w:val="both"/>
              <w:rPr>
                <w:rFonts w:ascii="Times New Roman" w:hAnsi="Times New Roman" w:cs="Times New Roman"/>
                <w:b/>
                <w:sz w:val="24"/>
                <w:szCs w:val="24"/>
              </w:rPr>
            </w:pPr>
          </w:p>
        </w:tc>
        <w:tc>
          <w:tcPr>
            <w:tcW w:w="2802" w:type="dxa"/>
            <w:tcBorders>
              <w:top w:val="single" w:sz="4" w:space="0" w:color="auto"/>
              <w:left w:val="single" w:sz="4" w:space="0" w:color="auto"/>
              <w:bottom w:val="single" w:sz="4" w:space="0" w:color="auto"/>
              <w:right w:val="single" w:sz="4" w:space="0" w:color="auto"/>
            </w:tcBorders>
          </w:tcPr>
          <w:p w14:paraId="41400A13" w14:textId="77777777" w:rsidR="000336B0" w:rsidRPr="00546DDC" w:rsidRDefault="000336B0" w:rsidP="000A1C05">
            <w:pPr>
              <w:rPr>
                <w:rFonts w:ascii="Times New Roman" w:hAnsi="Times New Roman" w:cs="Times New Roman"/>
                <w:sz w:val="24"/>
                <w:szCs w:val="24"/>
              </w:rPr>
            </w:pPr>
            <w:r w:rsidRPr="00546DDC">
              <w:rPr>
                <w:rFonts w:ascii="Times New Roman" w:eastAsia="Times New Roman" w:hAnsi="Times New Roman" w:cs="Times New Roman"/>
                <w:sz w:val="24"/>
                <w:szCs w:val="24"/>
                <w:lang w:val="en-US"/>
              </w:rPr>
              <w:lastRenderedPageBreak/>
              <w:t>: c, d;</w:t>
            </w:r>
          </w:p>
        </w:tc>
      </w:tr>
      <w:tr w:rsidR="000336B0" w:rsidRPr="00546DDC" w14:paraId="0F5F9221" w14:textId="77777777" w:rsidTr="000A1C05">
        <w:tc>
          <w:tcPr>
            <w:tcW w:w="1384" w:type="dxa"/>
            <w:vMerge/>
            <w:tcBorders>
              <w:left w:val="single" w:sz="4" w:space="0" w:color="auto"/>
              <w:right w:val="single" w:sz="4" w:space="0" w:color="auto"/>
            </w:tcBorders>
          </w:tcPr>
          <w:p w14:paraId="39F3513A" w14:textId="77777777" w:rsidR="000336B0" w:rsidRPr="00546DDC" w:rsidRDefault="000336B0"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67FEB3F" w14:textId="77777777" w:rsidR="000336B0" w:rsidRPr="00546DDC" w:rsidRDefault="000336B0">
            <w:pPr>
              <w:pStyle w:val="ad"/>
              <w:numPr>
                <w:ilvl w:val="0"/>
                <w:numId w:val="4"/>
              </w:numPr>
              <w:ind w:left="454"/>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3470AD2C" w14:textId="77777777" w:rsidR="000336B0" w:rsidRPr="00546DDC" w:rsidRDefault="000336B0" w:rsidP="000A1C05">
            <w:pPr>
              <w:rPr>
                <w:rFonts w:ascii="Times New Roman" w:eastAsia="Times New Roman" w:hAnsi="Times New Roman" w:cs="Times New Roman"/>
                <w:sz w:val="24"/>
                <w:szCs w:val="24"/>
                <w:lang w:val="en-US"/>
              </w:rPr>
            </w:pPr>
            <w:r w:rsidRPr="00546DDC">
              <w:rPr>
                <w:rFonts w:ascii="Times New Roman" w:eastAsia="Times New Roman" w:hAnsi="Times New Roman" w:cs="Times New Roman"/>
                <w:sz w:val="24"/>
                <w:szCs w:val="24"/>
                <w:lang w:val="en-US"/>
              </w:rPr>
              <w:t>I want to buy a suit. Where is the nearest _______</w:t>
            </w:r>
            <w:proofErr w:type="gramStart"/>
            <w:r w:rsidRPr="00546DDC">
              <w:rPr>
                <w:rFonts w:ascii="Times New Roman" w:eastAsia="Times New Roman" w:hAnsi="Times New Roman" w:cs="Times New Roman"/>
                <w:sz w:val="24"/>
                <w:szCs w:val="24"/>
                <w:lang w:val="en-US"/>
              </w:rPr>
              <w:t>_ ?</w:t>
            </w:r>
            <w:proofErr w:type="gramEnd"/>
          </w:p>
          <w:p w14:paraId="61B0504B" w14:textId="77777777" w:rsidR="000336B0" w:rsidRPr="00546DDC" w:rsidRDefault="000336B0" w:rsidP="000A1C05">
            <w:pPr>
              <w:rPr>
                <w:rFonts w:ascii="Times New Roman" w:eastAsia="Times New Roman" w:hAnsi="Times New Roman" w:cs="Times New Roman"/>
                <w:sz w:val="24"/>
                <w:szCs w:val="24"/>
                <w:lang w:val="en-US"/>
              </w:rPr>
            </w:pPr>
            <w:r w:rsidRPr="00546DDC">
              <w:rPr>
                <w:rFonts w:ascii="Times New Roman" w:eastAsia="Times New Roman" w:hAnsi="Times New Roman" w:cs="Times New Roman"/>
                <w:sz w:val="24"/>
                <w:szCs w:val="24"/>
                <w:lang w:val="en-US"/>
              </w:rPr>
              <w:t>a. shop; </w:t>
            </w:r>
          </w:p>
          <w:p w14:paraId="440528E2" w14:textId="77777777" w:rsidR="000336B0" w:rsidRPr="00546DDC" w:rsidRDefault="000336B0" w:rsidP="000A1C05">
            <w:pPr>
              <w:rPr>
                <w:rFonts w:ascii="Times New Roman" w:eastAsia="Times New Roman" w:hAnsi="Times New Roman" w:cs="Times New Roman"/>
                <w:sz w:val="24"/>
                <w:szCs w:val="24"/>
                <w:lang w:val="en-US"/>
              </w:rPr>
            </w:pPr>
            <w:r w:rsidRPr="00546DDC">
              <w:rPr>
                <w:rFonts w:ascii="Times New Roman" w:eastAsia="Times New Roman" w:hAnsi="Times New Roman" w:cs="Times New Roman"/>
                <w:sz w:val="24"/>
                <w:szCs w:val="24"/>
                <w:lang w:val="en-US"/>
              </w:rPr>
              <w:t>b. freeway; </w:t>
            </w:r>
          </w:p>
          <w:p w14:paraId="14FE4590" w14:textId="77777777" w:rsidR="000336B0" w:rsidRPr="00546DDC" w:rsidRDefault="000336B0" w:rsidP="000A1C05">
            <w:pPr>
              <w:rPr>
                <w:rFonts w:ascii="Times New Roman" w:eastAsia="Times New Roman" w:hAnsi="Times New Roman" w:cs="Times New Roman"/>
                <w:sz w:val="24"/>
                <w:szCs w:val="24"/>
                <w:lang w:val="en-US"/>
              </w:rPr>
            </w:pPr>
            <w:r w:rsidRPr="00546DDC">
              <w:rPr>
                <w:rFonts w:ascii="Times New Roman" w:eastAsia="Times New Roman" w:hAnsi="Times New Roman" w:cs="Times New Roman"/>
                <w:sz w:val="24"/>
                <w:szCs w:val="24"/>
                <w:lang w:val="en-US"/>
              </w:rPr>
              <w:t>c. store; </w:t>
            </w:r>
          </w:p>
          <w:p w14:paraId="79BF6885" w14:textId="77777777" w:rsidR="000336B0" w:rsidRPr="00546DDC" w:rsidRDefault="000336B0" w:rsidP="000A1C05">
            <w:pPr>
              <w:rPr>
                <w:rFonts w:ascii="Times New Roman" w:eastAsia="Times New Roman" w:hAnsi="Times New Roman" w:cs="Times New Roman"/>
                <w:sz w:val="24"/>
                <w:szCs w:val="24"/>
                <w:lang w:val="en-US"/>
              </w:rPr>
            </w:pPr>
            <w:r w:rsidRPr="00546DDC">
              <w:rPr>
                <w:rFonts w:ascii="Times New Roman" w:eastAsia="Times New Roman" w:hAnsi="Times New Roman" w:cs="Times New Roman"/>
                <w:sz w:val="24"/>
                <w:szCs w:val="24"/>
                <w:lang w:val="en-US"/>
              </w:rPr>
              <w:t>d. candy;</w:t>
            </w:r>
          </w:p>
          <w:p w14:paraId="3F19B3E6" w14:textId="77777777" w:rsidR="000336B0" w:rsidRPr="00546DDC" w:rsidRDefault="000336B0" w:rsidP="000A1C05">
            <w:pPr>
              <w:tabs>
                <w:tab w:val="left" w:pos="0"/>
              </w:tabs>
              <w:jc w:val="both"/>
              <w:rPr>
                <w:rFonts w:ascii="Times New Roman" w:hAnsi="Times New Roman" w:cs="Times New Roman"/>
                <w:sz w:val="24"/>
                <w:szCs w:val="24"/>
                <w:lang w:val="en-US"/>
              </w:rPr>
            </w:pPr>
          </w:p>
        </w:tc>
        <w:tc>
          <w:tcPr>
            <w:tcW w:w="2802" w:type="dxa"/>
            <w:tcBorders>
              <w:top w:val="single" w:sz="4" w:space="0" w:color="auto"/>
              <w:left w:val="single" w:sz="4" w:space="0" w:color="auto"/>
              <w:bottom w:val="single" w:sz="4" w:space="0" w:color="auto"/>
              <w:right w:val="single" w:sz="4" w:space="0" w:color="auto"/>
            </w:tcBorders>
          </w:tcPr>
          <w:p w14:paraId="58174283" w14:textId="77777777" w:rsidR="000336B0" w:rsidRPr="00546DDC" w:rsidRDefault="000336B0" w:rsidP="000A1C05">
            <w:pPr>
              <w:rPr>
                <w:rFonts w:ascii="Times New Roman" w:hAnsi="Times New Roman" w:cs="Times New Roman"/>
                <w:sz w:val="24"/>
                <w:szCs w:val="24"/>
              </w:rPr>
            </w:pPr>
            <w:r w:rsidRPr="00546DDC">
              <w:rPr>
                <w:rFonts w:ascii="Times New Roman" w:eastAsia="Times New Roman" w:hAnsi="Times New Roman" w:cs="Times New Roman"/>
                <w:sz w:val="24"/>
                <w:szCs w:val="24"/>
                <w:lang w:val="en-US"/>
              </w:rPr>
              <w:t>a, c;</w:t>
            </w:r>
          </w:p>
        </w:tc>
      </w:tr>
      <w:tr w:rsidR="000336B0" w:rsidRPr="00546DDC" w14:paraId="4864084E" w14:textId="77777777" w:rsidTr="000A1C05">
        <w:tc>
          <w:tcPr>
            <w:tcW w:w="1384" w:type="dxa"/>
            <w:vMerge/>
            <w:tcBorders>
              <w:left w:val="single" w:sz="4" w:space="0" w:color="auto"/>
              <w:bottom w:val="single" w:sz="4" w:space="0" w:color="auto"/>
              <w:right w:val="single" w:sz="4" w:space="0" w:color="auto"/>
            </w:tcBorders>
          </w:tcPr>
          <w:p w14:paraId="6075BD19" w14:textId="77777777" w:rsidR="000336B0" w:rsidRPr="00546DDC" w:rsidRDefault="000336B0"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FE4625E" w14:textId="77777777" w:rsidR="000336B0" w:rsidRPr="00546DDC" w:rsidRDefault="000336B0">
            <w:pPr>
              <w:pStyle w:val="ad"/>
              <w:numPr>
                <w:ilvl w:val="0"/>
                <w:numId w:val="4"/>
              </w:numPr>
              <w:ind w:left="454"/>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179E7469" w14:textId="77777777" w:rsidR="000336B0" w:rsidRPr="00546DDC" w:rsidRDefault="000336B0" w:rsidP="000A1C05">
            <w:pPr>
              <w:rPr>
                <w:rFonts w:ascii="Times New Roman" w:eastAsia="Times New Roman" w:hAnsi="Times New Roman" w:cs="Times New Roman"/>
                <w:sz w:val="24"/>
                <w:szCs w:val="24"/>
                <w:lang w:val="en-US"/>
              </w:rPr>
            </w:pPr>
            <w:r w:rsidRPr="00546DDC">
              <w:rPr>
                <w:rFonts w:ascii="Times New Roman" w:hAnsi="Times New Roman" w:cs="Times New Roman"/>
                <w:sz w:val="24"/>
                <w:szCs w:val="24"/>
              </w:rPr>
              <w:t xml:space="preserve"> </w:t>
            </w:r>
            <w:r w:rsidRPr="00546DDC">
              <w:rPr>
                <w:rFonts w:ascii="Times New Roman" w:eastAsia="Times New Roman" w:hAnsi="Times New Roman" w:cs="Times New Roman"/>
                <w:sz w:val="24"/>
                <w:szCs w:val="24"/>
                <w:lang w:val="en-US"/>
              </w:rPr>
              <w:t>Have you seen this _______</w:t>
            </w:r>
            <w:proofErr w:type="gramStart"/>
            <w:r w:rsidRPr="00546DDC">
              <w:rPr>
                <w:rFonts w:ascii="Times New Roman" w:eastAsia="Times New Roman" w:hAnsi="Times New Roman" w:cs="Times New Roman"/>
                <w:sz w:val="24"/>
                <w:szCs w:val="24"/>
                <w:lang w:val="en-US"/>
              </w:rPr>
              <w:t>_ ?</w:t>
            </w:r>
            <w:proofErr w:type="gramEnd"/>
          </w:p>
          <w:p w14:paraId="34E4A5D4" w14:textId="77777777" w:rsidR="000336B0" w:rsidRPr="00546DDC" w:rsidRDefault="000336B0" w:rsidP="000A1C05">
            <w:pPr>
              <w:rPr>
                <w:rFonts w:ascii="Times New Roman" w:eastAsia="Times New Roman" w:hAnsi="Times New Roman" w:cs="Times New Roman"/>
                <w:sz w:val="24"/>
                <w:szCs w:val="24"/>
                <w:lang w:val="en-US"/>
              </w:rPr>
            </w:pPr>
            <w:r w:rsidRPr="00546DDC">
              <w:rPr>
                <w:rFonts w:ascii="Times New Roman" w:eastAsia="Times New Roman" w:hAnsi="Times New Roman" w:cs="Times New Roman"/>
                <w:sz w:val="24"/>
                <w:szCs w:val="24"/>
                <w:lang w:val="en-US"/>
              </w:rPr>
              <w:t>a. excellent;</w:t>
            </w:r>
          </w:p>
          <w:p w14:paraId="42BA8D02" w14:textId="77777777" w:rsidR="000336B0" w:rsidRPr="00546DDC" w:rsidRDefault="000336B0" w:rsidP="000A1C05">
            <w:pPr>
              <w:rPr>
                <w:rFonts w:ascii="Times New Roman" w:eastAsia="Times New Roman" w:hAnsi="Times New Roman" w:cs="Times New Roman"/>
                <w:sz w:val="24"/>
                <w:szCs w:val="24"/>
                <w:lang w:val="en-US"/>
              </w:rPr>
            </w:pPr>
            <w:r w:rsidRPr="00546DDC">
              <w:rPr>
                <w:rFonts w:ascii="Times New Roman" w:eastAsia="Times New Roman" w:hAnsi="Times New Roman" w:cs="Times New Roman"/>
                <w:sz w:val="24"/>
                <w:szCs w:val="24"/>
                <w:lang w:val="en-US"/>
              </w:rPr>
              <w:t>b. movie;</w:t>
            </w:r>
          </w:p>
          <w:p w14:paraId="09C05B26" w14:textId="77777777" w:rsidR="000336B0" w:rsidRPr="00546DDC" w:rsidRDefault="000336B0" w:rsidP="000A1C05">
            <w:pPr>
              <w:rPr>
                <w:rFonts w:ascii="Times New Roman" w:eastAsia="Times New Roman" w:hAnsi="Times New Roman" w:cs="Times New Roman"/>
                <w:sz w:val="24"/>
                <w:szCs w:val="24"/>
                <w:lang w:val="en-US"/>
              </w:rPr>
            </w:pPr>
            <w:r w:rsidRPr="00546DDC">
              <w:rPr>
                <w:rFonts w:ascii="Times New Roman" w:eastAsia="Times New Roman" w:hAnsi="Times New Roman" w:cs="Times New Roman"/>
                <w:sz w:val="24"/>
                <w:szCs w:val="24"/>
                <w:lang w:val="en-US"/>
              </w:rPr>
              <w:t>c. film;</w:t>
            </w:r>
          </w:p>
          <w:p w14:paraId="337576FB" w14:textId="77777777" w:rsidR="000336B0" w:rsidRPr="00546DDC" w:rsidRDefault="000336B0" w:rsidP="000A1C05">
            <w:pPr>
              <w:rPr>
                <w:rFonts w:ascii="Times New Roman" w:eastAsia="Times New Roman" w:hAnsi="Times New Roman" w:cs="Times New Roman"/>
                <w:sz w:val="24"/>
                <w:szCs w:val="24"/>
                <w:lang w:val="en-US"/>
              </w:rPr>
            </w:pPr>
            <w:r w:rsidRPr="00546DDC">
              <w:rPr>
                <w:rFonts w:ascii="Times New Roman" w:eastAsia="Times New Roman" w:hAnsi="Times New Roman" w:cs="Times New Roman"/>
                <w:sz w:val="24"/>
                <w:szCs w:val="24"/>
                <w:lang w:val="en-US"/>
              </w:rPr>
              <w:t>d. spacious;</w:t>
            </w:r>
          </w:p>
          <w:p w14:paraId="3C623B2C" w14:textId="77777777" w:rsidR="000336B0" w:rsidRPr="00546DDC" w:rsidRDefault="000336B0" w:rsidP="000A1C05">
            <w:pPr>
              <w:jc w:val="both"/>
              <w:rPr>
                <w:rFonts w:ascii="Times New Roman"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1F84E579" w14:textId="77777777" w:rsidR="000336B0" w:rsidRPr="00546DDC" w:rsidRDefault="000336B0" w:rsidP="000A1C05">
            <w:pPr>
              <w:rPr>
                <w:rFonts w:ascii="Times New Roman" w:hAnsi="Times New Roman" w:cs="Times New Roman"/>
                <w:sz w:val="24"/>
                <w:szCs w:val="24"/>
              </w:rPr>
            </w:pPr>
            <w:r w:rsidRPr="00546DDC">
              <w:rPr>
                <w:rFonts w:ascii="Times New Roman" w:eastAsia="Times New Roman" w:hAnsi="Times New Roman" w:cs="Times New Roman"/>
                <w:sz w:val="24"/>
                <w:szCs w:val="24"/>
                <w:lang w:val="en-US"/>
              </w:rPr>
              <w:t>b, c;</w:t>
            </w:r>
          </w:p>
        </w:tc>
      </w:tr>
      <w:tr w:rsidR="000336B0" w:rsidRPr="00546DDC" w14:paraId="49C05FA6" w14:textId="77777777" w:rsidTr="000A1C05">
        <w:tc>
          <w:tcPr>
            <w:tcW w:w="1384" w:type="dxa"/>
            <w:vMerge w:val="restart"/>
            <w:tcBorders>
              <w:top w:val="single" w:sz="4" w:space="0" w:color="auto"/>
              <w:left w:val="single" w:sz="4" w:space="0" w:color="auto"/>
              <w:right w:val="single" w:sz="4" w:space="0" w:color="auto"/>
            </w:tcBorders>
          </w:tcPr>
          <w:p w14:paraId="409F7EC3" w14:textId="77777777" w:rsidR="000336B0" w:rsidRPr="00546DDC" w:rsidRDefault="000336B0" w:rsidP="000A1C05">
            <w:pPr>
              <w:rPr>
                <w:rFonts w:ascii="Times New Roman" w:hAnsi="Times New Roman" w:cs="Times New Roman"/>
                <w:sz w:val="24"/>
                <w:szCs w:val="24"/>
              </w:rPr>
            </w:pPr>
            <w:r w:rsidRPr="00546DDC">
              <w:rPr>
                <w:rFonts w:ascii="Times New Roman" w:hAnsi="Times New Roman" w:cs="Times New Roman"/>
                <w:sz w:val="24"/>
                <w:szCs w:val="24"/>
              </w:rPr>
              <w:t xml:space="preserve">Задания </w:t>
            </w:r>
            <w:r w:rsidRPr="00546DDC">
              <w:rPr>
                <w:rFonts w:ascii="Times New Roman" w:hAnsi="Times New Roman" w:cs="Times New Roman"/>
                <w:b/>
                <w:sz w:val="24"/>
                <w:szCs w:val="24"/>
              </w:rPr>
              <w:t>закрытого</w:t>
            </w:r>
            <w:r w:rsidRPr="00546DDC">
              <w:rPr>
                <w:rFonts w:ascii="Times New Roman" w:hAnsi="Times New Roman" w:cs="Times New Roman"/>
                <w:sz w:val="24"/>
                <w:szCs w:val="24"/>
              </w:rPr>
              <w:t xml:space="preserve"> типа </w:t>
            </w:r>
          </w:p>
          <w:p w14:paraId="41CEE44B" w14:textId="77777777" w:rsidR="000336B0" w:rsidRPr="00546DDC" w:rsidRDefault="000336B0" w:rsidP="000A1C05">
            <w:pPr>
              <w:rPr>
                <w:rFonts w:ascii="Times New Roman" w:hAnsi="Times New Roman" w:cs="Times New Roman"/>
                <w:color w:val="00B050"/>
                <w:sz w:val="24"/>
                <w:szCs w:val="24"/>
              </w:rPr>
            </w:pPr>
            <w:r w:rsidRPr="00546DDC">
              <w:rPr>
                <w:rFonts w:ascii="Times New Roman" w:hAnsi="Times New Roman" w:cs="Times New Roman"/>
                <w:color w:val="00B050"/>
                <w:sz w:val="24"/>
                <w:szCs w:val="24"/>
              </w:rPr>
              <w:t>на соответствие</w:t>
            </w:r>
          </w:p>
          <w:p w14:paraId="3918E8D7" w14:textId="77777777" w:rsidR="000336B0" w:rsidRPr="00546DDC" w:rsidRDefault="000336B0" w:rsidP="000A1C05">
            <w:pPr>
              <w:rPr>
                <w:rFonts w:ascii="Times New Roman" w:hAnsi="Times New Roman" w:cs="Times New Roman"/>
                <w:sz w:val="24"/>
                <w:szCs w:val="24"/>
              </w:rPr>
            </w:pPr>
            <w:r w:rsidRPr="00546DDC">
              <w:rPr>
                <w:rFonts w:ascii="Times New Roman" w:hAnsi="Times New Roman" w:cs="Times New Roman"/>
                <w:color w:val="00B050"/>
                <w:sz w:val="24"/>
                <w:szCs w:val="24"/>
              </w:rPr>
              <w:t>3 шт.</w:t>
            </w:r>
          </w:p>
        </w:tc>
        <w:tc>
          <w:tcPr>
            <w:tcW w:w="1418" w:type="dxa"/>
            <w:tcBorders>
              <w:top w:val="single" w:sz="4" w:space="0" w:color="auto"/>
              <w:left w:val="single" w:sz="4" w:space="0" w:color="auto"/>
              <w:bottom w:val="single" w:sz="4" w:space="0" w:color="auto"/>
              <w:right w:val="single" w:sz="4" w:space="0" w:color="auto"/>
            </w:tcBorders>
          </w:tcPr>
          <w:p w14:paraId="0BA9408C" w14:textId="77777777" w:rsidR="000336B0" w:rsidRPr="00546DDC" w:rsidRDefault="000336B0">
            <w:pPr>
              <w:pStyle w:val="ad"/>
              <w:numPr>
                <w:ilvl w:val="0"/>
                <w:numId w:val="4"/>
              </w:numPr>
              <w:ind w:left="454"/>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771DF66D" w14:textId="77777777" w:rsidR="000336B0" w:rsidRPr="00546DDC" w:rsidRDefault="000336B0" w:rsidP="000A1C05">
            <w:pPr>
              <w:shd w:val="clear" w:color="auto" w:fill="FFFFFF"/>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Образуйте составные существительные из простых:</w:t>
            </w:r>
          </w:p>
          <w:p w14:paraId="53839CF2"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t>1. house; </w:t>
            </w:r>
          </w:p>
          <w:p w14:paraId="7B28D8BC"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t>2. wind; </w:t>
            </w:r>
          </w:p>
          <w:p w14:paraId="690FA8EB"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t xml:space="preserve">3. </w:t>
            </w:r>
            <w:proofErr w:type="gramStart"/>
            <w:r w:rsidRPr="00546DDC">
              <w:rPr>
                <w:rFonts w:ascii="Times New Roman" w:eastAsia="Times New Roman" w:hAnsi="Times New Roman" w:cs="Times New Roman"/>
                <w:color w:val="000000"/>
                <w:sz w:val="24"/>
                <w:szCs w:val="24"/>
                <w:lang w:val="en-US"/>
              </w:rPr>
              <w:t>basket ;</w:t>
            </w:r>
            <w:proofErr w:type="gramEnd"/>
            <w:r w:rsidRPr="00546DDC">
              <w:rPr>
                <w:rFonts w:ascii="Times New Roman" w:eastAsia="Times New Roman" w:hAnsi="Times New Roman" w:cs="Times New Roman"/>
                <w:color w:val="000000"/>
                <w:sz w:val="24"/>
                <w:szCs w:val="24"/>
                <w:lang w:val="en-US"/>
              </w:rPr>
              <w:t> </w:t>
            </w:r>
          </w:p>
          <w:p w14:paraId="18D02CB2"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t>4. news; </w:t>
            </w:r>
          </w:p>
          <w:p w14:paraId="054F5CAB"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t xml:space="preserve">5 </w:t>
            </w:r>
            <w:proofErr w:type="gramStart"/>
            <w:r w:rsidRPr="00546DDC">
              <w:rPr>
                <w:rFonts w:ascii="Times New Roman" w:eastAsia="Times New Roman" w:hAnsi="Times New Roman" w:cs="Times New Roman"/>
                <w:color w:val="000000"/>
                <w:sz w:val="24"/>
                <w:szCs w:val="24"/>
                <w:lang w:val="en-US"/>
              </w:rPr>
              <w:t>birth</w:t>
            </w:r>
            <w:proofErr w:type="gramEnd"/>
            <w:r w:rsidRPr="00546DDC">
              <w:rPr>
                <w:rFonts w:ascii="Times New Roman" w:eastAsia="Times New Roman" w:hAnsi="Times New Roman" w:cs="Times New Roman"/>
                <w:color w:val="000000"/>
                <w:sz w:val="24"/>
                <w:szCs w:val="24"/>
                <w:lang w:val="en-US"/>
              </w:rPr>
              <w:t>;</w:t>
            </w:r>
          </w:p>
          <w:p w14:paraId="50A2C1D8"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p>
          <w:p w14:paraId="0EF35E61"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t>a. day; </w:t>
            </w:r>
          </w:p>
          <w:p w14:paraId="297859B9"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t>b. paper; </w:t>
            </w:r>
          </w:p>
          <w:p w14:paraId="0916E7AD"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t>c. surfing; </w:t>
            </w:r>
          </w:p>
          <w:p w14:paraId="4EC286AD"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t>d. work; </w:t>
            </w:r>
          </w:p>
          <w:p w14:paraId="17B588D8" w14:textId="77777777" w:rsidR="000336B0" w:rsidRPr="00546DDC" w:rsidRDefault="000336B0" w:rsidP="000A1C05">
            <w:pPr>
              <w:spacing w:after="200" w:line="276" w:lineRule="auto"/>
              <w:rPr>
                <w:rFonts w:ascii="Times New Roman" w:hAnsi="Times New Roman" w:cs="Times New Roman"/>
                <w:sz w:val="24"/>
                <w:szCs w:val="24"/>
              </w:rPr>
            </w:pPr>
            <w:r w:rsidRPr="00546DDC">
              <w:rPr>
                <w:rFonts w:ascii="Times New Roman" w:eastAsia="Times New Roman" w:hAnsi="Times New Roman" w:cs="Times New Roman"/>
                <w:color w:val="000000"/>
                <w:sz w:val="24"/>
                <w:szCs w:val="24"/>
                <w:lang w:val="en-US"/>
              </w:rPr>
              <w:t>e. ball;</w:t>
            </w:r>
          </w:p>
        </w:tc>
        <w:tc>
          <w:tcPr>
            <w:tcW w:w="2802" w:type="dxa"/>
            <w:tcBorders>
              <w:top w:val="single" w:sz="4" w:space="0" w:color="auto"/>
              <w:left w:val="single" w:sz="4" w:space="0" w:color="auto"/>
              <w:bottom w:val="single" w:sz="4" w:space="0" w:color="auto"/>
              <w:right w:val="single" w:sz="4" w:space="0" w:color="auto"/>
            </w:tcBorders>
          </w:tcPr>
          <w:p w14:paraId="2A4F92D3" w14:textId="77777777" w:rsidR="000336B0" w:rsidRPr="00546DDC" w:rsidRDefault="000336B0" w:rsidP="000A1C05">
            <w:pPr>
              <w:rPr>
                <w:rFonts w:ascii="Times New Roman" w:hAnsi="Times New Roman" w:cs="Times New Roman"/>
                <w:sz w:val="24"/>
                <w:szCs w:val="24"/>
              </w:rPr>
            </w:pPr>
            <w:r w:rsidRPr="00546DDC">
              <w:rPr>
                <w:rFonts w:ascii="Times New Roman" w:eastAsia="Times New Roman" w:hAnsi="Times New Roman" w:cs="Times New Roman"/>
                <w:color w:val="000000"/>
                <w:sz w:val="24"/>
                <w:szCs w:val="24"/>
                <w:lang w:val="en-US"/>
              </w:rPr>
              <w:t>1d; 2c; 3e; 4b; 5a;</w:t>
            </w:r>
          </w:p>
        </w:tc>
      </w:tr>
      <w:tr w:rsidR="000336B0" w:rsidRPr="00546DDC" w14:paraId="407B2476" w14:textId="77777777" w:rsidTr="000A1C05">
        <w:tc>
          <w:tcPr>
            <w:tcW w:w="1384" w:type="dxa"/>
            <w:vMerge/>
            <w:tcBorders>
              <w:left w:val="single" w:sz="4" w:space="0" w:color="auto"/>
              <w:right w:val="single" w:sz="4" w:space="0" w:color="auto"/>
            </w:tcBorders>
          </w:tcPr>
          <w:p w14:paraId="74224994" w14:textId="77777777" w:rsidR="000336B0" w:rsidRPr="00546DDC" w:rsidRDefault="000336B0"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26DB0A5" w14:textId="77777777" w:rsidR="000336B0" w:rsidRPr="00546DDC" w:rsidRDefault="000336B0">
            <w:pPr>
              <w:pStyle w:val="ad"/>
              <w:numPr>
                <w:ilvl w:val="0"/>
                <w:numId w:val="4"/>
              </w:numPr>
              <w:ind w:left="454"/>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251E89C7" w14:textId="77777777" w:rsidR="000336B0" w:rsidRPr="00546DDC" w:rsidRDefault="000336B0" w:rsidP="000A1C05">
            <w:pPr>
              <w:shd w:val="clear" w:color="auto" w:fill="FFFFFF"/>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Соедините слова для составления словосочетаний:</w:t>
            </w:r>
          </w:p>
          <w:p w14:paraId="1F9856FC"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t>1. weekly; </w:t>
            </w:r>
          </w:p>
          <w:p w14:paraId="324DC429"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lastRenderedPageBreak/>
              <w:t>2. ruined; </w:t>
            </w:r>
          </w:p>
          <w:p w14:paraId="6C6B1EBA"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t>3. run; </w:t>
            </w:r>
          </w:p>
          <w:p w14:paraId="6486AA7F"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t>4. get;</w:t>
            </w:r>
          </w:p>
          <w:p w14:paraId="1D47BDC1"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p>
          <w:p w14:paraId="64475301"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t>a. buildings; </w:t>
            </w:r>
          </w:p>
          <w:p w14:paraId="1F48288E"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t>b. an idea; </w:t>
            </w:r>
          </w:p>
          <w:p w14:paraId="2E48853C"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t>c. newspaper; </w:t>
            </w:r>
          </w:p>
          <w:p w14:paraId="2F2C2ABC"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t>d. a home;</w:t>
            </w:r>
          </w:p>
          <w:p w14:paraId="4C704344" w14:textId="77777777" w:rsidR="000336B0" w:rsidRPr="00546DDC" w:rsidRDefault="000336B0" w:rsidP="000A1C05">
            <w:pPr>
              <w:rPr>
                <w:rFonts w:ascii="Times New Roman"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09D160CC" w14:textId="77777777" w:rsidR="000336B0" w:rsidRPr="00546DDC" w:rsidRDefault="000336B0" w:rsidP="000A1C05">
            <w:pPr>
              <w:rPr>
                <w:rFonts w:ascii="Times New Roman" w:hAnsi="Times New Roman" w:cs="Times New Roman"/>
                <w:sz w:val="24"/>
                <w:szCs w:val="24"/>
              </w:rPr>
            </w:pPr>
            <w:r w:rsidRPr="00546DDC">
              <w:rPr>
                <w:rFonts w:ascii="Times New Roman" w:eastAsia="Times New Roman" w:hAnsi="Times New Roman" w:cs="Times New Roman"/>
                <w:color w:val="000000"/>
                <w:sz w:val="24"/>
                <w:szCs w:val="24"/>
                <w:lang w:val="en-US"/>
              </w:rPr>
              <w:lastRenderedPageBreak/>
              <w:t>1c; 2a; 3d: 4b;</w:t>
            </w:r>
          </w:p>
        </w:tc>
      </w:tr>
      <w:tr w:rsidR="000336B0" w:rsidRPr="00546DDC" w14:paraId="0F52D955" w14:textId="77777777" w:rsidTr="000A1C05">
        <w:tc>
          <w:tcPr>
            <w:tcW w:w="1384" w:type="dxa"/>
            <w:vMerge/>
            <w:tcBorders>
              <w:left w:val="single" w:sz="4" w:space="0" w:color="auto"/>
              <w:bottom w:val="single" w:sz="4" w:space="0" w:color="auto"/>
              <w:right w:val="single" w:sz="4" w:space="0" w:color="auto"/>
            </w:tcBorders>
          </w:tcPr>
          <w:p w14:paraId="4F329F1A" w14:textId="77777777" w:rsidR="000336B0" w:rsidRPr="00546DDC" w:rsidRDefault="000336B0"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40E9949" w14:textId="77777777" w:rsidR="000336B0" w:rsidRPr="00546DDC" w:rsidRDefault="000336B0">
            <w:pPr>
              <w:pStyle w:val="ad"/>
              <w:numPr>
                <w:ilvl w:val="0"/>
                <w:numId w:val="4"/>
              </w:numPr>
              <w:ind w:left="454"/>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1F1B747E" w14:textId="77777777" w:rsidR="000336B0" w:rsidRPr="00546DDC" w:rsidRDefault="000336B0" w:rsidP="000A1C05">
            <w:pPr>
              <w:shd w:val="clear" w:color="auto" w:fill="FFFFFF"/>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Соедините слова для составления словосочетаний:</w:t>
            </w:r>
          </w:p>
          <w:p w14:paraId="7B50B99F"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t>1. swimming;</w:t>
            </w:r>
          </w:p>
          <w:p w14:paraId="62EDFD46"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t>2. electrical; </w:t>
            </w:r>
          </w:p>
          <w:p w14:paraId="5F1A51A7"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t>3. department;</w:t>
            </w:r>
          </w:p>
          <w:p w14:paraId="0FBB4ABD"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t>4. entrance;</w:t>
            </w:r>
          </w:p>
          <w:p w14:paraId="1F2EEAB0"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p>
          <w:p w14:paraId="65EE13FD"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t>a. store; </w:t>
            </w:r>
          </w:p>
          <w:p w14:paraId="7981B7A2"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t>b. pool; </w:t>
            </w:r>
          </w:p>
          <w:p w14:paraId="006EC32F"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t>c. tickets; </w:t>
            </w:r>
          </w:p>
          <w:p w14:paraId="344282F8"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t>d. appliances;</w:t>
            </w:r>
          </w:p>
          <w:p w14:paraId="76A733F7" w14:textId="77777777" w:rsidR="000336B0" w:rsidRPr="00546DDC" w:rsidRDefault="000336B0" w:rsidP="000A1C05">
            <w:pPr>
              <w:rPr>
                <w:rFonts w:ascii="Times New Roman" w:hAnsi="Times New Roman" w:cs="Times New Roman"/>
                <w:sz w:val="24"/>
                <w:szCs w:val="24"/>
                <w:lang w:val="en-US"/>
              </w:rPr>
            </w:pPr>
          </w:p>
        </w:tc>
        <w:tc>
          <w:tcPr>
            <w:tcW w:w="2802" w:type="dxa"/>
            <w:tcBorders>
              <w:top w:val="single" w:sz="4" w:space="0" w:color="auto"/>
              <w:left w:val="single" w:sz="4" w:space="0" w:color="auto"/>
              <w:bottom w:val="single" w:sz="4" w:space="0" w:color="auto"/>
              <w:right w:val="single" w:sz="4" w:space="0" w:color="auto"/>
            </w:tcBorders>
          </w:tcPr>
          <w:p w14:paraId="07818834" w14:textId="77777777" w:rsidR="000336B0" w:rsidRPr="00546DDC" w:rsidRDefault="000336B0" w:rsidP="000A1C05">
            <w:pPr>
              <w:rPr>
                <w:rFonts w:ascii="Times New Roman" w:hAnsi="Times New Roman" w:cs="Times New Roman"/>
                <w:sz w:val="24"/>
                <w:szCs w:val="24"/>
              </w:rPr>
            </w:pPr>
            <w:r w:rsidRPr="00546DDC">
              <w:rPr>
                <w:rFonts w:ascii="Times New Roman" w:eastAsia="Times New Roman" w:hAnsi="Times New Roman" w:cs="Times New Roman"/>
                <w:color w:val="000000"/>
                <w:sz w:val="24"/>
                <w:szCs w:val="24"/>
                <w:lang w:val="en-US"/>
              </w:rPr>
              <w:t>1b; 2d; 3a; 4c;</w:t>
            </w:r>
          </w:p>
        </w:tc>
      </w:tr>
      <w:tr w:rsidR="000336B0" w:rsidRPr="00546DDC" w14:paraId="3D261A48" w14:textId="77777777" w:rsidTr="000A1C05">
        <w:tc>
          <w:tcPr>
            <w:tcW w:w="1384" w:type="dxa"/>
            <w:vMerge w:val="restart"/>
            <w:tcBorders>
              <w:top w:val="single" w:sz="4" w:space="0" w:color="auto"/>
              <w:left w:val="single" w:sz="4" w:space="0" w:color="auto"/>
              <w:right w:val="single" w:sz="4" w:space="0" w:color="auto"/>
            </w:tcBorders>
          </w:tcPr>
          <w:p w14:paraId="78684C52" w14:textId="77777777" w:rsidR="000336B0" w:rsidRPr="00546DDC" w:rsidRDefault="000336B0" w:rsidP="000A1C05">
            <w:pPr>
              <w:rPr>
                <w:rFonts w:ascii="Times New Roman" w:hAnsi="Times New Roman" w:cs="Times New Roman"/>
                <w:sz w:val="24"/>
                <w:szCs w:val="24"/>
              </w:rPr>
            </w:pPr>
            <w:r w:rsidRPr="00546DDC">
              <w:rPr>
                <w:rFonts w:ascii="Times New Roman" w:hAnsi="Times New Roman" w:cs="Times New Roman"/>
                <w:sz w:val="24"/>
                <w:szCs w:val="24"/>
              </w:rPr>
              <w:t xml:space="preserve">Задания </w:t>
            </w:r>
            <w:r w:rsidRPr="00546DDC">
              <w:rPr>
                <w:rFonts w:ascii="Times New Roman" w:hAnsi="Times New Roman" w:cs="Times New Roman"/>
                <w:b/>
                <w:sz w:val="24"/>
                <w:szCs w:val="24"/>
              </w:rPr>
              <w:t>закрытого</w:t>
            </w:r>
            <w:r w:rsidRPr="00546DDC">
              <w:rPr>
                <w:rFonts w:ascii="Times New Roman" w:hAnsi="Times New Roman" w:cs="Times New Roman"/>
                <w:sz w:val="24"/>
                <w:szCs w:val="24"/>
              </w:rPr>
              <w:t xml:space="preserve"> типа </w:t>
            </w:r>
          </w:p>
          <w:p w14:paraId="5444D9B4" w14:textId="77777777" w:rsidR="000336B0" w:rsidRPr="00546DDC" w:rsidRDefault="000336B0" w:rsidP="000A1C05">
            <w:pPr>
              <w:rPr>
                <w:rFonts w:ascii="Times New Roman" w:hAnsi="Times New Roman" w:cs="Times New Roman"/>
                <w:color w:val="00B050"/>
                <w:sz w:val="24"/>
                <w:szCs w:val="24"/>
              </w:rPr>
            </w:pPr>
            <w:r w:rsidRPr="00546DDC">
              <w:rPr>
                <w:rFonts w:ascii="Times New Roman" w:hAnsi="Times New Roman" w:cs="Times New Roman"/>
                <w:color w:val="00B050"/>
                <w:sz w:val="24"/>
                <w:szCs w:val="24"/>
              </w:rPr>
              <w:t>на последовательность</w:t>
            </w:r>
          </w:p>
          <w:p w14:paraId="7060A83A" w14:textId="77777777" w:rsidR="000336B0" w:rsidRPr="00546DDC" w:rsidRDefault="000336B0" w:rsidP="000A1C05">
            <w:pPr>
              <w:rPr>
                <w:rFonts w:ascii="Times New Roman" w:hAnsi="Times New Roman" w:cs="Times New Roman"/>
                <w:sz w:val="24"/>
                <w:szCs w:val="24"/>
              </w:rPr>
            </w:pPr>
            <w:r w:rsidRPr="00546DDC">
              <w:rPr>
                <w:rFonts w:ascii="Times New Roman" w:hAnsi="Times New Roman" w:cs="Times New Roman"/>
                <w:color w:val="00B050"/>
                <w:sz w:val="24"/>
                <w:szCs w:val="24"/>
              </w:rPr>
              <w:t>3 шт.</w:t>
            </w:r>
          </w:p>
        </w:tc>
        <w:tc>
          <w:tcPr>
            <w:tcW w:w="1418" w:type="dxa"/>
            <w:tcBorders>
              <w:top w:val="single" w:sz="4" w:space="0" w:color="auto"/>
              <w:left w:val="single" w:sz="4" w:space="0" w:color="auto"/>
              <w:bottom w:val="single" w:sz="4" w:space="0" w:color="auto"/>
              <w:right w:val="single" w:sz="4" w:space="0" w:color="auto"/>
            </w:tcBorders>
          </w:tcPr>
          <w:p w14:paraId="4722B11B" w14:textId="77777777" w:rsidR="000336B0" w:rsidRPr="00546DDC" w:rsidRDefault="000336B0">
            <w:pPr>
              <w:pStyle w:val="ad"/>
              <w:numPr>
                <w:ilvl w:val="0"/>
                <w:numId w:val="4"/>
              </w:numPr>
              <w:ind w:left="454"/>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18F1325A" w14:textId="77777777" w:rsidR="000336B0" w:rsidRPr="00546DDC" w:rsidRDefault="000336B0" w:rsidP="000A1C05">
            <w:pPr>
              <w:shd w:val="clear" w:color="auto" w:fill="FFFFFF"/>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Составьте предложение расположив части предложения в правильном порядке:</w:t>
            </w:r>
          </w:p>
          <w:p w14:paraId="78255C7E"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t>1 - when he was cooking;</w:t>
            </w:r>
          </w:p>
          <w:p w14:paraId="4C5A37A6"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t>2 - his hand;</w:t>
            </w:r>
          </w:p>
          <w:p w14:paraId="3C15A81B" w14:textId="77777777" w:rsidR="000336B0" w:rsidRPr="00546DDC" w:rsidRDefault="000336B0" w:rsidP="000A1C05">
            <w:pPr>
              <w:shd w:val="clear" w:color="auto" w:fill="FFFFFF"/>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 xml:space="preserve">3 - </w:t>
            </w:r>
            <w:r w:rsidRPr="00546DDC">
              <w:rPr>
                <w:rFonts w:ascii="Times New Roman" w:eastAsia="Times New Roman" w:hAnsi="Times New Roman" w:cs="Times New Roman"/>
                <w:color w:val="000000"/>
                <w:sz w:val="24"/>
                <w:szCs w:val="24"/>
                <w:lang w:val="en-US"/>
              </w:rPr>
              <w:t>Tom</w:t>
            </w:r>
            <w:r w:rsidRPr="00546DDC">
              <w:rPr>
                <w:rFonts w:ascii="Times New Roman" w:eastAsia="Times New Roman" w:hAnsi="Times New Roman" w:cs="Times New Roman"/>
                <w:color w:val="000000"/>
                <w:sz w:val="24"/>
                <w:szCs w:val="24"/>
              </w:rPr>
              <w:t xml:space="preserve"> </w:t>
            </w:r>
            <w:r w:rsidRPr="00546DDC">
              <w:rPr>
                <w:rFonts w:ascii="Times New Roman" w:eastAsia="Times New Roman" w:hAnsi="Times New Roman" w:cs="Times New Roman"/>
                <w:color w:val="000000"/>
                <w:sz w:val="24"/>
                <w:szCs w:val="24"/>
                <w:lang w:val="en-US"/>
              </w:rPr>
              <w:t>burnt</w:t>
            </w:r>
            <w:r w:rsidRPr="00546DDC">
              <w:rPr>
                <w:rFonts w:ascii="Times New Roman" w:eastAsia="Times New Roman" w:hAnsi="Times New Roman" w:cs="Times New Roman"/>
                <w:color w:val="000000"/>
                <w:sz w:val="24"/>
                <w:szCs w:val="24"/>
              </w:rPr>
              <w:t>;</w:t>
            </w:r>
          </w:p>
          <w:p w14:paraId="25DEF49E" w14:textId="77777777" w:rsidR="000336B0" w:rsidRPr="00546DDC" w:rsidRDefault="000336B0" w:rsidP="000A1C05">
            <w:pPr>
              <w:shd w:val="clear" w:color="auto" w:fill="FFFFFF"/>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 xml:space="preserve">4 - </w:t>
            </w:r>
            <w:r w:rsidRPr="00546DDC">
              <w:rPr>
                <w:rFonts w:ascii="Times New Roman" w:eastAsia="Times New Roman" w:hAnsi="Times New Roman" w:cs="Times New Roman"/>
                <w:color w:val="000000"/>
                <w:sz w:val="24"/>
                <w:szCs w:val="24"/>
                <w:lang w:val="en-US"/>
              </w:rPr>
              <w:t>the</w:t>
            </w:r>
            <w:r w:rsidRPr="00546DDC">
              <w:rPr>
                <w:rFonts w:ascii="Times New Roman" w:eastAsia="Times New Roman" w:hAnsi="Times New Roman" w:cs="Times New Roman"/>
                <w:color w:val="000000"/>
                <w:sz w:val="24"/>
                <w:szCs w:val="24"/>
              </w:rPr>
              <w:t xml:space="preserve"> </w:t>
            </w:r>
            <w:r w:rsidRPr="00546DDC">
              <w:rPr>
                <w:rFonts w:ascii="Times New Roman" w:eastAsia="Times New Roman" w:hAnsi="Times New Roman" w:cs="Times New Roman"/>
                <w:color w:val="000000"/>
                <w:sz w:val="24"/>
                <w:szCs w:val="24"/>
                <w:lang w:val="en-US"/>
              </w:rPr>
              <w:t>dinner</w:t>
            </w:r>
            <w:r w:rsidRPr="00546DDC">
              <w:rPr>
                <w:rFonts w:ascii="Times New Roman" w:eastAsia="Times New Roman" w:hAnsi="Times New Roman" w:cs="Times New Roman"/>
                <w:color w:val="000000"/>
                <w:sz w:val="24"/>
                <w:szCs w:val="24"/>
              </w:rPr>
              <w:t>;</w:t>
            </w:r>
          </w:p>
          <w:p w14:paraId="755B1EF2" w14:textId="77777777" w:rsidR="000336B0" w:rsidRPr="00546DDC" w:rsidRDefault="000336B0" w:rsidP="000A1C05">
            <w:pPr>
              <w:jc w:val="both"/>
              <w:rPr>
                <w:rFonts w:ascii="Times New Roman" w:hAnsi="Times New Roman" w:cs="Times New Roman"/>
                <w:sz w:val="24"/>
                <w:szCs w:val="24"/>
              </w:rPr>
            </w:pPr>
            <w:r w:rsidRPr="00546DDC">
              <w:rPr>
                <w:rFonts w:ascii="Times New Roman" w:hAnsi="Times New Roman" w:cs="Times New Roman"/>
                <w:sz w:val="24"/>
                <w:szCs w:val="24"/>
              </w:rPr>
              <w:t>В ответе указывать только цифры</w:t>
            </w:r>
          </w:p>
          <w:p w14:paraId="43BF2A0B" w14:textId="77777777" w:rsidR="000336B0" w:rsidRPr="00546DDC" w:rsidRDefault="000336B0" w:rsidP="000A1C05">
            <w:pPr>
              <w:jc w:val="both"/>
              <w:rPr>
                <w:rFonts w:ascii="Times New Roman"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17BCB2DA" w14:textId="77777777" w:rsidR="000336B0" w:rsidRPr="00546DDC" w:rsidRDefault="000336B0" w:rsidP="000A1C05">
            <w:pPr>
              <w:rPr>
                <w:rFonts w:ascii="Times New Roman" w:hAnsi="Times New Roman" w:cs="Times New Roman"/>
                <w:sz w:val="24"/>
                <w:szCs w:val="24"/>
                <w:highlight w:val="lightGray"/>
              </w:rPr>
            </w:pPr>
            <w:r w:rsidRPr="00546DDC">
              <w:rPr>
                <w:rFonts w:ascii="Times New Roman" w:eastAsia="Times New Roman" w:hAnsi="Times New Roman" w:cs="Times New Roman"/>
                <w:color w:val="000000"/>
                <w:sz w:val="24"/>
                <w:szCs w:val="24"/>
                <w:lang w:val="en-US"/>
              </w:rPr>
              <w:t>3</w:t>
            </w:r>
            <w:r w:rsidRPr="00546DDC">
              <w:rPr>
                <w:rFonts w:ascii="Times New Roman" w:eastAsia="Times New Roman" w:hAnsi="Times New Roman" w:cs="Times New Roman"/>
                <w:color w:val="000000"/>
                <w:sz w:val="24"/>
                <w:szCs w:val="24"/>
              </w:rPr>
              <w:t xml:space="preserve"> </w:t>
            </w:r>
            <w:r w:rsidRPr="00546DDC">
              <w:rPr>
                <w:rFonts w:ascii="Times New Roman" w:eastAsia="Times New Roman" w:hAnsi="Times New Roman" w:cs="Times New Roman"/>
                <w:color w:val="000000"/>
                <w:sz w:val="24"/>
                <w:szCs w:val="24"/>
                <w:lang w:val="en-US"/>
              </w:rPr>
              <w:t>2</w:t>
            </w:r>
            <w:r w:rsidRPr="00546DDC">
              <w:rPr>
                <w:rFonts w:ascii="Times New Roman" w:eastAsia="Times New Roman" w:hAnsi="Times New Roman" w:cs="Times New Roman"/>
                <w:color w:val="000000"/>
                <w:sz w:val="24"/>
                <w:szCs w:val="24"/>
              </w:rPr>
              <w:t xml:space="preserve"> </w:t>
            </w:r>
            <w:r w:rsidRPr="00546DDC">
              <w:rPr>
                <w:rFonts w:ascii="Times New Roman" w:eastAsia="Times New Roman" w:hAnsi="Times New Roman" w:cs="Times New Roman"/>
                <w:color w:val="000000"/>
                <w:sz w:val="24"/>
                <w:szCs w:val="24"/>
                <w:lang w:val="en-US"/>
              </w:rPr>
              <w:t>1</w:t>
            </w:r>
            <w:r w:rsidRPr="00546DDC">
              <w:rPr>
                <w:rFonts w:ascii="Times New Roman" w:eastAsia="Times New Roman" w:hAnsi="Times New Roman" w:cs="Times New Roman"/>
                <w:color w:val="000000"/>
                <w:sz w:val="24"/>
                <w:szCs w:val="24"/>
              </w:rPr>
              <w:t xml:space="preserve"> </w:t>
            </w:r>
            <w:r w:rsidRPr="00546DDC">
              <w:rPr>
                <w:rFonts w:ascii="Times New Roman" w:eastAsia="Times New Roman" w:hAnsi="Times New Roman" w:cs="Times New Roman"/>
                <w:color w:val="000000"/>
                <w:sz w:val="24"/>
                <w:szCs w:val="24"/>
                <w:lang w:val="en-US"/>
              </w:rPr>
              <w:t>4</w:t>
            </w:r>
          </w:p>
        </w:tc>
      </w:tr>
      <w:tr w:rsidR="000336B0" w:rsidRPr="00546DDC" w14:paraId="2C3C051F" w14:textId="77777777" w:rsidTr="000A1C05">
        <w:tc>
          <w:tcPr>
            <w:tcW w:w="1384" w:type="dxa"/>
            <w:vMerge/>
            <w:tcBorders>
              <w:left w:val="single" w:sz="4" w:space="0" w:color="auto"/>
              <w:right w:val="single" w:sz="4" w:space="0" w:color="auto"/>
            </w:tcBorders>
          </w:tcPr>
          <w:p w14:paraId="79CB01C3" w14:textId="77777777" w:rsidR="000336B0" w:rsidRPr="00546DDC" w:rsidRDefault="000336B0"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C0F8C39" w14:textId="77777777" w:rsidR="000336B0" w:rsidRPr="00546DDC" w:rsidRDefault="000336B0">
            <w:pPr>
              <w:pStyle w:val="ad"/>
              <w:numPr>
                <w:ilvl w:val="0"/>
                <w:numId w:val="4"/>
              </w:numPr>
              <w:ind w:left="454"/>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7B83669B" w14:textId="77777777" w:rsidR="000336B0" w:rsidRPr="00546DDC" w:rsidRDefault="000336B0" w:rsidP="000A1C05">
            <w:pPr>
              <w:shd w:val="clear" w:color="auto" w:fill="FFFFFF"/>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Составьте предложение расположив части предложения в правильном порядке:</w:t>
            </w:r>
          </w:p>
          <w:p w14:paraId="7B044AE8"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lastRenderedPageBreak/>
              <w:t>1 - I was working;</w:t>
            </w:r>
          </w:p>
          <w:p w14:paraId="6EBA9732"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t>2 - in the garden;</w:t>
            </w:r>
          </w:p>
          <w:p w14:paraId="07474F2E"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t>3 - While;</w:t>
            </w:r>
          </w:p>
          <w:p w14:paraId="55B54E7C"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t>4 - I hurt my back;</w:t>
            </w:r>
          </w:p>
          <w:p w14:paraId="2790BC6C" w14:textId="77777777" w:rsidR="000336B0" w:rsidRPr="00546DDC" w:rsidRDefault="000336B0" w:rsidP="000A1C05">
            <w:pPr>
              <w:jc w:val="both"/>
              <w:rPr>
                <w:rFonts w:ascii="Times New Roman" w:hAnsi="Times New Roman" w:cs="Times New Roman"/>
                <w:sz w:val="24"/>
                <w:szCs w:val="24"/>
              </w:rPr>
            </w:pPr>
            <w:r w:rsidRPr="00546DDC">
              <w:rPr>
                <w:rFonts w:ascii="Times New Roman" w:hAnsi="Times New Roman" w:cs="Times New Roman"/>
                <w:sz w:val="24"/>
                <w:szCs w:val="24"/>
              </w:rPr>
              <w:t>В ответе указывать только цифры</w:t>
            </w:r>
          </w:p>
          <w:p w14:paraId="769938BF" w14:textId="77777777" w:rsidR="000336B0" w:rsidRPr="00546DDC" w:rsidRDefault="000336B0" w:rsidP="000A1C05">
            <w:pPr>
              <w:jc w:val="both"/>
              <w:rPr>
                <w:rFonts w:ascii="Times New Roman" w:hAnsi="Times New Roman" w:cs="Times New Roman"/>
                <w:color w:val="FF0000"/>
                <w:sz w:val="24"/>
                <w:szCs w:val="24"/>
                <w:lang w:val="en-US"/>
              </w:rPr>
            </w:pPr>
          </w:p>
        </w:tc>
        <w:tc>
          <w:tcPr>
            <w:tcW w:w="2802" w:type="dxa"/>
            <w:tcBorders>
              <w:top w:val="single" w:sz="4" w:space="0" w:color="auto"/>
              <w:left w:val="single" w:sz="4" w:space="0" w:color="auto"/>
              <w:bottom w:val="single" w:sz="4" w:space="0" w:color="auto"/>
              <w:right w:val="single" w:sz="4" w:space="0" w:color="auto"/>
            </w:tcBorders>
          </w:tcPr>
          <w:p w14:paraId="6F22FC75" w14:textId="77777777" w:rsidR="000336B0" w:rsidRPr="00546DDC" w:rsidRDefault="000336B0" w:rsidP="000A1C05">
            <w:pPr>
              <w:rPr>
                <w:rFonts w:ascii="Times New Roman" w:hAnsi="Times New Roman" w:cs="Times New Roman"/>
                <w:color w:val="FF0000"/>
                <w:sz w:val="24"/>
                <w:szCs w:val="24"/>
              </w:rPr>
            </w:pPr>
            <w:r w:rsidRPr="00546DDC">
              <w:rPr>
                <w:rFonts w:ascii="Times New Roman" w:eastAsia="Times New Roman" w:hAnsi="Times New Roman" w:cs="Times New Roman"/>
                <w:color w:val="000000"/>
                <w:sz w:val="24"/>
                <w:szCs w:val="24"/>
              </w:rPr>
              <w:lastRenderedPageBreak/>
              <w:t>3 1 2 4</w:t>
            </w:r>
          </w:p>
        </w:tc>
      </w:tr>
      <w:tr w:rsidR="000336B0" w:rsidRPr="00546DDC" w14:paraId="17D57A6F" w14:textId="77777777" w:rsidTr="000A1C05">
        <w:tc>
          <w:tcPr>
            <w:tcW w:w="1384" w:type="dxa"/>
            <w:vMerge/>
            <w:tcBorders>
              <w:left w:val="single" w:sz="4" w:space="0" w:color="auto"/>
              <w:bottom w:val="single" w:sz="4" w:space="0" w:color="auto"/>
              <w:right w:val="single" w:sz="4" w:space="0" w:color="auto"/>
            </w:tcBorders>
          </w:tcPr>
          <w:p w14:paraId="159D5067" w14:textId="77777777" w:rsidR="000336B0" w:rsidRPr="00546DDC" w:rsidRDefault="000336B0"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F224699" w14:textId="77777777" w:rsidR="000336B0" w:rsidRPr="00546DDC" w:rsidRDefault="000336B0">
            <w:pPr>
              <w:pStyle w:val="ad"/>
              <w:numPr>
                <w:ilvl w:val="0"/>
                <w:numId w:val="4"/>
              </w:numPr>
              <w:ind w:left="454"/>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70FB4AD9" w14:textId="77777777" w:rsidR="000336B0" w:rsidRPr="00546DDC" w:rsidRDefault="000336B0" w:rsidP="000A1C05">
            <w:pPr>
              <w:shd w:val="clear" w:color="auto" w:fill="FFFFFF"/>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Составьте предложение расположив части предложения в правильном порядке:</w:t>
            </w:r>
          </w:p>
          <w:p w14:paraId="73735CEB"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t>1 - to her;</w:t>
            </w:r>
          </w:p>
          <w:p w14:paraId="2BC08767"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t>2 - wasn’t looking;</w:t>
            </w:r>
          </w:p>
          <w:p w14:paraId="141740C7"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t>3 - but she;</w:t>
            </w:r>
          </w:p>
          <w:p w14:paraId="5B1CDB46" w14:textId="77777777" w:rsidR="000336B0" w:rsidRPr="00546DDC" w:rsidRDefault="000336B0" w:rsidP="000A1C05">
            <w:pPr>
              <w:shd w:val="clear" w:color="auto" w:fill="FFFFFF"/>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 xml:space="preserve">4 - I </w:t>
            </w:r>
            <w:proofErr w:type="spellStart"/>
            <w:r w:rsidRPr="00546DDC">
              <w:rPr>
                <w:rFonts w:ascii="Times New Roman" w:eastAsia="Times New Roman" w:hAnsi="Times New Roman" w:cs="Times New Roman"/>
                <w:color w:val="000000"/>
                <w:sz w:val="24"/>
                <w:szCs w:val="24"/>
              </w:rPr>
              <w:t>waved</w:t>
            </w:r>
            <w:proofErr w:type="spellEnd"/>
            <w:r w:rsidRPr="00546DDC">
              <w:rPr>
                <w:rFonts w:ascii="Times New Roman" w:eastAsia="Times New Roman" w:hAnsi="Times New Roman" w:cs="Times New Roman"/>
                <w:color w:val="000000"/>
                <w:sz w:val="24"/>
                <w:szCs w:val="24"/>
              </w:rPr>
              <w:t>;</w:t>
            </w:r>
          </w:p>
          <w:p w14:paraId="7D14E31E" w14:textId="77777777" w:rsidR="000336B0" w:rsidRPr="00546DDC" w:rsidRDefault="000336B0" w:rsidP="000A1C05">
            <w:pPr>
              <w:jc w:val="both"/>
              <w:rPr>
                <w:rFonts w:ascii="Times New Roman" w:hAnsi="Times New Roman" w:cs="Times New Roman"/>
                <w:sz w:val="24"/>
                <w:szCs w:val="24"/>
              </w:rPr>
            </w:pPr>
            <w:r w:rsidRPr="00546DDC">
              <w:rPr>
                <w:rFonts w:ascii="Times New Roman" w:hAnsi="Times New Roman" w:cs="Times New Roman"/>
                <w:sz w:val="24"/>
                <w:szCs w:val="24"/>
              </w:rPr>
              <w:t>В ответе указывать только цифры</w:t>
            </w:r>
          </w:p>
          <w:p w14:paraId="2559FC2C" w14:textId="77777777" w:rsidR="000336B0" w:rsidRPr="00546DDC" w:rsidRDefault="000336B0" w:rsidP="000A1C05">
            <w:pPr>
              <w:jc w:val="both"/>
              <w:rPr>
                <w:rFonts w:ascii="Times New Roman" w:hAnsi="Times New Roman" w:cs="Times New Roman"/>
                <w:color w:val="FF0000"/>
                <w:sz w:val="24"/>
                <w:szCs w:val="24"/>
              </w:rPr>
            </w:pPr>
          </w:p>
        </w:tc>
        <w:tc>
          <w:tcPr>
            <w:tcW w:w="2802" w:type="dxa"/>
            <w:tcBorders>
              <w:top w:val="single" w:sz="4" w:space="0" w:color="auto"/>
              <w:left w:val="single" w:sz="4" w:space="0" w:color="auto"/>
              <w:bottom w:val="single" w:sz="4" w:space="0" w:color="auto"/>
              <w:right w:val="single" w:sz="4" w:space="0" w:color="auto"/>
            </w:tcBorders>
          </w:tcPr>
          <w:p w14:paraId="082BEAA5" w14:textId="77777777" w:rsidR="000336B0" w:rsidRPr="00546DDC" w:rsidRDefault="000336B0" w:rsidP="000A1C05">
            <w:pPr>
              <w:rPr>
                <w:rFonts w:ascii="Times New Roman" w:hAnsi="Times New Roman" w:cs="Times New Roman"/>
                <w:color w:val="FF0000"/>
                <w:sz w:val="24"/>
                <w:szCs w:val="24"/>
              </w:rPr>
            </w:pPr>
            <w:r w:rsidRPr="00546DDC">
              <w:rPr>
                <w:rFonts w:ascii="Times New Roman" w:eastAsia="Times New Roman" w:hAnsi="Times New Roman" w:cs="Times New Roman"/>
                <w:color w:val="000000"/>
                <w:sz w:val="24"/>
                <w:szCs w:val="24"/>
              </w:rPr>
              <w:t>4 1 3 2</w:t>
            </w:r>
          </w:p>
        </w:tc>
      </w:tr>
      <w:tr w:rsidR="000336B0" w:rsidRPr="00546DDC" w14:paraId="1E197CE4" w14:textId="77777777" w:rsidTr="000A1C05">
        <w:tc>
          <w:tcPr>
            <w:tcW w:w="1384" w:type="dxa"/>
            <w:vMerge w:val="restart"/>
            <w:tcBorders>
              <w:top w:val="single" w:sz="4" w:space="0" w:color="auto"/>
              <w:left w:val="single" w:sz="4" w:space="0" w:color="auto"/>
              <w:right w:val="single" w:sz="4" w:space="0" w:color="auto"/>
            </w:tcBorders>
          </w:tcPr>
          <w:p w14:paraId="73C6BA87" w14:textId="77777777" w:rsidR="000336B0" w:rsidRPr="00546DDC" w:rsidRDefault="000336B0" w:rsidP="000A1C05">
            <w:pPr>
              <w:rPr>
                <w:rFonts w:ascii="Times New Roman" w:hAnsi="Times New Roman" w:cs="Times New Roman"/>
                <w:sz w:val="24"/>
                <w:szCs w:val="24"/>
              </w:rPr>
            </w:pPr>
            <w:r w:rsidRPr="00546DDC">
              <w:rPr>
                <w:rFonts w:ascii="Times New Roman" w:hAnsi="Times New Roman" w:cs="Times New Roman"/>
                <w:sz w:val="24"/>
                <w:szCs w:val="24"/>
              </w:rPr>
              <w:t xml:space="preserve">Задания </w:t>
            </w:r>
            <w:r w:rsidRPr="00546DDC">
              <w:rPr>
                <w:rFonts w:ascii="Times New Roman" w:hAnsi="Times New Roman" w:cs="Times New Roman"/>
                <w:b/>
                <w:sz w:val="24"/>
                <w:szCs w:val="24"/>
              </w:rPr>
              <w:t>открытого</w:t>
            </w:r>
            <w:r w:rsidRPr="00546DDC">
              <w:rPr>
                <w:rFonts w:ascii="Times New Roman" w:hAnsi="Times New Roman" w:cs="Times New Roman"/>
                <w:sz w:val="24"/>
                <w:szCs w:val="24"/>
              </w:rPr>
              <w:t xml:space="preserve"> типа</w:t>
            </w:r>
          </w:p>
          <w:p w14:paraId="29EED4D1" w14:textId="77777777" w:rsidR="000336B0" w:rsidRPr="00546DDC" w:rsidRDefault="000336B0" w:rsidP="000A1C05">
            <w:pPr>
              <w:rPr>
                <w:rFonts w:ascii="Times New Roman" w:hAnsi="Times New Roman" w:cs="Times New Roman"/>
                <w:sz w:val="24"/>
                <w:szCs w:val="24"/>
              </w:rPr>
            </w:pPr>
            <w:r w:rsidRPr="00546DDC">
              <w:rPr>
                <w:rFonts w:ascii="Times New Roman" w:hAnsi="Times New Roman" w:cs="Times New Roman"/>
                <w:color w:val="00B050"/>
                <w:sz w:val="24"/>
                <w:szCs w:val="24"/>
              </w:rPr>
              <w:t>25 шт.</w:t>
            </w:r>
          </w:p>
        </w:tc>
        <w:tc>
          <w:tcPr>
            <w:tcW w:w="1418" w:type="dxa"/>
            <w:tcBorders>
              <w:top w:val="single" w:sz="4" w:space="0" w:color="auto"/>
              <w:left w:val="single" w:sz="4" w:space="0" w:color="auto"/>
              <w:bottom w:val="single" w:sz="4" w:space="0" w:color="auto"/>
              <w:right w:val="single" w:sz="4" w:space="0" w:color="auto"/>
            </w:tcBorders>
          </w:tcPr>
          <w:p w14:paraId="4A670E7F" w14:textId="77777777" w:rsidR="000336B0" w:rsidRPr="00546DDC" w:rsidRDefault="000336B0">
            <w:pPr>
              <w:pStyle w:val="ad"/>
              <w:numPr>
                <w:ilvl w:val="0"/>
                <w:numId w:val="4"/>
              </w:numPr>
              <w:ind w:left="454"/>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6EA3FD4B" w14:textId="77777777" w:rsidR="000336B0" w:rsidRPr="00546DDC" w:rsidRDefault="000336B0" w:rsidP="000A1C05">
            <w:pPr>
              <w:shd w:val="clear" w:color="auto" w:fill="FFFFFF"/>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Определите грамматическое время в предложении:</w:t>
            </w:r>
          </w:p>
          <w:p w14:paraId="24391A50"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t>Ann speaks French very well.</w:t>
            </w:r>
          </w:p>
          <w:p w14:paraId="3DB3307A" w14:textId="77777777" w:rsidR="000336B0" w:rsidRPr="00546DDC" w:rsidRDefault="000336B0" w:rsidP="000A1C05">
            <w:pPr>
              <w:jc w:val="both"/>
              <w:rPr>
                <w:rFonts w:ascii="Times New Roman" w:hAnsi="Times New Roman" w:cs="Times New Roman"/>
                <w:sz w:val="24"/>
                <w:szCs w:val="24"/>
                <w:lang w:val="en-US"/>
              </w:rPr>
            </w:pPr>
          </w:p>
        </w:tc>
        <w:tc>
          <w:tcPr>
            <w:tcW w:w="2802" w:type="dxa"/>
            <w:tcBorders>
              <w:top w:val="single" w:sz="4" w:space="0" w:color="auto"/>
              <w:left w:val="single" w:sz="4" w:space="0" w:color="auto"/>
              <w:bottom w:val="single" w:sz="4" w:space="0" w:color="auto"/>
              <w:right w:val="single" w:sz="4" w:space="0" w:color="auto"/>
            </w:tcBorders>
          </w:tcPr>
          <w:p w14:paraId="1E5781C1" w14:textId="77777777" w:rsidR="000336B0" w:rsidRPr="00546DDC" w:rsidRDefault="000336B0" w:rsidP="000A1C05">
            <w:pPr>
              <w:jc w:val="both"/>
              <w:rPr>
                <w:rFonts w:ascii="Times New Roman" w:hAnsi="Times New Roman" w:cs="Times New Roman"/>
                <w:sz w:val="24"/>
                <w:szCs w:val="24"/>
              </w:rPr>
            </w:pPr>
            <w:r w:rsidRPr="00546DDC">
              <w:rPr>
                <w:rFonts w:ascii="Times New Roman" w:eastAsia="Times New Roman" w:hAnsi="Times New Roman" w:cs="Times New Roman"/>
                <w:color w:val="000000"/>
                <w:sz w:val="24"/>
                <w:szCs w:val="24"/>
                <w:lang w:val="en-US"/>
              </w:rPr>
              <w:t>The Present Simple Tense;</w:t>
            </w:r>
          </w:p>
        </w:tc>
      </w:tr>
      <w:tr w:rsidR="000336B0" w:rsidRPr="00546DDC" w14:paraId="5638B27C" w14:textId="77777777" w:rsidTr="000A1C05">
        <w:tc>
          <w:tcPr>
            <w:tcW w:w="1384" w:type="dxa"/>
            <w:vMerge/>
            <w:tcBorders>
              <w:left w:val="single" w:sz="4" w:space="0" w:color="auto"/>
              <w:right w:val="single" w:sz="4" w:space="0" w:color="auto"/>
            </w:tcBorders>
          </w:tcPr>
          <w:p w14:paraId="52D8FE02" w14:textId="77777777" w:rsidR="000336B0" w:rsidRPr="00546DDC" w:rsidRDefault="000336B0"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99581FE" w14:textId="77777777" w:rsidR="000336B0" w:rsidRPr="00546DDC" w:rsidRDefault="000336B0">
            <w:pPr>
              <w:pStyle w:val="ad"/>
              <w:numPr>
                <w:ilvl w:val="0"/>
                <w:numId w:val="4"/>
              </w:numPr>
              <w:ind w:left="454"/>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27A8E35D" w14:textId="77777777" w:rsidR="000336B0" w:rsidRPr="00546DDC" w:rsidRDefault="000336B0" w:rsidP="000A1C05">
            <w:pPr>
              <w:shd w:val="clear" w:color="auto" w:fill="FFFFFF"/>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Определите грамматическое время в предложении:</w:t>
            </w:r>
          </w:p>
          <w:p w14:paraId="15272474"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t>Is Tom working this week?</w:t>
            </w:r>
          </w:p>
          <w:p w14:paraId="19AE3C6D" w14:textId="77777777" w:rsidR="000336B0" w:rsidRPr="00546DDC" w:rsidRDefault="000336B0" w:rsidP="000A1C05">
            <w:pPr>
              <w:jc w:val="both"/>
              <w:rPr>
                <w:rFonts w:ascii="Times New Roman" w:hAnsi="Times New Roman" w:cs="Times New Roman"/>
                <w:sz w:val="24"/>
                <w:szCs w:val="24"/>
                <w:lang w:val="en-US"/>
              </w:rPr>
            </w:pPr>
          </w:p>
        </w:tc>
        <w:tc>
          <w:tcPr>
            <w:tcW w:w="2802" w:type="dxa"/>
            <w:tcBorders>
              <w:top w:val="single" w:sz="4" w:space="0" w:color="auto"/>
              <w:left w:val="single" w:sz="4" w:space="0" w:color="auto"/>
              <w:bottom w:val="single" w:sz="4" w:space="0" w:color="auto"/>
              <w:right w:val="single" w:sz="4" w:space="0" w:color="auto"/>
            </w:tcBorders>
          </w:tcPr>
          <w:p w14:paraId="4C50E39C" w14:textId="77777777" w:rsidR="000336B0" w:rsidRPr="00546DDC" w:rsidRDefault="000336B0" w:rsidP="000A1C05">
            <w:pPr>
              <w:jc w:val="both"/>
              <w:rPr>
                <w:rFonts w:ascii="Times New Roman" w:hAnsi="Times New Roman" w:cs="Times New Roman"/>
                <w:sz w:val="24"/>
                <w:szCs w:val="24"/>
              </w:rPr>
            </w:pPr>
            <w:r w:rsidRPr="00546DDC">
              <w:rPr>
                <w:rFonts w:ascii="Times New Roman" w:eastAsia="Times New Roman" w:hAnsi="Times New Roman" w:cs="Times New Roman"/>
                <w:color w:val="000000"/>
                <w:sz w:val="24"/>
                <w:szCs w:val="24"/>
                <w:lang w:val="en-US"/>
              </w:rPr>
              <w:t>The</w:t>
            </w:r>
            <w:r w:rsidRPr="00546DDC">
              <w:rPr>
                <w:rFonts w:ascii="Times New Roman" w:eastAsia="Times New Roman" w:hAnsi="Times New Roman" w:cs="Times New Roman"/>
                <w:color w:val="000000"/>
                <w:sz w:val="24"/>
                <w:szCs w:val="24"/>
              </w:rPr>
              <w:t xml:space="preserve"> </w:t>
            </w:r>
            <w:r w:rsidRPr="00546DDC">
              <w:rPr>
                <w:rFonts w:ascii="Times New Roman" w:eastAsia="Times New Roman" w:hAnsi="Times New Roman" w:cs="Times New Roman"/>
                <w:color w:val="000000"/>
                <w:sz w:val="24"/>
                <w:szCs w:val="24"/>
                <w:lang w:val="en-US"/>
              </w:rPr>
              <w:t>Present Continuous Tense;</w:t>
            </w:r>
          </w:p>
        </w:tc>
      </w:tr>
      <w:tr w:rsidR="000336B0" w:rsidRPr="00546DDC" w14:paraId="693CAC3E" w14:textId="77777777" w:rsidTr="000A1C05">
        <w:tc>
          <w:tcPr>
            <w:tcW w:w="1384" w:type="dxa"/>
            <w:vMerge/>
            <w:tcBorders>
              <w:left w:val="single" w:sz="4" w:space="0" w:color="auto"/>
              <w:right w:val="single" w:sz="4" w:space="0" w:color="auto"/>
            </w:tcBorders>
          </w:tcPr>
          <w:p w14:paraId="58241E94" w14:textId="77777777" w:rsidR="000336B0" w:rsidRPr="00546DDC" w:rsidRDefault="000336B0"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CB6044E" w14:textId="77777777" w:rsidR="000336B0" w:rsidRPr="00546DDC" w:rsidRDefault="000336B0">
            <w:pPr>
              <w:pStyle w:val="ad"/>
              <w:numPr>
                <w:ilvl w:val="0"/>
                <w:numId w:val="4"/>
              </w:numPr>
              <w:ind w:left="454"/>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6DD01DCB" w14:textId="77777777" w:rsidR="000336B0" w:rsidRPr="00546DDC" w:rsidRDefault="000336B0" w:rsidP="000A1C05">
            <w:pPr>
              <w:shd w:val="clear" w:color="auto" w:fill="FFFFFF"/>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Определите грамматическое время в предложении:</w:t>
            </w:r>
          </w:p>
          <w:p w14:paraId="6413DF84"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t>Did you go out last night?</w:t>
            </w:r>
          </w:p>
          <w:p w14:paraId="6972C502" w14:textId="77777777" w:rsidR="000336B0" w:rsidRPr="00546DDC" w:rsidRDefault="000336B0" w:rsidP="000A1C05">
            <w:pPr>
              <w:jc w:val="both"/>
              <w:rPr>
                <w:rFonts w:ascii="Times New Roman" w:hAnsi="Times New Roman" w:cs="Times New Roman"/>
                <w:sz w:val="24"/>
                <w:szCs w:val="24"/>
                <w:lang w:val="en-US"/>
              </w:rPr>
            </w:pPr>
          </w:p>
        </w:tc>
        <w:tc>
          <w:tcPr>
            <w:tcW w:w="2802" w:type="dxa"/>
            <w:tcBorders>
              <w:top w:val="single" w:sz="4" w:space="0" w:color="auto"/>
              <w:left w:val="single" w:sz="4" w:space="0" w:color="auto"/>
              <w:bottom w:val="single" w:sz="4" w:space="0" w:color="auto"/>
              <w:right w:val="single" w:sz="4" w:space="0" w:color="auto"/>
            </w:tcBorders>
          </w:tcPr>
          <w:p w14:paraId="72FCD9CE" w14:textId="77777777" w:rsidR="000336B0" w:rsidRPr="00546DDC" w:rsidRDefault="000336B0" w:rsidP="000A1C05">
            <w:pPr>
              <w:jc w:val="both"/>
              <w:rPr>
                <w:rFonts w:ascii="Times New Roman" w:hAnsi="Times New Roman" w:cs="Times New Roman"/>
                <w:sz w:val="24"/>
                <w:szCs w:val="24"/>
              </w:rPr>
            </w:pPr>
            <w:r w:rsidRPr="00546DDC">
              <w:rPr>
                <w:rFonts w:ascii="Times New Roman" w:eastAsia="Times New Roman" w:hAnsi="Times New Roman" w:cs="Times New Roman"/>
                <w:color w:val="000000"/>
                <w:sz w:val="24"/>
                <w:szCs w:val="24"/>
                <w:lang w:val="en-US"/>
              </w:rPr>
              <w:t>The Past Simple Tense;</w:t>
            </w:r>
          </w:p>
        </w:tc>
      </w:tr>
      <w:tr w:rsidR="000336B0" w:rsidRPr="00546DDC" w14:paraId="105AD73D" w14:textId="77777777" w:rsidTr="000A1C05">
        <w:tc>
          <w:tcPr>
            <w:tcW w:w="1384" w:type="dxa"/>
            <w:vMerge/>
            <w:tcBorders>
              <w:left w:val="single" w:sz="4" w:space="0" w:color="auto"/>
              <w:right w:val="single" w:sz="4" w:space="0" w:color="auto"/>
            </w:tcBorders>
          </w:tcPr>
          <w:p w14:paraId="57A8C2D4" w14:textId="77777777" w:rsidR="000336B0" w:rsidRPr="00546DDC" w:rsidRDefault="000336B0"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04725F9" w14:textId="77777777" w:rsidR="000336B0" w:rsidRPr="00546DDC" w:rsidRDefault="000336B0">
            <w:pPr>
              <w:pStyle w:val="ad"/>
              <w:numPr>
                <w:ilvl w:val="0"/>
                <w:numId w:val="4"/>
              </w:numPr>
              <w:ind w:left="454"/>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44886499" w14:textId="77777777" w:rsidR="000336B0" w:rsidRPr="00546DDC" w:rsidRDefault="000336B0" w:rsidP="000A1C05">
            <w:pPr>
              <w:shd w:val="clear" w:color="auto" w:fill="FFFFFF"/>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Определите грамматическое время в предложении:</w:t>
            </w:r>
          </w:p>
          <w:p w14:paraId="3F8822B1" w14:textId="77777777" w:rsidR="000336B0" w:rsidRPr="00546DDC" w:rsidRDefault="000336B0" w:rsidP="000A1C05">
            <w:pPr>
              <w:jc w:val="both"/>
              <w:rPr>
                <w:rFonts w:ascii="Times New Roman" w:hAnsi="Times New Roman" w:cs="Times New Roman"/>
                <w:sz w:val="24"/>
                <w:szCs w:val="24"/>
                <w:lang w:val="en-US"/>
              </w:rPr>
            </w:pPr>
            <w:r w:rsidRPr="00546DDC">
              <w:rPr>
                <w:rFonts w:ascii="Times New Roman" w:eastAsia="Times New Roman" w:hAnsi="Times New Roman" w:cs="Times New Roman"/>
                <w:color w:val="000000"/>
                <w:sz w:val="24"/>
                <w:szCs w:val="24"/>
                <w:lang w:val="en-US"/>
              </w:rPr>
              <w:t>Jane was waiting for me at home.</w:t>
            </w:r>
          </w:p>
        </w:tc>
        <w:tc>
          <w:tcPr>
            <w:tcW w:w="2802" w:type="dxa"/>
            <w:tcBorders>
              <w:top w:val="single" w:sz="4" w:space="0" w:color="auto"/>
              <w:left w:val="single" w:sz="4" w:space="0" w:color="auto"/>
              <w:bottom w:val="single" w:sz="4" w:space="0" w:color="auto"/>
              <w:right w:val="single" w:sz="4" w:space="0" w:color="auto"/>
            </w:tcBorders>
          </w:tcPr>
          <w:p w14:paraId="64A7B1BF" w14:textId="77777777" w:rsidR="000336B0" w:rsidRPr="00546DDC" w:rsidRDefault="000336B0" w:rsidP="000A1C05">
            <w:pPr>
              <w:jc w:val="both"/>
              <w:rPr>
                <w:rFonts w:ascii="Times New Roman" w:hAnsi="Times New Roman" w:cs="Times New Roman"/>
                <w:sz w:val="24"/>
                <w:szCs w:val="24"/>
              </w:rPr>
            </w:pPr>
            <w:r w:rsidRPr="00546DDC">
              <w:rPr>
                <w:rFonts w:ascii="Times New Roman" w:eastAsia="Times New Roman" w:hAnsi="Times New Roman" w:cs="Times New Roman"/>
                <w:color w:val="000000"/>
                <w:sz w:val="24"/>
                <w:szCs w:val="24"/>
                <w:lang w:val="en-US"/>
              </w:rPr>
              <w:t>The Past Continuous Tense;</w:t>
            </w:r>
          </w:p>
        </w:tc>
      </w:tr>
      <w:tr w:rsidR="000336B0" w:rsidRPr="00546DDC" w14:paraId="49AD29E3" w14:textId="77777777" w:rsidTr="000A1C05">
        <w:tc>
          <w:tcPr>
            <w:tcW w:w="1384" w:type="dxa"/>
            <w:vMerge/>
            <w:tcBorders>
              <w:left w:val="single" w:sz="4" w:space="0" w:color="auto"/>
              <w:right w:val="single" w:sz="4" w:space="0" w:color="auto"/>
            </w:tcBorders>
          </w:tcPr>
          <w:p w14:paraId="07FFF364" w14:textId="77777777" w:rsidR="000336B0" w:rsidRPr="00546DDC" w:rsidRDefault="000336B0"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128E799" w14:textId="77777777" w:rsidR="000336B0" w:rsidRPr="00546DDC" w:rsidRDefault="000336B0">
            <w:pPr>
              <w:pStyle w:val="ad"/>
              <w:numPr>
                <w:ilvl w:val="0"/>
                <w:numId w:val="4"/>
              </w:numPr>
              <w:ind w:left="454"/>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194988C3" w14:textId="77777777" w:rsidR="000336B0" w:rsidRPr="00546DDC" w:rsidRDefault="000336B0" w:rsidP="000A1C05">
            <w:pPr>
              <w:shd w:val="clear" w:color="auto" w:fill="FFFFFF"/>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Определите грамматическое время в предложении:</w:t>
            </w:r>
          </w:p>
          <w:p w14:paraId="351072D0"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t>I am looking for Christine.</w:t>
            </w:r>
          </w:p>
          <w:p w14:paraId="53116FF6" w14:textId="77777777" w:rsidR="000336B0" w:rsidRPr="00546DDC" w:rsidRDefault="000336B0" w:rsidP="000A1C05">
            <w:pPr>
              <w:jc w:val="both"/>
              <w:rPr>
                <w:rFonts w:ascii="Times New Roman" w:hAnsi="Times New Roman" w:cs="Times New Roman"/>
                <w:sz w:val="24"/>
                <w:szCs w:val="24"/>
                <w:lang w:val="en-US"/>
              </w:rPr>
            </w:pPr>
          </w:p>
        </w:tc>
        <w:tc>
          <w:tcPr>
            <w:tcW w:w="2802" w:type="dxa"/>
            <w:tcBorders>
              <w:top w:val="single" w:sz="4" w:space="0" w:color="auto"/>
              <w:left w:val="single" w:sz="4" w:space="0" w:color="auto"/>
              <w:bottom w:val="single" w:sz="4" w:space="0" w:color="auto"/>
              <w:right w:val="single" w:sz="4" w:space="0" w:color="auto"/>
            </w:tcBorders>
          </w:tcPr>
          <w:p w14:paraId="5F01231E" w14:textId="77777777" w:rsidR="000336B0" w:rsidRPr="00546DDC" w:rsidRDefault="000336B0" w:rsidP="000A1C05">
            <w:pPr>
              <w:jc w:val="both"/>
              <w:rPr>
                <w:rFonts w:ascii="Times New Roman" w:hAnsi="Times New Roman" w:cs="Times New Roman"/>
                <w:sz w:val="24"/>
                <w:szCs w:val="24"/>
              </w:rPr>
            </w:pPr>
            <w:r w:rsidRPr="00546DDC">
              <w:rPr>
                <w:rFonts w:ascii="Times New Roman" w:eastAsia="Times New Roman" w:hAnsi="Times New Roman" w:cs="Times New Roman"/>
                <w:color w:val="000000"/>
                <w:sz w:val="24"/>
                <w:szCs w:val="24"/>
                <w:lang w:val="en-US"/>
              </w:rPr>
              <w:lastRenderedPageBreak/>
              <w:t>The Present Continuous Tense;</w:t>
            </w:r>
          </w:p>
        </w:tc>
      </w:tr>
      <w:tr w:rsidR="000336B0" w:rsidRPr="00546DDC" w14:paraId="0EFE17B0" w14:textId="77777777" w:rsidTr="000A1C05">
        <w:tc>
          <w:tcPr>
            <w:tcW w:w="1384" w:type="dxa"/>
            <w:vMerge/>
            <w:tcBorders>
              <w:left w:val="single" w:sz="4" w:space="0" w:color="auto"/>
              <w:right w:val="single" w:sz="4" w:space="0" w:color="auto"/>
            </w:tcBorders>
          </w:tcPr>
          <w:p w14:paraId="132CCA33" w14:textId="77777777" w:rsidR="000336B0" w:rsidRPr="00546DDC" w:rsidRDefault="000336B0"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855CD1C" w14:textId="77777777" w:rsidR="000336B0" w:rsidRPr="00546DDC" w:rsidRDefault="000336B0">
            <w:pPr>
              <w:pStyle w:val="ad"/>
              <w:numPr>
                <w:ilvl w:val="0"/>
                <w:numId w:val="4"/>
              </w:numPr>
              <w:ind w:left="454"/>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4EAA890E" w14:textId="77777777" w:rsidR="000336B0" w:rsidRPr="00546DDC" w:rsidRDefault="000336B0" w:rsidP="000A1C05">
            <w:pPr>
              <w:shd w:val="clear" w:color="auto" w:fill="FFFFFF"/>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Определите грамматическое время в предложении:</w:t>
            </w:r>
          </w:p>
          <w:p w14:paraId="7F58CEC6" w14:textId="77777777" w:rsidR="000336B0" w:rsidRPr="00546DDC" w:rsidRDefault="000336B0" w:rsidP="000A1C05">
            <w:pPr>
              <w:shd w:val="clear" w:color="auto" w:fill="FFFFFF"/>
              <w:rPr>
                <w:rFonts w:ascii="Times New Roman" w:hAnsi="Times New Roman" w:cs="Times New Roman"/>
                <w:sz w:val="24"/>
                <w:szCs w:val="24"/>
                <w:lang w:val="en-US"/>
              </w:rPr>
            </w:pPr>
            <w:r w:rsidRPr="00546DDC">
              <w:rPr>
                <w:rFonts w:ascii="Times New Roman" w:eastAsia="Times New Roman" w:hAnsi="Times New Roman" w:cs="Times New Roman"/>
                <w:color w:val="000000"/>
                <w:sz w:val="24"/>
                <w:szCs w:val="24"/>
                <w:lang w:val="en-US"/>
              </w:rPr>
              <w:t>I was angry because they were late.</w:t>
            </w:r>
          </w:p>
        </w:tc>
        <w:tc>
          <w:tcPr>
            <w:tcW w:w="2802" w:type="dxa"/>
            <w:tcBorders>
              <w:top w:val="single" w:sz="4" w:space="0" w:color="auto"/>
              <w:left w:val="single" w:sz="4" w:space="0" w:color="auto"/>
              <w:bottom w:val="single" w:sz="4" w:space="0" w:color="auto"/>
              <w:right w:val="single" w:sz="4" w:space="0" w:color="auto"/>
            </w:tcBorders>
          </w:tcPr>
          <w:p w14:paraId="0D018954" w14:textId="77777777" w:rsidR="000336B0" w:rsidRPr="00546DDC" w:rsidRDefault="000336B0" w:rsidP="000A1C05">
            <w:pPr>
              <w:jc w:val="both"/>
              <w:rPr>
                <w:rFonts w:ascii="Times New Roman" w:hAnsi="Times New Roman" w:cs="Times New Roman"/>
                <w:sz w:val="24"/>
                <w:szCs w:val="24"/>
              </w:rPr>
            </w:pPr>
            <w:r w:rsidRPr="00546DDC">
              <w:rPr>
                <w:rFonts w:ascii="Times New Roman" w:eastAsia="Times New Roman" w:hAnsi="Times New Roman" w:cs="Times New Roman"/>
                <w:color w:val="000000"/>
                <w:sz w:val="24"/>
                <w:szCs w:val="24"/>
                <w:lang w:val="en-US"/>
              </w:rPr>
              <w:t>The Past Simple Tense;</w:t>
            </w:r>
          </w:p>
        </w:tc>
      </w:tr>
      <w:tr w:rsidR="000336B0" w:rsidRPr="00546DDC" w14:paraId="2B822553" w14:textId="77777777" w:rsidTr="000A1C05">
        <w:tc>
          <w:tcPr>
            <w:tcW w:w="1384" w:type="dxa"/>
            <w:vMerge/>
            <w:tcBorders>
              <w:left w:val="single" w:sz="4" w:space="0" w:color="auto"/>
              <w:right w:val="single" w:sz="4" w:space="0" w:color="auto"/>
            </w:tcBorders>
          </w:tcPr>
          <w:p w14:paraId="44DF68F2" w14:textId="77777777" w:rsidR="000336B0" w:rsidRPr="00546DDC" w:rsidRDefault="000336B0"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9C9D39F" w14:textId="77777777" w:rsidR="000336B0" w:rsidRPr="00546DDC" w:rsidRDefault="000336B0">
            <w:pPr>
              <w:pStyle w:val="ad"/>
              <w:numPr>
                <w:ilvl w:val="0"/>
                <w:numId w:val="4"/>
              </w:numPr>
              <w:ind w:left="454"/>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5EC84E15" w14:textId="77777777" w:rsidR="000336B0" w:rsidRPr="00546DDC" w:rsidRDefault="000336B0" w:rsidP="000A1C05">
            <w:pPr>
              <w:shd w:val="clear" w:color="auto" w:fill="FFFFFF"/>
              <w:rPr>
                <w:rFonts w:ascii="Times New Roman" w:eastAsia="Times New Roman" w:hAnsi="Times New Roman" w:cs="Times New Roman"/>
                <w:color w:val="000000"/>
                <w:sz w:val="24"/>
                <w:szCs w:val="24"/>
              </w:rPr>
            </w:pPr>
            <w:r w:rsidRPr="00546DDC">
              <w:rPr>
                <w:rFonts w:ascii="Times New Roman" w:hAnsi="Times New Roman" w:cs="Times New Roman"/>
                <w:color w:val="000000"/>
                <w:sz w:val="24"/>
                <w:szCs w:val="24"/>
              </w:rPr>
              <w:t xml:space="preserve"> </w:t>
            </w:r>
            <w:r w:rsidRPr="00546DDC">
              <w:rPr>
                <w:rFonts w:ascii="Times New Roman" w:eastAsia="Times New Roman" w:hAnsi="Times New Roman" w:cs="Times New Roman"/>
                <w:color w:val="000000"/>
                <w:sz w:val="24"/>
                <w:szCs w:val="24"/>
              </w:rPr>
              <w:t>Определите грамматическое время в предложении:</w:t>
            </w:r>
          </w:p>
          <w:p w14:paraId="456854DE"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t>The earth goes round the sun.</w:t>
            </w:r>
          </w:p>
          <w:p w14:paraId="4E8CAF4D" w14:textId="77777777" w:rsidR="000336B0" w:rsidRPr="00546DDC" w:rsidRDefault="000336B0" w:rsidP="000A1C05">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cs="Times New Roman"/>
                <w:sz w:val="24"/>
                <w:szCs w:val="24"/>
                <w:lang w:val="en-US"/>
              </w:rPr>
            </w:pPr>
          </w:p>
        </w:tc>
        <w:tc>
          <w:tcPr>
            <w:tcW w:w="2802" w:type="dxa"/>
            <w:tcBorders>
              <w:top w:val="single" w:sz="4" w:space="0" w:color="auto"/>
              <w:left w:val="single" w:sz="4" w:space="0" w:color="auto"/>
              <w:bottom w:val="single" w:sz="4" w:space="0" w:color="auto"/>
              <w:right w:val="single" w:sz="4" w:space="0" w:color="auto"/>
            </w:tcBorders>
          </w:tcPr>
          <w:p w14:paraId="062DF0F9" w14:textId="77777777" w:rsidR="000336B0" w:rsidRPr="00546DDC" w:rsidRDefault="000336B0" w:rsidP="000A1C05">
            <w:pPr>
              <w:jc w:val="both"/>
              <w:rPr>
                <w:rFonts w:ascii="Times New Roman" w:hAnsi="Times New Roman" w:cs="Times New Roman"/>
                <w:sz w:val="24"/>
                <w:szCs w:val="24"/>
              </w:rPr>
            </w:pPr>
            <w:r w:rsidRPr="00546DDC">
              <w:rPr>
                <w:rFonts w:ascii="Times New Roman" w:eastAsia="Times New Roman" w:hAnsi="Times New Roman" w:cs="Times New Roman"/>
                <w:color w:val="000000"/>
                <w:sz w:val="24"/>
                <w:szCs w:val="24"/>
                <w:lang w:val="en-US"/>
              </w:rPr>
              <w:t>The Present Simple Tense;</w:t>
            </w:r>
          </w:p>
        </w:tc>
      </w:tr>
      <w:tr w:rsidR="000336B0" w:rsidRPr="00546DDC" w14:paraId="2B347902" w14:textId="77777777" w:rsidTr="000A1C05">
        <w:tc>
          <w:tcPr>
            <w:tcW w:w="1384" w:type="dxa"/>
            <w:vMerge/>
            <w:tcBorders>
              <w:left w:val="single" w:sz="4" w:space="0" w:color="auto"/>
              <w:right w:val="single" w:sz="4" w:space="0" w:color="auto"/>
            </w:tcBorders>
          </w:tcPr>
          <w:p w14:paraId="3ADEA2B7" w14:textId="77777777" w:rsidR="000336B0" w:rsidRPr="00546DDC" w:rsidRDefault="000336B0"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A151DDA" w14:textId="77777777" w:rsidR="000336B0" w:rsidRPr="00546DDC" w:rsidRDefault="000336B0">
            <w:pPr>
              <w:pStyle w:val="ad"/>
              <w:numPr>
                <w:ilvl w:val="0"/>
                <w:numId w:val="4"/>
              </w:numPr>
              <w:ind w:left="454"/>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6726DFBA" w14:textId="77777777" w:rsidR="000336B0" w:rsidRPr="00546DDC" w:rsidRDefault="000336B0" w:rsidP="000A1C05">
            <w:pPr>
              <w:shd w:val="clear" w:color="auto" w:fill="FFFFFF"/>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Определите грамматическое время в предложении:</w:t>
            </w:r>
          </w:p>
          <w:p w14:paraId="5961D0DD" w14:textId="77777777" w:rsidR="000336B0" w:rsidRPr="00546DDC" w:rsidRDefault="000336B0" w:rsidP="000A1C05">
            <w:pPr>
              <w:rPr>
                <w:rFonts w:ascii="Times New Roman" w:hAnsi="Times New Roman" w:cs="Times New Roman"/>
                <w:sz w:val="24"/>
                <w:szCs w:val="24"/>
                <w:lang w:val="en-US"/>
              </w:rPr>
            </w:pPr>
            <w:r w:rsidRPr="00546DDC">
              <w:rPr>
                <w:rFonts w:ascii="Times New Roman" w:eastAsia="Times New Roman" w:hAnsi="Times New Roman" w:cs="Times New Roman"/>
                <w:color w:val="000000"/>
                <w:sz w:val="24"/>
                <w:szCs w:val="24"/>
                <w:lang w:val="en-US"/>
              </w:rPr>
              <w:t>Vegetarians do not eat meat.</w:t>
            </w:r>
          </w:p>
        </w:tc>
        <w:tc>
          <w:tcPr>
            <w:tcW w:w="2802" w:type="dxa"/>
            <w:tcBorders>
              <w:top w:val="single" w:sz="4" w:space="0" w:color="auto"/>
              <w:left w:val="single" w:sz="4" w:space="0" w:color="auto"/>
              <w:bottom w:val="single" w:sz="4" w:space="0" w:color="auto"/>
              <w:right w:val="single" w:sz="4" w:space="0" w:color="auto"/>
            </w:tcBorders>
          </w:tcPr>
          <w:p w14:paraId="18969683"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t>The Present Simple Tense;</w:t>
            </w:r>
          </w:p>
          <w:p w14:paraId="6418EC77" w14:textId="77777777" w:rsidR="000336B0" w:rsidRPr="00546DDC" w:rsidRDefault="000336B0" w:rsidP="000A1C05">
            <w:pPr>
              <w:jc w:val="both"/>
              <w:rPr>
                <w:rFonts w:ascii="Times New Roman" w:hAnsi="Times New Roman" w:cs="Times New Roman"/>
                <w:sz w:val="24"/>
                <w:szCs w:val="24"/>
              </w:rPr>
            </w:pPr>
          </w:p>
        </w:tc>
      </w:tr>
      <w:tr w:rsidR="000336B0" w:rsidRPr="00546DDC" w14:paraId="6F1A4123" w14:textId="77777777" w:rsidTr="000A1C05">
        <w:tc>
          <w:tcPr>
            <w:tcW w:w="1384" w:type="dxa"/>
            <w:vMerge/>
            <w:tcBorders>
              <w:left w:val="single" w:sz="4" w:space="0" w:color="auto"/>
              <w:right w:val="single" w:sz="4" w:space="0" w:color="auto"/>
            </w:tcBorders>
          </w:tcPr>
          <w:p w14:paraId="17130B29" w14:textId="77777777" w:rsidR="000336B0" w:rsidRPr="00546DDC" w:rsidRDefault="000336B0"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09FD7AB" w14:textId="77777777" w:rsidR="000336B0" w:rsidRPr="00546DDC" w:rsidRDefault="000336B0">
            <w:pPr>
              <w:pStyle w:val="ad"/>
              <w:numPr>
                <w:ilvl w:val="0"/>
                <w:numId w:val="4"/>
              </w:numPr>
              <w:ind w:left="454"/>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1F21A8AB" w14:textId="77777777" w:rsidR="000336B0" w:rsidRPr="00546DDC" w:rsidRDefault="000336B0" w:rsidP="000A1C05">
            <w:pPr>
              <w:shd w:val="clear" w:color="auto" w:fill="FFFFFF"/>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Определите грамматическое время в предложении:</w:t>
            </w:r>
          </w:p>
          <w:p w14:paraId="69507106"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t>I was having dinner with my friends.</w:t>
            </w:r>
          </w:p>
          <w:p w14:paraId="4E0CE944" w14:textId="77777777" w:rsidR="000336B0" w:rsidRPr="00546DDC" w:rsidRDefault="000336B0" w:rsidP="000A1C05">
            <w:pPr>
              <w:jc w:val="both"/>
              <w:rPr>
                <w:rFonts w:ascii="Times New Roman" w:hAnsi="Times New Roman" w:cs="Times New Roman"/>
                <w:sz w:val="24"/>
                <w:szCs w:val="24"/>
                <w:lang w:val="en-US"/>
              </w:rPr>
            </w:pPr>
          </w:p>
        </w:tc>
        <w:tc>
          <w:tcPr>
            <w:tcW w:w="2802" w:type="dxa"/>
            <w:tcBorders>
              <w:top w:val="single" w:sz="4" w:space="0" w:color="auto"/>
              <w:left w:val="single" w:sz="4" w:space="0" w:color="auto"/>
              <w:bottom w:val="single" w:sz="4" w:space="0" w:color="auto"/>
              <w:right w:val="single" w:sz="4" w:space="0" w:color="auto"/>
            </w:tcBorders>
          </w:tcPr>
          <w:p w14:paraId="605DB9BB"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t>The Past Continuous Tense;</w:t>
            </w:r>
          </w:p>
          <w:p w14:paraId="06AB2795" w14:textId="77777777" w:rsidR="000336B0" w:rsidRPr="00546DDC" w:rsidRDefault="000336B0" w:rsidP="000A1C05">
            <w:pPr>
              <w:jc w:val="both"/>
              <w:rPr>
                <w:rFonts w:ascii="Times New Roman" w:hAnsi="Times New Roman" w:cs="Times New Roman"/>
                <w:sz w:val="24"/>
                <w:szCs w:val="24"/>
              </w:rPr>
            </w:pPr>
          </w:p>
        </w:tc>
      </w:tr>
      <w:tr w:rsidR="000336B0" w:rsidRPr="00546DDC" w14:paraId="7D5B9E17" w14:textId="77777777" w:rsidTr="000A1C05">
        <w:tc>
          <w:tcPr>
            <w:tcW w:w="1384" w:type="dxa"/>
            <w:vMerge/>
            <w:tcBorders>
              <w:left w:val="single" w:sz="4" w:space="0" w:color="auto"/>
              <w:right w:val="single" w:sz="4" w:space="0" w:color="auto"/>
            </w:tcBorders>
          </w:tcPr>
          <w:p w14:paraId="5D41DCE4" w14:textId="77777777" w:rsidR="000336B0" w:rsidRPr="00546DDC" w:rsidRDefault="000336B0"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2C3F65D" w14:textId="77777777" w:rsidR="000336B0" w:rsidRPr="00546DDC" w:rsidRDefault="000336B0">
            <w:pPr>
              <w:pStyle w:val="ad"/>
              <w:numPr>
                <w:ilvl w:val="0"/>
                <w:numId w:val="4"/>
              </w:numPr>
              <w:ind w:left="454"/>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72CF17F6" w14:textId="77777777" w:rsidR="000336B0" w:rsidRPr="00546DDC" w:rsidRDefault="000336B0" w:rsidP="000A1C05">
            <w:pPr>
              <w:shd w:val="clear" w:color="auto" w:fill="FFFFFF"/>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Определите грамматическое время в предложении:</w:t>
            </w:r>
          </w:p>
          <w:p w14:paraId="0DD731D4"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t>It was warm, so I took off my coat.</w:t>
            </w:r>
          </w:p>
          <w:p w14:paraId="139F566E" w14:textId="77777777" w:rsidR="000336B0" w:rsidRPr="00546DDC" w:rsidRDefault="000336B0" w:rsidP="000A1C05">
            <w:pPr>
              <w:jc w:val="both"/>
              <w:rPr>
                <w:rFonts w:ascii="Times New Roman" w:hAnsi="Times New Roman" w:cs="Times New Roman"/>
                <w:sz w:val="24"/>
                <w:szCs w:val="24"/>
                <w:lang w:val="en-US"/>
              </w:rPr>
            </w:pPr>
          </w:p>
        </w:tc>
        <w:tc>
          <w:tcPr>
            <w:tcW w:w="2802" w:type="dxa"/>
            <w:tcBorders>
              <w:top w:val="single" w:sz="4" w:space="0" w:color="auto"/>
              <w:left w:val="single" w:sz="4" w:space="0" w:color="auto"/>
              <w:bottom w:val="single" w:sz="4" w:space="0" w:color="auto"/>
              <w:right w:val="single" w:sz="4" w:space="0" w:color="auto"/>
            </w:tcBorders>
          </w:tcPr>
          <w:p w14:paraId="62C36737" w14:textId="77777777" w:rsidR="000336B0" w:rsidRPr="00546DDC" w:rsidRDefault="000336B0" w:rsidP="000A1C05">
            <w:pPr>
              <w:jc w:val="both"/>
              <w:rPr>
                <w:rFonts w:ascii="Times New Roman" w:hAnsi="Times New Roman" w:cs="Times New Roman"/>
                <w:sz w:val="24"/>
                <w:szCs w:val="24"/>
              </w:rPr>
            </w:pPr>
            <w:r w:rsidRPr="00546DDC">
              <w:rPr>
                <w:rFonts w:ascii="Times New Roman" w:eastAsia="Times New Roman" w:hAnsi="Times New Roman" w:cs="Times New Roman"/>
                <w:color w:val="000000"/>
                <w:sz w:val="24"/>
                <w:szCs w:val="24"/>
                <w:lang w:val="en-US"/>
              </w:rPr>
              <w:t>The Past Simple Tense;</w:t>
            </w:r>
          </w:p>
        </w:tc>
      </w:tr>
      <w:tr w:rsidR="000336B0" w:rsidRPr="00546DDC" w14:paraId="21EA55B7" w14:textId="77777777" w:rsidTr="000A1C05">
        <w:tc>
          <w:tcPr>
            <w:tcW w:w="1384" w:type="dxa"/>
            <w:vMerge/>
            <w:tcBorders>
              <w:left w:val="single" w:sz="4" w:space="0" w:color="auto"/>
              <w:right w:val="single" w:sz="4" w:space="0" w:color="auto"/>
            </w:tcBorders>
          </w:tcPr>
          <w:p w14:paraId="3ECCD4E3" w14:textId="77777777" w:rsidR="000336B0" w:rsidRPr="00546DDC" w:rsidRDefault="000336B0"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30FDE1B" w14:textId="77777777" w:rsidR="000336B0" w:rsidRPr="00546DDC" w:rsidRDefault="000336B0">
            <w:pPr>
              <w:pStyle w:val="ad"/>
              <w:numPr>
                <w:ilvl w:val="0"/>
                <w:numId w:val="4"/>
              </w:numPr>
              <w:ind w:left="454"/>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22C8A341" w14:textId="77777777" w:rsidR="000336B0" w:rsidRPr="00546DDC" w:rsidRDefault="000336B0" w:rsidP="000A1C05">
            <w:pPr>
              <w:shd w:val="clear" w:color="auto" w:fill="FFFFFF"/>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Преобразуйте в отрицательное предложение:</w:t>
            </w:r>
          </w:p>
          <w:p w14:paraId="062BA83E" w14:textId="77777777" w:rsidR="000336B0" w:rsidRPr="00546DDC" w:rsidRDefault="000336B0" w:rsidP="000A1C05">
            <w:pPr>
              <w:jc w:val="both"/>
              <w:rPr>
                <w:rFonts w:ascii="Times New Roman" w:hAnsi="Times New Roman" w:cs="Times New Roman"/>
                <w:sz w:val="24"/>
                <w:szCs w:val="24"/>
              </w:rPr>
            </w:pPr>
            <w:r w:rsidRPr="00546DDC">
              <w:rPr>
                <w:rFonts w:ascii="Times New Roman" w:eastAsia="Times New Roman" w:hAnsi="Times New Roman" w:cs="Times New Roman"/>
                <w:color w:val="000000"/>
                <w:sz w:val="24"/>
                <w:szCs w:val="24"/>
              </w:rPr>
              <w:t xml:space="preserve">It </w:t>
            </w:r>
            <w:proofErr w:type="spellStart"/>
            <w:r w:rsidRPr="00546DDC">
              <w:rPr>
                <w:rFonts w:ascii="Times New Roman" w:eastAsia="Times New Roman" w:hAnsi="Times New Roman" w:cs="Times New Roman"/>
                <w:color w:val="000000"/>
                <w:sz w:val="24"/>
                <w:szCs w:val="24"/>
              </w:rPr>
              <w:t>is</w:t>
            </w:r>
            <w:proofErr w:type="spellEnd"/>
            <w:r w:rsidRPr="00546DDC">
              <w:rPr>
                <w:rFonts w:ascii="Times New Roman" w:eastAsia="Times New Roman" w:hAnsi="Times New Roman" w:cs="Times New Roman"/>
                <w:color w:val="000000"/>
                <w:sz w:val="24"/>
                <w:szCs w:val="24"/>
              </w:rPr>
              <w:t xml:space="preserve"> </w:t>
            </w:r>
            <w:proofErr w:type="spellStart"/>
            <w:r w:rsidRPr="00546DDC">
              <w:rPr>
                <w:rFonts w:ascii="Times New Roman" w:eastAsia="Times New Roman" w:hAnsi="Times New Roman" w:cs="Times New Roman"/>
                <w:color w:val="000000"/>
                <w:sz w:val="24"/>
                <w:szCs w:val="24"/>
              </w:rPr>
              <w:t>raining</w:t>
            </w:r>
            <w:proofErr w:type="spellEnd"/>
            <w:r w:rsidRPr="00546DDC">
              <w:rPr>
                <w:rFonts w:ascii="Times New Roman" w:eastAsia="Times New Roman" w:hAnsi="Times New Roman" w:cs="Times New Roman"/>
                <w:color w:val="000000"/>
                <w:sz w:val="24"/>
                <w:szCs w:val="24"/>
              </w:rPr>
              <w:t xml:space="preserve"> </w:t>
            </w:r>
            <w:proofErr w:type="spellStart"/>
            <w:r w:rsidRPr="00546DDC">
              <w:rPr>
                <w:rFonts w:ascii="Times New Roman" w:eastAsia="Times New Roman" w:hAnsi="Times New Roman" w:cs="Times New Roman"/>
                <w:color w:val="000000"/>
                <w:sz w:val="24"/>
                <w:szCs w:val="24"/>
              </w:rPr>
              <w:t>now</w:t>
            </w:r>
            <w:proofErr w:type="spellEnd"/>
            <w:r w:rsidRPr="00546DDC">
              <w:rPr>
                <w:rFonts w:ascii="Times New Roman" w:eastAsia="Times New Roman" w:hAnsi="Times New Roman" w:cs="Times New Roman"/>
                <w:color w:val="000000"/>
                <w:sz w:val="24"/>
                <w:szCs w:val="24"/>
              </w:rPr>
              <w:t>.</w:t>
            </w:r>
          </w:p>
        </w:tc>
        <w:tc>
          <w:tcPr>
            <w:tcW w:w="2802" w:type="dxa"/>
            <w:tcBorders>
              <w:top w:val="single" w:sz="4" w:space="0" w:color="auto"/>
              <w:left w:val="single" w:sz="4" w:space="0" w:color="auto"/>
              <w:bottom w:val="single" w:sz="4" w:space="0" w:color="auto"/>
              <w:right w:val="single" w:sz="4" w:space="0" w:color="auto"/>
            </w:tcBorders>
          </w:tcPr>
          <w:p w14:paraId="53E20BC5" w14:textId="77777777" w:rsidR="000336B0" w:rsidRPr="00546DDC" w:rsidRDefault="000336B0" w:rsidP="000A1C05">
            <w:pPr>
              <w:jc w:val="both"/>
              <w:rPr>
                <w:rFonts w:ascii="Times New Roman" w:hAnsi="Times New Roman" w:cs="Times New Roman"/>
                <w:sz w:val="24"/>
                <w:szCs w:val="24"/>
              </w:rPr>
            </w:pPr>
            <w:r w:rsidRPr="00546DDC">
              <w:rPr>
                <w:rFonts w:ascii="Times New Roman" w:eastAsia="Times New Roman" w:hAnsi="Times New Roman" w:cs="Times New Roman"/>
                <w:color w:val="000000"/>
                <w:sz w:val="24"/>
                <w:szCs w:val="24"/>
                <w:lang w:val="en-US"/>
              </w:rPr>
              <w:t>It isn't raining now. </w:t>
            </w:r>
          </w:p>
        </w:tc>
      </w:tr>
      <w:tr w:rsidR="000336B0" w:rsidRPr="00A85906" w14:paraId="4E31A8DB" w14:textId="77777777" w:rsidTr="000A1C05">
        <w:tc>
          <w:tcPr>
            <w:tcW w:w="1384" w:type="dxa"/>
            <w:vMerge/>
            <w:tcBorders>
              <w:left w:val="single" w:sz="4" w:space="0" w:color="auto"/>
              <w:right w:val="single" w:sz="4" w:space="0" w:color="auto"/>
            </w:tcBorders>
          </w:tcPr>
          <w:p w14:paraId="35E71C75" w14:textId="77777777" w:rsidR="000336B0" w:rsidRPr="00546DDC" w:rsidRDefault="000336B0"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E3B7936" w14:textId="77777777" w:rsidR="000336B0" w:rsidRPr="00546DDC" w:rsidRDefault="000336B0">
            <w:pPr>
              <w:pStyle w:val="ad"/>
              <w:numPr>
                <w:ilvl w:val="0"/>
                <w:numId w:val="4"/>
              </w:numPr>
              <w:ind w:left="454"/>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4AA5FC1C" w14:textId="77777777" w:rsidR="000336B0" w:rsidRPr="00546DDC" w:rsidRDefault="000336B0" w:rsidP="000A1C05">
            <w:pPr>
              <w:shd w:val="clear" w:color="auto" w:fill="FFFFFF"/>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Преобразуйте в отрицательное предложение:</w:t>
            </w:r>
          </w:p>
          <w:p w14:paraId="5CC5A2CD"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t>Jane drinks tea very often. </w:t>
            </w:r>
          </w:p>
          <w:p w14:paraId="25036A24" w14:textId="77777777" w:rsidR="000336B0" w:rsidRPr="00546DDC" w:rsidRDefault="000336B0" w:rsidP="000A1C05">
            <w:pPr>
              <w:jc w:val="both"/>
              <w:rPr>
                <w:rFonts w:ascii="Times New Roman" w:hAnsi="Times New Roman" w:cs="Times New Roman"/>
                <w:sz w:val="24"/>
                <w:szCs w:val="24"/>
                <w:lang w:val="en-US"/>
              </w:rPr>
            </w:pPr>
          </w:p>
        </w:tc>
        <w:tc>
          <w:tcPr>
            <w:tcW w:w="2802" w:type="dxa"/>
            <w:tcBorders>
              <w:top w:val="single" w:sz="4" w:space="0" w:color="auto"/>
              <w:left w:val="single" w:sz="4" w:space="0" w:color="auto"/>
              <w:bottom w:val="single" w:sz="4" w:space="0" w:color="auto"/>
              <w:right w:val="single" w:sz="4" w:space="0" w:color="auto"/>
            </w:tcBorders>
          </w:tcPr>
          <w:p w14:paraId="0F0BAE7D" w14:textId="77777777" w:rsidR="000336B0" w:rsidRPr="00546DDC" w:rsidRDefault="000336B0" w:rsidP="000A1C05">
            <w:pPr>
              <w:jc w:val="both"/>
              <w:rPr>
                <w:rFonts w:ascii="Times New Roman" w:hAnsi="Times New Roman" w:cs="Times New Roman"/>
                <w:sz w:val="24"/>
                <w:szCs w:val="24"/>
                <w:lang w:val="en-US"/>
              </w:rPr>
            </w:pPr>
            <w:r w:rsidRPr="00546DDC">
              <w:rPr>
                <w:rFonts w:ascii="Times New Roman" w:eastAsia="Times New Roman" w:hAnsi="Times New Roman" w:cs="Times New Roman"/>
                <w:color w:val="000000"/>
                <w:sz w:val="24"/>
                <w:szCs w:val="24"/>
                <w:lang w:val="en-US"/>
              </w:rPr>
              <w:t>Jane doesn't drink tea very often.</w:t>
            </w:r>
          </w:p>
        </w:tc>
      </w:tr>
      <w:tr w:rsidR="000336B0" w:rsidRPr="00A85906" w14:paraId="6CA38DF3" w14:textId="77777777" w:rsidTr="000A1C05">
        <w:tc>
          <w:tcPr>
            <w:tcW w:w="1384" w:type="dxa"/>
            <w:vMerge/>
            <w:tcBorders>
              <w:left w:val="single" w:sz="4" w:space="0" w:color="auto"/>
              <w:right w:val="single" w:sz="4" w:space="0" w:color="auto"/>
            </w:tcBorders>
          </w:tcPr>
          <w:p w14:paraId="6227C348" w14:textId="77777777" w:rsidR="000336B0" w:rsidRPr="00546DDC" w:rsidRDefault="000336B0" w:rsidP="000A1C05">
            <w:pPr>
              <w:rPr>
                <w:rFonts w:ascii="Times New Roman" w:hAnsi="Times New Roman" w:cs="Times New Roman"/>
                <w:sz w:val="24"/>
                <w:szCs w:val="24"/>
                <w:lang w:val="en-US"/>
              </w:rPr>
            </w:pPr>
          </w:p>
        </w:tc>
        <w:tc>
          <w:tcPr>
            <w:tcW w:w="1418" w:type="dxa"/>
            <w:tcBorders>
              <w:top w:val="single" w:sz="4" w:space="0" w:color="auto"/>
              <w:left w:val="single" w:sz="4" w:space="0" w:color="auto"/>
              <w:bottom w:val="single" w:sz="4" w:space="0" w:color="auto"/>
              <w:right w:val="single" w:sz="4" w:space="0" w:color="auto"/>
            </w:tcBorders>
          </w:tcPr>
          <w:p w14:paraId="2A7B8650" w14:textId="77777777" w:rsidR="000336B0" w:rsidRPr="00546DDC" w:rsidRDefault="000336B0">
            <w:pPr>
              <w:pStyle w:val="ad"/>
              <w:numPr>
                <w:ilvl w:val="0"/>
                <w:numId w:val="4"/>
              </w:numPr>
              <w:ind w:left="454"/>
              <w:rPr>
                <w:rFonts w:ascii="Times New Roman" w:hAnsi="Times New Roman" w:cs="Times New Roman"/>
                <w:sz w:val="24"/>
                <w:szCs w:val="24"/>
                <w:lang w:val="en-US"/>
              </w:rPr>
            </w:pPr>
          </w:p>
        </w:tc>
        <w:tc>
          <w:tcPr>
            <w:tcW w:w="3967" w:type="dxa"/>
            <w:tcBorders>
              <w:top w:val="single" w:sz="4" w:space="0" w:color="auto"/>
              <w:left w:val="single" w:sz="4" w:space="0" w:color="auto"/>
              <w:bottom w:val="single" w:sz="4" w:space="0" w:color="auto"/>
              <w:right w:val="single" w:sz="4" w:space="0" w:color="auto"/>
            </w:tcBorders>
          </w:tcPr>
          <w:p w14:paraId="5FDC66C7" w14:textId="77777777" w:rsidR="000336B0" w:rsidRPr="00546DDC" w:rsidRDefault="000336B0" w:rsidP="000A1C05">
            <w:pPr>
              <w:shd w:val="clear" w:color="auto" w:fill="FFFFFF"/>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Преобразуйте в отрицательное предложение:</w:t>
            </w:r>
          </w:p>
          <w:p w14:paraId="255FD795" w14:textId="77777777" w:rsidR="000336B0" w:rsidRPr="00546DDC" w:rsidRDefault="000336B0" w:rsidP="000A1C05">
            <w:pPr>
              <w:shd w:val="clear" w:color="auto" w:fill="FFFFFF"/>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 xml:space="preserve">I </w:t>
            </w:r>
            <w:proofErr w:type="spellStart"/>
            <w:r w:rsidRPr="00546DDC">
              <w:rPr>
                <w:rFonts w:ascii="Times New Roman" w:eastAsia="Times New Roman" w:hAnsi="Times New Roman" w:cs="Times New Roman"/>
                <w:color w:val="000000"/>
                <w:sz w:val="24"/>
                <w:szCs w:val="24"/>
              </w:rPr>
              <w:t>go</w:t>
            </w:r>
            <w:proofErr w:type="spellEnd"/>
            <w:r w:rsidRPr="00546DDC">
              <w:rPr>
                <w:rFonts w:ascii="Times New Roman" w:eastAsia="Times New Roman" w:hAnsi="Times New Roman" w:cs="Times New Roman"/>
                <w:color w:val="000000"/>
                <w:sz w:val="24"/>
                <w:szCs w:val="24"/>
              </w:rPr>
              <w:t xml:space="preserve"> </w:t>
            </w:r>
            <w:proofErr w:type="spellStart"/>
            <w:r w:rsidRPr="00546DDC">
              <w:rPr>
                <w:rFonts w:ascii="Times New Roman" w:eastAsia="Times New Roman" w:hAnsi="Times New Roman" w:cs="Times New Roman"/>
                <w:color w:val="000000"/>
                <w:sz w:val="24"/>
                <w:szCs w:val="24"/>
              </w:rPr>
              <w:t>away</w:t>
            </w:r>
            <w:proofErr w:type="spellEnd"/>
            <w:r w:rsidRPr="00546DDC">
              <w:rPr>
                <w:rFonts w:ascii="Times New Roman" w:eastAsia="Times New Roman" w:hAnsi="Times New Roman" w:cs="Times New Roman"/>
                <w:color w:val="000000"/>
                <w:sz w:val="24"/>
                <w:szCs w:val="24"/>
              </w:rPr>
              <w:t xml:space="preserve"> </w:t>
            </w:r>
            <w:proofErr w:type="spellStart"/>
            <w:r w:rsidRPr="00546DDC">
              <w:rPr>
                <w:rFonts w:ascii="Times New Roman" w:eastAsia="Times New Roman" w:hAnsi="Times New Roman" w:cs="Times New Roman"/>
                <w:color w:val="000000"/>
                <w:sz w:val="24"/>
                <w:szCs w:val="24"/>
              </w:rPr>
              <w:t>at</w:t>
            </w:r>
            <w:proofErr w:type="spellEnd"/>
            <w:r w:rsidRPr="00546DDC">
              <w:rPr>
                <w:rFonts w:ascii="Times New Roman" w:eastAsia="Times New Roman" w:hAnsi="Times New Roman" w:cs="Times New Roman"/>
                <w:color w:val="000000"/>
                <w:sz w:val="24"/>
                <w:szCs w:val="24"/>
              </w:rPr>
              <w:t xml:space="preserve"> </w:t>
            </w:r>
            <w:proofErr w:type="spellStart"/>
            <w:r w:rsidRPr="00546DDC">
              <w:rPr>
                <w:rFonts w:ascii="Times New Roman" w:eastAsia="Times New Roman" w:hAnsi="Times New Roman" w:cs="Times New Roman"/>
                <w:color w:val="000000"/>
                <w:sz w:val="24"/>
                <w:szCs w:val="24"/>
              </w:rPr>
              <w:t>weekends</w:t>
            </w:r>
            <w:proofErr w:type="spellEnd"/>
            <w:r w:rsidRPr="00546DDC">
              <w:rPr>
                <w:rFonts w:ascii="Times New Roman" w:eastAsia="Times New Roman" w:hAnsi="Times New Roman" w:cs="Times New Roman"/>
                <w:color w:val="000000"/>
                <w:sz w:val="24"/>
                <w:szCs w:val="24"/>
              </w:rPr>
              <w:t>. </w:t>
            </w:r>
          </w:p>
          <w:p w14:paraId="68DE2932" w14:textId="77777777" w:rsidR="000336B0" w:rsidRPr="00546DDC" w:rsidRDefault="000336B0" w:rsidP="000A1C05">
            <w:pPr>
              <w:jc w:val="both"/>
              <w:rPr>
                <w:rFonts w:ascii="Times New Roman"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2DDF5A9A" w14:textId="77777777" w:rsidR="000336B0" w:rsidRPr="00546DDC" w:rsidRDefault="000336B0" w:rsidP="000A1C05">
            <w:pPr>
              <w:rPr>
                <w:rFonts w:ascii="Times New Roman" w:hAnsi="Times New Roman" w:cs="Times New Roman"/>
                <w:sz w:val="24"/>
                <w:szCs w:val="24"/>
                <w:lang w:val="en-US"/>
              </w:rPr>
            </w:pPr>
            <w:r w:rsidRPr="00546DDC">
              <w:rPr>
                <w:rFonts w:ascii="Times New Roman" w:eastAsia="Times New Roman" w:hAnsi="Times New Roman" w:cs="Times New Roman"/>
                <w:color w:val="000000"/>
                <w:sz w:val="24"/>
                <w:szCs w:val="24"/>
                <w:lang w:val="en-US"/>
              </w:rPr>
              <w:t>I don't go away at weekends</w:t>
            </w:r>
          </w:p>
        </w:tc>
      </w:tr>
      <w:tr w:rsidR="000336B0" w:rsidRPr="00546DDC" w14:paraId="0E988C46" w14:textId="77777777" w:rsidTr="000A1C05">
        <w:tc>
          <w:tcPr>
            <w:tcW w:w="1384" w:type="dxa"/>
            <w:vMerge/>
            <w:tcBorders>
              <w:left w:val="single" w:sz="4" w:space="0" w:color="auto"/>
              <w:right w:val="single" w:sz="4" w:space="0" w:color="auto"/>
            </w:tcBorders>
          </w:tcPr>
          <w:p w14:paraId="59899278" w14:textId="77777777" w:rsidR="000336B0" w:rsidRPr="00546DDC" w:rsidRDefault="000336B0" w:rsidP="000A1C05">
            <w:pPr>
              <w:rPr>
                <w:rFonts w:ascii="Times New Roman" w:hAnsi="Times New Roman" w:cs="Times New Roman"/>
                <w:sz w:val="24"/>
                <w:szCs w:val="24"/>
                <w:lang w:val="en-US"/>
              </w:rPr>
            </w:pPr>
          </w:p>
        </w:tc>
        <w:tc>
          <w:tcPr>
            <w:tcW w:w="1418" w:type="dxa"/>
            <w:tcBorders>
              <w:top w:val="single" w:sz="4" w:space="0" w:color="auto"/>
              <w:left w:val="single" w:sz="4" w:space="0" w:color="auto"/>
              <w:bottom w:val="single" w:sz="4" w:space="0" w:color="auto"/>
              <w:right w:val="single" w:sz="4" w:space="0" w:color="auto"/>
            </w:tcBorders>
          </w:tcPr>
          <w:p w14:paraId="0DC4F4B7" w14:textId="77777777" w:rsidR="000336B0" w:rsidRPr="00546DDC" w:rsidRDefault="000336B0">
            <w:pPr>
              <w:pStyle w:val="ad"/>
              <w:numPr>
                <w:ilvl w:val="0"/>
                <w:numId w:val="4"/>
              </w:numPr>
              <w:ind w:left="454"/>
              <w:rPr>
                <w:rFonts w:ascii="Times New Roman" w:hAnsi="Times New Roman" w:cs="Times New Roman"/>
                <w:sz w:val="24"/>
                <w:szCs w:val="24"/>
                <w:lang w:val="en-US"/>
              </w:rPr>
            </w:pPr>
          </w:p>
        </w:tc>
        <w:tc>
          <w:tcPr>
            <w:tcW w:w="3967" w:type="dxa"/>
            <w:tcBorders>
              <w:top w:val="single" w:sz="4" w:space="0" w:color="auto"/>
              <w:left w:val="single" w:sz="4" w:space="0" w:color="auto"/>
              <w:bottom w:val="single" w:sz="4" w:space="0" w:color="auto"/>
              <w:right w:val="single" w:sz="4" w:space="0" w:color="auto"/>
            </w:tcBorders>
          </w:tcPr>
          <w:p w14:paraId="57ECD244" w14:textId="77777777" w:rsidR="000336B0" w:rsidRPr="00546DDC" w:rsidRDefault="000336B0" w:rsidP="000A1C05">
            <w:pPr>
              <w:shd w:val="clear" w:color="auto" w:fill="FFFFFF"/>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Преобразуйте в отрицательное предложение:</w:t>
            </w:r>
          </w:p>
          <w:p w14:paraId="334B66FA" w14:textId="77777777" w:rsidR="000336B0" w:rsidRPr="00546DDC" w:rsidRDefault="000336B0" w:rsidP="000A1C05">
            <w:pPr>
              <w:shd w:val="clear" w:color="auto" w:fill="FFFFFF"/>
              <w:rPr>
                <w:rFonts w:ascii="Times New Roman" w:eastAsia="Times New Roman" w:hAnsi="Times New Roman" w:cs="Times New Roman"/>
                <w:color w:val="000000"/>
                <w:sz w:val="24"/>
                <w:szCs w:val="24"/>
              </w:rPr>
            </w:pPr>
            <w:proofErr w:type="spellStart"/>
            <w:r w:rsidRPr="00546DDC">
              <w:rPr>
                <w:rFonts w:ascii="Times New Roman" w:eastAsia="Times New Roman" w:hAnsi="Times New Roman" w:cs="Times New Roman"/>
                <w:color w:val="000000"/>
                <w:sz w:val="24"/>
                <w:szCs w:val="24"/>
              </w:rPr>
              <w:t>He</w:t>
            </w:r>
            <w:proofErr w:type="spellEnd"/>
            <w:r w:rsidRPr="00546DDC">
              <w:rPr>
                <w:rFonts w:ascii="Times New Roman" w:eastAsia="Times New Roman" w:hAnsi="Times New Roman" w:cs="Times New Roman"/>
                <w:color w:val="000000"/>
                <w:sz w:val="24"/>
                <w:szCs w:val="24"/>
              </w:rPr>
              <w:t xml:space="preserve"> </w:t>
            </w:r>
            <w:proofErr w:type="spellStart"/>
            <w:r w:rsidRPr="00546DDC">
              <w:rPr>
                <w:rFonts w:ascii="Times New Roman" w:eastAsia="Times New Roman" w:hAnsi="Times New Roman" w:cs="Times New Roman"/>
                <w:color w:val="000000"/>
                <w:sz w:val="24"/>
                <w:szCs w:val="24"/>
              </w:rPr>
              <w:t>was</w:t>
            </w:r>
            <w:proofErr w:type="spellEnd"/>
            <w:r w:rsidRPr="00546DDC">
              <w:rPr>
                <w:rFonts w:ascii="Times New Roman" w:eastAsia="Times New Roman" w:hAnsi="Times New Roman" w:cs="Times New Roman"/>
                <w:color w:val="000000"/>
                <w:sz w:val="24"/>
                <w:szCs w:val="24"/>
              </w:rPr>
              <w:t xml:space="preserve"> </w:t>
            </w:r>
            <w:proofErr w:type="spellStart"/>
            <w:r w:rsidRPr="00546DDC">
              <w:rPr>
                <w:rFonts w:ascii="Times New Roman" w:eastAsia="Times New Roman" w:hAnsi="Times New Roman" w:cs="Times New Roman"/>
                <w:color w:val="000000"/>
                <w:sz w:val="24"/>
                <w:szCs w:val="24"/>
              </w:rPr>
              <w:t>very</w:t>
            </w:r>
            <w:proofErr w:type="spellEnd"/>
            <w:r w:rsidRPr="00546DDC">
              <w:rPr>
                <w:rFonts w:ascii="Times New Roman" w:eastAsia="Times New Roman" w:hAnsi="Times New Roman" w:cs="Times New Roman"/>
                <w:color w:val="000000"/>
                <w:sz w:val="24"/>
                <w:szCs w:val="24"/>
              </w:rPr>
              <w:t xml:space="preserve"> </w:t>
            </w:r>
            <w:proofErr w:type="spellStart"/>
            <w:r w:rsidRPr="00546DDC">
              <w:rPr>
                <w:rFonts w:ascii="Times New Roman" w:eastAsia="Times New Roman" w:hAnsi="Times New Roman" w:cs="Times New Roman"/>
                <w:color w:val="000000"/>
                <w:sz w:val="24"/>
                <w:szCs w:val="24"/>
              </w:rPr>
              <w:t>tired</w:t>
            </w:r>
            <w:proofErr w:type="spellEnd"/>
          </w:p>
          <w:p w14:paraId="6EBA4A5A" w14:textId="77777777" w:rsidR="000336B0" w:rsidRPr="00546DDC" w:rsidRDefault="000336B0" w:rsidP="000A1C05">
            <w:pPr>
              <w:jc w:val="both"/>
              <w:rPr>
                <w:rFonts w:ascii="Times New Roman"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7BC34E1C" w14:textId="77777777" w:rsidR="000336B0" w:rsidRPr="00546DDC" w:rsidRDefault="000336B0" w:rsidP="000A1C05">
            <w:pPr>
              <w:rPr>
                <w:rFonts w:ascii="Times New Roman" w:hAnsi="Times New Roman" w:cs="Times New Roman"/>
                <w:sz w:val="24"/>
                <w:szCs w:val="24"/>
              </w:rPr>
            </w:pPr>
            <w:proofErr w:type="spellStart"/>
            <w:r w:rsidRPr="00546DDC">
              <w:rPr>
                <w:rFonts w:ascii="Times New Roman" w:eastAsia="Times New Roman" w:hAnsi="Times New Roman" w:cs="Times New Roman"/>
                <w:color w:val="000000"/>
                <w:sz w:val="24"/>
                <w:szCs w:val="24"/>
              </w:rPr>
              <w:lastRenderedPageBreak/>
              <w:t>He</w:t>
            </w:r>
            <w:proofErr w:type="spellEnd"/>
            <w:r w:rsidRPr="00546DDC">
              <w:rPr>
                <w:rFonts w:ascii="Times New Roman" w:eastAsia="Times New Roman" w:hAnsi="Times New Roman" w:cs="Times New Roman"/>
                <w:color w:val="000000"/>
                <w:sz w:val="24"/>
                <w:szCs w:val="24"/>
              </w:rPr>
              <w:t xml:space="preserve"> </w:t>
            </w:r>
            <w:proofErr w:type="spellStart"/>
            <w:r w:rsidRPr="00546DDC">
              <w:rPr>
                <w:rFonts w:ascii="Times New Roman" w:eastAsia="Times New Roman" w:hAnsi="Times New Roman" w:cs="Times New Roman"/>
                <w:color w:val="000000"/>
                <w:sz w:val="24"/>
                <w:szCs w:val="24"/>
              </w:rPr>
              <w:t>wasn't</w:t>
            </w:r>
            <w:proofErr w:type="spellEnd"/>
            <w:r w:rsidRPr="00546DDC">
              <w:rPr>
                <w:rFonts w:ascii="Times New Roman" w:eastAsia="Times New Roman" w:hAnsi="Times New Roman" w:cs="Times New Roman"/>
                <w:color w:val="000000"/>
                <w:sz w:val="24"/>
                <w:szCs w:val="24"/>
              </w:rPr>
              <w:t xml:space="preserve"> </w:t>
            </w:r>
            <w:proofErr w:type="spellStart"/>
            <w:r w:rsidRPr="00546DDC">
              <w:rPr>
                <w:rFonts w:ascii="Times New Roman" w:eastAsia="Times New Roman" w:hAnsi="Times New Roman" w:cs="Times New Roman"/>
                <w:color w:val="000000"/>
                <w:sz w:val="24"/>
                <w:szCs w:val="24"/>
              </w:rPr>
              <w:t>very</w:t>
            </w:r>
            <w:proofErr w:type="spellEnd"/>
            <w:r w:rsidRPr="00546DDC">
              <w:rPr>
                <w:rFonts w:ascii="Times New Roman" w:eastAsia="Times New Roman" w:hAnsi="Times New Roman" w:cs="Times New Roman"/>
                <w:color w:val="000000"/>
                <w:sz w:val="24"/>
                <w:szCs w:val="24"/>
              </w:rPr>
              <w:t xml:space="preserve"> </w:t>
            </w:r>
            <w:proofErr w:type="spellStart"/>
            <w:r w:rsidRPr="00546DDC">
              <w:rPr>
                <w:rFonts w:ascii="Times New Roman" w:eastAsia="Times New Roman" w:hAnsi="Times New Roman" w:cs="Times New Roman"/>
                <w:color w:val="000000"/>
                <w:sz w:val="24"/>
                <w:szCs w:val="24"/>
              </w:rPr>
              <w:t>tired</w:t>
            </w:r>
            <w:proofErr w:type="spellEnd"/>
          </w:p>
        </w:tc>
      </w:tr>
      <w:tr w:rsidR="000336B0" w:rsidRPr="00546DDC" w14:paraId="184A0E74" w14:textId="77777777" w:rsidTr="000A1C05">
        <w:tc>
          <w:tcPr>
            <w:tcW w:w="1384" w:type="dxa"/>
            <w:vMerge/>
            <w:tcBorders>
              <w:left w:val="single" w:sz="4" w:space="0" w:color="auto"/>
              <w:right w:val="single" w:sz="4" w:space="0" w:color="auto"/>
            </w:tcBorders>
          </w:tcPr>
          <w:p w14:paraId="0D4A15E6" w14:textId="77777777" w:rsidR="000336B0" w:rsidRPr="00546DDC" w:rsidRDefault="000336B0"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E36E26E" w14:textId="77777777" w:rsidR="000336B0" w:rsidRPr="00546DDC" w:rsidRDefault="000336B0">
            <w:pPr>
              <w:pStyle w:val="ad"/>
              <w:numPr>
                <w:ilvl w:val="0"/>
                <w:numId w:val="4"/>
              </w:numPr>
              <w:ind w:left="454"/>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4A9999E9" w14:textId="77777777" w:rsidR="000336B0" w:rsidRPr="00546DDC" w:rsidRDefault="000336B0" w:rsidP="000A1C05">
            <w:pPr>
              <w:shd w:val="clear" w:color="auto" w:fill="FFFFFF"/>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Преобразуйте в отрицательное предложение:</w:t>
            </w:r>
          </w:p>
          <w:p w14:paraId="01B2548B" w14:textId="77777777" w:rsidR="000336B0" w:rsidRPr="00546DDC" w:rsidRDefault="000336B0" w:rsidP="000A1C05">
            <w:pPr>
              <w:jc w:val="both"/>
              <w:rPr>
                <w:rFonts w:ascii="Times New Roman" w:hAnsi="Times New Roman" w:cs="Times New Roman"/>
                <w:sz w:val="24"/>
                <w:szCs w:val="24"/>
              </w:rPr>
            </w:pPr>
            <w:r w:rsidRPr="00546DDC">
              <w:rPr>
                <w:rFonts w:ascii="Times New Roman" w:eastAsia="Times New Roman" w:hAnsi="Times New Roman" w:cs="Times New Roman"/>
                <w:color w:val="000000"/>
                <w:sz w:val="24"/>
                <w:szCs w:val="24"/>
                <w:lang w:val="en-US"/>
              </w:rPr>
              <w:t>It is improving.</w:t>
            </w:r>
          </w:p>
        </w:tc>
        <w:tc>
          <w:tcPr>
            <w:tcW w:w="2802" w:type="dxa"/>
            <w:tcBorders>
              <w:top w:val="single" w:sz="4" w:space="0" w:color="auto"/>
              <w:left w:val="single" w:sz="4" w:space="0" w:color="auto"/>
              <w:bottom w:val="single" w:sz="4" w:space="0" w:color="auto"/>
              <w:right w:val="single" w:sz="4" w:space="0" w:color="auto"/>
            </w:tcBorders>
          </w:tcPr>
          <w:p w14:paraId="31620441" w14:textId="77777777" w:rsidR="000336B0" w:rsidRPr="00546DDC" w:rsidRDefault="000336B0" w:rsidP="000A1C05">
            <w:pPr>
              <w:rPr>
                <w:rFonts w:ascii="Times New Roman" w:hAnsi="Times New Roman" w:cs="Times New Roman"/>
                <w:sz w:val="24"/>
                <w:szCs w:val="24"/>
              </w:rPr>
            </w:pPr>
            <w:r w:rsidRPr="00546DDC">
              <w:rPr>
                <w:rFonts w:ascii="Times New Roman" w:eastAsia="Times New Roman" w:hAnsi="Times New Roman" w:cs="Times New Roman"/>
                <w:color w:val="000000"/>
                <w:sz w:val="24"/>
                <w:szCs w:val="24"/>
                <w:lang w:val="en-US"/>
              </w:rPr>
              <w:t>It isn't improving</w:t>
            </w:r>
          </w:p>
        </w:tc>
      </w:tr>
      <w:tr w:rsidR="000336B0" w:rsidRPr="00A85906" w14:paraId="53E15E43" w14:textId="77777777" w:rsidTr="000A1C05">
        <w:tc>
          <w:tcPr>
            <w:tcW w:w="1384" w:type="dxa"/>
            <w:vMerge/>
            <w:tcBorders>
              <w:left w:val="single" w:sz="4" w:space="0" w:color="auto"/>
              <w:right w:val="single" w:sz="4" w:space="0" w:color="auto"/>
            </w:tcBorders>
          </w:tcPr>
          <w:p w14:paraId="6C1944A4" w14:textId="77777777" w:rsidR="000336B0" w:rsidRPr="00546DDC" w:rsidRDefault="000336B0"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06B32E1" w14:textId="77777777" w:rsidR="000336B0" w:rsidRPr="00546DDC" w:rsidRDefault="000336B0">
            <w:pPr>
              <w:pStyle w:val="ad"/>
              <w:numPr>
                <w:ilvl w:val="0"/>
                <w:numId w:val="4"/>
              </w:numPr>
              <w:ind w:left="454"/>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4B8B9969" w14:textId="77777777" w:rsidR="000336B0" w:rsidRPr="00546DDC" w:rsidRDefault="000336B0" w:rsidP="000A1C05">
            <w:pPr>
              <w:shd w:val="clear" w:color="auto" w:fill="FFFFFF"/>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Преобразуйте в отрицательное предложение:</w:t>
            </w:r>
          </w:p>
          <w:p w14:paraId="45892969"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t>The hotel was very expensive.</w:t>
            </w:r>
          </w:p>
          <w:p w14:paraId="3A0679EF" w14:textId="77777777" w:rsidR="000336B0" w:rsidRPr="00546DDC" w:rsidRDefault="000336B0" w:rsidP="000A1C05">
            <w:pPr>
              <w:jc w:val="both"/>
              <w:rPr>
                <w:rFonts w:ascii="Times New Roman" w:hAnsi="Times New Roman" w:cs="Times New Roman"/>
                <w:sz w:val="24"/>
                <w:szCs w:val="24"/>
                <w:lang w:val="en-US"/>
              </w:rPr>
            </w:pPr>
          </w:p>
        </w:tc>
        <w:tc>
          <w:tcPr>
            <w:tcW w:w="2802" w:type="dxa"/>
            <w:tcBorders>
              <w:top w:val="single" w:sz="4" w:space="0" w:color="auto"/>
              <w:left w:val="single" w:sz="4" w:space="0" w:color="auto"/>
              <w:bottom w:val="single" w:sz="4" w:space="0" w:color="auto"/>
              <w:right w:val="single" w:sz="4" w:space="0" w:color="auto"/>
            </w:tcBorders>
          </w:tcPr>
          <w:p w14:paraId="2580A908" w14:textId="77777777" w:rsidR="000336B0" w:rsidRPr="00546DDC" w:rsidRDefault="000336B0" w:rsidP="000A1C05">
            <w:pPr>
              <w:rPr>
                <w:rFonts w:ascii="Times New Roman" w:hAnsi="Times New Roman" w:cs="Times New Roman"/>
                <w:sz w:val="24"/>
                <w:szCs w:val="24"/>
                <w:lang w:val="en-US"/>
              </w:rPr>
            </w:pPr>
            <w:r w:rsidRPr="00546DDC">
              <w:rPr>
                <w:rFonts w:ascii="Times New Roman" w:eastAsia="Times New Roman" w:hAnsi="Times New Roman" w:cs="Times New Roman"/>
                <w:color w:val="000000"/>
                <w:sz w:val="24"/>
                <w:szCs w:val="24"/>
                <w:lang w:val="en-US"/>
              </w:rPr>
              <w:t>The hotel wasn't very expensive.</w:t>
            </w:r>
          </w:p>
        </w:tc>
      </w:tr>
      <w:tr w:rsidR="000336B0" w:rsidRPr="00A85906" w14:paraId="76633CF4" w14:textId="77777777" w:rsidTr="000A1C05">
        <w:tc>
          <w:tcPr>
            <w:tcW w:w="1384" w:type="dxa"/>
            <w:vMerge/>
            <w:tcBorders>
              <w:left w:val="single" w:sz="4" w:space="0" w:color="auto"/>
              <w:right w:val="single" w:sz="4" w:space="0" w:color="auto"/>
            </w:tcBorders>
          </w:tcPr>
          <w:p w14:paraId="07EA1FB0" w14:textId="77777777" w:rsidR="000336B0" w:rsidRPr="00546DDC" w:rsidRDefault="000336B0" w:rsidP="000A1C05">
            <w:pPr>
              <w:rPr>
                <w:rFonts w:ascii="Times New Roman" w:hAnsi="Times New Roman" w:cs="Times New Roman"/>
                <w:sz w:val="24"/>
                <w:szCs w:val="24"/>
                <w:lang w:val="en-US"/>
              </w:rPr>
            </w:pPr>
          </w:p>
        </w:tc>
        <w:tc>
          <w:tcPr>
            <w:tcW w:w="1418" w:type="dxa"/>
            <w:tcBorders>
              <w:top w:val="single" w:sz="4" w:space="0" w:color="auto"/>
              <w:left w:val="single" w:sz="4" w:space="0" w:color="auto"/>
              <w:bottom w:val="single" w:sz="4" w:space="0" w:color="auto"/>
              <w:right w:val="single" w:sz="4" w:space="0" w:color="auto"/>
            </w:tcBorders>
          </w:tcPr>
          <w:p w14:paraId="3BCE5344" w14:textId="77777777" w:rsidR="000336B0" w:rsidRPr="00546DDC" w:rsidRDefault="000336B0">
            <w:pPr>
              <w:pStyle w:val="ad"/>
              <w:numPr>
                <w:ilvl w:val="0"/>
                <w:numId w:val="4"/>
              </w:numPr>
              <w:ind w:left="454"/>
              <w:rPr>
                <w:rFonts w:ascii="Times New Roman" w:hAnsi="Times New Roman" w:cs="Times New Roman"/>
                <w:sz w:val="24"/>
                <w:szCs w:val="24"/>
                <w:lang w:val="en-US"/>
              </w:rPr>
            </w:pPr>
          </w:p>
        </w:tc>
        <w:tc>
          <w:tcPr>
            <w:tcW w:w="3967" w:type="dxa"/>
            <w:tcBorders>
              <w:top w:val="single" w:sz="4" w:space="0" w:color="auto"/>
              <w:left w:val="single" w:sz="4" w:space="0" w:color="auto"/>
              <w:bottom w:val="single" w:sz="4" w:space="0" w:color="auto"/>
              <w:right w:val="single" w:sz="4" w:space="0" w:color="auto"/>
            </w:tcBorders>
          </w:tcPr>
          <w:p w14:paraId="755D379C" w14:textId="77777777" w:rsidR="000336B0" w:rsidRPr="00546DDC" w:rsidRDefault="000336B0" w:rsidP="000A1C05">
            <w:pPr>
              <w:shd w:val="clear" w:color="auto" w:fill="FFFFFF"/>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Преобразуйте в отрицательное предложение:</w:t>
            </w:r>
          </w:p>
          <w:p w14:paraId="142B48B2" w14:textId="77777777" w:rsidR="000336B0" w:rsidRPr="00546DDC" w:rsidRDefault="000336B0" w:rsidP="000A1C05">
            <w:pPr>
              <w:jc w:val="both"/>
              <w:rPr>
                <w:rFonts w:ascii="Times New Roman" w:hAnsi="Times New Roman" w:cs="Times New Roman"/>
                <w:sz w:val="24"/>
                <w:szCs w:val="24"/>
              </w:rPr>
            </w:pPr>
            <w:r w:rsidRPr="00546DDC">
              <w:rPr>
                <w:rFonts w:ascii="Times New Roman" w:eastAsia="Times New Roman" w:hAnsi="Times New Roman" w:cs="Times New Roman"/>
                <w:color w:val="000000"/>
                <w:sz w:val="24"/>
                <w:szCs w:val="24"/>
                <w:lang w:val="en-US"/>
              </w:rPr>
              <w:t>She</w:t>
            </w:r>
            <w:r w:rsidRPr="00546DDC">
              <w:rPr>
                <w:rFonts w:ascii="Times New Roman" w:eastAsia="Times New Roman" w:hAnsi="Times New Roman" w:cs="Times New Roman"/>
                <w:color w:val="000000"/>
                <w:sz w:val="24"/>
                <w:szCs w:val="24"/>
              </w:rPr>
              <w:t xml:space="preserve"> </w:t>
            </w:r>
            <w:r w:rsidRPr="00546DDC">
              <w:rPr>
                <w:rFonts w:ascii="Times New Roman" w:eastAsia="Times New Roman" w:hAnsi="Times New Roman" w:cs="Times New Roman"/>
                <w:color w:val="000000"/>
                <w:sz w:val="24"/>
                <w:szCs w:val="24"/>
                <w:lang w:val="en-US"/>
              </w:rPr>
              <w:t>is</w:t>
            </w:r>
            <w:r w:rsidRPr="00546DDC">
              <w:rPr>
                <w:rFonts w:ascii="Times New Roman" w:eastAsia="Times New Roman" w:hAnsi="Times New Roman" w:cs="Times New Roman"/>
                <w:color w:val="000000"/>
                <w:sz w:val="24"/>
                <w:szCs w:val="24"/>
              </w:rPr>
              <w:t xml:space="preserve"> </w:t>
            </w:r>
            <w:r w:rsidRPr="00546DDC">
              <w:rPr>
                <w:rFonts w:ascii="Times New Roman" w:eastAsia="Times New Roman" w:hAnsi="Times New Roman" w:cs="Times New Roman"/>
                <w:color w:val="000000"/>
                <w:sz w:val="24"/>
                <w:szCs w:val="24"/>
                <w:lang w:val="en-US"/>
              </w:rPr>
              <w:t>reading</w:t>
            </w:r>
            <w:r w:rsidRPr="00546DDC">
              <w:rPr>
                <w:rFonts w:ascii="Times New Roman" w:eastAsia="Times New Roman" w:hAnsi="Times New Roman" w:cs="Times New Roman"/>
                <w:color w:val="000000"/>
                <w:sz w:val="24"/>
                <w:szCs w:val="24"/>
              </w:rPr>
              <w:t xml:space="preserve"> </w:t>
            </w:r>
            <w:r w:rsidRPr="00546DDC">
              <w:rPr>
                <w:rFonts w:ascii="Times New Roman" w:eastAsia="Times New Roman" w:hAnsi="Times New Roman" w:cs="Times New Roman"/>
                <w:color w:val="000000"/>
                <w:sz w:val="24"/>
                <w:szCs w:val="24"/>
                <w:lang w:val="en-US"/>
              </w:rPr>
              <w:t>a</w:t>
            </w:r>
            <w:r w:rsidRPr="00546DDC">
              <w:rPr>
                <w:rFonts w:ascii="Times New Roman" w:eastAsia="Times New Roman" w:hAnsi="Times New Roman" w:cs="Times New Roman"/>
                <w:color w:val="000000"/>
                <w:sz w:val="24"/>
                <w:szCs w:val="24"/>
              </w:rPr>
              <w:t xml:space="preserve"> </w:t>
            </w:r>
            <w:r w:rsidRPr="00546DDC">
              <w:rPr>
                <w:rFonts w:ascii="Times New Roman" w:eastAsia="Times New Roman" w:hAnsi="Times New Roman" w:cs="Times New Roman"/>
                <w:color w:val="000000"/>
                <w:sz w:val="24"/>
                <w:szCs w:val="24"/>
                <w:lang w:val="en-US"/>
              </w:rPr>
              <w:t>book</w:t>
            </w:r>
            <w:r w:rsidRPr="00546DDC">
              <w:rPr>
                <w:rFonts w:ascii="Times New Roman" w:eastAsia="Times New Roman" w:hAnsi="Times New Roman" w:cs="Times New Roman"/>
                <w:color w:val="000000"/>
                <w:sz w:val="24"/>
                <w:szCs w:val="24"/>
              </w:rPr>
              <w:t xml:space="preserve"> </w:t>
            </w:r>
            <w:r w:rsidRPr="00546DDC">
              <w:rPr>
                <w:rFonts w:ascii="Times New Roman" w:eastAsia="Times New Roman" w:hAnsi="Times New Roman" w:cs="Times New Roman"/>
                <w:color w:val="000000"/>
                <w:sz w:val="24"/>
                <w:szCs w:val="24"/>
                <w:lang w:val="en-US"/>
              </w:rPr>
              <w:t>now</w:t>
            </w:r>
            <w:r w:rsidRPr="00546DDC">
              <w:rPr>
                <w:rFonts w:ascii="Times New Roman" w:eastAsia="Times New Roman" w:hAnsi="Times New Roman" w:cs="Times New Roman"/>
                <w:color w:val="000000"/>
                <w:sz w:val="24"/>
                <w:szCs w:val="24"/>
              </w:rPr>
              <w:t>.</w:t>
            </w:r>
            <w:r w:rsidRPr="00546DDC">
              <w:rPr>
                <w:rFonts w:ascii="Times New Roman" w:eastAsia="Times New Roman" w:hAnsi="Times New Roman" w:cs="Times New Roman"/>
                <w:color w:val="000000"/>
                <w:sz w:val="24"/>
                <w:szCs w:val="24"/>
                <w:lang w:val="en-US"/>
              </w:rPr>
              <w:t> </w:t>
            </w:r>
          </w:p>
        </w:tc>
        <w:tc>
          <w:tcPr>
            <w:tcW w:w="2802" w:type="dxa"/>
            <w:tcBorders>
              <w:top w:val="single" w:sz="4" w:space="0" w:color="auto"/>
              <w:left w:val="single" w:sz="4" w:space="0" w:color="auto"/>
              <w:bottom w:val="single" w:sz="4" w:space="0" w:color="auto"/>
              <w:right w:val="single" w:sz="4" w:space="0" w:color="auto"/>
            </w:tcBorders>
          </w:tcPr>
          <w:p w14:paraId="5B90933A"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t>She isn't reading a book now.</w:t>
            </w:r>
          </w:p>
          <w:p w14:paraId="546D0B9C" w14:textId="77777777" w:rsidR="000336B0" w:rsidRPr="00546DDC" w:rsidRDefault="000336B0" w:rsidP="000A1C05">
            <w:pPr>
              <w:rPr>
                <w:rFonts w:ascii="Times New Roman" w:hAnsi="Times New Roman" w:cs="Times New Roman"/>
                <w:sz w:val="24"/>
                <w:szCs w:val="24"/>
                <w:lang w:val="en-US"/>
              </w:rPr>
            </w:pPr>
          </w:p>
        </w:tc>
      </w:tr>
      <w:tr w:rsidR="000336B0" w:rsidRPr="00A85906" w14:paraId="6824649D" w14:textId="77777777" w:rsidTr="000A1C05">
        <w:tc>
          <w:tcPr>
            <w:tcW w:w="1384" w:type="dxa"/>
            <w:vMerge/>
            <w:tcBorders>
              <w:left w:val="single" w:sz="4" w:space="0" w:color="auto"/>
              <w:right w:val="single" w:sz="4" w:space="0" w:color="auto"/>
            </w:tcBorders>
          </w:tcPr>
          <w:p w14:paraId="58266250" w14:textId="77777777" w:rsidR="000336B0" w:rsidRPr="00546DDC" w:rsidRDefault="000336B0" w:rsidP="000A1C05">
            <w:pPr>
              <w:rPr>
                <w:rFonts w:ascii="Times New Roman" w:hAnsi="Times New Roman" w:cs="Times New Roman"/>
                <w:sz w:val="24"/>
                <w:szCs w:val="24"/>
                <w:lang w:val="en-US"/>
              </w:rPr>
            </w:pPr>
          </w:p>
        </w:tc>
        <w:tc>
          <w:tcPr>
            <w:tcW w:w="1418" w:type="dxa"/>
            <w:tcBorders>
              <w:top w:val="single" w:sz="4" w:space="0" w:color="auto"/>
              <w:left w:val="single" w:sz="4" w:space="0" w:color="auto"/>
              <w:bottom w:val="single" w:sz="4" w:space="0" w:color="auto"/>
              <w:right w:val="single" w:sz="4" w:space="0" w:color="auto"/>
            </w:tcBorders>
          </w:tcPr>
          <w:p w14:paraId="539672B3" w14:textId="77777777" w:rsidR="000336B0" w:rsidRPr="00546DDC" w:rsidRDefault="000336B0">
            <w:pPr>
              <w:pStyle w:val="ad"/>
              <w:numPr>
                <w:ilvl w:val="0"/>
                <w:numId w:val="4"/>
              </w:numPr>
              <w:ind w:left="454"/>
              <w:rPr>
                <w:rFonts w:ascii="Times New Roman" w:hAnsi="Times New Roman" w:cs="Times New Roman"/>
                <w:sz w:val="24"/>
                <w:szCs w:val="24"/>
                <w:lang w:val="en-US"/>
              </w:rPr>
            </w:pPr>
          </w:p>
        </w:tc>
        <w:tc>
          <w:tcPr>
            <w:tcW w:w="3967" w:type="dxa"/>
            <w:tcBorders>
              <w:top w:val="single" w:sz="4" w:space="0" w:color="auto"/>
              <w:left w:val="single" w:sz="4" w:space="0" w:color="auto"/>
              <w:bottom w:val="single" w:sz="4" w:space="0" w:color="auto"/>
              <w:right w:val="single" w:sz="4" w:space="0" w:color="auto"/>
            </w:tcBorders>
          </w:tcPr>
          <w:p w14:paraId="4DBB1C7C" w14:textId="77777777" w:rsidR="000336B0" w:rsidRPr="00546DDC" w:rsidRDefault="000336B0" w:rsidP="000A1C05">
            <w:pPr>
              <w:shd w:val="clear" w:color="auto" w:fill="FFFFFF"/>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Преобразуйте в вопросительное предложение:</w:t>
            </w:r>
          </w:p>
          <w:p w14:paraId="1E40AAA0" w14:textId="77777777" w:rsidR="000336B0" w:rsidRPr="00546DDC" w:rsidRDefault="000336B0" w:rsidP="000A1C05">
            <w:pPr>
              <w:shd w:val="clear" w:color="auto" w:fill="FFFFFF"/>
              <w:rPr>
                <w:rFonts w:ascii="Times New Roman" w:eastAsia="Times New Roman" w:hAnsi="Times New Roman" w:cs="Times New Roman"/>
                <w:color w:val="000000"/>
                <w:sz w:val="24"/>
                <w:szCs w:val="24"/>
              </w:rPr>
            </w:pPr>
            <w:proofErr w:type="spellStart"/>
            <w:r w:rsidRPr="00546DDC">
              <w:rPr>
                <w:rFonts w:ascii="Times New Roman" w:eastAsia="Times New Roman" w:hAnsi="Times New Roman" w:cs="Times New Roman"/>
                <w:color w:val="000000"/>
                <w:sz w:val="24"/>
                <w:szCs w:val="24"/>
              </w:rPr>
              <w:t>Jane</w:t>
            </w:r>
            <w:proofErr w:type="spellEnd"/>
            <w:r w:rsidRPr="00546DDC">
              <w:rPr>
                <w:rFonts w:ascii="Times New Roman" w:eastAsia="Times New Roman" w:hAnsi="Times New Roman" w:cs="Times New Roman"/>
                <w:color w:val="000000"/>
                <w:sz w:val="24"/>
                <w:szCs w:val="24"/>
              </w:rPr>
              <w:t xml:space="preserve"> </w:t>
            </w:r>
            <w:proofErr w:type="spellStart"/>
            <w:r w:rsidRPr="00546DDC">
              <w:rPr>
                <w:rFonts w:ascii="Times New Roman" w:eastAsia="Times New Roman" w:hAnsi="Times New Roman" w:cs="Times New Roman"/>
                <w:color w:val="000000"/>
                <w:sz w:val="24"/>
                <w:szCs w:val="24"/>
              </w:rPr>
              <w:t>invited</w:t>
            </w:r>
            <w:proofErr w:type="spellEnd"/>
            <w:r w:rsidRPr="00546DDC">
              <w:rPr>
                <w:rFonts w:ascii="Times New Roman" w:eastAsia="Times New Roman" w:hAnsi="Times New Roman" w:cs="Times New Roman"/>
                <w:color w:val="000000"/>
                <w:sz w:val="24"/>
                <w:szCs w:val="24"/>
              </w:rPr>
              <w:t xml:space="preserve"> </w:t>
            </w:r>
            <w:proofErr w:type="spellStart"/>
            <w:r w:rsidRPr="00546DDC">
              <w:rPr>
                <w:rFonts w:ascii="Times New Roman" w:eastAsia="Times New Roman" w:hAnsi="Times New Roman" w:cs="Times New Roman"/>
                <w:color w:val="000000"/>
                <w:sz w:val="24"/>
                <w:szCs w:val="24"/>
              </w:rPr>
              <w:t>them</w:t>
            </w:r>
            <w:proofErr w:type="spellEnd"/>
            <w:r w:rsidRPr="00546DDC">
              <w:rPr>
                <w:rFonts w:ascii="Times New Roman" w:eastAsia="Times New Roman" w:hAnsi="Times New Roman" w:cs="Times New Roman"/>
                <w:color w:val="000000"/>
                <w:sz w:val="24"/>
                <w:szCs w:val="24"/>
              </w:rPr>
              <w:t xml:space="preserve"> </w:t>
            </w:r>
            <w:proofErr w:type="spellStart"/>
            <w:r w:rsidRPr="00546DDC">
              <w:rPr>
                <w:rFonts w:ascii="Times New Roman" w:eastAsia="Times New Roman" w:hAnsi="Times New Roman" w:cs="Times New Roman"/>
                <w:color w:val="000000"/>
                <w:sz w:val="24"/>
                <w:szCs w:val="24"/>
              </w:rPr>
              <w:t>to</w:t>
            </w:r>
            <w:proofErr w:type="spellEnd"/>
            <w:r w:rsidRPr="00546DDC">
              <w:rPr>
                <w:rFonts w:ascii="Times New Roman" w:eastAsia="Times New Roman" w:hAnsi="Times New Roman" w:cs="Times New Roman"/>
                <w:color w:val="000000"/>
                <w:sz w:val="24"/>
                <w:szCs w:val="24"/>
              </w:rPr>
              <w:t xml:space="preserve"> </w:t>
            </w:r>
            <w:proofErr w:type="spellStart"/>
            <w:r w:rsidRPr="00546DDC">
              <w:rPr>
                <w:rFonts w:ascii="Times New Roman" w:eastAsia="Times New Roman" w:hAnsi="Times New Roman" w:cs="Times New Roman"/>
                <w:color w:val="000000"/>
                <w:sz w:val="24"/>
                <w:szCs w:val="24"/>
              </w:rPr>
              <w:t>the</w:t>
            </w:r>
            <w:proofErr w:type="spellEnd"/>
            <w:r w:rsidRPr="00546DDC">
              <w:rPr>
                <w:rFonts w:ascii="Times New Roman" w:eastAsia="Times New Roman" w:hAnsi="Times New Roman" w:cs="Times New Roman"/>
                <w:color w:val="000000"/>
                <w:sz w:val="24"/>
                <w:szCs w:val="24"/>
              </w:rPr>
              <w:t xml:space="preserve"> </w:t>
            </w:r>
            <w:proofErr w:type="spellStart"/>
            <w:r w:rsidRPr="00546DDC">
              <w:rPr>
                <w:rFonts w:ascii="Times New Roman" w:eastAsia="Times New Roman" w:hAnsi="Times New Roman" w:cs="Times New Roman"/>
                <w:color w:val="000000"/>
                <w:sz w:val="24"/>
                <w:szCs w:val="24"/>
              </w:rPr>
              <w:t>party</w:t>
            </w:r>
            <w:proofErr w:type="spellEnd"/>
            <w:r w:rsidRPr="00546DDC">
              <w:rPr>
                <w:rFonts w:ascii="Times New Roman" w:eastAsia="Times New Roman" w:hAnsi="Times New Roman" w:cs="Times New Roman"/>
                <w:color w:val="000000"/>
                <w:sz w:val="24"/>
                <w:szCs w:val="24"/>
              </w:rPr>
              <w:t>. </w:t>
            </w:r>
          </w:p>
          <w:p w14:paraId="31DE6CFB" w14:textId="77777777" w:rsidR="000336B0" w:rsidRPr="00546DDC" w:rsidRDefault="000336B0" w:rsidP="000A1C05">
            <w:pPr>
              <w:jc w:val="both"/>
              <w:rPr>
                <w:rFonts w:ascii="Times New Roman"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3D079D25" w14:textId="77777777" w:rsidR="000336B0" w:rsidRPr="00546DDC" w:rsidRDefault="000336B0" w:rsidP="000A1C05">
            <w:pPr>
              <w:rPr>
                <w:rFonts w:ascii="Times New Roman" w:hAnsi="Times New Roman" w:cs="Times New Roman"/>
                <w:sz w:val="24"/>
                <w:szCs w:val="24"/>
                <w:lang w:val="en-US"/>
              </w:rPr>
            </w:pPr>
            <w:r w:rsidRPr="00546DDC">
              <w:rPr>
                <w:rFonts w:ascii="Times New Roman" w:eastAsia="Times New Roman" w:hAnsi="Times New Roman" w:cs="Times New Roman"/>
                <w:color w:val="000000"/>
                <w:sz w:val="24"/>
                <w:szCs w:val="24"/>
                <w:lang w:val="en-US"/>
              </w:rPr>
              <w:t>Did Jane invite them to the party?</w:t>
            </w:r>
          </w:p>
        </w:tc>
      </w:tr>
      <w:tr w:rsidR="000336B0" w:rsidRPr="00A85906" w14:paraId="589C2203" w14:textId="77777777" w:rsidTr="000A1C05">
        <w:tc>
          <w:tcPr>
            <w:tcW w:w="1384" w:type="dxa"/>
            <w:vMerge/>
            <w:tcBorders>
              <w:left w:val="single" w:sz="4" w:space="0" w:color="auto"/>
              <w:right w:val="single" w:sz="4" w:space="0" w:color="auto"/>
            </w:tcBorders>
          </w:tcPr>
          <w:p w14:paraId="5734C283" w14:textId="77777777" w:rsidR="000336B0" w:rsidRPr="00546DDC" w:rsidRDefault="000336B0" w:rsidP="000A1C05">
            <w:pPr>
              <w:rPr>
                <w:rFonts w:ascii="Times New Roman" w:hAnsi="Times New Roman" w:cs="Times New Roman"/>
                <w:sz w:val="24"/>
                <w:szCs w:val="24"/>
                <w:lang w:val="en-US"/>
              </w:rPr>
            </w:pPr>
          </w:p>
        </w:tc>
        <w:tc>
          <w:tcPr>
            <w:tcW w:w="1418" w:type="dxa"/>
            <w:tcBorders>
              <w:top w:val="single" w:sz="4" w:space="0" w:color="auto"/>
              <w:left w:val="single" w:sz="4" w:space="0" w:color="auto"/>
              <w:bottom w:val="single" w:sz="4" w:space="0" w:color="auto"/>
              <w:right w:val="single" w:sz="4" w:space="0" w:color="auto"/>
            </w:tcBorders>
          </w:tcPr>
          <w:p w14:paraId="1E16EF83" w14:textId="77777777" w:rsidR="000336B0" w:rsidRPr="00546DDC" w:rsidRDefault="000336B0">
            <w:pPr>
              <w:pStyle w:val="ad"/>
              <w:numPr>
                <w:ilvl w:val="0"/>
                <w:numId w:val="4"/>
              </w:numPr>
              <w:ind w:left="454"/>
              <w:rPr>
                <w:rFonts w:ascii="Times New Roman" w:hAnsi="Times New Roman" w:cs="Times New Roman"/>
                <w:sz w:val="24"/>
                <w:szCs w:val="24"/>
                <w:lang w:val="en-US"/>
              </w:rPr>
            </w:pPr>
          </w:p>
        </w:tc>
        <w:tc>
          <w:tcPr>
            <w:tcW w:w="3967" w:type="dxa"/>
            <w:tcBorders>
              <w:top w:val="single" w:sz="4" w:space="0" w:color="auto"/>
              <w:left w:val="single" w:sz="4" w:space="0" w:color="auto"/>
              <w:bottom w:val="single" w:sz="4" w:space="0" w:color="auto"/>
              <w:right w:val="single" w:sz="4" w:space="0" w:color="auto"/>
            </w:tcBorders>
          </w:tcPr>
          <w:p w14:paraId="70EF38D9" w14:textId="77777777" w:rsidR="000336B0" w:rsidRPr="00546DDC" w:rsidRDefault="000336B0" w:rsidP="000A1C05">
            <w:pPr>
              <w:shd w:val="clear" w:color="auto" w:fill="FFFFFF"/>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Преобразуйте в вопросительное предложение:</w:t>
            </w:r>
          </w:p>
          <w:p w14:paraId="2464C8E1" w14:textId="77777777" w:rsidR="000336B0" w:rsidRPr="00546DDC" w:rsidRDefault="000336B0" w:rsidP="000A1C05">
            <w:pPr>
              <w:shd w:val="clear" w:color="auto" w:fill="FFFFFF"/>
              <w:rPr>
                <w:rFonts w:ascii="Times New Roman" w:eastAsia="Times New Roman" w:hAnsi="Times New Roman" w:cs="Times New Roman"/>
                <w:color w:val="000000"/>
                <w:sz w:val="24"/>
                <w:szCs w:val="24"/>
              </w:rPr>
            </w:pPr>
            <w:proofErr w:type="spellStart"/>
            <w:r w:rsidRPr="00546DDC">
              <w:rPr>
                <w:rFonts w:ascii="Times New Roman" w:eastAsia="Times New Roman" w:hAnsi="Times New Roman" w:cs="Times New Roman"/>
                <w:color w:val="000000"/>
                <w:sz w:val="24"/>
                <w:szCs w:val="24"/>
              </w:rPr>
              <w:t>She</w:t>
            </w:r>
            <w:proofErr w:type="spellEnd"/>
            <w:r w:rsidRPr="00546DDC">
              <w:rPr>
                <w:rFonts w:ascii="Times New Roman" w:eastAsia="Times New Roman" w:hAnsi="Times New Roman" w:cs="Times New Roman"/>
                <w:color w:val="000000"/>
                <w:sz w:val="24"/>
                <w:szCs w:val="24"/>
              </w:rPr>
              <w:t xml:space="preserve"> </w:t>
            </w:r>
            <w:proofErr w:type="spellStart"/>
            <w:r w:rsidRPr="00546DDC">
              <w:rPr>
                <w:rFonts w:ascii="Times New Roman" w:eastAsia="Times New Roman" w:hAnsi="Times New Roman" w:cs="Times New Roman"/>
                <w:color w:val="000000"/>
                <w:sz w:val="24"/>
                <w:szCs w:val="24"/>
              </w:rPr>
              <w:t>often</w:t>
            </w:r>
            <w:proofErr w:type="spellEnd"/>
            <w:r w:rsidRPr="00546DDC">
              <w:rPr>
                <w:rFonts w:ascii="Times New Roman" w:eastAsia="Times New Roman" w:hAnsi="Times New Roman" w:cs="Times New Roman"/>
                <w:color w:val="000000"/>
                <w:sz w:val="24"/>
                <w:szCs w:val="24"/>
              </w:rPr>
              <w:t xml:space="preserve"> </w:t>
            </w:r>
            <w:proofErr w:type="spellStart"/>
            <w:r w:rsidRPr="00546DDC">
              <w:rPr>
                <w:rFonts w:ascii="Times New Roman" w:eastAsia="Times New Roman" w:hAnsi="Times New Roman" w:cs="Times New Roman"/>
                <w:color w:val="000000"/>
                <w:sz w:val="24"/>
                <w:szCs w:val="24"/>
              </w:rPr>
              <w:t>goes</w:t>
            </w:r>
            <w:proofErr w:type="spellEnd"/>
            <w:r w:rsidRPr="00546DDC">
              <w:rPr>
                <w:rFonts w:ascii="Times New Roman" w:eastAsia="Times New Roman" w:hAnsi="Times New Roman" w:cs="Times New Roman"/>
                <w:color w:val="000000"/>
                <w:sz w:val="24"/>
                <w:szCs w:val="24"/>
              </w:rPr>
              <w:t xml:space="preserve"> </w:t>
            </w:r>
            <w:proofErr w:type="spellStart"/>
            <w:r w:rsidRPr="00546DDC">
              <w:rPr>
                <w:rFonts w:ascii="Times New Roman" w:eastAsia="Times New Roman" w:hAnsi="Times New Roman" w:cs="Times New Roman"/>
                <w:color w:val="000000"/>
                <w:sz w:val="24"/>
                <w:szCs w:val="24"/>
              </w:rPr>
              <w:t>to</w:t>
            </w:r>
            <w:proofErr w:type="spellEnd"/>
            <w:r w:rsidRPr="00546DDC">
              <w:rPr>
                <w:rFonts w:ascii="Times New Roman" w:eastAsia="Times New Roman" w:hAnsi="Times New Roman" w:cs="Times New Roman"/>
                <w:color w:val="000000"/>
                <w:sz w:val="24"/>
                <w:szCs w:val="24"/>
              </w:rPr>
              <w:t xml:space="preserve"> </w:t>
            </w:r>
            <w:proofErr w:type="spellStart"/>
            <w:r w:rsidRPr="00546DDC">
              <w:rPr>
                <w:rFonts w:ascii="Times New Roman" w:eastAsia="Times New Roman" w:hAnsi="Times New Roman" w:cs="Times New Roman"/>
                <w:color w:val="000000"/>
                <w:sz w:val="24"/>
                <w:szCs w:val="24"/>
              </w:rPr>
              <w:t>the</w:t>
            </w:r>
            <w:proofErr w:type="spellEnd"/>
            <w:r w:rsidRPr="00546DDC">
              <w:rPr>
                <w:rFonts w:ascii="Times New Roman" w:eastAsia="Times New Roman" w:hAnsi="Times New Roman" w:cs="Times New Roman"/>
                <w:color w:val="000000"/>
                <w:sz w:val="24"/>
                <w:szCs w:val="24"/>
              </w:rPr>
              <w:t xml:space="preserve"> </w:t>
            </w:r>
            <w:proofErr w:type="spellStart"/>
            <w:r w:rsidRPr="00546DDC">
              <w:rPr>
                <w:rFonts w:ascii="Times New Roman" w:eastAsia="Times New Roman" w:hAnsi="Times New Roman" w:cs="Times New Roman"/>
                <w:color w:val="000000"/>
                <w:sz w:val="24"/>
                <w:szCs w:val="24"/>
              </w:rPr>
              <w:t>cinema</w:t>
            </w:r>
            <w:proofErr w:type="spellEnd"/>
            <w:r w:rsidRPr="00546DDC">
              <w:rPr>
                <w:rFonts w:ascii="Times New Roman" w:eastAsia="Times New Roman" w:hAnsi="Times New Roman" w:cs="Times New Roman"/>
                <w:color w:val="000000"/>
                <w:sz w:val="24"/>
                <w:szCs w:val="24"/>
              </w:rPr>
              <w:t>.</w:t>
            </w:r>
          </w:p>
          <w:p w14:paraId="497B36E1" w14:textId="77777777" w:rsidR="000336B0" w:rsidRPr="00546DDC" w:rsidRDefault="000336B0" w:rsidP="000A1C05">
            <w:pPr>
              <w:jc w:val="both"/>
              <w:rPr>
                <w:rFonts w:ascii="Times New Roman"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16F53919" w14:textId="77777777" w:rsidR="000336B0" w:rsidRPr="00546DDC" w:rsidRDefault="000336B0" w:rsidP="000A1C05">
            <w:pPr>
              <w:rPr>
                <w:rFonts w:ascii="Times New Roman" w:hAnsi="Times New Roman" w:cs="Times New Roman"/>
                <w:sz w:val="24"/>
                <w:szCs w:val="24"/>
                <w:lang w:val="en-US"/>
              </w:rPr>
            </w:pPr>
            <w:r w:rsidRPr="00546DDC">
              <w:rPr>
                <w:rFonts w:ascii="Times New Roman" w:eastAsia="Times New Roman" w:hAnsi="Times New Roman" w:cs="Times New Roman"/>
                <w:color w:val="000000"/>
                <w:sz w:val="24"/>
                <w:szCs w:val="24"/>
                <w:lang w:val="en-US"/>
              </w:rPr>
              <w:t>Does she often go to the cinema?</w:t>
            </w:r>
          </w:p>
        </w:tc>
      </w:tr>
      <w:tr w:rsidR="000336B0" w:rsidRPr="00A85906" w14:paraId="2E1A52FB" w14:textId="77777777" w:rsidTr="000A1C05">
        <w:tc>
          <w:tcPr>
            <w:tcW w:w="1384" w:type="dxa"/>
            <w:vMerge/>
            <w:tcBorders>
              <w:left w:val="single" w:sz="4" w:space="0" w:color="auto"/>
              <w:right w:val="single" w:sz="4" w:space="0" w:color="auto"/>
            </w:tcBorders>
          </w:tcPr>
          <w:p w14:paraId="78D1B430" w14:textId="77777777" w:rsidR="000336B0" w:rsidRPr="00546DDC" w:rsidRDefault="000336B0" w:rsidP="000A1C05">
            <w:pPr>
              <w:rPr>
                <w:rFonts w:ascii="Times New Roman" w:hAnsi="Times New Roman" w:cs="Times New Roman"/>
                <w:sz w:val="24"/>
                <w:szCs w:val="24"/>
                <w:lang w:val="en-US"/>
              </w:rPr>
            </w:pPr>
          </w:p>
        </w:tc>
        <w:tc>
          <w:tcPr>
            <w:tcW w:w="1418" w:type="dxa"/>
            <w:tcBorders>
              <w:top w:val="single" w:sz="4" w:space="0" w:color="auto"/>
              <w:left w:val="single" w:sz="4" w:space="0" w:color="auto"/>
              <w:bottom w:val="single" w:sz="4" w:space="0" w:color="auto"/>
              <w:right w:val="single" w:sz="4" w:space="0" w:color="auto"/>
            </w:tcBorders>
          </w:tcPr>
          <w:p w14:paraId="1FFA933F" w14:textId="77777777" w:rsidR="000336B0" w:rsidRPr="00546DDC" w:rsidRDefault="000336B0">
            <w:pPr>
              <w:pStyle w:val="ad"/>
              <w:numPr>
                <w:ilvl w:val="0"/>
                <w:numId w:val="4"/>
              </w:numPr>
              <w:ind w:left="454"/>
              <w:rPr>
                <w:rFonts w:ascii="Times New Roman" w:hAnsi="Times New Roman" w:cs="Times New Roman"/>
                <w:sz w:val="24"/>
                <w:szCs w:val="24"/>
                <w:lang w:val="en-US"/>
              </w:rPr>
            </w:pPr>
          </w:p>
        </w:tc>
        <w:tc>
          <w:tcPr>
            <w:tcW w:w="3967" w:type="dxa"/>
            <w:tcBorders>
              <w:top w:val="single" w:sz="4" w:space="0" w:color="auto"/>
              <w:left w:val="single" w:sz="4" w:space="0" w:color="auto"/>
              <w:bottom w:val="single" w:sz="4" w:space="0" w:color="auto"/>
              <w:right w:val="single" w:sz="4" w:space="0" w:color="auto"/>
            </w:tcBorders>
          </w:tcPr>
          <w:p w14:paraId="6AEF8A76" w14:textId="77777777" w:rsidR="000336B0" w:rsidRPr="00546DDC" w:rsidRDefault="000336B0" w:rsidP="000A1C05">
            <w:pPr>
              <w:shd w:val="clear" w:color="auto" w:fill="FFFFFF"/>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Преобразуйте в вопросительное предложение:</w:t>
            </w:r>
          </w:p>
          <w:p w14:paraId="029FC203" w14:textId="77777777" w:rsidR="000336B0" w:rsidRPr="00546DDC" w:rsidRDefault="000336B0" w:rsidP="000A1C05">
            <w:pPr>
              <w:shd w:val="clear" w:color="auto" w:fill="FFFFFF"/>
              <w:rPr>
                <w:rFonts w:ascii="Times New Roman" w:eastAsia="Times New Roman" w:hAnsi="Times New Roman" w:cs="Times New Roman"/>
                <w:color w:val="000000"/>
                <w:sz w:val="24"/>
                <w:szCs w:val="24"/>
              </w:rPr>
            </w:pPr>
            <w:proofErr w:type="spellStart"/>
            <w:r w:rsidRPr="00546DDC">
              <w:rPr>
                <w:rFonts w:ascii="Times New Roman" w:eastAsia="Times New Roman" w:hAnsi="Times New Roman" w:cs="Times New Roman"/>
                <w:color w:val="000000"/>
                <w:sz w:val="24"/>
                <w:szCs w:val="24"/>
              </w:rPr>
              <w:t>She</w:t>
            </w:r>
            <w:proofErr w:type="spellEnd"/>
            <w:r w:rsidRPr="00546DDC">
              <w:rPr>
                <w:rFonts w:ascii="Times New Roman" w:eastAsia="Times New Roman" w:hAnsi="Times New Roman" w:cs="Times New Roman"/>
                <w:color w:val="000000"/>
                <w:sz w:val="24"/>
                <w:szCs w:val="24"/>
              </w:rPr>
              <w:t xml:space="preserve"> </w:t>
            </w:r>
            <w:proofErr w:type="spellStart"/>
            <w:r w:rsidRPr="00546DDC">
              <w:rPr>
                <w:rFonts w:ascii="Times New Roman" w:eastAsia="Times New Roman" w:hAnsi="Times New Roman" w:cs="Times New Roman"/>
                <w:color w:val="000000"/>
                <w:sz w:val="24"/>
                <w:szCs w:val="24"/>
              </w:rPr>
              <w:t>was</w:t>
            </w:r>
            <w:proofErr w:type="spellEnd"/>
            <w:r w:rsidRPr="00546DDC">
              <w:rPr>
                <w:rFonts w:ascii="Times New Roman" w:eastAsia="Times New Roman" w:hAnsi="Times New Roman" w:cs="Times New Roman"/>
                <w:color w:val="000000"/>
                <w:sz w:val="24"/>
                <w:szCs w:val="24"/>
              </w:rPr>
              <w:t xml:space="preserve"> </w:t>
            </w:r>
            <w:proofErr w:type="spellStart"/>
            <w:r w:rsidRPr="00546DDC">
              <w:rPr>
                <w:rFonts w:ascii="Times New Roman" w:eastAsia="Times New Roman" w:hAnsi="Times New Roman" w:cs="Times New Roman"/>
                <w:color w:val="000000"/>
                <w:sz w:val="24"/>
                <w:szCs w:val="24"/>
              </w:rPr>
              <w:t>cooking</w:t>
            </w:r>
            <w:proofErr w:type="spellEnd"/>
            <w:r w:rsidRPr="00546DDC">
              <w:rPr>
                <w:rFonts w:ascii="Times New Roman" w:eastAsia="Times New Roman" w:hAnsi="Times New Roman" w:cs="Times New Roman"/>
                <w:color w:val="000000"/>
                <w:sz w:val="24"/>
                <w:szCs w:val="24"/>
              </w:rPr>
              <w:t xml:space="preserve"> </w:t>
            </w:r>
            <w:proofErr w:type="spellStart"/>
            <w:r w:rsidRPr="00546DDC">
              <w:rPr>
                <w:rFonts w:ascii="Times New Roman" w:eastAsia="Times New Roman" w:hAnsi="Times New Roman" w:cs="Times New Roman"/>
                <w:color w:val="000000"/>
                <w:sz w:val="24"/>
                <w:szCs w:val="24"/>
              </w:rPr>
              <w:t>the</w:t>
            </w:r>
            <w:proofErr w:type="spellEnd"/>
            <w:r w:rsidRPr="00546DDC">
              <w:rPr>
                <w:rFonts w:ascii="Times New Roman" w:eastAsia="Times New Roman" w:hAnsi="Times New Roman" w:cs="Times New Roman"/>
                <w:color w:val="000000"/>
                <w:sz w:val="24"/>
                <w:szCs w:val="24"/>
              </w:rPr>
              <w:t xml:space="preserve"> </w:t>
            </w:r>
            <w:proofErr w:type="spellStart"/>
            <w:r w:rsidRPr="00546DDC">
              <w:rPr>
                <w:rFonts w:ascii="Times New Roman" w:eastAsia="Times New Roman" w:hAnsi="Times New Roman" w:cs="Times New Roman"/>
                <w:color w:val="000000"/>
                <w:sz w:val="24"/>
                <w:szCs w:val="24"/>
              </w:rPr>
              <w:t>dinner</w:t>
            </w:r>
            <w:proofErr w:type="spellEnd"/>
            <w:r w:rsidRPr="00546DDC">
              <w:rPr>
                <w:rFonts w:ascii="Times New Roman" w:eastAsia="Times New Roman" w:hAnsi="Times New Roman" w:cs="Times New Roman"/>
                <w:color w:val="000000"/>
                <w:sz w:val="24"/>
                <w:szCs w:val="24"/>
              </w:rPr>
              <w:t>.</w:t>
            </w:r>
          </w:p>
          <w:p w14:paraId="45E2AB5B" w14:textId="77777777" w:rsidR="000336B0" w:rsidRPr="00546DDC" w:rsidRDefault="000336B0" w:rsidP="000A1C05">
            <w:pPr>
              <w:jc w:val="both"/>
              <w:rPr>
                <w:rFonts w:ascii="Times New Roman"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23D499BB" w14:textId="77777777" w:rsidR="000336B0" w:rsidRPr="00546DDC" w:rsidRDefault="000336B0" w:rsidP="000A1C05">
            <w:pPr>
              <w:rPr>
                <w:rFonts w:ascii="Times New Roman" w:hAnsi="Times New Roman" w:cs="Times New Roman"/>
                <w:sz w:val="24"/>
                <w:szCs w:val="24"/>
                <w:lang w:val="en-US"/>
              </w:rPr>
            </w:pPr>
            <w:r w:rsidRPr="00546DDC">
              <w:rPr>
                <w:rFonts w:ascii="Times New Roman" w:eastAsia="Times New Roman" w:hAnsi="Times New Roman" w:cs="Times New Roman"/>
                <w:color w:val="000000"/>
                <w:sz w:val="24"/>
                <w:szCs w:val="24"/>
                <w:lang w:val="en-US"/>
              </w:rPr>
              <w:t>Was she cooking the dinner?</w:t>
            </w:r>
          </w:p>
        </w:tc>
      </w:tr>
      <w:tr w:rsidR="000336B0" w:rsidRPr="00A85906" w14:paraId="4898C9EC" w14:textId="77777777" w:rsidTr="000A1C05">
        <w:tc>
          <w:tcPr>
            <w:tcW w:w="1384" w:type="dxa"/>
            <w:vMerge/>
            <w:tcBorders>
              <w:left w:val="single" w:sz="4" w:space="0" w:color="auto"/>
              <w:right w:val="single" w:sz="4" w:space="0" w:color="auto"/>
            </w:tcBorders>
          </w:tcPr>
          <w:p w14:paraId="42EE3BED" w14:textId="77777777" w:rsidR="000336B0" w:rsidRPr="00546DDC" w:rsidRDefault="000336B0" w:rsidP="000A1C05">
            <w:pPr>
              <w:rPr>
                <w:rFonts w:ascii="Times New Roman" w:hAnsi="Times New Roman" w:cs="Times New Roman"/>
                <w:sz w:val="24"/>
                <w:szCs w:val="24"/>
                <w:lang w:val="en-US"/>
              </w:rPr>
            </w:pPr>
          </w:p>
        </w:tc>
        <w:tc>
          <w:tcPr>
            <w:tcW w:w="1418" w:type="dxa"/>
            <w:tcBorders>
              <w:top w:val="single" w:sz="4" w:space="0" w:color="auto"/>
              <w:left w:val="single" w:sz="4" w:space="0" w:color="auto"/>
              <w:bottom w:val="single" w:sz="4" w:space="0" w:color="auto"/>
              <w:right w:val="single" w:sz="4" w:space="0" w:color="auto"/>
            </w:tcBorders>
          </w:tcPr>
          <w:p w14:paraId="487DDDA5" w14:textId="77777777" w:rsidR="000336B0" w:rsidRPr="00546DDC" w:rsidRDefault="000336B0">
            <w:pPr>
              <w:pStyle w:val="ad"/>
              <w:numPr>
                <w:ilvl w:val="0"/>
                <w:numId w:val="4"/>
              </w:numPr>
              <w:ind w:left="454"/>
              <w:rPr>
                <w:rFonts w:ascii="Times New Roman" w:hAnsi="Times New Roman" w:cs="Times New Roman"/>
                <w:sz w:val="24"/>
                <w:szCs w:val="24"/>
                <w:lang w:val="en-US"/>
              </w:rPr>
            </w:pPr>
          </w:p>
        </w:tc>
        <w:tc>
          <w:tcPr>
            <w:tcW w:w="3967" w:type="dxa"/>
            <w:tcBorders>
              <w:top w:val="single" w:sz="4" w:space="0" w:color="auto"/>
              <w:left w:val="single" w:sz="4" w:space="0" w:color="auto"/>
              <w:bottom w:val="single" w:sz="4" w:space="0" w:color="auto"/>
              <w:right w:val="single" w:sz="4" w:space="0" w:color="auto"/>
            </w:tcBorders>
          </w:tcPr>
          <w:p w14:paraId="1FACE806" w14:textId="77777777" w:rsidR="000336B0" w:rsidRPr="00546DDC" w:rsidRDefault="000336B0" w:rsidP="000A1C05">
            <w:pPr>
              <w:shd w:val="clear" w:color="auto" w:fill="FFFFFF"/>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Преобразуйте в вопросительное предложение:</w:t>
            </w:r>
          </w:p>
          <w:p w14:paraId="474DE2EE" w14:textId="77777777" w:rsidR="000336B0" w:rsidRPr="00546DDC" w:rsidRDefault="000336B0" w:rsidP="000A1C05">
            <w:pPr>
              <w:jc w:val="both"/>
              <w:rPr>
                <w:rFonts w:ascii="Times New Roman" w:hAnsi="Times New Roman" w:cs="Times New Roman"/>
                <w:sz w:val="24"/>
                <w:szCs w:val="24"/>
              </w:rPr>
            </w:pPr>
            <w:r w:rsidRPr="00546DDC">
              <w:rPr>
                <w:rFonts w:ascii="Times New Roman" w:eastAsia="Times New Roman" w:hAnsi="Times New Roman" w:cs="Times New Roman"/>
                <w:color w:val="000000"/>
                <w:sz w:val="24"/>
                <w:szCs w:val="24"/>
                <w:lang w:val="en-US"/>
              </w:rPr>
              <w:t>Ann</w:t>
            </w:r>
            <w:r w:rsidRPr="00546DDC">
              <w:rPr>
                <w:rFonts w:ascii="Times New Roman" w:eastAsia="Times New Roman" w:hAnsi="Times New Roman" w:cs="Times New Roman"/>
                <w:color w:val="000000"/>
                <w:sz w:val="24"/>
                <w:szCs w:val="24"/>
              </w:rPr>
              <w:t xml:space="preserve"> </w:t>
            </w:r>
            <w:r w:rsidRPr="00546DDC">
              <w:rPr>
                <w:rFonts w:ascii="Times New Roman" w:eastAsia="Times New Roman" w:hAnsi="Times New Roman" w:cs="Times New Roman"/>
                <w:color w:val="000000"/>
                <w:sz w:val="24"/>
                <w:szCs w:val="24"/>
                <w:lang w:val="en-US"/>
              </w:rPr>
              <w:t>is</w:t>
            </w:r>
            <w:r w:rsidRPr="00546DDC">
              <w:rPr>
                <w:rFonts w:ascii="Times New Roman" w:eastAsia="Times New Roman" w:hAnsi="Times New Roman" w:cs="Times New Roman"/>
                <w:color w:val="000000"/>
                <w:sz w:val="24"/>
                <w:szCs w:val="24"/>
              </w:rPr>
              <w:t xml:space="preserve"> </w:t>
            </w:r>
            <w:r w:rsidRPr="00546DDC">
              <w:rPr>
                <w:rFonts w:ascii="Times New Roman" w:eastAsia="Times New Roman" w:hAnsi="Times New Roman" w:cs="Times New Roman"/>
                <w:color w:val="000000"/>
                <w:sz w:val="24"/>
                <w:szCs w:val="24"/>
                <w:lang w:val="en-US"/>
              </w:rPr>
              <w:t>working</w:t>
            </w:r>
            <w:r w:rsidRPr="00546DDC">
              <w:rPr>
                <w:rFonts w:ascii="Times New Roman" w:eastAsia="Times New Roman" w:hAnsi="Times New Roman" w:cs="Times New Roman"/>
                <w:color w:val="000000"/>
                <w:sz w:val="24"/>
                <w:szCs w:val="24"/>
              </w:rPr>
              <w:t xml:space="preserve"> </w:t>
            </w:r>
            <w:r w:rsidRPr="00546DDC">
              <w:rPr>
                <w:rFonts w:ascii="Times New Roman" w:eastAsia="Times New Roman" w:hAnsi="Times New Roman" w:cs="Times New Roman"/>
                <w:color w:val="000000"/>
                <w:sz w:val="24"/>
                <w:szCs w:val="24"/>
                <w:lang w:val="en-US"/>
              </w:rPr>
              <w:t>this</w:t>
            </w:r>
            <w:r w:rsidRPr="00546DDC">
              <w:rPr>
                <w:rFonts w:ascii="Times New Roman" w:eastAsia="Times New Roman" w:hAnsi="Times New Roman" w:cs="Times New Roman"/>
                <w:color w:val="000000"/>
                <w:sz w:val="24"/>
                <w:szCs w:val="24"/>
              </w:rPr>
              <w:t xml:space="preserve"> </w:t>
            </w:r>
            <w:r w:rsidRPr="00546DDC">
              <w:rPr>
                <w:rFonts w:ascii="Times New Roman" w:eastAsia="Times New Roman" w:hAnsi="Times New Roman" w:cs="Times New Roman"/>
                <w:color w:val="000000"/>
                <w:sz w:val="24"/>
                <w:szCs w:val="24"/>
                <w:lang w:val="en-US"/>
              </w:rPr>
              <w:t>week</w:t>
            </w:r>
            <w:r w:rsidRPr="00546DDC">
              <w:rPr>
                <w:rFonts w:ascii="Times New Roman" w:eastAsia="Times New Roman" w:hAnsi="Times New Roman" w:cs="Times New Roman"/>
                <w:color w:val="000000"/>
                <w:sz w:val="24"/>
                <w:szCs w:val="24"/>
              </w:rPr>
              <w:t>.</w:t>
            </w:r>
          </w:p>
        </w:tc>
        <w:tc>
          <w:tcPr>
            <w:tcW w:w="2802" w:type="dxa"/>
            <w:tcBorders>
              <w:top w:val="single" w:sz="4" w:space="0" w:color="auto"/>
              <w:left w:val="single" w:sz="4" w:space="0" w:color="auto"/>
              <w:bottom w:val="single" w:sz="4" w:space="0" w:color="auto"/>
              <w:right w:val="single" w:sz="4" w:space="0" w:color="auto"/>
            </w:tcBorders>
          </w:tcPr>
          <w:p w14:paraId="12079982" w14:textId="77777777" w:rsidR="000336B0" w:rsidRPr="00546DDC" w:rsidRDefault="000336B0" w:rsidP="000A1C05">
            <w:pPr>
              <w:rPr>
                <w:rFonts w:ascii="Times New Roman" w:hAnsi="Times New Roman" w:cs="Times New Roman"/>
                <w:sz w:val="24"/>
                <w:szCs w:val="24"/>
                <w:lang w:val="en-US"/>
              </w:rPr>
            </w:pPr>
            <w:r w:rsidRPr="00546DDC">
              <w:rPr>
                <w:rFonts w:ascii="Times New Roman" w:eastAsia="Times New Roman" w:hAnsi="Times New Roman" w:cs="Times New Roman"/>
                <w:color w:val="000000"/>
                <w:sz w:val="24"/>
                <w:szCs w:val="24"/>
                <w:lang w:val="en-US"/>
              </w:rPr>
              <w:t>Is Ann working this week?</w:t>
            </w:r>
          </w:p>
        </w:tc>
      </w:tr>
      <w:tr w:rsidR="000336B0" w:rsidRPr="00A85906" w14:paraId="76F1D7C9" w14:textId="77777777" w:rsidTr="000A1C05">
        <w:tc>
          <w:tcPr>
            <w:tcW w:w="1384" w:type="dxa"/>
            <w:vMerge/>
            <w:tcBorders>
              <w:left w:val="single" w:sz="4" w:space="0" w:color="auto"/>
              <w:right w:val="single" w:sz="4" w:space="0" w:color="auto"/>
            </w:tcBorders>
          </w:tcPr>
          <w:p w14:paraId="28873755" w14:textId="77777777" w:rsidR="000336B0" w:rsidRPr="00546DDC" w:rsidRDefault="000336B0" w:rsidP="000A1C05">
            <w:pPr>
              <w:rPr>
                <w:rFonts w:ascii="Times New Roman" w:hAnsi="Times New Roman" w:cs="Times New Roman"/>
                <w:sz w:val="24"/>
                <w:szCs w:val="24"/>
                <w:lang w:val="en-US"/>
              </w:rPr>
            </w:pPr>
          </w:p>
        </w:tc>
        <w:tc>
          <w:tcPr>
            <w:tcW w:w="1418" w:type="dxa"/>
            <w:tcBorders>
              <w:top w:val="single" w:sz="4" w:space="0" w:color="auto"/>
              <w:left w:val="single" w:sz="4" w:space="0" w:color="auto"/>
              <w:bottom w:val="single" w:sz="4" w:space="0" w:color="auto"/>
              <w:right w:val="single" w:sz="4" w:space="0" w:color="auto"/>
            </w:tcBorders>
          </w:tcPr>
          <w:p w14:paraId="66626E20" w14:textId="77777777" w:rsidR="000336B0" w:rsidRPr="00546DDC" w:rsidRDefault="000336B0">
            <w:pPr>
              <w:pStyle w:val="ad"/>
              <w:numPr>
                <w:ilvl w:val="0"/>
                <w:numId w:val="4"/>
              </w:numPr>
              <w:ind w:left="454"/>
              <w:rPr>
                <w:rFonts w:ascii="Times New Roman" w:hAnsi="Times New Roman" w:cs="Times New Roman"/>
                <w:sz w:val="24"/>
                <w:szCs w:val="24"/>
                <w:lang w:val="en-US"/>
              </w:rPr>
            </w:pPr>
          </w:p>
        </w:tc>
        <w:tc>
          <w:tcPr>
            <w:tcW w:w="3967" w:type="dxa"/>
            <w:tcBorders>
              <w:top w:val="single" w:sz="4" w:space="0" w:color="auto"/>
              <w:left w:val="single" w:sz="4" w:space="0" w:color="auto"/>
              <w:bottom w:val="single" w:sz="4" w:space="0" w:color="auto"/>
              <w:right w:val="single" w:sz="4" w:space="0" w:color="auto"/>
            </w:tcBorders>
          </w:tcPr>
          <w:p w14:paraId="6927AEF1" w14:textId="77777777" w:rsidR="000336B0" w:rsidRPr="00546DDC" w:rsidRDefault="000336B0" w:rsidP="000A1C05">
            <w:pPr>
              <w:shd w:val="clear" w:color="auto" w:fill="FFFFFF"/>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Преобразуйте в вопросительное предложение:</w:t>
            </w:r>
          </w:p>
          <w:p w14:paraId="326F5447" w14:textId="77777777" w:rsidR="000336B0" w:rsidRPr="00546DDC" w:rsidRDefault="000336B0" w:rsidP="000A1C05">
            <w:pPr>
              <w:shd w:val="clear" w:color="auto" w:fill="FFFFFF"/>
              <w:rPr>
                <w:rFonts w:ascii="Times New Roman" w:eastAsia="Times New Roman" w:hAnsi="Times New Roman" w:cs="Times New Roman"/>
                <w:color w:val="000000"/>
                <w:sz w:val="24"/>
                <w:szCs w:val="24"/>
              </w:rPr>
            </w:pPr>
            <w:proofErr w:type="spellStart"/>
            <w:r w:rsidRPr="00546DDC">
              <w:rPr>
                <w:rFonts w:ascii="Times New Roman" w:eastAsia="Times New Roman" w:hAnsi="Times New Roman" w:cs="Times New Roman"/>
                <w:color w:val="000000"/>
                <w:sz w:val="24"/>
                <w:szCs w:val="24"/>
              </w:rPr>
              <w:t>She</w:t>
            </w:r>
            <w:proofErr w:type="spellEnd"/>
            <w:r w:rsidRPr="00546DDC">
              <w:rPr>
                <w:rFonts w:ascii="Times New Roman" w:eastAsia="Times New Roman" w:hAnsi="Times New Roman" w:cs="Times New Roman"/>
                <w:color w:val="000000"/>
                <w:sz w:val="24"/>
                <w:szCs w:val="24"/>
              </w:rPr>
              <w:t xml:space="preserve"> </w:t>
            </w:r>
            <w:proofErr w:type="spellStart"/>
            <w:r w:rsidRPr="00546DDC">
              <w:rPr>
                <w:rFonts w:ascii="Times New Roman" w:eastAsia="Times New Roman" w:hAnsi="Times New Roman" w:cs="Times New Roman"/>
                <w:color w:val="000000"/>
                <w:sz w:val="24"/>
                <w:szCs w:val="24"/>
              </w:rPr>
              <w:t>played</w:t>
            </w:r>
            <w:proofErr w:type="spellEnd"/>
            <w:r w:rsidRPr="00546DDC">
              <w:rPr>
                <w:rFonts w:ascii="Times New Roman" w:eastAsia="Times New Roman" w:hAnsi="Times New Roman" w:cs="Times New Roman"/>
                <w:color w:val="000000"/>
                <w:sz w:val="24"/>
                <w:szCs w:val="24"/>
              </w:rPr>
              <w:t xml:space="preserve"> </w:t>
            </w:r>
            <w:proofErr w:type="spellStart"/>
            <w:r w:rsidRPr="00546DDC">
              <w:rPr>
                <w:rFonts w:ascii="Times New Roman" w:eastAsia="Times New Roman" w:hAnsi="Times New Roman" w:cs="Times New Roman"/>
                <w:color w:val="000000"/>
                <w:sz w:val="24"/>
                <w:szCs w:val="24"/>
              </w:rPr>
              <w:t>tennis</w:t>
            </w:r>
            <w:proofErr w:type="spellEnd"/>
            <w:r w:rsidRPr="00546DDC">
              <w:rPr>
                <w:rFonts w:ascii="Times New Roman" w:eastAsia="Times New Roman" w:hAnsi="Times New Roman" w:cs="Times New Roman"/>
                <w:color w:val="000000"/>
                <w:sz w:val="24"/>
                <w:szCs w:val="24"/>
              </w:rPr>
              <w:t xml:space="preserve"> </w:t>
            </w:r>
            <w:proofErr w:type="spellStart"/>
            <w:r w:rsidRPr="00546DDC">
              <w:rPr>
                <w:rFonts w:ascii="Times New Roman" w:eastAsia="Times New Roman" w:hAnsi="Times New Roman" w:cs="Times New Roman"/>
                <w:color w:val="000000"/>
                <w:sz w:val="24"/>
                <w:szCs w:val="24"/>
              </w:rPr>
              <w:t>yesterday</w:t>
            </w:r>
            <w:proofErr w:type="spellEnd"/>
            <w:r w:rsidRPr="00546DDC">
              <w:rPr>
                <w:rFonts w:ascii="Times New Roman" w:eastAsia="Times New Roman" w:hAnsi="Times New Roman" w:cs="Times New Roman"/>
                <w:color w:val="000000"/>
                <w:sz w:val="24"/>
                <w:szCs w:val="24"/>
              </w:rPr>
              <w:t>.</w:t>
            </w:r>
          </w:p>
          <w:p w14:paraId="740103E1" w14:textId="77777777" w:rsidR="000336B0" w:rsidRPr="00546DDC" w:rsidRDefault="000336B0" w:rsidP="000A1C05">
            <w:pPr>
              <w:jc w:val="both"/>
              <w:rPr>
                <w:rFonts w:ascii="Times New Roman"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65FEB1A4" w14:textId="77777777" w:rsidR="000336B0" w:rsidRPr="00546DDC" w:rsidRDefault="000336B0" w:rsidP="000A1C05">
            <w:pPr>
              <w:rPr>
                <w:rFonts w:ascii="Times New Roman" w:hAnsi="Times New Roman" w:cs="Times New Roman"/>
                <w:sz w:val="24"/>
                <w:szCs w:val="24"/>
                <w:lang w:val="en-US"/>
              </w:rPr>
            </w:pPr>
            <w:r w:rsidRPr="00546DDC">
              <w:rPr>
                <w:rFonts w:ascii="Times New Roman" w:eastAsia="Times New Roman" w:hAnsi="Times New Roman" w:cs="Times New Roman"/>
                <w:color w:val="000000"/>
                <w:sz w:val="24"/>
                <w:szCs w:val="24"/>
                <w:lang w:val="en-US"/>
              </w:rPr>
              <w:t>Did she play tennis yesterday?</w:t>
            </w:r>
          </w:p>
        </w:tc>
      </w:tr>
      <w:tr w:rsidR="000336B0" w:rsidRPr="00A85906" w14:paraId="0D98CCDB" w14:textId="77777777" w:rsidTr="000A1C05">
        <w:tc>
          <w:tcPr>
            <w:tcW w:w="1384" w:type="dxa"/>
            <w:vMerge/>
            <w:tcBorders>
              <w:left w:val="single" w:sz="4" w:space="0" w:color="auto"/>
              <w:right w:val="single" w:sz="4" w:space="0" w:color="auto"/>
            </w:tcBorders>
          </w:tcPr>
          <w:p w14:paraId="36F039D9" w14:textId="77777777" w:rsidR="000336B0" w:rsidRPr="00546DDC" w:rsidRDefault="000336B0" w:rsidP="000A1C05">
            <w:pPr>
              <w:rPr>
                <w:rFonts w:ascii="Times New Roman" w:hAnsi="Times New Roman" w:cs="Times New Roman"/>
                <w:sz w:val="24"/>
                <w:szCs w:val="24"/>
                <w:lang w:val="en-US"/>
              </w:rPr>
            </w:pPr>
          </w:p>
        </w:tc>
        <w:tc>
          <w:tcPr>
            <w:tcW w:w="1418" w:type="dxa"/>
            <w:tcBorders>
              <w:top w:val="single" w:sz="4" w:space="0" w:color="auto"/>
              <w:left w:val="single" w:sz="4" w:space="0" w:color="auto"/>
              <w:bottom w:val="single" w:sz="4" w:space="0" w:color="auto"/>
              <w:right w:val="single" w:sz="4" w:space="0" w:color="auto"/>
            </w:tcBorders>
          </w:tcPr>
          <w:p w14:paraId="38E80F2D" w14:textId="77777777" w:rsidR="000336B0" w:rsidRPr="00546DDC" w:rsidRDefault="000336B0">
            <w:pPr>
              <w:pStyle w:val="ad"/>
              <w:numPr>
                <w:ilvl w:val="0"/>
                <w:numId w:val="4"/>
              </w:numPr>
              <w:ind w:left="454"/>
              <w:rPr>
                <w:rFonts w:ascii="Times New Roman" w:hAnsi="Times New Roman" w:cs="Times New Roman"/>
                <w:sz w:val="24"/>
                <w:szCs w:val="24"/>
                <w:lang w:val="en-US"/>
              </w:rPr>
            </w:pPr>
          </w:p>
        </w:tc>
        <w:tc>
          <w:tcPr>
            <w:tcW w:w="3967" w:type="dxa"/>
            <w:tcBorders>
              <w:top w:val="single" w:sz="4" w:space="0" w:color="auto"/>
              <w:left w:val="single" w:sz="4" w:space="0" w:color="auto"/>
              <w:bottom w:val="single" w:sz="4" w:space="0" w:color="auto"/>
              <w:right w:val="single" w:sz="4" w:space="0" w:color="auto"/>
            </w:tcBorders>
          </w:tcPr>
          <w:p w14:paraId="399B06EB" w14:textId="77777777" w:rsidR="000336B0" w:rsidRPr="00546DDC" w:rsidRDefault="000336B0" w:rsidP="000A1C05">
            <w:pPr>
              <w:shd w:val="clear" w:color="auto" w:fill="FFFFFF"/>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Преобразуйте в вопросительное предложение:</w:t>
            </w:r>
          </w:p>
          <w:p w14:paraId="0B65297C" w14:textId="77777777" w:rsidR="000336B0" w:rsidRPr="00546DDC" w:rsidRDefault="000336B0" w:rsidP="000A1C05">
            <w:pPr>
              <w:shd w:val="clear" w:color="auto" w:fill="FFFFFF"/>
              <w:rPr>
                <w:rFonts w:ascii="Times New Roman" w:eastAsia="Times New Roman" w:hAnsi="Times New Roman" w:cs="Times New Roman"/>
                <w:color w:val="000000"/>
                <w:sz w:val="24"/>
                <w:szCs w:val="24"/>
              </w:rPr>
            </w:pPr>
            <w:proofErr w:type="spellStart"/>
            <w:r w:rsidRPr="00546DDC">
              <w:rPr>
                <w:rFonts w:ascii="Times New Roman" w:eastAsia="Times New Roman" w:hAnsi="Times New Roman" w:cs="Times New Roman"/>
                <w:color w:val="000000"/>
                <w:sz w:val="24"/>
                <w:szCs w:val="24"/>
              </w:rPr>
              <w:t>Tom</w:t>
            </w:r>
            <w:proofErr w:type="spellEnd"/>
            <w:r w:rsidRPr="00546DDC">
              <w:rPr>
                <w:rFonts w:ascii="Times New Roman" w:eastAsia="Times New Roman" w:hAnsi="Times New Roman" w:cs="Times New Roman"/>
                <w:color w:val="000000"/>
                <w:sz w:val="24"/>
                <w:szCs w:val="24"/>
              </w:rPr>
              <w:t xml:space="preserve"> </w:t>
            </w:r>
            <w:proofErr w:type="spellStart"/>
            <w:r w:rsidRPr="00546DDC">
              <w:rPr>
                <w:rFonts w:ascii="Times New Roman" w:eastAsia="Times New Roman" w:hAnsi="Times New Roman" w:cs="Times New Roman"/>
                <w:color w:val="000000"/>
                <w:sz w:val="24"/>
                <w:szCs w:val="24"/>
              </w:rPr>
              <w:t>saw</w:t>
            </w:r>
            <w:proofErr w:type="spellEnd"/>
            <w:r w:rsidRPr="00546DDC">
              <w:rPr>
                <w:rFonts w:ascii="Times New Roman" w:eastAsia="Times New Roman" w:hAnsi="Times New Roman" w:cs="Times New Roman"/>
                <w:color w:val="000000"/>
                <w:sz w:val="24"/>
                <w:szCs w:val="24"/>
              </w:rPr>
              <w:t xml:space="preserve"> </w:t>
            </w:r>
            <w:proofErr w:type="spellStart"/>
            <w:r w:rsidRPr="00546DDC">
              <w:rPr>
                <w:rFonts w:ascii="Times New Roman" w:eastAsia="Times New Roman" w:hAnsi="Times New Roman" w:cs="Times New Roman"/>
                <w:color w:val="000000"/>
                <w:sz w:val="24"/>
                <w:szCs w:val="24"/>
              </w:rPr>
              <w:t>Jane</w:t>
            </w:r>
            <w:proofErr w:type="spellEnd"/>
            <w:r w:rsidRPr="00546DDC">
              <w:rPr>
                <w:rFonts w:ascii="Times New Roman" w:eastAsia="Times New Roman" w:hAnsi="Times New Roman" w:cs="Times New Roman"/>
                <w:color w:val="000000"/>
                <w:sz w:val="24"/>
                <w:szCs w:val="24"/>
              </w:rPr>
              <w:t xml:space="preserve"> </w:t>
            </w:r>
            <w:proofErr w:type="spellStart"/>
            <w:r w:rsidRPr="00546DDC">
              <w:rPr>
                <w:rFonts w:ascii="Times New Roman" w:eastAsia="Times New Roman" w:hAnsi="Times New Roman" w:cs="Times New Roman"/>
                <w:color w:val="000000"/>
                <w:sz w:val="24"/>
                <w:szCs w:val="24"/>
              </w:rPr>
              <w:t>yesterday</w:t>
            </w:r>
            <w:proofErr w:type="spellEnd"/>
            <w:r w:rsidRPr="00546DDC">
              <w:rPr>
                <w:rFonts w:ascii="Times New Roman" w:eastAsia="Times New Roman" w:hAnsi="Times New Roman" w:cs="Times New Roman"/>
                <w:color w:val="000000"/>
                <w:sz w:val="24"/>
                <w:szCs w:val="24"/>
              </w:rPr>
              <w:t>.</w:t>
            </w:r>
          </w:p>
          <w:p w14:paraId="42F531CB" w14:textId="77777777" w:rsidR="000336B0" w:rsidRPr="00546DDC" w:rsidRDefault="000336B0" w:rsidP="000A1C05">
            <w:pPr>
              <w:jc w:val="both"/>
              <w:rPr>
                <w:rFonts w:ascii="Times New Roman"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538417FB" w14:textId="77777777" w:rsidR="000336B0" w:rsidRPr="00546DDC" w:rsidRDefault="000336B0" w:rsidP="000A1C05">
            <w:pPr>
              <w:rPr>
                <w:rFonts w:ascii="Times New Roman" w:hAnsi="Times New Roman" w:cs="Times New Roman"/>
                <w:sz w:val="24"/>
                <w:szCs w:val="24"/>
                <w:lang w:val="en-US"/>
              </w:rPr>
            </w:pPr>
            <w:r w:rsidRPr="00546DDC">
              <w:rPr>
                <w:rFonts w:ascii="Times New Roman" w:eastAsia="Times New Roman" w:hAnsi="Times New Roman" w:cs="Times New Roman"/>
                <w:color w:val="000000"/>
                <w:sz w:val="24"/>
                <w:szCs w:val="24"/>
                <w:lang w:val="en-US"/>
              </w:rPr>
              <w:lastRenderedPageBreak/>
              <w:t>Did Tom see Jane yesterday?</w:t>
            </w:r>
          </w:p>
        </w:tc>
      </w:tr>
      <w:tr w:rsidR="000336B0" w:rsidRPr="00546DDC" w14:paraId="4FA26072" w14:textId="77777777" w:rsidTr="000A1C05">
        <w:tc>
          <w:tcPr>
            <w:tcW w:w="1384" w:type="dxa"/>
            <w:vMerge/>
            <w:tcBorders>
              <w:left w:val="single" w:sz="4" w:space="0" w:color="auto"/>
              <w:right w:val="single" w:sz="4" w:space="0" w:color="auto"/>
            </w:tcBorders>
          </w:tcPr>
          <w:p w14:paraId="39F7AAC7" w14:textId="77777777" w:rsidR="000336B0" w:rsidRPr="00546DDC" w:rsidRDefault="000336B0" w:rsidP="000A1C05">
            <w:pPr>
              <w:rPr>
                <w:rFonts w:ascii="Times New Roman" w:hAnsi="Times New Roman" w:cs="Times New Roman"/>
                <w:sz w:val="24"/>
                <w:szCs w:val="24"/>
                <w:lang w:val="en-US"/>
              </w:rPr>
            </w:pPr>
          </w:p>
        </w:tc>
        <w:tc>
          <w:tcPr>
            <w:tcW w:w="1418" w:type="dxa"/>
            <w:tcBorders>
              <w:top w:val="single" w:sz="4" w:space="0" w:color="auto"/>
              <w:left w:val="single" w:sz="4" w:space="0" w:color="auto"/>
              <w:bottom w:val="single" w:sz="4" w:space="0" w:color="auto"/>
              <w:right w:val="single" w:sz="4" w:space="0" w:color="auto"/>
            </w:tcBorders>
          </w:tcPr>
          <w:p w14:paraId="6D5F5720" w14:textId="77777777" w:rsidR="000336B0" w:rsidRPr="00546DDC" w:rsidRDefault="000336B0">
            <w:pPr>
              <w:pStyle w:val="ad"/>
              <w:numPr>
                <w:ilvl w:val="0"/>
                <w:numId w:val="4"/>
              </w:numPr>
              <w:ind w:left="454"/>
              <w:rPr>
                <w:rFonts w:ascii="Times New Roman" w:hAnsi="Times New Roman" w:cs="Times New Roman"/>
                <w:sz w:val="24"/>
                <w:szCs w:val="24"/>
                <w:lang w:val="en-US"/>
              </w:rPr>
            </w:pPr>
          </w:p>
        </w:tc>
        <w:tc>
          <w:tcPr>
            <w:tcW w:w="3967" w:type="dxa"/>
            <w:tcBorders>
              <w:top w:val="single" w:sz="4" w:space="0" w:color="auto"/>
              <w:left w:val="single" w:sz="4" w:space="0" w:color="auto"/>
              <w:bottom w:val="single" w:sz="4" w:space="0" w:color="auto"/>
              <w:right w:val="single" w:sz="4" w:space="0" w:color="auto"/>
            </w:tcBorders>
          </w:tcPr>
          <w:p w14:paraId="7D9E67B9" w14:textId="77777777" w:rsidR="000336B0" w:rsidRPr="00546DDC" w:rsidRDefault="000336B0" w:rsidP="000A1C05">
            <w:pPr>
              <w:shd w:val="clear" w:color="auto" w:fill="FFFFFF"/>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Преобразуйте в вопросительное предложение:</w:t>
            </w:r>
          </w:p>
          <w:p w14:paraId="40FE2336" w14:textId="77777777" w:rsidR="000336B0" w:rsidRPr="00546DDC" w:rsidRDefault="000336B0" w:rsidP="000A1C05">
            <w:pPr>
              <w:shd w:val="clear" w:color="auto" w:fill="FFFFFF"/>
              <w:rPr>
                <w:rFonts w:ascii="Times New Roman" w:eastAsia="Times New Roman" w:hAnsi="Times New Roman" w:cs="Times New Roman"/>
                <w:color w:val="000000"/>
                <w:sz w:val="24"/>
                <w:szCs w:val="24"/>
              </w:rPr>
            </w:pPr>
            <w:proofErr w:type="spellStart"/>
            <w:r w:rsidRPr="00546DDC">
              <w:rPr>
                <w:rFonts w:ascii="Times New Roman" w:eastAsia="Times New Roman" w:hAnsi="Times New Roman" w:cs="Times New Roman"/>
                <w:color w:val="000000"/>
                <w:sz w:val="24"/>
                <w:szCs w:val="24"/>
              </w:rPr>
              <w:t>He</w:t>
            </w:r>
            <w:proofErr w:type="spellEnd"/>
            <w:r w:rsidRPr="00546DDC">
              <w:rPr>
                <w:rFonts w:ascii="Times New Roman" w:eastAsia="Times New Roman" w:hAnsi="Times New Roman" w:cs="Times New Roman"/>
                <w:color w:val="000000"/>
                <w:sz w:val="24"/>
                <w:szCs w:val="24"/>
              </w:rPr>
              <w:t xml:space="preserve"> </w:t>
            </w:r>
            <w:proofErr w:type="spellStart"/>
            <w:r w:rsidRPr="00546DDC">
              <w:rPr>
                <w:rFonts w:ascii="Times New Roman" w:eastAsia="Times New Roman" w:hAnsi="Times New Roman" w:cs="Times New Roman"/>
                <w:color w:val="000000"/>
                <w:sz w:val="24"/>
                <w:szCs w:val="24"/>
              </w:rPr>
              <w:t>speaks</w:t>
            </w:r>
            <w:proofErr w:type="spellEnd"/>
            <w:r w:rsidRPr="00546DDC">
              <w:rPr>
                <w:rFonts w:ascii="Times New Roman" w:eastAsia="Times New Roman" w:hAnsi="Times New Roman" w:cs="Times New Roman"/>
                <w:color w:val="000000"/>
                <w:sz w:val="24"/>
                <w:szCs w:val="24"/>
              </w:rPr>
              <w:t xml:space="preserve"> </w:t>
            </w:r>
            <w:proofErr w:type="spellStart"/>
            <w:r w:rsidRPr="00546DDC">
              <w:rPr>
                <w:rFonts w:ascii="Times New Roman" w:eastAsia="Times New Roman" w:hAnsi="Times New Roman" w:cs="Times New Roman"/>
                <w:color w:val="000000"/>
                <w:sz w:val="24"/>
                <w:szCs w:val="24"/>
              </w:rPr>
              <w:t>Japanese</w:t>
            </w:r>
            <w:proofErr w:type="spellEnd"/>
            <w:r w:rsidRPr="00546DDC">
              <w:rPr>
                <w:rFonts w:ascii="Times New Roman" w:eastAsia="Times New Roman" w:hAnsi="Times New Roman" w:cs="Times New Roman"/>
                <w:color w:val="000000"/>
                <w:sz w:val="24"/>
                <w:szCs w:val="24"/>
              </w:rPr>
              <w:t>.</w:t>
            </w:r>
          </w:p>
          <w:p w14:paraId="7099A3F5" w14:textId="77777777" w:rsidR="000336B0" w:rsidRPr="00546DDC" w:rsidRDefault="000336B0" w:rsidP="000A1C05">
            <w:pPr>
              <w:jc w:val="both"/>
              <w:rPr>
                <w:rFonts w:ascii="Times New Roman"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5133E9EF" w14:textId="77777777" w:rsidR="000336B0" w:rsidRPr="00546DDC" w:rsidRDefault="000336B0" w:rsidP="000A1C05">
            <w:pPr>
              <w:rPr>
                <w:rFonts w:ascii="Times New Roman" w:hAnsi="Times New Roman" w:cs="Times New Roman"/>
                <w:sz w:val="24"/>
                <w:szCs w:val="24"/>
              </w:rPr>
            </w:pPr>
            <w:r w:rsidRPr="00546DDC">
              <w:rPr>
                <w:rFonts w:ascii="Times New Roman" w:eastAsia="Times New Roman" w:hAnsi="Times New Roman" w:cs="Times New Roman"/>
                <w:color w:val="000000"/>
                <w:sz w:val="24"/>
                <w:szCs w:val="24"/>
                <w:lang w:val="en-US"/>
              </w:rPr>
              <w:t>Does he speak Japanese?</w:t>
            </w:r>
          </w:p>
        </w:tc>
      </w:tr>
      <w:tr w:rsidR="000336B0" w:rsidRPr="00A85906" w14:paraId="6C4914B4" w14:textId="77777777" w:rsidTr="000A1C05">
        <w:tc>
          <w:tcPr>
            <w:tcW w:w="1384" w:type="dxa"/>
            <w:vMerge/>
            <w:tcBorders>
              <w:left w:val="single" w:sz="4" w:space="0" w:color="auto"/>
              <w:bottom w:val="single" w:sz="4" w:space="0" w:color="auto"/>
              <w:right w:val="single" w:sz="4" w:space="0" w:color="auto"/>
            </w:tcBorders>
          </w:tcPr>
          <w:p w14:paraId="235AE176" w14:textId="77777777" w:rsidR="000336B0" w:rsidRPr="00546DDC" w:rsidRDefault="000336B0"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08842DB" w14:textId="77777777" w:rsidR="000336B0" w:rsidRPr="00546DDC" w:rsidRDefault="000336B0">
            <w:pPr>
              <w:pStyle w:val="ad"/>
              <w:numPr>
                <w:ilvl w:val="0"/>
                <w:numId w:val="4"/>
              </w:numPr>
              <w:ind w:left="454"/>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3679C757" w14:textId="77777777" w:rsidR="000336B0" w:rsidRPr="00546DDC" w:rsidRDefault="000336B0" w:rsidP="000A1C05">
            <w:pPr>
              <w:shd w:val="clear" w:color="auto" w:fill="FFFFFF"/>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Преобразуйте в предложение в страдательном залоге:</w:t>
            </w:r>
          </w:p>
          <w:p w14:paraId="78E13124"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t>Careless driving causes many accidents.</w:t>
            </w:r>
          </w:p>
          <w:p w14:paraId="7227186D" w14:textId="77777777" w:rsidR="000336B0" w:rsidRPr="00546DDC" w:rsidRDefault="000336B0" w:rsidP="000A1C05">
            <w:pPr>
              <w:jc w:val="both"/>
              <w:rPr>
                <w:rFonts w:ascii="Times New Roman" w:hAnsi="Times New Roman" w:cs="Times New Roman"/>
                <w:sz w:val="24"/>
                <w:szCs w:val="24"/>
                <w:lang w:val="en-US"/>
              </w:rPr>
            </w:pPr>
          </w:p>
        </w:tc>
        <w:tc>
          <w:tcPr>
            <w:tcW w:w="2802" w:type="dxa"/>
            <w:tcBorders>
              <w:top w:val="single" w:sz="4" w:space="0" w:color="auto"/>
              <w:left w:val="single" w:sz="4" w:space="0" w:color="auto"/>
              <w:bottom w:val="single" w:sz="4" w:space="0" w:color="auto"/>
              <w:right w:val="single" w:sz="4" w:space="0" w:color="auto"/>
            </w:tcBorders>
          </w:tcPr>
          <w:p w14:paraId="60E11298" w14:textId="77777777" w:rsidR="000336B0" w:rsidRPr="00546DDC" w:rsidRDefault="000336B0" w:rsidP="000A1C05">
            <w:pPr>
              <w:shd w:val="clear" w:color="auto" w:fill="FFFFFF"/>
              <w:rPr>
                <w:rFonts w:ascii="Times New Roman" w:eastAsia="Times New Roman" w:hAnsi="Times New Roman" w:cs="Times New Roman"/>
                <w:color w:val="000000"/>
                <w:sz w:val="24"/>
                <w:szCs w:val="24"/>
                <w:lang w:val="en-US"/>
              </w:rPr>
            </w:pPr>
            <w:r w:rsidRPr="00546DDC">
              <w:rPr>
                <w:rFonts w:ascii="Times New Roman" w:eastAsia="Times New Roman" w:hAnsi="Times New Roman" w:cs="Times New Roman"/>
                <w:color w:val="000000"/>
                <w:sz w:val="24"/>
                <w:szCs w:val="24"/>
                <w:lang w:val="en-US"/>
              </w:rPr>
              <w:t>Many accidents are caused by careless driving.</w:t>
            </w:r>
          </w:p>
          <w:p w14:paraId="35933AF2" w14:textId="77777777" w:rsidR="000336B0" w:rsidRPr="00546DDC" w:rsidRDefault="000336B0" w:rsidP="000A1C05">
            <w:pPr>
              <w:rPr>
                <w:rFonts w:ascii="Times New Roman" w:hAnsi="Times New Roman" w:cs="Times New Roman"/>
                <w:sz w:val="24"/>
                <w:szCs w:val="24"/>
                <w:lang w:val="en-US"/>
              </w:rPr>
            </w:pPr>
          </w:p>
        </w:tc>
      </w:tr>
    </w:tbl>
    <w:p w14:paraId="484035F4" w14:textId="77777777" w:rsidR="000336B0" w:rsidRPr="00546DDC" w:rsidRDefault="000336B0" w:rsidP="000336B0">
      <w:pPr>
        <w:rPr>
          <w:rFonts w:ascii="Times New Roman" w:hAnsi="Times New Roman" w:cs="Times New Roman"/>
          <w:sz w:val="24"/>
          <w:szCs w:val="24"/>
          <w:lang w:val="en-US"/>
        </w:rPr>
      </w:pPr>
    </w:p>
    <w:p w14:paraId="62F196BD" w14:textId="77777777" w:rsidR="000336B0" w:rsidRPr="00546DDC" w:rsidRDefault="000336B0" w:rsidP="000336B0">
      <w:pPr>
        <w:spacing w:after="0"/>
        <w:jc w:val="center"/>
        <w:rPr>
          <w:rFonts w:ascii="Times New Roman" w:hAnsi="Times New Roman" w:cs="Times New Roman"/>
          <w:b/>
          <w:sz w:val="24"/>
          <w:szCs w:val="24"/>
        </w:rPr>
      </w:pPr>
      <w:r w:rsidRPr="00546DDC">
        <w:rPr>
          <w:rFonts w:ascii="Times New Roman" w:hAnsi="Times New Roman" w:cs="Times New Roman"/>
          <w:b/>
          <w:sz w:val="24"/>
          <w:szCs w:val="24"/>
        </w:rPr>
        <w:t xml:space="preserve">ЗАДАНИЯ ДЛЯ ДИАГНОСТИЧЕСКОЙ РАБОТЫ </w:t>
      </w:r>
    </w:p>
    <w:p w14:paraId="6930BA15" w14:textId="77777777" w:rsidR="000336B0" w:rsidRPr="00546DDC" w:rsidRDefault="000336B0" w:rsidP="000336B0">
      <w:pPr>
        <w:spacing w:after="0"/>
        <w:jc w:val="center"/>
        <w:rPr>
          <w:rFonts w:ascii="Times New Roman" w:hAnsi="Times New Roman" w:cs="Times New Roman"/>
          <w:b/>
          <w:sz w:val="24"/>
          <w:szCs w:val="24"/>
        </w:rPr>
      </w:pPr>
      <w:r w:rsidRPr="00546DDC">
        <w:rPr>
          <w:rFonts w:ascii="Times New Roman" w:hAnsi="Times New Roman" w:cs="Times New Roman"/>
          <w:b/>
          <w:sz w:val="24"/>
          <w:szCs w:val="24"/>
        </w:rPr>
        <w:t>ПО ОБРАЗОВАТЕЛЬНОЙ ПРОГРАММЕ</w:t>
      </w:r>
    </w:p>
    <w:p w14:paraId="0D5FA747" w14:textId="77777777" w:rsidR="000336B0" w:rsidRPr="00546DDC" w:rsidRDefault="000336B0" w:rsidP="000336B0">
      <w:pPr>
        <w:spacing w:after="0"/>
        <w:rPr>
          <w:rFonts w:ascii="Times New Roman" w:hAnsi="Times New Roman" w:cs="Times New Roman"/>
          <w:b/>
          <w:sz w:val="24"/>
          <w:szCs w:val="24"/>
        </w:rPr>
      </w:pPr>
    </w:p>
    <w:p w14:paraId="29A0F4A2" w14:textId="77777777" w:rsidR="000336B0" w:rsidRPr="00546DDC" w:rsidRDefault="000336B0" w:rsidP="000336B0">
      <w:pPr>
        <w:spacing w:after="0"/>
        <w:rPr>
          <w:rFonts w:ascii="Times New Roman" w:hAnsi="Times New Roman" w:cs="Times New Roman"/>
          <w:b/>
          <w:sz w:val="24"/>
          <w:szCs w:val="24"/>
        </w:rPr>
      </w:pPr>
      <w:r w:rsidRPr="00546DDC">
        <w:rPr>
          <w:rFonts w:ascii="Times New Roman" w:hAnsi="Times New Roman" w:cs="Times New Roman"/>
          <w:b/>
          <w:sz w:val="24"/>
          <w:szCs w:val="24"/>
        </w:rPr>
        <w:t xml:space="preserve">Направление(-я) подготовки: </w:t>
      </w:r>
      <w:r w:rsidRPr="00546DDC">
        <w:rPr>
          <w:rFonts w:ascii="Times New Roman" w:hAnsi="Times New Roman" w:cs="Times New Roman"/>
          <w:b/>
          <w:sz w:val="24"/>
          <w:szCs w:val="24"/>
        </w:rPr>
        <w:tab/>
      </w:r>
      <w:r w:rsidRPr="00546DDC">
        <w:rPr>
          <w:rFonts w:ascii="Times New Roman" w:hAnsi="Times New Roman" w:cs="Times New Roman"/>
          <w:sz w:val="24"/>
          <w:szCs w:val="24"/>
        </w:rPr>
        <w:t>09.04.02 Информационные системы и технологии</w:t>
      </w:r>
    </w:p>
    <w:p w14:paraId="1ED5BA47" w14:textId="77777777" w:rsidR="000336B0" w:rsidRPr="00546DDC" w:rsidRDefault="000336B0" w:rsidP="000336B0">
      <w:pPr>
        <w:spacing w:after="0"/>
        <w:rPr>
          <w:rFonts w:ascii="Times New Roman" w:hAnsi="Times New Roman" w:cs="Times New Roman"/>
          <w:b/>
          <w:sz w:val="24"/>
          <w:szCs w:val="24"/>
        </w:rPr>
      </w:pPr>
      <w:r w:rsidRPr="00546DDC">
        <w:rPr>
          <w:rFonts w:ascii="Times New Roman" w:hAnsi="Times New Roman" w:cs="Times New Roman"/>
          <w:b/>
          <w:sz w:val="24"/>
          <w:szCs w:val="24"/>
        </w:rPr>
        <w:t xml:space="preserve">Направленность (-и): </w:t>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Pr="00546DDC">
        <w:rPr>
          <w:rFonts w:ascii="Times New Roman" w:hAnsi="Times New Roman" w:cs="Times New Roman"/>
          <w:sz w:val="24"/>
          <w:szCs w:val="24"/>
        </w:rPr>
        <w:t>Управления проектами в компьютерно-музыкальной индустрии</w:t>
      </w:r>
    </w:p>
    <w:p w14:paraId="0857FDF4" w14:textId="77777777" w:rsidR="000336B0" w:rsidRPr="00546DDC" w:rsidRDefault="000336B0" w:rsidP="000336B0">
      <w:pPr>
        <w:spacing w:after="0"/>
        <w:rPr>
          <w:rFonts w:ascii="Times New Roman" w:hAnsi="Times New Roman" w:cs="Times New Roman"/>
          <w:b/>
          <w:sz w:val="24"/>
          <w:szCs w:val="24"/>
        </w:rPr>
      </w:pPr>
      <w:r w:rsidRPr="00546DDC">
        <w:rPr>
          <w:rFonts w:ascii="Times New Roman" w:hAnsi="Times New Roman" w:cs="Times New Roman"/>
          <w:b/>
          <w:sz w:val="24"/>
          <w:szCs w:val="24"/>
        </w:rPr>
        <w:t xml:space="preserve">Год начала подготовки: </w:t>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Pr="00546DDC">
        <w:rPr>
          <w:rFonts w:ascii="Times New Roman" w:hAnsi="Times New Roman" w:cs="Times New Roman"/>
          <w:sz w:val="24"/>
          <w:szCs w:val="24"/>
        </w:rPr>
        <w:t>2023</w:t>
      </w:r>
    </w:p>
    <w:p w14:paraId="32B62A0C" w14:textId="77777777" w:rsidR="000336B0" w:rsidRPr="00546DDC" w:rsidRDefault="000336B0" w:rsidP="000336B0">
      <w:pPr>
        <w:spacing w:after="0"/>
        <w:rPr>
          <w:rFonts w:ascii="Times New Roman" w:hAnsi="Times New Roman" w:cs="Times New Roman"/>
          <w:b/>
          <w:sz w:val="24"/>
          <w:szCs w:val="24"/>
        </w:rPr>
      </w:pPr>
      <w:r w:rsidRPr="00546DDC">
        <w:rPr>
          <w:rFonts w:ascii="Times New Roman" w:hAnsi="Times New Roman" w:cs="Times New Roman"/>
          <w:b/>
          <w:sz w:val="24"/>
          <w:szCs w:val="24"/>
        </w:rPr>
        <w:t xml:space="preserve">Форма обучения: </w:t>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Pr="00546DDC">
        <w:rPr>
          <w:rFonts w:ascii="Times New Roman" w:hAnsi="Times New Roman" w:cs="Times New Roman"/>
          <w:sz w:val="24"/>
          <w:szCs w:val="24"/>
        </w:rPr>
        <w:t>очная</w:t>
      </w:r>
    </w:p>
    <w:p w14:paraId="6262B90A" w14:textId="77777777" w:rsidR="000336B0" w:rsidRPr="00546DDC" w:rsidRDefault="000336B0" w:rsidP="000336B0">
      <w:pPr>
        <w:spacing w:after="0"/>
        <w:jc w:val="both"/>
        <w:rPr>
          <w:rFonts w:ascii="Times New Roman" w:hAnsi="Times New Roman" w:cs="Times New Roman"/>
          <w:b/>
          <w:sz w:val="24"/>
          <w:szCs w:val="24"/>
        </w:rPr>
      </w:pPr>
    </w:p>
    <w:p w14:paraId="0061A7F4" w14:textId="391B6548" w:rsidR="000336B0" w:rsidRPr="00546DDC" w:rsidRDefault="000336B0" w:rsidP="00921ABC">
      <w:pPr>
        <w:spacing w:after="0" w:line="240" w:lineRule="auto"/>
        <w:jc w:val="both"/>
        <w:rPr>
          <w:rFonts w:ascii="Times New Roman" w:hAnsi="Times New Roman" w:cs="Times New Roman"/>
          <w:b/>
          <w:bCs/>
          <w:sz w:val="28"/>
          <w:szCs w:val="28"/>
        </w:rPr>
      </w:pPr>
      <w:r w:rsidRPr="00546DDC">
        <w:rPr>
          <w:rFonts w:ascii="Times New Roman" w:hAnsi="Times New Roman" w:cs="Times New Roman"/>
          <w:b/>
          <w:sz w:val="28"/>
          <w:szCs w:val="28"/>
        </w:rPr>
        <w:t xml:space="preserve">Дисциплина (модуль): </w:t>
      </w:r>
      <w:r w:rsidRPr="00546DDC">
        <w:rPr>
          <w:rFonts w:ascii="Times New Roman" w:hAnsi="Times New Roman" w:cs="Times New Roman"/>
          <w:b/>
          <w:bCs/>
          <w:sz w:val="28"/>
          <w:szCs w:val="28"/>
        </w:rPr>
        <w:t>Информационные технологии в профессиональной деятельности</w:t>
      </w:r>
    </w:p>
    <w:p w14:paraId="4D840388" w14:textId="77777777" w:rsidR="00921ABC" w:rsidRPr="00546DDC" w:rsidRDefault="00921ABC" w:rsidP="000336B0">
      <w:pPr>
        <w:suppressAutoHyphens/>
        <w:spacing w:after="0" w:line="240" w:lineRule="auto"/>
        <w:jc w:val="both"/>
        <w:rPr>
          <w:rFonts w:ascii="Times New Roman" w:eastAsia="Calibri" w:hAnsi="Times New Roman" w:cs="Times New Roman"/>
          <w:b/>
          <w:bCs/>
          <w:color w:val="000000"/>
          <w:sz w:val="24"/>
          <w:szCs w:val="24"/>
        </w:rPr>
      </w:pPr>
    </w:p>
    <w:p w14:paraId="6EFA3BB7" w14:textId="074AB423" w:rsidR="000378B5" w:rsidRDefault="000336B0" w:rsidP="000336B0">
      <w:pPr>
        <w:suppressAutoHyphens/>
        <w:spacing w:after="0" w:line="240" w:lineRule="auto"/>
        <w:jc w:val="both"/>
        <w:rPr>
          <w:rFonts w:ascii="Times New Roman" w:eastAsia="Calibri" w:hAnsi="Times New Roman" w:cs="Times New Roman"/>
          <w:b/>
          <w:bCs/>
          <w:color w:val="000000"/>
          <w:sz w:val="24"/>
          <w:szCs w:val="24"/>
        </w:rPr>
      </w:pPr>
      <w:r w:rsidRPr="00546DDC">
        <w:rPr>
          <w:rFonts w:ascii="Times New Roman" w:eastAsia="Calibri" w:hAnsi="Times New Roman" w:cs="Times New Roman"/>
          <w:b/>
          <w:bCs/>
          <w:color w:val="000000"/>
          <w:sz w:val="24"/>
          <w:szCs w:val="24"/>
        </w:rPr>
        <w:t>ОПК-5 Способен разрабатывать и модернизировать программное и аппаратное обеспечение информационных и автоматизированных систем</w:t>
      </w:r>
    </w:p>
    <w:p w14:paraId="3A95E92B" w14:textId="77777777" w:rsidR="005E42ED" w:rsidRDefault="005E42ED" w:rsidP="000336B0">
      <w:pPr>
        <w:suppressAutoHyphens/>
        <w:spacing w:after="0" w:line="240" w:lineRule="auto"/>
        <w:jc w:val="both"/>
        <w:rPr>
          <w:rFonts w:ascii="Times New Roman" w:eastAsia="Calibri" w:hAnsi="Times New Roman" w:cs="Times New Roman"/>
          <w:b/>
          <w:bCs/>
          <w:color w:val="000000"/>
          <w:sz w:val="24"/>
          <w:szCs w:val="24"/>
        </w:rPr>
      </w:pPr>
    </w:p>
    <w:tbl>
      <w:tblPr>
        <w:tblStyle w:val="af8"/>
        <w:tblW w:w="9571" w:type="dxa"/>
        <w:tblInd w:w="0" w:type="dxa"/>
        <w:tblLayout w:type="fixed"/>
        <w:tblLook w:val="04A0" w:firstRow="1" w:lastRow="0" w:firstColumn="1" w:lastColumn="0" w:noHBand="0" w:noVBand="1"/>
      </w:tblPr>
      <w:tblGrid>
        <w:gridCol w:w="1384"/>
        <w:gridCol w:w="1418"/>
        <w:gridCol w:w="3967"/>
        <w:gridCol w:w="2802"/>
      </w:tblGrid>
      <w:tr w:rsidR="005E42ED" w:rsidRPr="005530BC" w14:paraId="7A8AFC73" w14:textId="77777777" w:rsidTr="005103AE">
        <w:trPr>
          <w:tblHeader/>
        </w:trPr>
        <w:tc>
          <w:tcPr>
            <w:tcW w:w="1384" w:type="dxa"/>
            <w:tcBorders>
              <w:top w:val="single" w:sz="4" w:space="0" w:color="auto"/>
              <w:left w:val="single" w:sz="4" w:space="0" w:color="auto"/>
              <w:bottom w:val="single" w:sz="4" w:space="0" w:color="auto"/>
              <w:right w:val="single" w:sz="4" w:space="0" w:color="auto"/>
            </w:tcBorders>
            <w:vAlign w:val="center"/>
          </w:tcPr>
          <w:p w14:paraId="6A33984E" w14:textId="77777777" w:rsidR="005E42ED" w:rsidRPr="005530BC" w:rsidRDefault="005E42ED" w:rsidP="005103AE">
            <w:pPr>
              <w:jc w:val="center"/>
              <w:rPr>
                <w:rFonts w:ascii="Times New Roman" w:hAnsi="Times New Roman" w:cs="Times New Roman"/>
                <w:sz w:val="24"/>
                <w:szCs w:val="24"/>
              </w:rPr>
            </w:pPr>
            <w:bookmarkStart w:id="10" w:name="_Hlk195469600"/>
            <w:r w:rsidRPr="005530BC">
              <w:rPr>
                <w:rFonts w:ascii="Times New Roman" w:hAnsi="Times New Roman" w:cs="Times New Roman"/>
                <w:sz w:val="24"/>
                <w:szCs w:val="24"/>
              </w:rPr>
              <w:t>Тип задания</w:t>
            </w:r>
          </w:p>
        </w:tc>
        <w:tc>
          <w:tcPr>
            <w:tcW w:w="1418" w:type="dxa"/>
            <w:tcBorders>
              <w:top w:val="single" w:sz="4" w:space="0" w:color="auto"/>
              <w:left w:val="single" w:sz="4" w:space="0" w:color="auto"/>
              <w:bottom w:val="single" w:sz="4" w:space="0" w:color="auto"/>
              <w:right w:val="single" w:sz="4" w:space="0" w:color="auto"/>
            </w:tcBorders>
            <w:vAlign w:val="center"/>
          </w:tcPr>
          <w:p w14:paraId="5866EAC9" w14:textId="77777777" w:rsidR="005E42ED" w:rsidRPr="005530BC" w:rsidRDefault="005E42ED" w:rsidP="005103AE">
            <w:pPr>
              <w:jc w:val="center"/>
              <w:rPr>
                <w:rFonts w:ascii="Times New Roman" w:hAnsi="Times New Roman" w:cs="Times New Roman"/>
                <w:sz w:val="24"/>
                <w:szCs w:val="24"/>
              </w:rPr>
            </w:pPr>
            <w:r w:rsidRPr="005530BC">
              <w:rPr>
                <w:rFonts w:ascii="Times New Roman" w:hAnsi="Times New Roman" w:cs="Times New Roman"/>
                <w:sz w:val="24"/>
                <w:szCs w:val="24"/>
              </w:rPr>
              <w:t>Номер задания</w:t>
            </w:r>
          </w:p>
        </w:tc>
        <w:tc>
          <w:tcPr>
            <w:tcW w:w="3967" w:type="dxa"/>
            <w:tcBorders>
              <w:top w:val="single" w:sz="4" w:space="0" w:color="auto"/>
              <w:left w:val="single" w:sz="4" w:space="0" w:color="auto"/>
              <w:bottom w:val="single" w:sz="4" w:space="0" w:color="auto"/>
              <w:right w:val="single" w:sz="4" w:space="0" w:color="auto"/>
            </w:tcBorders>
            <w:vAlign w:val="center"/>
          </w:tcPr>
          <w:p w14:paraId="7F4A03EC" w14:textId="77777777" w:rsidR="005E42ED" w:rsidRPr="005530BC" w:rsidRDefault="005E42ED" w:rsidP="005103AE">
            <w:pPr>
              <w:jc w:val="center"/>
              <w:rPr>
                <w:rFonts w:ascii="Times New Roman" w:hAnsi="Times New Roman" w:cs="Times New Roman"/>
                <w:sz w:val="24"/>
                <w:szCs w:val="24"/>
              </w:rPr>
            </w:pPr>
            <w:r w:rsidRPr="005530BC">
              <w:rPr>
                <w:rFonts w:ascii="Times New Roman" w:hAnsi="Times New Roman" w:cs="Times New Roman"/>
                <w:sz w:val="24"/>
                <w:szCs w:val="24"/>
              </w:rPr>
              <w:t>Содержание задания</w:t>
            </w:r>
          </w:p>
        </w:tc>
        <w:tc>
          <w:tcPr>
            <w:tcW w:w="2802" w:type="dxa"/>
            <w:tcBorders>
              <w:top w:val="single" w:sz="4" w:space="0" w:color="auto"/>
              <w:left w:val="single" w:sz="4" w:space="0" w:color="auto"/>
              <w:bottom w:val="single" w:sz="4" w:space="0" w:color="auto"/>
              <w:right w:val="single" w:sz="4" w:space="0" w:color="auto"/>
            </w:tcBorders>
            <w:vAlign w:val="center"/>
          </w:tcPr>
          <w:p w14:paraId="55856BF2" w14:textId="77777777" w:rsidR="005E42ED" w:rsidRPr="005530BC" w:rsidRDefault="005E42ED" w:rsidP="005103AE">
            <w:pPr>
              <w:jc w:val="center"/>
              <w:rPr>
                <w:rFonts w:ascii="Times New Roman" w:hAnsi="Times New Roman" w:cs="Times New Roman"/>
                <w:sz w:val="24"/>
                <w:szCs w:val="24"/>
              </w:rPr>
            </w:pPr>
            <w:r w:rsidRPr="005530BC">
              <w:rPr>
                <w:rFonts w:ascii="Times New Roman" w:hAnsi="Times New Roman" w:cs="Times New Roman"/>
                <w:sz w:val="24"/>
                <w:szCs w:val="24"/>
              </w:rPr>
              <w:t>Правильный ответ</w:t>
            </w:r>
          </w:p>
        </w:tc>
      </w:tr>
      <w:tr w:rsidR="005E42ED" w:rsidRPr="005530BC" w14:paraId="03292962" w14:textId="77777777" w:rsidTr="005103AE">
        <w:tc>
          <w:tcPr>
            <w:tcW w:w="1384" w:type="dxa"/>
            <w:vMerge w:val="restart"/>
            <w:tcBorders>
              <w:top w:val="single" w:sz="4" w:space="0" w:color="auto"/>
              <w:left w:val="single" w:sz="4" w:space="0" w:color="auto"/>
              <w:right w:val="single" w:sz="4" w:space="0" w:color="auto"/>
            </w:tcBorders>
            <w:hideMark/>
          </w:tcPr>
          <w:p w14:paraId="4103CA4D"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 xml:space="preserve">Задания </w:t>
            </w:r>
            <w:r w:rsidRPr="005530BC">
              <w:rPr>
                <w:rFonts w:ascii="Times New Roman" w:hAnsi="Times New Roman" w:cs="Times New Roman"/>
                <w:b/>
                <w:sz w:val="24"/>
                <w:szCs w:val="24"/>
              </w:rPr>
              <w:t>закрытого</w:t>
            </w:r>
            <w:r w:rsidRPr="005530BC">
              <w:rPr>
                <w:rFonts w:ascii="Times New Roman" w:hAnsi="Times New Roman" w:cs="Times New Roman"/>
                <w:sz w:val="24"/>
                <w:szCs w:val="24"/>
              </w:rPr>
              <w:t xml:space="preserve"> типа </w:t>
            </w:r>
          </w:p>
          <w:p w14:paraId="4974D5FF"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с одним правильным ответом</w:t>
            </w:r>
          </w:p>
          <w:p w14:paraId="2242724D"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 xml:space="preserve">13шт. </w:t>
            </w:r>
          </w:p>
          <w:p w14:paraId="6A27C591" w14:textId="77777777" w:rsidR="005E42ED" w:rsidRPr="005530BC" w:rsidRDefault="005E42ED" w:rsidP="005103AE">
            <w:pPr>
              <w:rPr>
                <w:rFonts w:ascii="Times New Roman" w:hAnsi="Times New Roman" w:cs="Times New Roman"/>
                <w:i/>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2D34477" w14:textId="77777777" w:rsidR="005E42ED" w:rsidRPr="005530BC" w:rsidRDefault="005E42ED">
            <w:pPr>
              <w:pStyle w:val="ad"/>
              <w:numPr>
                <w:ilvl w:val="0"/>
                <w:numId w:val="2"/>
              </w:numPr>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4DF63536"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 xml:space="preserve">Определение для понятия «Информация»: </w:t>
            </w:r>
          </w:p>
          <w:p w14:paraId="79644A5B" w14:textId="77777777" w:rsidR="005E42ED" w:rsidRPr="005530BC" w:rsidRDefault="005E42ED" w:rsidP="005103AE">
            <w:pPr>
              <w:jc w:val="both"/>
              <w:rPr>
                <w:rFonts w:ascii="Times New Roman" w:hAnsi="Times New Roman" w:cs="Times New Roman"/>
                <w:sz w:val="24"/>
                <w:szCs w:val="24"/>
              </w:rPr>
            </w:pPr>
          </w:p>
          <w:p w14:paraId="17857AEC" w14:textId="77777777" w:rsidR="005E42ED" w:rsidRPr="005530BC" w:rsidRDefault="005E42ED"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76C97EEE"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а</w:t>
            </w:r>
            <w:r w:rsidRPr="005530BC">
              <w:rPr>
                <w:rFonts w:ascii="Times New Roman" w:hAnsi="Times New Roman" w:cs="Times New Roman"/>
                <w:sz w:val="24"/>
                <w:szCs w:val="24"/>
              </w:rPr>
              <w:tab/>
              <w:t xml:space="preserve">сведения, полученные путем измерения, наблюдения, вычисления; представленные в </w:t>
            </w:r>
            <w:r w:rsidRPr="005530BC">
              <w:rPr>
                <w:rFonts w:ascii="Times New Roman" w:hAnsi="Times New Roman" w:cs="Times New Roman"/>
                <w:sz w:val="24"/>
                <w:szCs w:val="24"/>
              </w:rPr>
              <w:lastRenderedPageBreak/>
              <w:t>форме, пригодной для постоянного хранения, передачи, обработки</w:t>
            </w:r>
          </w:p>
          <w:p w14:paraId="2B177071" w14:textId="77777777" w:rsidR="005E42ED" w:rsidRPr="005530BC" w:rsidRDefault="005E42ED" w:rsidP="005103AE">
            <w:pPr>
              <w:jc w:val="both"/>
              <w:rPr>
                <w:rFonts w:ascii="Times New Roman" w:hAnsi="Times New Roman" w:cs="Times New Roman"/>
                <w:b/>
                <w:sz w:val="24"/>
                <w:szCs w:val="24"/>
              </w:rPr>
            </w:pPr>
            <w:r w:rsidRPr="005530BC">
              <w:rPr>
                <w:rFonts w:ascii="Times New Roman" w:hAnsi="Times New Roman" w:cs="Times New Roman"/>
                <w:b/>
                <w:sz w:val="24"/>
                <w:szCs w:val="24"/>
              </w:rPr>
              <w:t>б</w:t>
            </w:r>
            <w:r w:rsidRPr="005530BC">
              <w:rPr>
                <w:rFonts w:ascii="Times New Roman" w:hAnsi="Times New Roman" w:cs="Times New Roman"/>
                <w:b/>
                <w:sz w:val="24"/>
                <w:szCs w:val="24"/>
              </w:rPr>
              <w:tab/>
              <w:t>сведения о фактах, концепциях, объектах, событиях и идеях, которые в данном контексте имеют вполне определенное значение, причем это не просто сведения, а сведения нужные, имеющие значение для лица, обладающего ими</w:t>
            </w:r>
          </w:p>
          <w:p w14:paraId="3D415BD1"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в</w:t>
            </w:r>
            <w:r w:rsidRPr="005530BC">
              <w:rPr>
                <w:rFonts w:ascii="Times New Roman" w:hAnsi="Times New Roman" w:cs="Times New Roman"/>
                <w:sz w:val="24"/>
                <w:szCs w:val="24"/>
              </w:rPr>
              <w:tab/>
              <w:t>проверенные общественной практикой полезные сведения, на основании которых путем логических рассуждений могут быть получены определенные выводы; могут многократно использоваться людьми в их деятельности</w:t>
            </w:r>
          </w:p>
          <w:p w14:paraId="0F6C46AF"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меняющаяся физическая величина, процесс изменения которой происходит в соответствии со структурой передаваемых данных</w:t>
            </w:r>
          </w:p>
        </w:tc>
        <w:tc>
          <w:tcPr>
            <w:tcW w:w="2802" w:type="dxa"/>
            <w:tcBorders>
              <w:top w:val="single" w:sz="4" w:space="0" w:color="auto"/>
              <w:left w:val="single" w:sz="4" w:space="0" w:color="auto"/>
              <w:bottom w:val="single" w:sz="4" w:space="0" w:color="auto"/>
              <w:right w:val="single" w:sz="4" w:space="0" w:color="auto"/>
            </w:tcBorders>
            <w:hideMark/>
          </w:tcPr>
          <w:p w14:paraId="47E04E50"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lastRenderedPageBreak/>
              <w:t>б</w:t>
            </w:r>
          </w:p>
        </w:tc>
      </w:tr>
      <w:tr w:rsidR="005E42ED" w:rsidRPr="005530BC" w14:paraId="4B9355A6" w14:textId="77777777" w:rsidTr="005103AE">
        <w:tc>
          <w:tcPr>
            <w:tcW w:w="1384" w:type="dxa"/>
            <w:vMerge/>
            <w:tcBorders>
              <w:left w:val="single" w:sz="4" w:space="0" w:color="auto"/>
              <w:right w:val="single" w:sz="4" w:space="0" w:color="auto"/>
            </w:tcBorders>
          </w:tcPr>
          <w:p w14:paraId="5D2551AB" w14:textId="77777777" w:rsidR="005E42ED" w:rsidRPr="005530BC" w:rsidRDefault="005E42ED"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BBAE862"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4C71F196"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 xml:space="preserve">Определение для понятия «Данные»: </w:t>
            </w:r>
          </w:p>
          <w:p w14:paraId="4A4DD63E" w14:textId="77777777" w:rsidR="005E42ED" w:rsidRPr="005530BC" w:rsidRDefault="005E42ED" w:rsidP="005103AE">
            <w:pPr>
              <w:jc w:val="both"/>
              <w:rPr>
                <w:rFonts w:ascii="Times New Roman" w:hAnsi="Times New Roman" w:cs="Times New Roman"/>
                <w:sz w:val="24"/>
                <w:szCs w:val="24"/>
              </w:rPr>
            </w:pPr>
          </w:p>
          <w:p w14:paraId="2720DEB1" w14:textId="77777777" w:rsidR="005E42ED" w:rsidRPr="005530BC" w:rsidRDefault="005E42ED"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330C01CC" w14:textId="77777777" w:rsidR="005E42ED" w:rsidRPr="005530BC" w:rsidRDefault="005E42ED" w:rsidP="005103AE">
            <w:pPr>
              <w:jc w:val="both"/>
              <w:rPr>
                <w:rFonts w:ascii="Times New Roman" w:hAnsi="Times New Roman" w:cs="Times New Roman"/>
                <w:b/>
                <w:sz w:val="24"/>
                <w:szCs w:val="24"/>
              </w:rPr>
            </w:pPr>
            <w:r w:rsidRPr="005530BC">
              <w:rPr>
                <w:rFonts w:ascii="Times New Roman" w:hAnsi="Times New Roman" w:cs="Times New Roman"/>
                <w:b/>
                <w:sz w:val="24"/>
                <w:szCs w:val="24"/>
              </w:rPr>
              <w:t>а</w:t>
            </w:r>
            <w:r w:rsidRPr="005530BC">
              <w:rPr>
                <w:rFonts w:ascii="Times New Roman" w:hAnsi="Times New Roman" w:cs="Times New Roman"/>
                <w:b/>
                <w:sz w:val="24"/>
                <w:szCs w:val="24"/>
              </w:rPr>
              <w:tab/>
              <w:t>сведения, полученные путем измерения, наблюдения, вычисления; представленные в форме, пригодной для постоянного хранения, передачи, обработки</w:t>
            </w:r>
          </w:p>
          <w:p w14:paraId="6EADAC40"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б</w:t>
            </w:r>
            <w:r w:rsidRPr="005530BC">
              <w:rPr>
                <w:rFonts w:ascii="Times New Roman" w:hAnsi="Times New Roman" w:cs="Times New Roman"/>
                <w:sz w:val="24"/>
                <w:szCs w:val="24"/>
              </w:rPr>
              <w:tab/>
              <w:t xml:space="preserve">сведения о фактах, концепциях, объектах, событиях и </w:t>
            </w:r>
            <w:r w:rsidRPr="005530BC">
              <w:rPr>
                <w:rFonts w:ascii="Times New Roman" w:hAnsi="Times New Roman" w:cs="Times New Roman"/>
                <w:sz w:val="24"/>
                <w:szCs w:val="24"/>
              </w:rPr>
              <w:lastRenderedPageBreak/>
              <w:t>идеях, которые в данном контексте имеют вполне определенное значение, причем это не просто сведения, а сведения нужные, имеющие значение для лица, обладающего ими</w:t>
            </w:r>
          </w:p>
          <w:p w14:paraId="17B5F57C"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в</w:t>
            </w:r>
            <w:r w:rsidRPr="005530BC">
              <w:rPr>
                <w:rFonts w:ascii="Times New Roman" w:hAnsi="Times New Roman" w:cs="Times New Roman"/>
                <w:sz w:val="24"/>
                <w:szCs w:val="24"/>
              </w:rPr>
              <w:tab/>
              <w:t>проверенные общественной практикой полезные сведения, на основании которых путем логических рассуждений могут быть получены определенные выводы; могут многократно использоваться людьми в их деятельности</w:t>
            </w:r>
          </w:p>
          <w:p w14:paraId="3A974E9E"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меняющаяся физическая величина, процесс изменения которой происходит в соответствии со структурой передаваемых данных</w:t>
            </w:r>
          </w:p>
        </w:tc>
        <w:tc>
          <w:tcPr>
            <w:tcW w:w="2802" w:type="dxa"/>
            <w:tcBorders>
              <w:top w:val="single" w:sz="4" w:space="0" w:color="auto"/>
              <w:left w:val="single" w:sz="4" w:space="0" w:color="auto"/>
              <w:bottom w:val="single" w:sz="4" w:space="0" w:color="auto"/>
              <w:right w:val="single" w:sz="4" w:space="0" w:color="auto"/>
            </w:tcBorders>
          </w:tcPr>
          <w:p w14:paraId="59AFE28E"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lastRenderedPageBreak/>
              <w:t>а</w:t>
            </w:r>
          </w:p>
        </w:tc>
      </w:tr>
      <w:tr w:rsidR="005E42ED" w:rsidRPr="005530BC" w14:paraId="39B8DE88" w14:textId="77777777" w:rsidTr="005103AE">
        <w:tc>
          <w:tcPr>
            <w:tcW w:w="1384" w:type="dxa"/>
            <w:vMerge/>
            <w:tcBorders>
              <w:left w:val="single" w:sz="4" w:space="0" w:color="auto"/>
              <w:right w:val="single" w:sz="4" w:space="0" w:color="auto"/>
            </w:tcBorders>
          </w:tcPr>
          <w:p w14:paraId="6E49A901" w14:textId="77777777" w:rsidR="005E42ED" w:rsidRPr="005530BC" w:rsidRDefault="005E42ED"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AE57431"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6FA733C5"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 xml:space="preserve">Определение для понятия «Знания»: </w:t>
            </w:r>
          </w:p>
          <w:p w14:paraId="7C7A00B4" w14:textId="77777777" w:rsidR="005E42ED" w:rsidRPr="005530BC" w:rsidRDefault="005E42ED" w:rsidP="005103AE">
            <w:pPr>
              <w:jc w:val="both"/>
              <w:rPr>
                <w:rFonts w:ascii="Times New Roman" w:hAnsi="Times New Roman" w:cs="Times New Roman"/>
                <w:sz w:val="24"/>
                <w:szCs w:val="24"/>
              </w:rPr>
            </w:pPr>
          </w:p>
          <w:p w14:paraId="6F79E835" w14:textId="77777777" w:rsidR="005E42ED" w:rsidRPr="005530BC" w:rsidRDefault="005E42ED"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32CE2BF8"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а</w:t>
            </w:r>
            <w:r w:rsidRPr="005530BC">
              <w:rPr>
                <w:rFonts w:ascii="Times New Roman" w:hAnsi="Times New Roman" w:cs="Times New Roman"/>
                <w:sz w:val="24"/>
                <w:szCs w:val="24"/>
              </w:rPr>
              <w:tab/>
              <w:t>сведения, полученные путем измерения, наблюдения, вычисления; представленные в форме, пригодной для постоянного хранения, передачи, обработки</w:t>
            </w:r>
          </w:p>
          <w:p w14:paraId="2A79A688"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б</w:t>
            </w:r>
            <w:r w:rsidRPr="005530BC">
              <w:rPr>
                <w:rFonts w:ascii="Times New Roman" w:hAnsi="Times New Roman" w:cs="Times New Roman"/>
                <w:sz w:val="24"/>
                <w:szCs w:val="24"/>
              </w:rPr>
              <w:tab/>
              <w:t>сведения о фактах, концепциях, объектах, событиях и идеях, которые в данном контексте имеют вполне определенное значение, причем это не просто сведения, а сведения нужные, имеющие значение для лица, обладающего ими</w:t>
            </w:r>
          </w:p>
          <w:p w14:paraId="17F6764B" w14:textId="77777777" w:rsidR="005E42ED" w:rsidRPr="005530BC" w:rsidRDefault="005E42ED" w:rsidP="005103AE">
            <w:pPr>
              <w:jc w:val="both"/>
              <w:rPr>
                <w:rFonts w:ascii="Times New Roman" w:hAnsi="Times New Roman" w:cs="Times New Roman"/>
                <w:b/>
                <w:sz w:val="24"/>
                <w:szCs w:val="24"/>
              </w:rPr>
            </w:pPr>
            <w:r w:rsidRPr="005530BC">
              <w:rPr>
                <w:rFonts w:ascii="Times New Roman" w:hAnsi="Times New Roman" w:cs="Times New Roman"/>
                <w:b/>
                <w:sz w:val="24"/>
                <w:szCs w:val="24"/>
              </w:rPr>
              <w:lastRenderedPageBreak/>
              <w:t>в</w:t>
            </w:r>
            <w:r w:rsidRPr="005530BC">
              <w:rPr>
                <w:rFonts w:ascii="Times New Roman" w:hAnsi="Times New Roman" w:cs="Times New Roman"/>
                <w:b/>
                <w:sz w:val="24"/>
                <w:szCs w:val="24"/>
              </w:rPr>
              <w:tab/>
              <w:t>проверенные общественной практикой полезные сведения, на основании которых путем логических рассуждений могут быть получены определенные выводы; могут многократно использоваться людьми в их деятельности</w:t>
            </w:r>
          </w:p>
          <w:p w14:paraId="6524C847"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меняющаяся физическая величина, процесс изменения которой происходит в соответствии со структурой передаваемых данных</w:t>
            </w:r>
          </w:p>
        </w:tc>
        <w:tc>
          <w:tcPr>
            <w:tcW w:w="2802" w:type="dxa"/>
            <w:tcBorders>
              <w:top w:val="single" w:sz="4" w:space="0" w:color="auto"/>
              <w:left w:val="single" w:sz="4" w:space="0" w:color="auto"/>
              <w:bottom w:val="single" w:sz="4" w:space="0" w:color="auto"/>
              <w:right w:val="single" w:sz="4" w:space="0" w:color="auto"/>
            </w:tcBorders>
          </w:tcPr>
          <w:p w14:paraId="4F242C00"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lastRenderedPageBreak/>
              <w:t>в</w:t>
            </w:r>
          </w:p>
        </w:tc>
      </w:tr>
      <w:tr w:rsidR="005E42ED" w:rsidRPr="005530BC" w14:paraId="6EACE8CD" w14:textId="77777777" w:rsidTr="005103AE">
        <w:tc>
          <w:tcPr>
            <w:tcW w:w="1384" w:type="dxa"/>
            <w:vMerge/>
            <w:tcBorders>
              <w:left w:val="single" w:sz="4" w:space="0" w:color="auto"/>
              <w:right w:val="single" w:sz="4" w:space="0" w:color="auto"/>
            </w:tcBorders>
          </w:tcPr>
          <w:p w14:paraId="043DDBC8" w14:textId="77777777" w:rsidR="005E42ED" w:rsidRPr="005530BC" w:rsidRDefault="005E42ED"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4252900"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30A2B852"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 xml:space="preserve">Определение для понятия «Сигнал»: </w:t>
            </w:r>
          </w:p>
          <w:p w14:paraId="6D85FB07" w14:textId="77777777" w:rsidR="005E42ED" w:rsidRPr="005530BC" w:rsidRDefault="005E42ED" w:rsidP="005103AE">
            <w:pPr>
              <w:jc w:val="both"/>
              <w:rPr>
                <w:rFonts w:ascii="Times New Roman" w:hAnsi="Times New Roman" w:cs="Times New Roman"/>
                <w:sz w:val="24"/>
                <w:szCs w:val="24"/>
              </w:rPr>
            </w:pPr>
          </w:p>
          <w:p w14:paraId="47FC2232" w14:textId="77777777" w:rsidR="005E42ED" w:rsidRPr="005530BC" w:rsidRDefault="005E42ED"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2EB8AC4F"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а</w:t>
            </w:r>
            <w:r w:rsidRPr="005530BC">
              <w:rPr>
                <w:rFonts w:ascii="Times New Roman" w:hAnsi="Times New Roman" w:cs="Times New Roman"/>
                <w:sz w:val="24"/>
                <w:szCs w:val="24"/>
              </w:rPr>
              <w:tab/>
              <w:t>сведения, полученные путем измерения, наблюдения, вычисления; представленные в форме, пригодной для постоянного хранения, передачи, обработки</w:t>
            </w:r>
          </w:p>
          <w:p w14:paraId="7DB72BDC"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б</w:t>
            </w:r>
            <w:r w:rsidRPr="005530BC">
              <w:rPr>
                <w:rFonts w:ascii="Times New Roman" w:hAnsi="Times New Roman" w:cs="Times New Roman"/>
                <w:sz w:val="24"/>
                <w:szCs w:val="24"/>
              </w:rPr>
              <w:tab/>
              <w:t>сведения о фактах, концепциях, объектах, событиях и идеях, которые в данном контексте имеют вполне определенное значение, причем это не просто сведения, а сведения нужные, имеющие значение для лица, обладающего ими</w:t>
            </w:r>
          </w:p>
          <w:p w14:paraId="771A9CF7"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в</w:t>
            </w:r>
            <w:r w:rsidRPr="005530BC">
              <w:rPr>
                <w:rFonts w:ascii="Times New Roman" w:hAnsi="Times New Roman" w:cs="Times New Roman"/>
                <w:sz w:val="24"/>
                <w:szCs w:val="24"/>
              </w:rPr>
              <w:tab/>
              <w:t xml:space="preserve">проверенные общественной практикой полезные сведения, на основании которых путем логических рассуждений могут быть получены определенные выводы; </w:t>
            </w:r>
            <w:r w:rsidRPr="005530BC">
              <w:rPr>
                <w:rFonts w:ascii="Times New Roman" w:hAnsi="Times New Roman" w:cs="Times New Roman"/>
                <w:sz w:val="24"/>
                <w:szCs w:val="24"/>
              </w:rPr>
              <w:lastRenderedPageBreak/>
              <w:t>могут многократно использоваться людьми в их деятельности</w:t>
            </w:r>
          </w:p>
          <w:p w14:paraId="5304AE49" w14:textId="77777777" w:rsidR="005E42ED" w:rsidRPr="005530BC" w:rsidRDefault="005E42ED" w:rsidP="005103AE">
            <w:pPr>
              <w:rPr>
                <w:rFonts w:ascii="Times New Roman" w:hAnsi="Times New Roman" w:cs="Times New Roman"/>
                <w:b/>
                <w:sz w:val="24"/>
                <w:szCs w:val="24"/>
              </w:rPr>
            </w:pPr>
            <w:r w:rsidRPr="005530BC">
              <w:rPr>
                <w:rFonts w:ascii="Times New Roman" w:hAnsi="Times New Roman" w:cs="Times New Roman"/>
                <w:b/>
                <w:sz w:val="24"/>
                <w:szCs w:val="24"/>
              </w:rPr>
              <w:t>г</w:t>
            </w:r>
            <w:r w:rsidRPr="005530BC">
              <w:rPr>
                <w:rFonts w:ascii="Times New Roman" w:hAnsi="Times New Roman" w:cs="Times New Roman"/>
                <w:b/>
                <w:sz w:val="24"/>
                <w:szCs w:val="24"/>
              </w:rPr>
              <w:tab/>
              <w:t>меняющаяся физическая величина, процесс изменения которой происходит в соответствии со структурой передаваемых данных</w:t>
            </w:r>
          </w:p>
        </w:tc>
        <w:tc>
          <w:tcPr>
            <w:tcW w:w="2802" w:type="dxa"/>
            <w:tcBorders>
              <w:top w:val="single" w:sz="4" w:space="0" w:color="auto"/>
              <w:left w:val="single" w:sz="4" w:space="0" w:color="auto"/>
              <w:bottom w:val="single" w:sz="4" w:space="0" w:color="auto"/>
              <w:right w:val="single" w:sz="4" w:space="0" w:color="auto"/>
            </w:tcBorders>
          </w:tcPr>
          <w:p w14:paraId="759EF86A"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lastRenderedPageBreak/>
              <w:t>г</w:t>
            </w:r>
          </w:p>
        </w:tc>
      </w:tr>
      <w:tr w:rsidR="005E42ED" w:rsidRPr="005530BC" w14:paraId="68A1894D" w14:textId="77777777" w:rsidTr="005103AE">
        <w:tc>
          <w:tcPr>
            <w:tcW w:w="1384" w:type="dxa"/>
            <w:vMerge/>
            <w:tcBorders>
              <w:left w:val="single" w:sz="4" w:space="0" w:color="auto"/>
              <w:right w:val="single" w:sz="4" w:space="0" w:color="auto"/>
            </w:tcBorders>
          </w:tcPr>
          <w:p w14:paraId="7A6BE8B2" w14:textId="77777777" w:rsidR="005E42ED" w:rsidRPr="005530BC" w:rsidRDefault="005E42ED"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8CAE7FB"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3B3250A4"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 xml:space="preserve">Свойство информации, которое характеризуется уровнем </w:t>
            </w:r>
            <w:proofErr w:type="gramStart"/>
            <w:r w:rsidRPr="005530BC">
              <w:rPr>
                <w:rFonts w:ascii="Times New Roman" w:hAnsi="Times New Roman" w:cs="Times New Roman"/>
                <w:sz w:val="24"/>
                <w:szCs w:val="24"/>
              </w:rPr>
              <w:t>соответствия</w:t>
            </w:r>
            <w:proofErr w:type="gramEnd"/>
            <w:r w:rsidRPr="005530BC">
              <w:rPr>
                <w:rFonts w:ascii="Times New Roman" w:hAnsi="Times New Roman" w:cs="Times New Roman"/>
                <w:sz w:val="24"/>
                <w:szCs w:val="24"/>
              </w:rPr>
              <w:t xml:space="preserve"> создаваемого с помощью информации образа реальному объекту, процессу, явлению:</w:t>
            </w:r>
          </w:p>
          <w:p w14:paraId="144C6FDC" w14:textId="77777777" w:rsidR="005E42ED" w:rsidRPr="005530BC" w:rsidRDefault="005E42ED" w:rsidP="005103AE">
            <w:pPr>
              <w:jc w:val="both"/>
              <w:rPr>
                <w:rFonts w:ascii="Times New Roman" w:hAnsi="Times New Roman" w:cs="Times New Roman"/>
                <w:sz w:val="24"/>
                <w:szCs w:val="24"/>
              </w:rPr>
            </w:pPr>
          </w:p>
          <w:p w14:paraId="536BFAF3" w14:textId="77777777" w:rsidR="005E42ED" w:rsidRPr="005530BC" w:rsidRDefault="005E42ED"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708726AC"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а</w:t>
            </w:r>
            <w:r w:rsidRPr="005530BC">
              <w:rPr>
                <w:rFonts w:ascii="Times New Roman" w:hAnsi="Times New Roman" w:cs="Times New Roman"/>
                <w:sz w:val="24"/>
                <w:szCs w:val="24"/>
              </w:rPr>
              <w:tab/>
              <w:t>актуальность</w:t>
            </w:r>
          </w:p>
          <w:p w14:paraId="0BE391FE"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б</w:t>
            </w:r>
            <w:r w:rsidRPr="005530BC">
              <w:rPr>
                <w:rFonts w:ascii="Times New Roman" w:hAnsi="Times New Roman" w:cs="Times New Roman"/>
                <w:sz w:val="24"/>
                <w:szCs w:val="24"/>
              </w:rPr>
              <w:tab/>
              <w:t>полнота</w:t>
            </w:r>
          </w:p>
          <w:p w14:paraId="34647A57" w14:textId="77777777" w:rsidR="005E42ED" w:rsidRPr="005530BC" w:rsidRDefault="005E42ED" w:rsidP="005103AE">
            <w:pPr>
              <w:jc w:val="both"/>
              <w:rPr>
                <w:rFonts w:ascii="Times New Roman" w:hAnsi="Times New Roman" w:cs="Times New Roman"/>
                <w:b/>
                <w:sz w:val="24"/>
                <w:szCs w:val="24"/>
              </w:rPr>
            </w:pPr>
            <w:r w:rsidRPr="005530BC">
              <w:rPr>
                <w:rFonts w:ascii="Times New Roman" w:hAnsi="Times New Roman" w:cs="Times New Roman"/>
                <w:b/>
                <w:sz w:val="24"/>
                <w:szCs w:val="24"/>
              </w:rPr>
              <w:t>в</w:t>
            </w:r>
            <w:r w:rsidRPr="005530BC">
              <w:rPr>
                <w:rFonts w:ascii="Times New Roman" w:hAnsi="Times New Roman" w:cs="Times New Roman"/>
                <w:b/>
                <w:sz w:val="24"/>
                <w:szCs w:val="24"/>
              </w:rPr>
              <w:tab/>
              <w:t>адекватность</w:t>
            </w:r>
          </w:p>
          <w:p w14:paraId="0DB636DF"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достоверность</w:t>
            </w:r>
          </w:p>
        </w:tc>
        <w:tc>
          <w:tcPr>
            <w:tcW w:w="2802" w:type="dxa"/>
            <w:tcBorders>
              <w:top w:val="single" w:sz="4" w:space="0" w:color="auto"/>
              <w:left w:val="single" w:sz="4" w:space="0" w:color="auto"/>
              <w:bottom w:val="single" w:sz="4" w:space="0" w:color="auto"/>
              <w:right w:val="single" w:sz="4" w:space="0" w:color="auto"/>
            </w:tcBorders>
          </w:tcPr>
          <w:p w14:paraId="2263C5A1"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в</w:t>
            </w:r>
          </w:p>
        </w:tc>
      </w:tr>
      <w:tr w:rsidR="005E42ED" w:rsidRPr="005530BC" w14:paraId="02125906" w14:textId="77777777" w:rsidTr="005103AE">
        <w:tc>
          <w:tcPr>
            <w:tcW w:w="1384" w:type="dxa"/>
            <w:vMerge/>
            <w:tcBorders>
              <w:left w:val="single" w:sz="4" w:space="0" w:color="auto"/>
              <w:right w:val="single" w:sz="4" w:space="0" w:color="auto"/>
            </w:tcBorders>
          </w:tcPr>
          <w:p w14:paraId="181D4AAF" w14:textId="77777777" w:rsidR="005E42ED" w:rsidRPr="005530BC" w:rsidRDefault="005E42ED"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6C6CAC8"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35E1EC5"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Свойство информации, которое показывает, насколько она отражает реально существующие объекты с необходимой точностью:</w:t>
            </w:r>
          </w:p>
          <w:p w14:paraId="4CCF2350" w14:textId="77777777" w:rsidR="005E42ED" w:rsidRPr="005530BC" w:rsidRDefault="005E42ED" w:rsidP="005103AE">
            <w:pPr>
              <w:jc w:val="both"/>
              <w:rPr>
                <w:rFonts w:ascii="Times New Roman" w:hAnsi="Times New Roman" w:cs="Times New Roman"/>
                <w:sz w:val="24"/>
                <w:szCs w:val="24"/>
              </w:rPr>
            </w:pPr>
          </w:p>
          <w:p w14:paraId="418A934C" w14:textId="77777777" w:rsidR="005E42ED" w:rsidRPr="005530BC" w:rsidRDefault="005E42ED"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7C419F46"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а</w:t>
            </w:r>
            <w:r w:rsidRPr="005530BC">
              <w:rPr>
                <w:rFonts w:ascii="Times New Roman" w:hAnsi="Times New Roman" w:cs="Times New Roman"/>
                <w:sz w:val="24"/>
                <w:szCs w:val="24"/>
              </w:rPr>
              <w:tab/>
              <w:t>актуальность</w:t>
            </w:r>
          </w:p>
          <w:p w14:paraId="7C884A5F"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б</w:t>
            </w:r>
            <w:r w:rsidRPr="005530BC">
              <w:rPr>
                <w:rFonts w:ascii="Times New Roman" w:hAnsi="Times New Roman" w:cs="Times New Roman"/>
                <w:sz w:val="24"/>
                <w:szCs w:val="24"/>
              </w:rPr>
              <w:tab/>
              <w:t>полнота</w:t>
            </w:r>
          </w:p>
          <w:p w14:paraId="139A07CA"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в</w:t>
            </w:r>
            <w:r w:rsidRPr="005530BC">
              <w:rPr>
                <w:rFonts w:ascii="Times New Roman" w:hAnsi="Times New Roman" w:cs="Times New Roman"/>
                <w:sz w:val="24"/>
                <w:szCs w:val="24"/>
              </w:rPr>
              <w:tab/>
              <w:t>адекватность</w:t>
            </w:r>
          </w:p>
          <w:p w14:paraId="17298BCE" w14:textId="77777777" w:rsidR="005E42ED" w:rsidRPr="005530BC" w:rsidRDefault="005E42ED" w:rsidP="005103AE">
            <w:pPr>
              <w:jc w:val="both"/>
              <w:rPr>
                <w:rFonts w:ascii="Times New Roman" w:hAnsi="Times New Roman" w:cs="Times New Roman"/>
                <w:b/>
                <w:sz w:val="24"/>
                <w:szCs w:val="24"/>
              </w:rPr>
            </w:pPr>
            <w:r w:rsidRPr="005530BC">
              <w:rPr>
                <w:rFonts w:ascii="Times New Roman" w:hAnsi="Times New Roman" w:cs="Times New Roman"/>
                <w:b/>
                <w:sz w:val="24"/>
                <w:szCs w:val="24"/>
              </w:rPr>
              <w:t>г</w:t>
            </w:r>
            <w:r w:rsidRPr="005530BC">
              <w:rPr>
                <w:rFonts w:ascii="Times New Roman" w:hAnsi="Times New Roman" w:cs="Times New Roman"/>
                <w:b/>
                <w:sz w:val="24"/>
                <w:szCs w:val="24"/>
              </w:rPr>
              <w:tab/>
              <w:t>достоверность</w:t>
            </w:r>
          </w:p>
        </w:tc>
        <w:tc>
          <w:tcPr>
            <w:tcW w:w="2802" w:type="dxa"/>
            <w:tcBorders>
              <w:top w:val="single" w:sz="4" w:space="0" w:color="auto"/>
              <w:left w:val="single" w:sz="4" w:space="0" w:color="auto"/>
              <w:bottom w:val="single" w:sz="4" w:space="0" w:color="auto"/>
              <w:right w:val="single" w:sz="4" w:space="0" w:color="auto"/>
            </w:tcBorders>
          </w:tcPr>
          <w:p w14:paraId="2FE512E3"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г</w:t>
            </w:r>
          </w:p>
        </w:tc>
      </w:tr>
      <w:tr w:rsidR="005E42ED" w:rsidRPr="005530BC" w14:paraId="0B1D44A3" w14:textId="77777777" w:rsidTr="005103AE">
        <w:tc>
          <w:tcPr>
            <w:tcW w:w="1384" w:type="dxa"/>
            <w:vMerge/>
            <w:tcBorders>
              <w:left w:val="single" w:sz="4" w:space="0" w:color="auto"/>
              <w:right w:val="single" w:sz="4" w:space="0" w:color="auto"/>
            </w:tcBorders>
          </w:tcPr>
          <w:p w14:paraId="14EDE465" w14:textId="77777777" w:rsidR="005E42ED" w:rsidRPr="005530BC" w:rsidRDefault="005E42ED"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55FA66D"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418062C3"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Свойство информации, которое показывает, насколько она отражает реально существующие объекты с необходимой точностью:</w:t>
            </w:r>
          </w:p>
          <w:p w14:paraId="7559B165" w14:textId="77777777" w:rsidR="005E42ED" w:rsidRPr="005530BC" w:rsidRDefault="005E42ED" w:rsidP="005103AE">
            <w:pPr>
              <w:jc w:val="both"/>
              <w:rPr>
                <w:rFonts w:ascii="Times New Roman" w:hAnsi="Times New Roman" w:cs="Times New Roman"/>
                <w:sz w:val="24"/>
                <w:szCs w:val="24"/>
              </w:rPr>
            </w:pPr>
          </w:p>
          <w:p w14:paraId="0CF778BD" w14:textId="77777777" w:rsidR="005E42ED" w:rsidRPr="005530BC" w:rsidRDefault="005E42ED"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0CDFA6AE"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а</w:t>
            </w:r>
            <w:r w:rsidRPr="005530BC">
              <w:rPr>
                <w:rFonts w:ascii="Times New Roman" w:hAnsi="Times New Roman" w:cs="Times New Roman"/>
                <w:sz w:val="24"/>
                <w:szCs w:val="24"/>
              </w:rPr>
              <w:tab/>
              <w:t>актуальность</w:t>
            </w:r>
          </w:p>
          <w:p w14:paraId="7B0A27A4" w14:textId="77777777" w:rsidR="005E42ED" w:rsidRPr="005530BC" w:rsidRDefault="005E42ED" w:rsidP="005103AE">
            <w:pPr>
              <w:jc w:val="both"/>
              <w:rPr>
                <w:rFonts w:ascii="Times New Roman" w:hAnsi="Times New Roman" w:cs="Times New Roman"/>
                <w:b/>
                <w:sz w:val="24"/>
                <w:szCs w:val="24"/>
              </w:rPr>
            </w:pPr>
            <w:r w:rsidRPr="005530BC">
              <w:rPr>
                <w:rFonts w:ascii="Times New Roman" w:hAnsi="Times New Roman" w:cs="Times New Roman"/>
                <w:b/>
                <w:sz w:val="24"/>
                <w:szCs w:val="24"/>
              </w:rPr>
              <w:t>б</w:t>
            </w:r>
            <w:r w:rsidRPr="005530BC">
              <w:rPr>
                <w:rFonts w:ascii="Times New Roman" w:hAnsi="Times New Roman" w:cs="Times New Roman"/>
                <w:b/>
                <w:sz w:val="24"/>
                <w:szCs w:val="24"/>
              </w:rPr>
              <w:tab/>
              <w:t>полнота</w:t>
            </w:r>
          </w:p>
          <w:p w14:paraId="4F9FB4E4"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в</w:t>
            </w:r>
            <w:r w:rsidRPr="005530BC">
              <w:rPr>
                <w:rFonts w:ascii="Times New Roman" w:hAnsi="Times New Roman" w:cs="Times New Roman"/>
                <w:sz w:val="24"/>
                <w:szCs w:val="24"/>
              </w:rPr>
              <w:tab/>
              <w:t>адекватность</w:t>
            </w:r>
          </w:p>
          <w:p w14:paraId="3CEB6179"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достоверность</w:t>
            </w:r>
          </w:p>
        </w:tc>
        <w:tc>
          <w:tcPr>
            <w:tcW w:w="2802" w:type="dxa"/>
            <w:tcBorders>
              <w:top w:val="single" w:sz="4" w:space="0" w:color="auto"/>
              <w:left w:val="single" w:sz="4" w:space="0" w:color="auto"/>
              <w:bottom w:val="single" w:sz="4" w:space="0" w:color="auto"/>
              <w:right w:val="single" w:sz="4" w:space="0" w:color="auto"/>
            </w:tcBorders>
          </w:tcPr>
          <w:p w14:paraId="2D074636"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lastRenderedPageBreak/>
              <w:t>б</w:t>
            </w:r>
          </w:p>
        </w:tc>
      </w:tr>
      <w:tr w:rsidR="005E42ED" w:rsidRPr="005530BC" w14:paraId="2AB5AC7A" w14:textId="77777777" w:rsidTr="005103AE">
        <w:tc>
          <w:tcPr>
            <w:tcW w:w="1384" w:type="dxa"/>
            <w:vMerge/>
            <w:tcBorders>
              <w:left w:val="single" w:sz="4" w:space="0" w:color="auto"/>
              <w:right w:val="single" w:sz="4" w:space="0" w:color="auto"/>
            </w:tcBorders>
          </w:tcPr>
          <w:p w14:paraId="7CDECB79" w14:textId="77777777" w:rsidR="005E42ED" w:rsidRPr="005530BC" w:rsidRDefault="005E42ED"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A30CBE2"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D0A5860"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Свойство информации, которое показывает, насколько она отражает реально существующие объекты с необходимой точностью:</w:t>
            </w:r>
          </w:p>
          <w:p w14:paraId="60ED01FC" w14:textId="77777777" w:rsidR="005E42ED" w:rsidRPr="005530BC" w:rsidRDefault="005E42ED" w:rsidP="005103AE">
            <w:pPr>
              <w:jc w:val="both"/>
              <w:rPr>
                <w:rFonts w:ascii="Times New Roman" w:hAnsi="Times New Roman" w:cs="Times New Roman"/>
                <w:sz w:val="24"/>
                <w:szCs w:val="24"/>
              </w:rPr>
            </w:pPr>
          </w:p>
          <w:p w14:paraId="7F7219B4" w14:textId="77777777" w:rsidR="005E42ED" w:rsidRPr="005530BC" w:rsidRDefault="005E42ED"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57510394" w14:textId="77777777" w:rsidR="005E42ED" w:rsidRPr="005530BC" w:rsidRDefault="005E42ED" w:rsidP="005103AE">
            <w:pPr>
              <w:jc w:val="both"/>
              <w:rPr>
                <w:rFonts w:ascii="Times New Roman" w:hAnsi="Times New Roman" w:cs="Times New Roman"/>
                <w:b/>
                <w:sz w:val="24"/>
                <w:szCs w:val="24"/>
              </w:rPr>
            </w:pPr>
            <w:r w:rsidRPr="005530BC">
              <w:rPr>
                <w:rFonts w:ascii="Times New Roman" w:hAnsi="Times New Roman" w:cs="Times New Roman"/>
                <w:b/>
                <w:sz w:val="24"/>
                <w:szCs w:val="24"/>
              </w:rPr>
              <w:t>а</w:t>
            </w:r>
            <w:r w:rsidRPr="005530BC">
              <w:rPr>
                <w:rFonts w:ascii="Times New Roman" w:hAnsi="Times New Roman" w:cs="Times New Roman"/>
                <w:b/>
                <w:sz w:val="24"/>
                <w:szCs w:val="24"/>
              </w:rPr>
              <w:tab/>
              <w:t>актуальность</w:t>
            </w:r>
          </w:p>
          <w:p w14:paraId="5A0321E6"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б</w:t>
            </w:r>
            <w:r w:rsidRPr="005530BC">
              <w:rPr>
                <w:rFonts w:ascii="Times New Roman" w:hAnsi="Times New Roman" w:cs="Times New Roman"/>
                <w:sz w:val="24"/>
                <w:szCs w:val="24"/>
              </w:rPr>
              <w:tab/>
              <w:t>полнота</w:t>
            </w:r>
          </w:p>
          <w:p w14:paraId="45386C4A"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в</w:t>
            </w:r>
            <w:r w:rsidRPr="005530BC">
              <w:rPr>
                <w:rFonts w:ascii="Times New Roman" w:hAnsi="Times New Roman" w:cs="Times New Roman"/>
                <w:sz w:val="24"/>
                <w:szCs w:val="24"/>
              </w:rPr>
              <w:tab/>
              <w:t>адекватность</w:t>
            </w:r>
          </w:p>
          <w:p w14:paraId="209F36C4"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достоверность</w:t>
            </w:r>
          </w:p>
        </w:tc>
        <w:tc>
          <w:tcPr>
            <w:tcW w:w="2802" w:type="dxa"/>
            <w:tcBorders>
              <w:top w:val="single" w:sz="4" w:space="0" w:color="auto"/>
              <w:left w:val="single" w:sz="4" w:space="0" w:color="auto"/>
              <w:bottom w:val="single" w:sz="4" w:space="0" w:color="auto"/>
              <w:right w:val="single" w:sz="4" w:space="0" w:color="auto"/>
            </w:tcBorders>
          </w:tcPr>
          <w:p w14:paraId="1704B58D"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а</w:t>
            </w:r>
          </w:p>
        </w:tc>
      </w:tr>
      <w:tr w:rsidR="005E42ED" w:rsidRPr="005530BC" w14:paraId="05FA4752" w14:textId="77777777" w:rsidTr="005103AE">
        <w:tc>
          <w:tcPr>
            <w:tcW w:w="1384" w:type="dxa"/>
            <w:vMerge/>
            <w:tcBorders>
              <w:left w:val="single" w:sz="4" w:space="0" w:color="auto"/>
              <w:right w:val="single" w:sz="4" w:space="0" w:color="auto"/>
            </w:tcBorders>
          </w:tcPr>
          <w:p w14:paraId="16A69E63" w14:textId="77777777" w:rsidR="005E42ED" w:rsidRPr="005530BC" w:rsidRDefault="005E42ED"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116FC2E"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39D53DBD"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Данные и сведения, не несущие полезной информации, увеличивающие временные и прочие издержки    пользователя    при    извлечении    и    обработке информации называют:</w:t>
            </w:r>
          </w:p>
          <w:p w14:paraId="44AE4B02" w14:textId="77777777" w:rsidR="005E42ED" w:rsidRPr="005530BC" w:rsidRDefault="005E42ED" w:rsidP="005103AE">
            <w:pPr>
              <w:jc w:val="both"/>
              <w:rPr>
                <w:rFonts w:ascii="Times New Roman" w:hAnsi="Times New Roman" w:cs="Times New Roman"/>
                <w:sz w:val="24"/>
                <w:szCs w:val="24"/>
              </w:rPr>
            </w:pPr>
          </w:p>
          <w:p w14:paraId="6D807346" w14:textId="77777777" w:rsidR="005E42ED" w:rsidRPr="005530BC" w:rsidRDefault="005E42ED"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73D345AE" w14:textId="77777777" w:rsidR="005E42ED" w:rsidRPr="005530BC" w:rsidRDefault="005E42ED" w:rsidP="005103AE">
            <w:pPr>
              <w:jc w:val="both"/>
              <w:rPr>
                <w:rFonts w:ascii="Times New Roman" w:hAnsi="Times New Roman" w:cs="Times New Roman"/>
                <w:b/>
                <w:sz w:val="24"/>
                <w:szCs w:val="24"/>
              </w:rPr>
            </w:pPr>
            <w:r w:rsidRPr="005530BC">
              <w:rPr>
                <w:rFonts w:ascii="Times New Roman" w:hAnsi="Times New Roman" w:cs="Times New Roman"/>
                <w:b/>
                <w:sz w:val="24"/>
                <w:szCs w:val="24"/>
              </w:rPr>
              <w:t>а</w:t>
            </w:r>
            <w:r w:rsidRPr="005530BC">
              <w:rPr>
                <w:rFonts w:ascii="Times New Roman" w:hAnsi="Times New Roman" w:cs="Times New Roman"/>
                <w:b/>
                <w:sz w:val="24"/>
                <w:szCs w:val="24"/>
              </w:rPr>
              <w:tab/>
              <w:t>информационным шумом</w:t>
            </w:r>
          </w:p>
          <w:p w14:paraId="0B250ACB"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б</w:t>
            </w:r>
            <w:r w:rsidRPr="005530BC">
              <w:rPr>
                <w:rFonts w:ascii="Times New Roman" w:hAnsi="Times New Roman" w:cs="Times New Roman"/>
                <w:sz w:val="24"/>
                <w:szCs w:val="24"/>
              </w:rPr>
              <w:tab/>
              <w:t>информационным эхом</w:t>
            </w:r>
          </w:p>
          <w:p w14:paraId="271BB47C" w14:textId="77777777" w:rsidR="005E42ED" w:rsidRPr="005530BC" w:rsidRDefault="005E42ED" w:rsidP="005103AE">
            <w:pPr>
              <w:jc w:val="both"/>
              <w:rPr>
                <w:rFonts w:ascii="Times New Roman" w:hAnsi="Times New Roman" w:cs="Times New Roman"/>
                <w:sz w:val="24"/>
                <w:szCs w:val="24"/>
              </w:rPr>
            </w:pPr>
            <w:proofErr w:type="gramStart"/>
            <w:r w:rsidRPr="005530BC">
              <w:rPr>
                <w:rFonts w:ascii="Times New Roman" w:hAnsi="Times New Roman" w:cs="Times New Roman"/>
                <w:sz w:val="24"/>
                <w:szCs w:val="24"/>
              </w:rPr>
              <w:t>в</w:t>
            </w:r>
            <w:r w:rsidRPr="005530BC">
              <w:rPr>
                <w:rFonts w:ascii="Times New Roman" w:hAnsi="Times New Roman" w:cs="Times New Roman"/>
                <w:sz w:val="24"/>
                <w:szCs w:val="24"/>
              </w:rPr>
              <w:tab/>
              <w:t>информационным сигналом</w:t>
            </w:r>
            <w:proofErr w:type="gramEnd"/>
          </w:p>
          <w:p w14:paraId="6CE7CF5D"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информационным пространством</w:t>
            </w:r>
          </w:p>
        </w:tc>
        <w:tc>
          <w:tcPr>
            <w:tcW w:w="2802" w:type="dxa"/>
            <w:tcBorders>
              <w:top w:val="single" w:sz="4" w:space="0" w:color="auto"/>
              <w:left w:val="single" w:sz="4" w:space="0" w:color="auto"/>
              <w:bottom w:val="single" w:sz="4" w:space="0" w:color="auto"/>
              <w:right w:val="single" w:sz="4" w:space="0" w:color="auto"/>
            </w:tcBorders>
          </w:tcPr>
          <w:p w14:paraId="140B0638"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а</w:t>
            </w:r>
          </w:p>
        </w:tc>
      </w:tr>
      <w:tr w:rsidR="005E42ED" w:rsidRPr="005530BC" w14:paraId="609B1924" w14:textId="77777777" w:rsidTr="005103AE">
        <w:tc>
          <w:tcPr>
            <w:tcW w:w="1384" w:type="dxa"/>
            <w:vMerge/>
            <w:tcBorders>
              <w:left w:val="single" w:sz="4" w:space="0" w:color="auto"/>
              <w:right w:val="single" w:sz="4" w:space="0" w:color="auto"/>
            </w:tcBorders>
          </w:tcPr>
          <w:p w14:paraId="6D8ED85F" w14:textId="77777777" w:rsidR="005E42ED" w:rsidRPr="005530BC" w:rsidRDefault="005E42ED"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C0FAE93"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20A8ECD6"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Информация в «потенциале», в закодированном виде, как бы «до востребования», смысл которой скрыт от человеческого сознания:</w:t>
            </w:r>
          </w:p>
          <w:p w14:paraId="0B928066" w14:textId="77777777" w:rsidR="005E42ED" w:rsidRPr="005530BC" w:rsidRDefault="005E42ED" w:rsidP="005103AE">
            <w:pPr>
              <w:jc w:val="both"/>
              <w:rPr>
                <w:rFonts w:ascii="Times New Roman" w:hAnsi="Times New Roman" w:cs="Times New Roman"/>
                <w:sz w:val="24"/>
                <w:szCs w:val="24"/>
              </w:rPr>
            </w:pPr>
          </w:p>
          <w:p w14:paraId="0E547471" w14:textId="77777777" w:rsidR="005E42ED" w:rsidRPr="005530BC" w:rsidRDefault="005E42ED"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5903CD0B" w14:textId="77777777" w:rsidR="005E42ED" w:rsidRPr="005530BC" w:rsidRDefault="005E42ED" w:rsidP="005103AE">
            <w:pPr>
              <w:jc w:val="both"/>
              <w:rPr>
                <w:rFonts w:ascii="Times New Roman" w:hAnsi="Times New Roman" w:cs="Times New Roman"/>
                <w:b/>
                <w:sz w:val="24"/>
                <w:szCs w:val="24"/>
              </w:rPr>
            </w:pPr>
            <w:r w:rsidRPr="005530BC">
              <w:rPr>
                <w:rFonts w:ascii="Times New Roman" w:hAnsi="Times New Roman" w:cs="Times New Roman"/>
                <w:b/>
                <w:sz w:val="24"/>
                <w:szCs w:val="24"/>
              </w:rPr>
              <w:t>а</w:t>
            </w:r>
            <w:r w:rsidRPr="005530BC">
              <w:rPr>
                <w:rFonts w:ascii="Times New Roman" w:hAnsi="Times New Roman" w:cs="Times New Roman"/>
                <w:b/>
                <w:sz w:val="24"/>
                <w:szCs w:val="24"/>
              </w:rPr>
              <w:tab/>
              <w:t>непроявленная информация</w:t>
            </w:r>
          </w:p>
          <w:p w14:paraId="01DE0F78"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б</w:t>
            </w:r>
            <w:r w:rsidRPr="005530BC">
              <w:rPr>
                <w:rFonts w:ascii="Times New Roman" w:hAnsi="Times New Roman" w:cs="Times New Roman"/>
                <w:sz w:val="24"/>
                <w:szCs w:val="24"/>
              </w:rPr>
              <w:tab/>
              <w:t>проявленная информация</w:t>
            </w:r>
          </w:p>
          <w:p w14:paraId="3F04145C"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в</w:t>
            </w:r>
            <w:r w:rsidRPr="005530BC">
              <w:rPr>
                <w:rFonts w:ascii="Times New Roman" w:hAnsi="Times New Roman" w:cs="Times New Roman"/>
                <w:sz w:val="24"/>
                <w:szCs w:val="24"/>
              </w:rPr>
              <w:tab/>
              <w:t>творящая информация</w:t>
            </w:r>
          </w:p>
          <w:p w14:paraId="1A8DD5E2"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r>
            <w:proofErr w:type="spellStart"/>
            <w:r w:rsidRPr="005530BC">
              <w:rPr>
                <w:rFonts w:ascii="Times New Roman" w:hAnsi="Times New Roman" w:cs="Times New Roman"/>
                <w:sz w:val="24"/>
                <w:szCs w:val="24"/>
              </w:rPr>
              <w:t>нетворящая</w:t>
            </w:r>
            <w:proofErr w:type="spellEnd"/>
            <w:r w:rsidRPr="005530BC">
              <w:rPr>
                <w:rFonts w:ascii="Times New Roman" w:hAnsi="Times New Roman" w:cs="Times New Roman"/>
                <w:sz w:val="24"/>
                <w:szCs w:val="24"/>
              </w:rPr>
              <w:t xml:space="preserve"> информация</w:t>
            </w:r>
          </w:p>
        </w:tc>
        <w:tc>
          <w:tcPr>
            <w:tcW w:w="2802" w:type="dxa"/>
            <w:tcBorders>
              <w:top w:val="single" w:sz="4" w:space="0" w:color="auto"/>
              <w:left w:val="single" w:sz="4" w:space="0" w:color="auto"/>
              <w:bottom w:val="single" w:sz="4" w:space="0" w:color="auto"/>
              <w:right w:val="single" w:sz="4" w:space="0" w:color="auto"/>
            </w:tcBorders>
          </w:tcPr>
          <w:p w14:paraId="4E52FC05"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lastRenderedPageBreak/>
              <w:t>а</w:t>
            </w:r>
          </w:p>
        </w:tc>
      </w:tr>
      <w:tr w:rsidR="005E42ED" w:rsidRPr="005530BC" w14:paraId="519E70A6" w14:textId="77777777" w:rsidTr="005103AE">
        <w:tc>
          <w:tcPr>
            <w:tcW w:w="1384" w:type="dxa"/>
            <w:vMerge/>
            <w:tcBorders>
              <w:left w:val="single" w:sz="4" w:space="0" w:color="auto"/>
              <w:right w:val="single" w:sz="4" w:space="0" w:color="auto"/>
            </w:tcBorders>
          </w:tcPr>
          <w:p w14:paraId="3920654D" w14:textId="77777777" w:rsidR="005E42ED" w:rsidRPr="005530BC" w:rsidRDefault="005E42ED"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ADB120A"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314FE605"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 xml:space="preserve">Информация, которая может восприниматься сознанием человека и через его органы чувств; присуща всем формам материального существования </w:t>
            </w:r>
            <w:r w:rsidRPr="005530BC">
              <w:rPr>
                <w:rFonts w:ascii="Times New Roman" w:hAnsi="Times New Roman" w:cs="Times New Roman"/>
                <w:sz w:val="24"/>
                <w:szCs w:val="24"/>
              </w:rPr>
              <w:sym w:font="Symbol" w:char="F0BE"/>
            </w:r>
            <w:r w:rsidRPr="005530BC">
              <w:rPr>
                <w:rFonts w:ascii="Times New Roman" w:hAnsi="Times New Roman" w:cs="Times New Roman"/>
                <w:sz w:val="24"/>
                <w:szCs w:val="24"/>
              </w:rPr>
              <w:t xml:space="preserve"> это может быть высказывание человека, картина художника, книга, изображение на мониторе, звук в наушниках и т.д.:</w:t>
            </w:r>
          </w:p>
          <w:p w14:paraId="6138263B" w14:textId="77777777" w:rsidR="005E42ED" w:rsidRPr="005530BC" w:rsidRDefault="005E42ED" w:rsidP="005103AE">
            <w:pPr>
              <w:jc w:val="both"/>
              <w:rPr>
                <w:rFonts w:ascii="Times New Roman" w:hAnsi="Times New Roman" w:cs="Times New Roman"/>
                <w:sz w:val="24"/>
                <w:szCs w:val="24"/>
              </w:rPr>
            </w:pPr>
          </w:p>
          <w:p w14:paraId="421F8C29" w14:textId="77777777" w:rsidR="005E42ED" w:rsidRPr="005530BC" w:rsidRDefault="005E42ED"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4F50DBDB"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а</w:t>
            </w:r>
            <w:r w:rsidRPr="005530BC">
              <w:rPr>
                <w:rFonts w:ascii="Times New Roman" w:hAnsi="Times New Roman" w:cs="Times New Roman"/>
                <w:sz w:val="24"/>
                <w:szCs w:val="24"/>
              </w:rPr>
              <w:tab/>
              <w:t>непроявленная информация</w:t>
            </w:r>
          </w:p>
          <w:p w14:paraId="6C0F4E07" w14:textId="77777777" w:rsidR="005E42ED" w:rsidRPr="005530BC" w:rsidRDefault="005E42ED" w:rsidP="005103AE">
            <w:pPr>
              <w:jc w:val="both"/>
              <w:rPr>
                <w:rFonts w:ascii="Times New Roman" w:hAnsi="Times New Roman" w:cs="Times New Roman"/>
                <w:b/>
                <w:sz w:val="24"/>
                <w:szCs w:val="24"/>
              </w:rPr>
            </w:pPr>
            <w:r w:rsidRPr="005530BC">
              <w:rPr>
                <w:rFonts w:ascii="Times New Roman" w:hAnsi="Times New Roman" w:cs="Times New Roman"/>
                <w:b/>
                <w:sz w:val="24"/>
                <w:szCs w:val="24"/>
              </w:rPr>
              <w:t>б</w:t>
            </w:r>
            <w:r w:rsidRPr="005530BC">
              <w:rPr>
                <w:rFonts w:ascii="Times New Roman" w:hAnsi="Times New Roman" w:cs="Times New Roman"/>
                <w:b/>
                <w:sz w:val="24"/>
                <w:szCs w:val="24"/>
              </w:rPr>
              <w:tab/>
              <w:t>проявленная информация</w:t>
            </w:r>
          </w:p>
          <w:p w14:paraId="22314AD8"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в</w:t>
            </w:r>
            <w:r w:rsidRPr="005530BC">
              <w:rPr>
                <w:rFonts w:ascii="Times New Roman" w:hAnsi="Times New Roman" w:cs="Times New Roman"/>
                <w:sz w:val="24"/>
                <w:szCs w:val="24"/>
              </w:rPr>
              <w:tab/>
              <w:t>творящая информация</w:t>
            </w:r>
          </w:p>
          <w:p w14:paraId="58111450"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r>
            <w:proofErr w:type="spellStart"/>
            <w:r w:rsidRPr="005530BC">
              <w:rPr>
                <w:rFonts w:ascii="Times New Roman" w:hAnsi="Times New Roman" w:cs="Times New Roman"/>
                <w:sz w:val="24"/>
                <w:szCs w:val="24"/>
              </w:rPr>
              <w:t>нетворящая</w:t>
            </w:r>
            <w:proofErr w:type="spellEnd"/>
            <w:r w:rsidRPr="005530BC">
              <w:rPr>
                <w:rFonts w:ascii="Times New Roman" w:hAnsi="Times New Roman" w:cs="Times New Roman"/>
                <w:sz w:val="24"/>
                <w:szCs w:val="24"/>
              </w:rPr>
              <w:t xml:space="preserve"> информация</w:t>
            </w:r>
          </w:p>
        </w:tc>
        <w:tc>
          <w:tcPr>
            <w:tcW w:w="2802" w:type="dxa"/>
            <w:tcBorders>
              <w:top w:val="single" w:sz="4" w:space="0" w:color="auto"/>
              <w:left w:val="single" w:sz="4" w:space="0" w:color="auto"/>
              <w:bottom w:val="single" w:sz="4" w:space="0" w:color="auto"/>
              <w:right w:val="single" w:sz="4" w:space="0" w:color="auto"/>
            </w:tcBorders>
          </w:tcPr>
          <w:p w14:paraId="224524B8"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б</w:t>
            </w:r>
          </w:p>
        </w:tc>
      </w:tr>
      <w:tr w:rsidR="005E42ED" w:rsidRPr="005530BC" w14:paraId="395BFFC0" w14:textId="77777777" w:rsidTr="005103AE">
        <w:tc>
          <w:tcPr>
            <w:tcW w:w="1384" w:type="dxa"/>
            <w:vMerge/>
            <w:tcBorders>
              <w:left w:val="single" w:sz="4" w:space="0" w:color="auto"/>
              <w:right w:val="single" w:sz="4" w:space="0" w:color="auto"/>
            </w:tcBorders>
          </w:tcPr>
          <w:p w14:paraId="465466EC" w14:textId="77777777" w:rsidR="005E42ED" w:rsidRPr="005530BC" w:rsidRDefault="005E42ED"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EFD44AD"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45406BA0"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Форма информации, которая предполагает кодирование информации непрерывными сигналами, которые меняются пропорционально тому, что они представляют:</w:t>
            </w:r>
          </w:p>
          <w:p w14:paraId="536DBD9A" w14:textId="77777777" w:rsidR="005E42ED" w:rsidRPr="005530BC" w:rsidRDefault="005E42ED" w:rsidP="005103AE">
            <w:pPr>
              <w:jc w:val="both"/>
              <w:rPr>
                <w:rFonts w:ascii="Times New Roman" w:hAnsi="Times New Roman" w:cs="Times New Roman"/>
                <w:sz w:val="24"/>
                <w:szCs w:val="24"/>
              </w:rPr>
            </w:pPr>
          </w:p>
          <w:p w14:paraId="340FAD0A" w14:textId="77777777" w:rsidR="005E42ED" w:rsidRPr="005530BC" w:rsidRDefault="005E42ED"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586E2848" w14:textId="77777777" w:rsidR="005E42ED" w:rsidRPr="005530BC" w:rsidRDefault="005E42ED" w:rsidP="005103AE">
            <w:pPr>
              <w:jc w:val="both"/>
              <w:rPr>
                <w:rFonts w:ascii="Times New Roman" w:hAnsi="Times New Roman" w:cs="Times New Roman"/>
                <w:b/>
                <w:sz w:val="24"/>
                <w:szCs w:val="24"/>
              </w:rPr>
            </w:pPr>
            <w:r w:rsidRPr="005530BC">
              <w:rPr>
                <w:rFonts w:ascii="Times New Roman" w:hAnsi="Times New Roman" w:cs="Times New Roman"/>
                <w:b/>
                <w:sz w:val="24"/>
                <w:szCs w:val="24"/>
              </w:rPr>
              <w:t>а</w:t>
            </w:r>
            <w:r w:rsidRPr="005530BC">
              <w:rPr>
                <w:rFonts w:ascii="Times New Roman" w:hAnsi="Times New Roman" w:cs="Times New Roman"/>
                <w:b/>
                <w:sz w:val="24"/>
                <w:szCs w:val="24"/>
              </w:rPr>
              <w:tab/>
              <w:t>аналоговая</w:t>
            </w:r>
          </w:p>
          <w:p w14:paraId="150C2F38"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б</w:t>
            </w:r>
            <w:r w:rsidRPr="005530BC">
              <w:rPr>
                <w:rFonts w:ascii="Times New Roman" w:hAnsi="Times New Roman" w:cs="Times New Roman"/>
                <w:sz w:val="24"/>
                <w:szCs w:val="24"/>
              </w:rPr>
              <w:tab/>
              <w:t>цифровая</w:t>
            </w:r>
          </w:p>
          <w:p w14:paraId="0F7C41C0"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в</w:t>
            </w:r>
            <w:r w:rsidRPr="005530BC">
              <w:rPr>
                <w:rFonts w:ascii="Times New Roman" w:hAnsi="Times New Roman" w:cs="Times New Roman"/>
                <w:sz w:val="24"/>
                <w:szCs w:val="24"/>
              </w:rPr>
              <w:tab/>
              <w:t>символьная</w:t>
            </w:r>
          </w:p>
          <w:p w14:paraId="2CF32464"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графическая</w:t>
            </w:r>
          </w:p>
        </w:tc>
        <w:tc>
          <w:tcPr>
            <w:tcW w:w="2802" w:type="dxa"/>
            <w:tcBorders>
              <w:top w:val="single" w:sz="4" w:space="0" w:color="auto"/>
              <w:left w:val="single" w:sz="4" w:space="0" w:color="auto"/>
              <w:bottom w:val="single" w:sz="4" w:space="0" w:color="auto"/>
              <w:right w:val="single" w:sz="4" w:space="0" w:color="auto"/>
            </w:tcBorders>
          </w:tcPr>
          <w:p w14:paraId="06C7C84E"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а</w:t>
            </w:r>
          </w:p>
        </w:tc>
      </w:tr>
      <w:tr w:rsidR="005E42ED" w:rsidRPr="005530BC" w14:paraId="69C06843" w14:textId="77777777" w:rsidTr="005103AE">
        <w:tc>
          <w:tcPr>
            <w:tcW w:w="1384" w:type="dxa"/>
            <w:vMerge/>
            <w:tcBorders>
              <w:left w:val="single" w:sz="4" w:space="0" w:color="auto"/>
              <w:bottom w:val="single" w:sz="4" w:space="0" w:color="auto"/>
              <w:right w:val="single" w:sz="4" w:space="0" w:color="auto"/>
            </w:tcBorders>
          </w:tcPr>
          <w:p w14:paraId="196F310F" w14:textId="77777777" w:rsidR="005E42ED" w:rsidRPr="005530BC" w:rsidRDefault="005E42ED"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9B9CACA"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47A58604"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Форма информации, которая предполагает кодирование информации в виде строки дискретных символов, каждый из которых может принимать одно из конечного числа значений некоторого алфавита:</w:t>
            </w:r>
          </w:p>
          <w:p w14:paraId="3413311A" w14:textId="77777777" w:rsidR="005E42ED" w:rsidRPr="005530BC" w:rsidRDefault="005E42ED" w:rsidP="005103AE">
            <w:pPr>
              <w:jc w:val="both"/>
              <w:rPr>
                <w:rFonts w:ascii="Times New Roman" w:hAnsi="Times New Roman" w:cs="Times New Roman"/>
                <w:sz w:val="24"/>
                <w:szCs w:val="24"/>
              </w:rPr>
            </w:pPr>
          </w:p>
          <w:p w14:paraId="5F4F90A1" w14:textId="77777777" w:rsidR="005E42ED" w:rsidRPr="005530BC" w:rsidRDefault="005E42ED"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0A6C56B2"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а</w:t>
            </w:r>
            <w:r w:rsidRPr="005530BC">
              <w:rPr>
                <w:rFonts w:ascii="Times New Roman" w:hAnsi="Times New Roman" w:cs="Times New Roman"/>
                <w:sz w:val="24"/>
                <w:szCs w:val="24"/>
              </w:rPr>
              <w:tab/>
              <w:t>аналоговая</w:t>
            </w:r>
          </w:p>
          <w:p w14:paraId="794694D8" w14:textId="77777777" w:rsidR="005E42ED" w:rsidRPr="005530BC" w:rsidRDefault="005E42ED" w:rsidP="005103AE">
            <w:pPr>
              <w:jc w:val="both"/>
              <w:rPr>
                <w:rFonts w:ascii="Times New Roman" w:hAnsi="Times New Roman" w:cs="Times New Roman"/>
                <w:b/>
                <w:sz w:val="24"/>
                <w:szCs w:val="24"/>
              </w:rPr>
            </w:pPr>
            <w:r w:rsidRPr="005530BC">
              <w:rPr>
                <w:rFonts w:ascii="Times New Roman" w:hAnsi="Times New Roman" w:cs="Times New Roman"/>
                <w:b/>
                <w:sz w:val="24"/>
                <w:szCs w:val="24"/>
              </w:rPr>
              <w:t>б</w:t>
            </w:r>
            <w:r w:rsidRPr="005530BC">
              <w:rPr>
                <w:rFonts w:ascii="Times New Roman" w:hAnsi="Times New Roman" w:cs="Times New Roman"/>
                <w:b/>
                <w:sz w:val="24"/>
                <w:szCs w:val="24"/>
              </w:rPr>
              <w:tab/>
              <w:t>цифровая</w:t>
            </w:r>
          </w:p>
          <w:p w14:paraId="23C92CCA"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в</w:t>
            </w:r>
            <w:r w:rsidRPr="005530BC">
              <w:rPr>
                <w:rFonts w:ascii="Times New Roman" w:hAnsi="Times New Roman" w:cs="Times New Roman"/>
                <w:sz w:val="24"/>
                <w:szCs w:val="24"/>
              </w:rPr>
              <w:tab/>
              <w:t>символьная</w:t>
            </w:r>
          </w:p>
          <w:p w14:paraId="77C800D8"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графическая</w:t>
            </w:r>
          </w:p>
        </w:tc>
        <w:tc>
          <w:tcPr>
            <w:tcW w:w="2802" w:type="dxa"/>
            <w:tcBorders>
              <w:top w:val="single" w:sz="4" w:space="0" w:color="auto"/>
              <w:left w:val="single" w:sz="4" w:space="0" w:color="auto"/>
              <w:bottom w:val="single" w:sz="4" w:space="0" w:color="auto"/>
              <w:right w:val="single" w:sz="4" w:space="0" w:color="auto"/>
            </w:tcBorders>
          </w:tcPr>
          <w:p w14:paraId="4ED558E7"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б</w:t>
            </w:r>
          </w:p>
        </w:tc>
      </w:tr>
      <w:tr w:rsidR="005E42ED" w:rsidRPr="005530BC" w14:paraId="4BD355E9" w14:textId="77777777" w:rsidTr="005103AE">
        <w:tc>
          <w:tcPr>
            <w:tcW w:w="1384" w:type="dxa"/>
            <w:vMerge w:val="restart"/>
            <w:tcBorders>
              <w:top w:val="single" w:sz="4" w:space="0" w:color="auto"/>
              <w:left w:val="single" w:sz="4" w:space="0" w:color="auto"/>
              <w:right w:val="single" w:sz="4" w:space="0" w:color="auto"/>
            </w:tcBorders>
          </w:tcPr>
          <w:p w14:paraId="156CC415"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 xml:space="preserve">Задания </w:t>
            </w:r>
            <w:r w:rsidRPr="005530BC">
              <w:rPr>
                <w:rFonts w:ascii="Times New Roman" w:hAnsi="Times New Roman" w:cs="Times New Roman"/>
                <w:b/>
                <w:sz w:val="24"/>
                <w:szCs w:val="24"/>
              </w:rPr>
              <w:t>закрытого</w:t>
            </w:r>
            <w:r w:rsidRPr="005530BC">
              <w:rPr>
                <w:rFonts w:ascii="Times New Roman" w:hAnsi="Times New Roman" w:cs="Times New Roman"/>
                <w:sz w:val="24"/>
                <w:szCs w:val="24"/>
              </w:rPr>
              <w:t xml:space="preserve"> типа </w:t>
            </w:r>
          </w:p>
          <w:p w14:paraId="08AB2922"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с множественным выбором</w:t>
            </w:r>
          </w:p>
          <w:p w14:paraId="2955A61D"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6 шт.</w:t>
            </w:r>
          </w:p>
        </w:tc>
        <w:tc>
          <w:tcPr>
            <w:tcW w:w="1418" w:type="dxa"/>
            <w:tcBorders>
              <w:top w:val="single" w:sz="4" w:space="0" w:color="auto"/>
              <w:left w:val="single" w:sz="4" w:space="0" w:color="auto"/>
              <w:bottom w:val="single" w:sz="4" w:space="0" w:color="auto"/>
              <w:right w:val="single" w:sz="4" w:space="0" w:color="auto"/>
            </w:tcBorders>
          </w:tcPr>
          <w:p w14:paraId="55D2792E"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67FC0F7"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 xml:space="preserve">Возникновению информатики способствовало: </w:t>
            </w:r>
          </w:p>
          <w:p w14:paraId="6E1A82BE" w14:textId="77777777" w:rsidR="005E42ED" w:rsidRPr="005530BC" w:rsidRDefault="005E42ED" w:rsidP="005103AE">
            <w:pPr>
              <w:jc w:val="both"/>
              <w:rPr>
                <w:rFonts w:ascii="Times New Roman" w:hAnsi="Times New Roman" w:cs="Times New Roman"/>
                <w:sz w:val="24"/>
                <w:szCs w:val="24"/>
              </w:rPr>
            </w:pPr>
          </w:p>
          <w:p w14:paraId="0A16AA03" w14:textId="77777777" w:rsidR="005E42ED" w:rsidRPr="005530BC" w:rsidRDefault="005E42ED"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2284F9A7"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а</w:t>
            </w:r>
            <w:r w:rsidRPr="005530BC">
              <w:rPr>
                <w:rFonts w:ascii="Times New Roman" w:hAnsi="Times New Roman" w:cs="Times New Roman"/>
                <w:sz w:val="24"/>
                <w:szCs w:val="24"/>
              </w:rPr>
              <w:tab/>
            </w:r>
            <w:proofErr w:type="spellStart"/>
            <w:r w:rsidRPr="005530BC">
              <w:rPr>
                <w:rFonts w:ascii="Times New Roman" w:hAnsi="Times New Roman" w:cs="Times New Roman"/>
                <w:sz w:val="24"/>
                <w:szCs w:val="24"/>
              </w:rPr>
              <w:t>computer</w:t>
            </w:r>
            <w:proofErr w:type="spellEnd"/>
            <w:r w:rsidRPr="005530BC">
              <w:rPr>
                <w:rFonts w:ascii="Times New Roman" w:hAnsi="Times New Roman" w:cs="Times New Roman"/>
                <w:sz w:val="24"/>
                <w:szCs w:val="24"/>
              </w:rPr>
              <w:t xml:space="preserve"> </w:t>
            </w:r>
            <w:proofErr w:type="spellStart"/>
            <w:r w:rsidRPr="005530BC">
              <w:rPr>
                <w:rFonts w:ascii="Times New Roman" w:hAnsi="Times New Roman" w:cs="Times New Roman"/>
                <w:sz w:val="24"/>
                <w:szCs w:val="24"/>
              </w:rPr>
              <w:t>science</w:t>
            </w:r>
            <w:proofErr w:type="spellEnd"/>
          </w:p>
          <w:p w14:paraId="626A36DC" w14:textId="77777777" w:rsidR="005E42ED" w:rsidRPr="005530BC" w:rsidRDefault="005E42ED" w:rsidP="005103AE">
            <w:pPr>
              <w:jc w:val="both"/>
              <w:rPr>
                <w:rFonts w:ascii="Times New Roman" w:hAnsi="Times New Roman" w:cs="Times New Roman"/>
                <w:b/>
                <w:sz w:val="24"/>
                <w:szCs w:val="24"/>
              </w:rPr>
            </w:pPr>
            <w:r w:rsidRPr="005530BC">
              <w:rPr>
                <w:rFonts w:ascii="Times New Roman" w:hAnsi="Times New Roman" w:cs="Times New Roman"/>
                <w:b/>
                <w:sz w:val="24"/>
                <w:szCs w:val="24"/>
              </w:rPr>
              <w:t>б</w:t>
            </w:r>
            <w:r w:rsidRPr="005530BC">
              <w:rPr>
                <w:rFonts w:ascii="Times New Roman" w:hAnsi="Times New Roman" w:cs="Times New Roman"/>
                <w:b/>
                <w:sz w:val="24"/>
                <w:szCs w:val="24"/>
              </w:rPr>
              <w:tab/>
              <w:t>теория управления</w:t>
            </w:r>
          </w:p>
          <w:p w14:paraId="1FC782CC" w14:textId="77777777" w:rsidR="005E42ED" w:rsidRPr="005530BC" w:rsidRDefault="005E42ED" w:rsidP="005103AE">
            <w:pPr>
              <w:jc w:val="both"/>
              <w:rPr>
                <w:rFonts w:ascii="Times New Roman" w:hAnsi="Times New Roman" w:cs="Times New Roman"/>
                <w:b/>
                <w:sz w:val="24"/>
                <w:szCs w:val="24"/>
              </w:rPr>
            </w:pPr>
            <w:r w:rsidRPr="005530BC">
              <w:rPr>
                <w:rFonts w:ascii="Times New Roman" w:hAnsi="Times New Roman" w:cs="Times New Roman"/>
                <w:b/>
                <w:sz w:val="24"/>
                <w:szCs w:val="24"/>
              </w:rPr>
              <w:t>в</w:t>
            </w:r>
            <w:r w:rsidRPr="005530BC">
              <w:rPr>
                <w:rFonts w:ascii="Times New Roman" w:hAnsi="Times New Roman" w:cs="Times New Roman"/>
                <w:b/>
                <w:sz w:val="24"/>
                <w:szCs w:val="24"/>
              </w:rPr>
              <w:tab/>
              <w:t>изобретение компьютеров</w:t>
            </w:r>
          </w:p>
          <w:p w14:paraId="43F17CAA" w14:textId="77777777" w:rsidR="005E42ED" w:rsidRPr="005530BC" w:rsidRDefault="005E42ED" w:rsidP="005103AE">
            <w:pPr>
              <w:jc w:val="both"/>
              <w:rPr>
                <w:rFonts w:ascii="Times New Roman" w:hAnsi="Times New Roman" w:cs="Times New Roman"/>
                <w:b/>
                <w:sz w:val="24"/>
                <w:szCs w:val="24"/>
              </w:rPr>
            </w:pPr>
            <w:r w:rsidRPr="005530BC">
              <w:rPr>
                <w:rFonts w:ascii="Times New Roman" w:hAnsi="Times New Roman" w:cs="Times New Roman"/>
                <w:b/>
                <w:sz w:val="24"/>
                <w:szCs w:val="24"/>
              </w:rPr>
              <w:t>г</w:t>
            </w:r>
            <w:r w:rsidRPr="005530BC">
              <w:rPr>
                <w:rFonts w:ascii="Times New Roman" w:hAnsi="Times New Roman" w:cs="Times New Roman"/>
                <w:b/>
                <w:sz w:val="24"/>
                <w:szCs w:val="24"/>
              </w:rPr>
              <w:tab/>
              <w:t>кибернетика</w:t>
            </w:r>
          </w:p>
        </w:tc>
        <w:tc>
          <w:tcPr>
            <w:tcW w:w="2802" w:type="dxa"/>
            <w:tcBorders>
              <w:top w:val="single" w:sz="4" w:space="0" w:color="auto"/>
              <w:left w:val="single" w:sz="4" w:space="0" w:color="auto"/>
              <w:bottom w:val="single" w:sz="4" w:space="0" w:color="auto"/>
              <w:right w:val="single" w:sz="4" w:space="0" w:color="auto"/>
            </w:tcBorders>
          </w:tcPr>
          <w:p w14:paraId="22485436"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б, в, г</w:t>
            </w:r>
          </w:p>
        </w:tc>
      </w:tr>
      <w:tr w:rsidR="005E42ED" w:rsidRPr="005530BC" w14:paraId="006811A4" w14:textId="77777777" w:rsidTr="005103AE">
        <w:tc>
          <w:tcPr>
            <w:tcW w:w="1384" w:type="dxa"/>
            <w:vMerge/>
            <w:tcBorders>
              <w:left w:val="single" w:sz="4" w:space="0" w:color="auto"/>
              <w:right w:val="single" w:sz="4" w:space="0" w:color="auto"/>
            </w:tcBorders>
          </w:tcPr>
          <w:p w14:paraId="0593B1A0" w14:textId="77777777" w:rsidR="005E42ED" w:rsidRPr="005530BC" w:rsidRDefault="005E42ED"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E1202C5"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64010985"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 xml:space="preserve">К количественным мерам информации относится: </w:t>
            </w:r>
          </w:p>
          <w:p w14:paraId="16D717DF" w14:textId="77777777" w:rsidR="005E42ED" w:rsidRPr="005530BC" w:rsidRDefault="005E42ED" w:rsidP="005103AE">
            <w:pPr>
              <w:jc w:val="both"/>
              <w:rPr>
                <w:rFonts w:ascii="Times New Roman" w:hAnsi="Times New Roman" w:cs="Times New Roman"/>
                <w:sz w:val="24"/>
                <w:szCs w:val="24"/>
              </w:rPr>
            </w:pPr>
          </w:p>
          <w:p w14:paraId="54BB96B5" w14:textId="77777777" w:rsidR="005E42ED" w:rsidRPr="005530BC" w:rsidRDefault="005E42ED"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3B918FA5"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а</w:t>
            </w:r>
            <w:r w:rsidRPr="005530BC">
              <w:rPr>
                <w:rFonts w:ascii="Times New Roman" w:hAnsi="Times New Roman" w:cs="Times New Roman"/>
                <w:sz w:val="24"/>
                <w:szCs w:val="24"/>
              </w:rPr>
              <w:tab/>
              <w:t>вероятность события или состояния</w:t>
            </w:r>
          </w:p>
          <w:p w14:paraId="5A408A60" w14:textId="77777777" w:rsidR="005E42ED" w:rsidRPr="005530BC" w:rsidRDefault="005E42ED" w:rsidP="005103AE">
            <w:pPr>
              <w:jc w:val="both"/>
              <w:rPr>
                <w:rFonts w:ascii="Times New Roman" w:hAnsi="Times New Roman" w:cs="Times New Roman"/>
                <w:b/>
                <w:sz w:val="24"/>
                <w:szCs w:val="24"/>
              </w:rPr>
            </w:pPr>
            <w:r w:rsidRPr="005530BC">
              <w:rPr>
                <w:rFonts w:ascii="Times New Roman" w:hAnsi="Times New Roman" w:cs="Times New Roman"/>
                <w:b/>
                <w:sz w:val="24"/>
                <w:szCs w:val="24"/>
              </w:rPr>
              <w:t>б</w:t>
            </w:r>
            <w:r w:rsidRPr="005530BC">
              <w:rPr>
                <w:rFonts w:ascii="Times New Roman" w:hAnsi="Times New Roman" w:cs="Times New Roman"/>
                <w:b/>
                <w:sz w:val="24"/>
                <w:szCs w:val="24"/>
              </w:rPr>
              <w:tab/>
              <w:t>бит</w:t>
            </w:r>
          </w:p>
          <w:p w14:paraId="7909721E" w14:textId="77777777" w:rsidR="005E42ED" w:rsidRPr="005530BC" w:rsidRDefault="005E42ED" w:rsidP="005103AE">
            <w:pPr>
              <w:jc w:val="both"/>
              <w:rPr>
                <w:rFonts w:ascii="Times New Roman" w:hAnsi="Times New Roman" w:cs="Times New Roman"/>
                <w:b/>
                <w:sz w:val="24"/>
                <w:szCs w:val="24"/>
              </w:rPr>
            </w:pPr>
            <w:r w:rsidRPr="005530BC">
              <w:rPr>
                <w:rFonts w:ascii="Times New Roman" w:hAnsi="Times New Roman" w:cs="Times New Roman"/>
                <w:b/>
                <w:sz w:val="24"/>
                <w:szCs w:val="24"/>
              </w:rPr>
              <w:t>в</w:t>
            </w:r>
            <w:r w:rsidRPr="005530BC">
              <w:rPr>
                <w:rFonts w:ascii="Times New Roman" w:hAnsi="Times New Roman" w:cs="Times New Roman"/>
                <w:b/>
                <w:sz w:val="24"/>
                <w:szCs w:val="24"/>
              </w:rPr>
              <w:tab/>
              <w:t>байт</w:t>
            </w:r>
          </w:p>
          <w:p w14:paraId="7A6BE2A7" w14:textId="77777777" w:rsidR="005E42ED" w:rsidRPr="005530BC" w:rsidRDefault="005E42ED" w:rsidP="005103AE">
            <w:pPr>
              <w:jc w:val="both"/>
              <w:rPr>
                <w:rFonts w:ascii="Times New Roman" w:hAnsi="Times New Roman" w:cs="Times New Roman"/>
                <w:b/>
                <w:sz w:val="24"/>
                <w:szCs w:val="24"/>
              </w:rPr>
            </w:pPr>
            <w:r w:rsidRPr="005530BC">
              <w:rPr>
                <w:rFonts w:ascii="Times New Roman" w:hAnsi="Times New Roman" w:cs="Times New Roman"/>
                <w:b/>
                <w:sz w:val="24"/>
                <w:szCs w:val="24"/>
              </w:rPr>
              <w:t>г</w:t>
            </w:r>
            <w:r w:rsidRPr="005530BC">
              <w:rPr>
                <w:rFonts w:ascii="Times New Roman" w:hAnsi="Times New Roman" w:cs="Times New Roman"/>
                <w:b/>
                <w:sz w:val="24"/>
                <w:szCs w:val="24"/>
              </w:rPr>
              <w:tab/>
              <w:t>информационная энтропия</w:t>
            </w:r>
          </w:p>
        </w:tc>
        <w:tc>
          <w:tcPr>
            <w:tcW w:w="2802" w:type="dxa"/>
            <w:tcBorders>
              <w:top w:val="single" w:sz="4" w:space="0" w:color="auto"/>
              <w:left w:val="single" w:sz="4" w:space="0" w:color="auto"/>
              <w:bottom w:val="single" w:sz="4" w:space="0" w:color="auto"/>
              <w:right w:val="single" w:sz="4" w:space="0" w:color="auto"/>
            </w:tcBorders>
          </w:tcPr>
          <w:p w14:paraId="17E32751"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б, в, г</w:t>
            </w:r>
          </w:p>
        </w:tc>
      </w:tr>
      <w:tr w:rsidR="005E42ED" w:rsidRPr="005530BC" w14:paraId="04DAC671" w14:textId="77777777" w:rsidTr="005103AE">
        <w:tc>
          <w:tcPr>
            <w:tcW w:w="1384" w:type="dxa"/>
            <w:vMerge/>
            <w:tcBorders>
              <w:left w:val="single" w:sz="4" w:space="0" w:color="auto"/>
              <w:right w:val="single" w:sz="4" w:space="0" w:color="auto"/>
            </w:tcBorders>
          </w:tcPr>
          <w:p w14:paraId="3379716F" w14:textId="77777777" w:rsidR="005E42ED" w:rsidRPr="005530BC" w:rsidRDefault="005E42ED"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5017349"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33B09615"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 xml:space="preserve">К классическим типам архитектур ЭВМ относятся: </w:t>
            </w:r>
          </w:p>
          <w:p w14:paraId="187A5FF3" w14:textId="77777777" w:rsidR="005E42ED" w:rsidRPr="005530BC" w:rsidRDefault="005E42ED" w:rsidP="005103AE">
            <w:pPr>
              <w:jc w:val="both"/>
              <w:rPr>
                <w:rFonts w:ascii="Times New Roman" w:hAnsi="Times New Roman" w:cs="Times New Roman"/>
                <w:sz w:val="24"/>
                <w:szCs w:val="24"/>
              </w:rPr>
            </w:pPr>
          </w:p>
          <w:p w14:paraId="29BFA939" w14:textId="77777777" w:rsidR="005E42ED" w:rsidRPr="005530BC" w:rsidRDefault="005E42ED"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lastRenderedPageBreak/>
              <w:t>Варианты ответов</w:t>
            </w:r>
          </w:p>
          <w:p w14:paraId="38CBAF2C" w14:textId="77777777" w:rsidR="005E42ED" w:rsidRPr="005530BC" w:rsidRDefault="005E42ED" w:rsidP="005103AE">
            <w:pPr>
              <w:jc w:val="both"/>
              <w:rPr>
                <w:rFonts w:ascii="Times New Roman" w:hAnsi="Times New Roman" w:cs="Times New Roman"/>
                <w:b/>
                <w:sz w:val="24"/>
                <w:szCs w:val="24"/>
              </w:rPr>
            </w:pPr>
            <w:r w:rsidRPr="005530BC">
              <w:rPr>
                <w:rFonts w:ascii="Times New Roman" w:hAnsi="Times New Roman" w:cs="Times New Roman"/>
                <w:b/>
                <w:sz w:val="24"/>
                <w:szCs w:val="24"/>
              </w:rPr>
              <w:t>а</w:t>
            </w:r>
            <w:r w:rsidRPr="005530BC">
              <w:rPr>
                <w:rFonts w:ascii="Times New Roman" w:hAnsi="Times New Roman" w:cs="Times New Roman"/>
                <w:b/>
                <w:sz w:val="24"/>
                <w:szCs w:val="24"/>
              </w:rPr>
              <w:tab/>
              <w:t>звезда</w:t>
            </w:r>
          </w:p>
          <w:p w14:paraId="790BFF0D" w14:textId="77777777" w:rsidR="005E42ED" w:rsidRPr="005530BC" w:rsidRDefault="005E42ED" w:rsidP="005103AE">
            <w:pPr>
              <w:jc w:val="both"/>
              <w:rPr>
                <w:rFonts w:ascii="Times New Roman" w:hAnsi="Times New Roman" w:cs="Times New Roman"/>
                <w:b/>
                <w:sz w:val="24"/>
                <w:szCs w:val="24"/>
              </w:rPr>
            </w:pPr>
            <w:r w:rsidRPr="005530BC">
              <w:rPr>
                <w:rFonts w:ascii="Times New Roman" w:hAnsi="Times New Roman" w:cs="Times New Roman"/>
                <w:b/>
                <w:sz w:val="24"/>
                <w:szCs w:val="24"/>
              </w:rPr>
              <w:t>б</w:t>
            </w:r>
            <w:r w:rsidRPr="005530BC">
              <w:rPr>
                <w:rFonts w:ascii="Times New Roman" w:hAnsi="Times New Roman" w:cs="Times New Roman"/>
                <w:b/>
                <w:sz w:val="24"/>
                <w:szCs w:val="24"/>
              </w:rPr>
              <w:tab/>
              <w:t>иерархическая архитектура</w:t>
            </w:r>
          </w:p>
          <w:p w14:paraId="5C448E48" w14:textId="77777777" w:rsidR="005E42ED" w:rsidRPr="005530BC" w:rsidRDefault="005E42ED" w:rsidP="005103AE">
            <w:pPr>
              <w:jc w:val="both"/>
              <w:rPr>
                <w:rFonts w:ascii="Times New Roman" w:hAnsi="Times New Roman" w:cs="Times New Roman"/>
                <w:b/>
                <w:sz w:val="24"/>
                <w:szCs w:val="24"/>
              </w:rPr>
            </w:pPr>
            <w:r w:rsidRPr="005530BC">
              <w:rPr>
                <w:rFonts w:ascii="Times New Roman" w:hAnsi="Times New Roman" w:cs="Times New Roman"/>
                <w:b/>
                <w:sz w:val="24"/>
                <w:szCs w:val="24"/>
              </w:rPr>
              <w:t>в</w:t>
            </w:r>
            <w:r w:rsidRPr="005530BC">
              <w:rPr>
                <w:rFonts w:ascii="Times New Roman" w:hAnsi="Times New Roman" w:cs="Times New Roman"/>
                <w:b/>
                <w:sz w:val="24"/>
                <w:szCs w:val="24"/>
              </w:rPr>
              <w:tab/>
              <w:t>магистральная архитектура</w:t>
            </w:r>
          </w:p>
          <w:p w14:paraId="4D134409"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ромб</w:t>
            </w:r>
          </w:p>
        </w:tc>
        <w:tc>
          <w:tcPr>
            <w:tcW w:w="2802" w:type="dxa"/>
            <w:tcBorders>
              <w:top w:val="single" w:sz="4" w:space="0" w:color="auto"/>
              <w:left w:val="single" w:sz="4" w:space="0" w:color="auto"/>
              <w:bottom w:val="single" w:sz="4" w:space="0" w:color="auto"/>
              <w:right w:val="single" w:sz="4" w:space="0" w:color="auto"/>
            </w:tcBorders>
          </w:tcPr>
          <w:p w14:paraId="7725EBFA"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lastRenderedPageBreak/>
              <w:t>а, б, в</w:t>
            </w:r>
          </w:p>
        </w:tc>
      </w:tr>
      <w:tr w:rsidR="005E42ED" w:rsidRPr="005530BC" w14:paraId="2AF71B62" w14:textId="77777777" w:rsidTr="005103AE">
        <w:tc>
          <w:tcPr>
            <w:tcW w:w="1384" w:type="dxa"/>
            <w:vMerge/>
            <w:tcBorders>
              <w:left w:val="single" w:sz="4" w:space="0" w:color="auto"/>
              <w:right w:val="single" w:sz="4" w:space="0" w:color="auto"/>
            </w:tcBorders>
          </w:tcPr>
          <w:p w14:paraId="57FB90D3" w14:textId="77777777" w:rsidR="005E42ED" w:rsidRPr="005530BC" w:rsidRDefault="005E42ED"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8EFDC32"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54DF596E"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В состав микропроцессора входят:</w:t>
            </w:r>
          </w:p>
          <w:p w14:paraId="1776C70D" w14:textId="77777777" w:rsidR="005E42ED" w:rsidRPr="005530BC" w:rsidRDefault="005E42ED" w:rsidP="005103AE">
            <w:pPr>
              <w:jc w:val="both"/>
              <w:rPr>
                <w:rFonts w:ascii="Times New Roman" w:hAnsi="Times New Roman" w:cs="Times New Roman"/>
                <w:sz w:val="24"/>
                <w:szCs w:val="24"/>
              </w:rPr>
            </w:pPr>
          </w:p>
          <w:p w14:paraId="42BEFB64" w14:textId="77777777" w:rsidR="005E42ED" w:rsidRPr="005530BC" w:rsidRDefault="005E42ED"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33BEF19D" w14:textId="77777777" w:rsidR="005E42ED" w:rsidRPr="005530BC" w:rsidRDefault="005E42ED" w:rsidP="005103AE">
            <w:pPr>
              <w:jc w:val="both"/>
              <w:rPr>
                <w:rFonts w:ascii="Times New Roman" w:hAnsi="Times New Roman" w:cs="Times New Roman"/>
                <w:b/>
                <w:sz w:val="24"/>
                <w:szCs w:val="24"/>
              </w:rPr>
            </w:pPr>
            <w:r w:rsidRPr="005530BC">
              <w:rPr>
                <w:rFonts w:ascii="Times New Roman" w:hAnsi="Times New Roman" w:cs="Times New Roman"/>
                <w:b/>
                <w:sz w:val="24"/>
                <w:szCs w:val="24"/>
              </w:rPr>
              <w:t>а</w:t>
            </w:r>
            <w:r w:rsidRPr="005530BC">
              <w:rPr>
                <w:rFonts w:ascii="Times New Roman" w:hAnsi="Times New Roman" w:cs="Times New Roman"/>
                <w:b/>
                <w:sz w:val="24"/>
                <w:szCs w:val="24"/>
              </w:rPr>
              <w:tab/>
              <w:t>устройство управления</w:t>
            </w:r>
          </w:p>
          <w:p w14:paraId="3F47D60C" w14:textId="77777777" w:rsidR="005E42ED" w:rsidRPr="005530BC" w:rsidRDefault="005E42ED" w:rsidP="005103AE">
            <w:pPr>
              <w:jc w:val="both"/>
              <w:rPr>
                <w:rFonts w:ascii="Times New Roman" w:hAnsi="Times New Roman" w:cs="Times New Roman"/>
                <w:b/>
                <w:sz w:val="24"/>
                <w:szCs w:val="24"/>
              </w:rPr>
            </w:pPr>
            <w:r w:rsidRPr="005530BC">
              <w:rPr>
                <w:rFonts w:ascii="Times New Roman" w:hAnsi="Times New Roman" w:cs="Times New Roman"/>
                <w:b/>
                <w:sz w:val="24"/>
                <w:szCs w:val="24"/>
              </w:rPr>
              <w:t>б</w:t>
            </w:r>
            <w:r w:rsidRPr="005530BC">
              <w:rPr>
                <w:rFonts w:ascii="Times New Roman" w:hAnsi="Times New Roman" w:cs="Times New Roman"/>
                <w:b/>
                <w:sz w:val="24"/>
                <w:szCs w:val="24"/>
              </w:rPr>
              <w:tab/>
              <w:t>арифметико-логическое устройство</w:t>
            </w:r>
          </w:p>
          <w:p w14:paraId="41EB652C" w14:textId="77777777" w:rsidR="005E42ED" w:rsidRPr="005530BC" w:rsidRDefault="005E42ED" w:rsidP="005103AE">
            <w:pPr>
              <w:jc w:val="both"/>
              <w:rPr>
                <w:rFonts w:ascii="Times New Roman" w:hAnsi="Times New Roman" w:cs="Times New Roman"/>
                <w:b/>
                <w:sz w:val="24"/>
                <w:szCs w:val="24"/>
              </w:rPr>
            </w:pPr>
            <w:r w:rsidRPr="005530BC">
              <w:rPr>
                <w:rFonts w:ascii="Times New Roman" w:hAnsi="Times New Roman" w:cs="Times New Roman"/>
                <w:b/>
                <w:sz w:val="24"/>
                <w:szCs w:val="24"/>
              </w:rPr>
              <w:t>в</w:t>
            </w:r>
            <w:r w:rsidRPr="005530BC">
              <w:rPr>
                <w:rFonts w:ascii="Times New Roman" w:hAnsi="Times New Roman" w:cs="Times New Roman"/>
                <w:b/>
                <w:sz w:val="24"/>
                <w:szCs w:val="24"/>
              </w:rPr>
              <w:tab/>
              <w:t>микропроцессорная память</w:t>
            </w:r>
          </w:p>
          <w:p w14:paraId="7E952884"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оперативная память</w:t>
            </w:r>
          </w:p>
        </w:tc>
        <w:tc>
          <w:tcPr>
            <w:tcW w:w="2802" w:type="dxa"/>
            <w:tcBorders>
              <w:top w:val="single" w:sz="4" w:space="0" w:color="auto"/>
              <w:left w:val="single" w:sz="4" w:space="0" w:color="auto"/>
              <w:bottom w:val="single" w:sz="4" w:space="0" w:color="auto"/>
              <w:right w:val="single" w:sz="4" w:space="0" w:color="auto"/>
            </w:tcBorders>
          </w:tcPr>
          <w:p w14:paraId="3B40407F"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а, б, в</w:t>
            </w:r>
          </w:p>
        </w:tc>
      </w:tr>
      <w:tr w:rsidR="005E42ED" w:rsidRPr="005530BC" w14:paraId="6A42B690" w14:textId="77777777" w:rsidTr="005103AE">
        <w:tc>
          <w:tcPr>
            <w:tcW w:w="1384" w:type="dxa"/>
            <w:vMerge/>
            <w:tcBorders>
              <w:left w:val="single" w:sz="4" w:space="0" w:color="auto"/>
              <w:right w:val="single" w:sz="4" w:space="0" w:color="auto"/>
            </w:tcBorders>
          </w:tcPr>
          <w:p w14:paraId="64E250DF" w14:textId="77777777" w:rsidR="005E42ED" w:rsidRPr="005530BC" w:rsidRDefault="005E42ED"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94565C9"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565EA3A3"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В состав микропроцессора входят:</w:t>
            </w:r>
          </w:p>
          <w:p w14:paraId="07B89955" w14:textId="77777777" w:rsidR="005E42ED" w:rsidRPr="005530BC" w:rsidRDefault="005E42ED" w:rsidP="005103AE">
            <w:pPr>
              <w:jc w:val="both"/>
              <w:rPr>
                <w:rFonts w:ascii="Times New Roman" w:hAnsi="Times New Roman" w:cs="Times New Roman"/>
                <w:sz w:val="24"/>
                <w:szCs w:val="24"/>
              </w:rPr>
            </w:pPr>
          </w:p>
          <w:p w14:paraId="4FDF01AF" w14:textId="77777777" w:rsidR="005E42ED" w:rsidRPr="005530BC" w:rsidRDefault="005E42ED"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39506C11" w14:textId="77777777" w:rsidR="005E42ED" w:rsidRPr="005530BC" w:rsidRDefault="005E42ED" w:rsidP="005103AE">
            <w:pPr>
              <w:jc w:val="both"/>
              <w:rPr>
                <w:rFonts w:ascii="Times New Roman" w:hAnsi="Times New Roman" w:cs="Times New Roman"/>
                <w:b/>
                <w:sz w:val="24"/>
                <w:szCs w:val="24"/>
              </w:rPr>
            </w:pPr>
            <w:r w:rsidRPr="005530BC">
              <w:rPr>
                <w:rFonts w:ascii="Times New Roman" w:hAnsi="Times New Roman" w:cs="Times New Roman"/>
                <w:b/>
                <w:sz w:val="24"/>
                <w:szCs w:val="24"/>
              </w:rPr>
              <w:t>а</w:t>
            </w:r>
            <w:r w:rsidRPr="005530BC">
              <w:rPr>
                <w:rFonts w:ascii="Times New Roman" w:hAnsi="Times New Roman" w:cs="Times New Roman"/>
                <w:b/>
                <w:sz w:val="24"/>
                <w:szCs w:val="24"/>
              </w:rPr>
              <w:tab/>
              <w:t>интерфейсная система</w:t>
            </w:r>
          </w:p>
          <w:p w14:paraId="5D4EABAE" w14:textId="77777777" w:rsidR="005E42ED" w:rsidRPr="005530BC" w:rsidRDefault="005E42ED" w:rsidP="005103AE">
            <w:pPr>
              <w:jc w:val="both"/>
              <w:rPr>
                <w:rFonts w:ascii="Times New Roman" w:hAnsi="Times New Roman" w:cs="Times New Roman"/>
                <w:b/>
                <w:sz w:val="24"/>
                <w:szCs w:val="24"/>
              </w:rPr>
            </w:pPr>
            <w:r w:rsidRPr="005530BC">
              <w:rPr>
                <w:rFonts w:ascii="Times New Roman" w:hAnsi="Times New Roman" w:cs="Times New Roman"/>
                <w:b/>
                <w:sz w:val="24"/>
                <w:szCs w:val="24"/>
              </w:rPr>
              <w:t>б</w:t>
            </w:r>
            <w:r w:rsidRPr="005530BC">
              <w:rPr>
                <w:rFonts w:ascii="Times New Roman" w:hAnsi="Times New Roman" w:cs="Times New Roman"/>
                <w:b/>
                <w:sz w:val="24"/>
                <w:szCs w:val="24"/>
              </w:rPr>
              <w:tab/>
              <w:t>шина данных</w:t>
            </w:r>
          </w:p>
          <w:p w14:paraId="2E1D1471" w14:textId="77777777" w:rsidR="005E42ED" w:rsidRPr="005530BC" w:rsidRDefault="005E42ED" w:rsidP="005103AE">
            <w:pPr>
              <w:jc w:val="both"/>
              <w:rPr>
                <w:rFonts w:ascii="Times New Roman" w:hAnsi="Times New Roman" w:cs="Times New Roman"/>
                <w:b/>
                <w:sz w:val="24"/>
                <w:szCs w:val="24"/>
              </w:rPr>
            </w:pPr>
            <w:r w:rsidRPr="005530BC">
              <w:rPr>
                <w:rFonts w:ascii="Times New Roman" w:hAnsi="Times New Roman" w:cs="Times New Roman"/>
                <w:b/>
                <w:sz w:val="24"/>
                <w:szCs w:val="24"/>
              </w:rPr>
              <w:t>в</w:t>
            </w:r>
            <w:r w:rsidRPr="005530BC">
              <w:rPr>
                <w:rFonts w:ascii="Times New Roman" w:hAnsi="Times New Roman" w:cs="Times New Roman"/>
                <w:b/>
                <w:sz w:val="24"/>
                <w:szCs w:val="24"/>
              </w:rPr>
              <w:tab/>
              <w:t>микропроцессорная память</w:t>
            </w:r>
          </w:p>
          <w:p w14:paraId="2CA611E9"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оперативная память</w:t>
            </w:r>
          </w:p>
        </w:tc>
        <w:tc>
          <w:tcPr>
            <w:tcW w:w="2802" w:type="dxa"/>
            <w:tcBorders>
              <w:top w:val="single" w:sz="4" w:space="0" w:color="auto"/>
              <w:left w:val="single" w:sz="4" w:space="0" w:color="auto"/>
              <w:bottom w:val="single" w:sz="4" w:space="0" w:color="auto"/>
              <w:right w:val="single" w:sz="4" w:space="0" w:color="auto"/>
            </w:tcBorders>
          </w:tcPr>
          <w:p w14:paraId="7A09EFD5"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а, б, в</w:t>
            </w:r>
          </w:p>
        </w:tc>
      </w:tr>
      <w:tr w:rsidR="005E42ED" w:rsidRPr="005530BC" w14:paraId="345A60F1" w14:textId="77777777" w:rsidTr="005103AE">
        <w:tc>
          <w:tcPr>
            <w:tcW w:w="1384" w:type="dxa"/>
            <w:vMerge/>
            <w:tcBorders>
              <w:left w:val="single" w:sz="4" w:space="0" w:color="auto"/>
              <w:bottom w:val="single" w:sz="4" w:space="0" w:color="auto"/>
              <w:right w:val="single" w:sz="4" w:space="0" w:color="auto"/>
            </w:tcBorders>
          </w:tcPr>
          <w:p w14:paraId="1C6299A4" w14:textId="77777777" w:rsidR="005E42ED" w:rsidRPr="005530BC" w:rsidRDefault="005E42ED"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DACEE91"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3E48D6D1"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К основным группам средств защиты информации относятся:</w:t>
            </w:r>
          </w:p>
          <w:p w14:paraId="0B65D4DD" w14:textId="77777777" w:rsidR="005E42ED" w:rsidRPr="005530BC" w:rsidRDefault="005E42ED" w:rsidP="005103AE">
            <w:pPr>
              <w:jc w:val="both"/>
              <w:rPr>
                <w:rFonts w:ascii="Times New Roman" w:hAnsi="Times New Roman" w:cs="Times New Roman"/>
                <w:sz w:val="24"/>
                <w:szCs w:val="24"/>
              </w:rPr>
            </w:pPr>
          </w:p>
          <w:p w14:paraId="5CA3D9F5" w14:textId="77777777" w:rsidR="005E42ED" w:rsidRPr="005530BC" w:rsidRDefault="005E42ED"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14ED6446" w14:textId="77777777" w:rsidR="005E42ED" w:rsidRPr="005530BC" w:rsidRDefault="005E42ED" w:rsidP="005103AE">
            <w:pPr>
              <w:jc w:val="both"/>
              <w:rPr>
                <w:rFonts w:ascii="Times New Roman" w:hAnsi="Times New Roman" w:cs="Times New Roman"/>
                <w:b/>
                <w:sz w:val="24"/>
                <w:szCs w:val="24"/>
              </w:rPr>
            </w:pPr>
            <w:r w:rsidRPr="005530BC">
              <w:rPr>
                <w:rFonts w:ascii="Times New Roman" w:hAnsi="Times New Roman" w:cs="Times New Roman"/>
                <w:b/>
                <w:sz w:val="24"/>
                <w:szCs w:val="24"/>
              </w:rPr>
              <w:t>а</w:t>
            </w:r>
            <w:r w:rsidRPr="005530BC">
              <w:rPr>
                <w:rFonts w:ascii="Times New Roman" w:hAnsi="Times New Roman" w:cs="Times New Roman"/>
                <w:b/>
                <w:sz w:val="24"/>
                <w:szCs w:val="24"/>
              </w:rPr>
              <w:tab/>
              <w:t xml:space="preserve">организационные средства </w:t>
            </w:r>
          </w:p>
          <w:p w14:paraId="722C83DB"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б</w:t>
            </w:r>
            <w:r w:rsidRPr="005530BC">
              <w:rPr>
                <w:rFonts w:ascii="Times New Roman" w:hAnsi="Times New Roman" w:cs="Times New Roman"/>
                <w:sz w:val="24"/>
                <w:szCs w:val="24"/>
              </w:rPr>
              <w:tab/>
              <w:t xml:space="preserve">физические средства </w:t>
            </w:r>
          </w:p>
          <w:p w14:paraId="30CB4BC4" w14:textId="77777777" w:rsidR="005E42ED" w:rsidRPr="005530BC" w:rsidRDefault="005E42ED" w:rsidP="005103AE">
            <w:pPr>
              <w:jc w:val="both"/>
              <w:rPr>
                <w:rFonts w:ascii="Times New Roman" w:hAnsi="Times New Roman" w:cs="Times New Roman"/>
                <w:b/>
                <w:sz w:val="24"/>
                <w:szCs w:val="24"/>
              </w:rPr>
            </w:pPr>
            <w:r w:rsidRPr="005530BC">
              <w:rPr>
                <w:rFonts w:ascii="Times New Roman" w:hAnsi="Times New Roman" w:cs="Times New Roman"/>
                <w:b/>
                <w:sz w:val="24"/>
                <w:szCs w:val="24"/>
              </w:rPr>
              <w:t>в</w:t>
            </w:r>
            <w:r w:rsidRPr="005530BC">
              <w:rPr>
                <w:rFonts w:ascii="Times New Roman" w:hAnsi="Times New Roman" w:cs="Times New Roman"/>
                <w:b/>
                <w:sz w:val="24"/>
                <w:szCs w:val="24"/>
              </w:rPr>
              <w:tab/>
              <w:t xml:space="preserve">технические средства </w:t>
            </w:r>
          </w:p>
          <w:p w14:paraId="02266491"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цифровые средства</w:t>
            </w:r>
          </w:p>
        </w:tc>
        <w:tc>
          <w:tcPr>
            <w:tcW w:w="2802" w:type="dxa"/>
            <w:tcBorders>
              <w:top w:val="single" w:sz="4" w:space="0" w:color="auto"/>
              <w:left w:val="single" w:sz="4" w:space="0" w:color="auto"/>
              <w:bottom w:val="single" w:sz="4" w:space="0" w:color="auto"/>
              <w:right w:val="single" w:sz="4" w:space="0" w:color="auto"/>
            </w:tcBorders>
          </w:tcPr>
          <w:p w14:paraId="15ECB14C"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а, в</w:t>
            </w:r>
          </w:p>
        </w:tc>
      </w:tr>
      <w:tr w:rsidR="005E42ED" w:rsidRPr="005530BC" w14:paraId="125F0501" w14:textId="77777777" w:rsidTr="005103AE">
        <w:tc>
          <w:tcPr>
            <w:tcW w:w="1384" w:type="dxa"/>
            <w:vMerge w:val="restart"/>
            <w:tcBorders>
              <w:top w:val="single" w:sz="4" w:space="0" w:color="auto"/>
              <w:left w:val="single" w:sz="4" w:space="0" w:color="auto"/>
              <w:right w:val="single" w:sz="4" w:space="0" w:color="auto"/>
            </w:tcBorders>
          </w:tcPr>
          <w:p w14:paraId="0A45CE1A"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 xml:space="preserve">Задания </w:t>
            </w:r>
            <w:r w:rsidRPr="005530BC">
              <w:rPr>
                <w:rFonts w:ascii="Times New Roman" w:hAnsi="Times New Roman" w:cs="Times New Roman"/>
                <w:b/>
                <w:sz w:val="24"/>
                <w:szCs w:val="24"/>
              </w:rPr>
              <w:t>закрытого</w:t>
            </w:r>
            <w:r w:rsidRPr="005530BC">
              <w:rPr>
                <w:rFonts w:ascii="Times New Roman" w:hAnsi="Times New Roman" w:cs="Times New Roman"/>
                <w:sz w:val="24"/>
                <w:szCs w:val="24"/>
              </w:rPr>
              <w:t xml:space="preserve"> типа </w:t>
            </w:r>
          </w:p>
          <w:p w14:paraId="3300790A"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lastRenderedPageBreak/>
              <w:t>на соответствие</w:t>
            </w:r>
          </w:p>
          <w:p w14:paraId="343033F3"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3 шт.</w:t>
            </w:r>
          </w:p>
        </w:tc>
        <w:tc>
          <w:tcPr>
            <w:tcW w:w="1418" w:type="dxa"/>
            <w:tcBorders>
              <w:top w:val="single" w:sz="4" w:space="0" w:color="auto"/>
              <w:left w:val="single" w:sz="4" w:space="0" w:color="auto"/>
              <w:bottom w:val="single" w:sz="4" w:space="0" w:color="auto"/>
              <w:right w:val="single" w:sz="4" w:space="0" w:color="auto"/>
            </w:tcBorders>
          </w:tcPr>
          <w:p w14:paraId="3845B769"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659A1195"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Установите соответствие между системами счисления и относящимися к ним рядами.</w:t>
            </w:r>
          </w:p>
          <w:p w14:paraId="62A1642F" w14:textId="77777777" w:rsidR="005E42ED" w:rsidRPr="005530BC" w:rsidRDefault="005E42ED" w:rsidP="005103AE">
            <w:pPr>
              <w:jc w:val="both"/>
              <w:rPr>
                <w:rFonts w:ascii="Times New Roman" w:hAnsi="Times New Roman" w:cs="Times New Roman"/>
                <w:sz w:val="24"/>
                <w:szCs w:val="24"/>
              </w:rPr>
            </w:pPr>
          </w:p>
          <w:p w14:paraId="648D3DDB" w14:textId="77777777" w:rsidR="005E42ED" w:rsidRPr="005530BC" w:rsidRDefault="005E42ED"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lastRenderedPageBreak/>
              <w:t>Варианты ответов</w:t>
            </w:r>
          </w:p>
          <w:p w14:paraId="198AF226"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а</w:t>
            </w:r>
            <w:r w:rsidRPr="005530BC">
              <w:rPr>
                <w:rFonts w:ascii="Times New Roman" w:hAnsi="Times New Roman" w:cs="Times New Roman"/>
                <w:sz w:val="24"/>
                <w:szCs w:val="24"/>
              </w:rPr>
              <w:tab/>
              <w:t>Двоичная система счисления:</w:t>
            </w:r>
          </w:p>
          <w:p w14:paraId="02784B63"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б</w:t>
            </w:r>
            <w:r w:rsidRPr="005530BC">
              <w:rPr>
                <w:rFonts w:ascii="Times New Roman" w:hAnsi="Times New Roman" w:cs="Times New Roman"/>
                <w:sz w:val="24"/>
                <w:szCs w:val="24"/>
              </w:rPr>
              <w:tab/>
              <w:t>Восьмеричная система счисления:</w:t>
            </w:r>
          </w:p>
          <w:p w14:paraId="5BF0D58D"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в</w:t>
            </w:r>
            <w:r w:rsidRPr="005530BC">
              <w:rPr>
                <w:rFonts w:ascii="Times New Roman" w:hAnsi="Times New Roman" w:cs="Times New Roman"/>
                <w:sz w:val="24"/>
                <w:szCs w:val="24"/>
              </w:rPr>
              <w:tab/>
              <w:t>Десятичная система счисления:</w:t>
            </w:r>
          </w:p>
          <w:p w14:paraId="413D7218"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Шестнадцатеричная система счисления:</w:t>
            </w:r>
          </w:p>
          <w:p w14:paraId="6D4ED477" w14:textId="77777777" w:rsidR="005E42ED" w:rsidRPr="005530BC" w:rsidRDefault="005E42ED" w:rsidP="005103AE">
            <w:pPr>
              <w:jc w:val="both"/>
              <w:rPr>
                <w:rFonts w:ascii="Times New Roman" w:hAnsi="Times New Roman" w:cs="Times New Roman"/>
                <w:sz w:val="24"/>
                <w:szCs w:val="24"/>
              </w:rPr>
            </w:pPr>
          </w:p>
          <w:p w14:paraId="0439B998"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1</w:t>
            </w:r>
            <w:r w:rsidRPr="005530BC">
              <w:rPr>
                <w:rFonts w:ascii="Times New Roman" w:hAnsi="Times New Roman" w:cs="Times New Roman"/>
                <w:sz w:val="24"/>
                <w:szCs w:val="24"/>
              </w:rPr>
              <w:tab/>
              <w:t>«0, 1, 2, ..., 9, А, В, С, D, E, F»</w:t>
            </w:r>
          </w:p>
          <w:p w14:paraId="3591A01C"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2</w:t>
            </w:r>
            <w:r w:rsidRPr="005530BC">
              <w:rPr>
                <w:rFonts w:ascii="Times New Roman" w:hAnsi="Times New Roman" w:cs="Times New Roman"/>
                <w:sz w:val="24"/>
                <w:szCs w:val="24"/>
              </w:rPr>
              <w:tab/>
              <w:t>«0, 1»</w:t>
            </w:r>
          </w:p>
          <w:p w14:paraId="2EB82C3D"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3</w:t>
            </w:r>
            <w:r w:rsidRPr="005530BC">
              <w:rPr>
                <w:rFonts w:ascii="Times New Roman" w:hAnsi="Times New Roman" w:cs="Times New Roman"/>
                <w:sz w:val="24"/>
                <w:szCs w:val="24"/>
              </w:rPr>
              <w:tab/>
              <w:t>«0, 1, 2, ..., 7»</w:t>
            </w:r>
          </w:p>
          <w:p w14:paraId="6A85E05F"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4</w:t>
            </w:r>
            <w:r w:rsidRPr="005530BC">
              <w:rPr>
                <w:rFonts w:ascii="Times New Roman" w:hAnsi="Times New Roman" w:cs="Times New Roman"/>
                <w:sz w:val="24"/>
                <w:szCs w:val="24"/>
              </w:rPr>
              <w:tab/>
              <w:t>«0, 1, 2, ..., 9»</w:t>
            </w:r>
          </w:p>
        </w:tc>
        <w:tc>
          <w:tcPr>
            <w:tcW w:w="2802" w:type="dxa"/>
            <w:tcBorders>
              <w:top w:val="single" w:sz="4" w:space="0" w:color="auto"/>
              <w:left w:val="single" w:sz="4" w:space="0" w:color="auto"/>
              <w:bottom w:val="single" w:sz="4" w:space="0" w:color="auto"/>
              <w:right w:val="single" w:sz="4" w:space="0" w:color="auto"/>
            </w:tcBorders>
          </w:tcPr>
          <w:p w14:paraId="2CFD8FE7"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lastRenderedPageBreak/>
              <w:t>а – 2</w:t>
            </w:r>
          </w:p>
          <w:p w14:paraId="16866045"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б – 3</w:t>
            </w:r>
          </w:p>
          <w:p w14:paraId="3C27F841"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в – 4</w:t>
            </w:r>
          </w:p>
          <w:p w14:paraId="646BB080"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г – 1</w:t>
            </w:r>
          </w:p>
        </w:tc>
      </w:tr>
      <w:tr w:rsidR="005E42ED" w:rsidRPr="005530BC" w14:paraId="3F23ED15" w14:textId="77777777" w:rsidTr="005103AE">
        <w:tc>
          <w:tcPr>
            <w:tcW w:w="1384" w:type="dxa"/>
            <w:vMerge/>
            <w:tcBorders>
              <w:left w:val="single" w:sz="4" w:space="0" w:color="auto"/>
              <w:right w:val="single" w:sz="4" w:space="0" w:color="auto"/>
            </w:tcBorders>
          </w:tcPr>
          <w:p w14:paraId="624FBD6B" w14:textId="77777777" w:rsidR="005E42ED" w:rsidRPr="005530BC" w:rsidRDefault="005E42ED"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822ABB5"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5521FF91"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Установите соответствие между единицами измерения и их характеристиками:</w:t>
            </w:r>
          </w:p>
          <w:p w14:paraId="14563C17" w14:textId="77777777" w:rsidR="005E42ED" w:rsidRPr="005530BC" w:rsidRDefault="005E42ED" w:rsidP="005103AE">
            <w:pPr>
              <w:jc w:val="both"/>
              <w:rPr>
                <w:rFonts w:ascii="Times New Roman" w:hAnsi="Times New Roman" w:cs="Times New Roman"/>
                <w:sz w:val="24"/>
                <w:szCs w:val="24"/>
              </w:rPr>
            </w:pPr>
          </w:p>
          <w:p w14:paraId="4B4BECBC" w14:textId="77777777" w:rsidR="005E42ED" w:rsidRPr="005530BC" w:rsidRDefault="005E42ED"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3AC5D2D8"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а</w:t>
            </w:r>
            <w:r w:rsidRPr="005530BC">
              <w:rPr>
                <w:rFonts w:ascii="Times New Roman" w:hAnsi="Times New Roman" w:cs="Times New Roman"/>
                <w:sz w:val="24"/>
                <w:szCs w:val="24"/>
              </w:rPr>
              <w:tab/>
              <w:t>бит</w:t>
            </w:r>
          </w:p>
          <w:p w14:paraId="52368D8C"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б</w:t>
            </w:r>
            <w:r w:rsidRPr="005530BC">
              <w:rPr>
                <w:rFonts w:ascii="Times New Roman" w:hAnsi="Times New Roman" w:cs="Times New Roman"/>
                <w:sz w:val="24"/>
                <w:szCs w:val="24"/>
              </w:rPr>
              <w:tab/>
              <w:t>байт</w:t>
            </w:r>
          </w:p>
          <w:p w14:paraId="11E10EFA"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в</w:t>
            </w:r>
            <w:r w:rsidRPr="005530BC">
              <w:rPr>
                <w:rFonts w:ascii="Times New Roman" w:hAnsi="Times New Roman" w:cs="Times New Roman"/>
                <w:sz w:val="24"/>
                <w:szCs w:val="24"/>
              </w:rPr>
              <w:tab/>
              <w:t>бод</w:t>
            </w:r>
          </w:p>
          <w:p w14:paraId="02083B81"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r>
            <w:proofErr w:type="spellStart"/>
            <w:r w:rsidRPr="005530BC">
              <w:rPr>
                <w:rFonts w:ascii="Times New Roman" w:hAnsi="Times New Roman" w:cs="Times New Roman"/>
                <w:sz w:val="24"/>
                <w:szCs w:val="24"/>
              </w:rPr>
              <w:t>дит</w:t>
            </w:r>
            <w:proofErr w:type="spellEnd"/>
          </w:p>
          <w:p w14:paraId="10DF7D90" w14:textId="77777777" w:rsidR="005E42ED" w:rsidRPr="005530BC" w:rsidRDefault="005E42ED" w:rsidP="005103AE">
            <w:pPr>
              <w:jc w:val="both"/>
              <w:rPr>
                <w:rFonts w:ascii="Times New Roman" w:hAnsi="Times New Roman" w:cs="Times New Roman"/>
                <w:sz w:val="24"/>
                <w:szCs w:val="24"/>
              </w:rPr>
            </w:pPr>
          </w:p>
          <w:p w14:paraId="68E0AB8B"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1</w:t>
            </w:r>
            <w:r w:rsidRPr="005530BC">
              <w:rPr>
                <w:rFonts w:ascii="Times New Roman" w:hAnsi="Times New Roman" w:cs="Times New Roman"/>
                <w:sz w:val="24"/>
                <w:szCs w:val="24"/>
              </w:rPr>
              <w:tab/>
              <w:t>количество разрядов в десятичной системе счисления</w:t>
            </w:r>
          </w:p>
          <w:p w14:paraId="0E21E71D"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2</w:t>
            </w:r>
            <w:r w:rsidRPr="005530BC">
              <w:rPr>
                <w:rFonts w:ascii="Times New Roman" w:hAnsi="Times New Roman" w:cs="Times New Roman"/>
                <w:sz w:val="24"/>
                <w:szCs w:val="24"/>
              </w:rPr>
              <w:tab/>
              <w:t>минимальная единица измерения информации, количество информации, которым описывается состояние «включен» (1) или «выключен» (0)</w:t>
            </w:r>
          </w:p>
          <w:p w14:paraId="45AC016D"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3</w:t>
            </w:r>
            <w:r w:rsidRPr="005530BC">
              <w:rPr>
                <w:rFonts w:ascii="Times New Roman" w:hAnsi="Times New Roman" w:cs="Times New Roman"/>
                <w:sz w:val="24"/>
                <w:szCs w:val="24"/>
              </w:rPr>
              <w:tab/>
              <w:t>единица измерения скорости передачи данных 1 бит/с</w:t>
            </w:r>
          </w:p>
          <w:p w14:paraId="72BF8DC8"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lastRenderedPageBreak/>
              <w:t>4</w:t>
            </w:r>
            <w:r w:rsidRPr="005530BC">
              <w:rPr>
                <w:rFonts w:ascii="Times New Roman" w:hAnsi="Times New Roman" w:cs="Times New Roman"/>
                <w:sz w:val="24"/>
                <w:szCs w:val="24"/>
              </w:rPr>
              <w:tab/>
              <w:t>единица измерения количества информации, объема памяти и емкости запоминающего устройства; в памяти ЭВМ является наименьшей адресуемой единицей данных, обрабатываемой как единое целое</w:t>
            </w:r>
          </w:p>
        </w:tc>
        <w:tc>
          <w:tcPr>
            <w:tcW w:w="2802" w:type="dxa"/>
            <w:tcBorders>
              <w:top w:val="single" w:sz="4" w:space="0" w:color="auto"/>
              <w:left w:val="single" w:sz="4" w:space="0" w:color="auto"/>
              <w:bottom w:val="single" w:sz="4" w:space="0" w:color="auto"/>
              <w:right w:val="single" w:sz="4" w:space="0" w:color="auto"/>
            </w:tcBorders>
          </w:tcPr>
          <w:p w14:paraId="39AF3408"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lastRenderedPageBreak/>
              <w:t>а – 2</w:t>
            </w:r>
          </w:p>
          <w:p w14:paraId="116BF2D9"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б – 4</w:t>
            </w:r>
          </w:p>
          <w:p w14:paraId="75501D6F"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в – 3</w:t>
            </w:r>
          </w:p>
          <w:p w14:paraId="1D862AC8"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г – 1</w:t>
            </w:r>
          </w:p>
        </w:tc>
      </w:tr>
      <w:tr w:rsidR="005E42ED" w:rsidRPr="005530BC" w14:paraId="1508B4DC" w14:textId="77777777" w:rsidTr="005103AE">
        <w:tc>
          <w:tcPr>
            <w:tcW w:w="1384" w:type="dxa"/>
            <w:vMerge/>
            <w:tcBorders>
              <w:left w:val="single" w:sz="4" w:space="0" w:color="auto"/>
              <w:bottom w:val="single" w:sz="4" w:space="0" w:color="auto"/>
              <w:right w:val="single" w:sz="4" w:space="0" w:color="auto"/>
            </w:tcBorders>
          </w:tcPr>
          <w:p w14:paraId="604B21D5" w14:textId="77777777" w:rsidR="005E42ED" w:rsidRPr="005530BC" w:rsidRDefault="005E42ED"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D5DD51A"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53C50F6D"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Установите соответствие между терминами из области защиты информации.</w:t>
            </w:r>
          </w:p>
          <w:p w14:paraId="49ED9F4A" w14:textId="77777777" w:rsidR="005E42ED" w:rsidRPr="005530BC" w:rsidRDefault="005E42ED" w:rsidP="005103AE">
            <w:pPr>
              <w:jc w:val="both"/>
              <w:rPr>
                <w:rFonts w:ascii="Times New Roman" w:hAnsi="Times New Roman" w:cs="Times New Roman"/>
                <w:sz w:val="24"/>
                <w:szCs w:val="24"/>
              </w:rPr>
            </w:pPr>
          </w:p>
          <w:p w14:paraId="3C04B9CB" w14:textId="77777777" w:rsidR="005E42ED" w:rsidRPr="005530BC" w:rsidRDefault="005E42ED"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1C586768"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а</w:t>
            </w:r>
            <w:r w:rsidRPr="005530BC">
              <w:rPr>
                <w:rFonts w:ascii="Times New Roman" w:hAnsi="Times New Roman" w:cs="Times New Roman"/>
                <w:sz w:val="24"/>
                <w:szCs w:val="24"/>
              </w:rPr>
              <w:tab/>
              <w:t>Контроль доступа</w:t>
            </w:r>
          </w:p>
          <w:p w14:paraId="0683BF46"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б</w:t>
            </w:r>
            <w:r w:rsidRPr="005530BC">
              <w:rPr>
                <w:rFonts w:ascii="Times New Roman" w:hAnsi="Times New Roman" w:cs="Times New Roman"/>
                <w:sz w:val="24"/>
                <w:szCs w:val="24"/>
              </w:rPr>
              <w:tab/>
              <w:t>Конфиденциальность</w:t>
            </w:r>
          </w:p>
          <w:p w14:paraId="074DA6A4"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в</w:t>
            </w:r>
            <w:r w:rsidRPr="005530BC">
              <w:rPr>
                <w:rFonts w:ascii="Times New Roman" w:hAnsi="Times New Roman" w:cs="Times New Roman"/>
                <w:sz w:val="24"/>
                <w:szCs w:val="24"/>
              </w:rPr>
              <w:tab/>
              <w:t>Целостность</w:t>
            </w:r>
          </w:p>
          <w:p w14:paraId="48FE9C9F"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Криптография</w:t>
            </w:r>
          </w:p>
          <w:p w14:paraId="6ACB5EB2" w14:textId="77777777" w:rsidR="005E42ED" w:rsidRPr="005530BC" w:rsidRDefault="005E42ED" w:rsidP="005103AE">
            <w:pPr>
              <w:jc w:val="both"/>
              <w:rPr>
                <w:rFonts w:ascii="Times New Roman" w:hAnsi="Times New Roman" w:cs="Times New Roman"/>
                <w:sz w:val="24"/>
                <w:szCs w:val="24"/>
              </w:rPr>
            </w:pPr>
          </w:p>
          <w:p w14:paraId="16FCB1D3"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1</w:t>
            </w:r>
            <w:r w:rsidRPr="005530BC">
              <w:rPr>
                <w:rFonts w:ascii="Times New Roman" w:hAnsi="Times New Roman" w:cs="Times New Roman"/>
                <w:sz w:val="24"/>
                <w:szCs w:val="24"/>
              </w:rPr>
              <w:tab/>
              <w:t>обеспечение защиты от преднамеренного или непреднамеренного изменения информации или процессов её обработки</w:t>
            </w:r>
          </w:p>
          <w:p w14:paraId="773EB980"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2</w:t>
            </w:r>
            <w:r w:rsidRPr="005530BC">
              <w:rPr>
                <w:rFonts w:ascii="Times New Roman" w:hAnsi="Times New Roman" w:cs="Times New Roman"/>
                <w:sz w:val="24"/>
                <w:szCs w:val="24"/>
              </w:rPr>
              <w:tab/>
              <w:t>система изменения информации с целью её защиты от несанкционированных воздействий, а также обеспечения достоверности передаваемых данных</w:t>
            </w:r>
          </w:p>
          <w:p w14:paraId="3C5F5923"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3</w:t>
            </w:r>
            <w:r w:rsidRPr="005530BC">
              <w:rPr>
                <w:rFonts w:ascii="Times New Roman" w:hAnsi="Times New Roman" w:cs="Times New Roman"/>
                <w:sz w:val="24"/>
                <w:szCs w:val="24"/>
              </w:rPr>
              <w:tab/>
              <w:t>обеспечение пользователям доступа только к данным, для которых они имеют разрешение на доступ</w:t>
            </w:r>
          </w:p>
          <w:p w14:paraId="30EB7473"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4</w:t>
            </w:r>
            <w:r w:rsidRPr="005530BC">
              <w:rPr>
                <w:rFonts w:ascii="Times New Roman" w:hAnsi="Times New Roman" w:cs="Times New Roman"/>
                <w:sz w:val="24"/>
                <w:szCs w:val="24"/>
              </w:rPr>
              <w:tab/>
              <w:t xml:space="preserve">процесс защиты данных и программ от их использования </w:t>
            </w:r>
            <w:r w:rsidRPr="005530BC">
              <w:rPr>
                <w:rFonts w:ascii="Times New Roman" w:hAnsi="Times New Roman" w:cs="Times New Roman"/>
                <w:sz w:val="24"/>
                <w:szCs w:val="24"/>
              </w:rPr>
              <w:lastRenderedPageBreak/>
              <w:t>объектами, не имеющими на это права</w:t>
            </w:r>
          </w:p>
        </w:tc>
        <w:tc>
          <w:tcPr>
            <w:tcW w:w="2802" w:type="dxa"/>
            <w:tcBorders>
              <w:top w:val="single" w:sz="4" w:space="0" w:color="auto"/>
              <w:left w:val="single" w:sz="4" w:space="0" w:color="auto"/>
              <w:bottom w:val="single" w:sz="4" w:space="0" w:color="auto"/>
              <w:right w:val="single" w:sz="4" w:space="0" w:color="auto"/>
            </w:tcBorders>
          </w:tcPr>
          <w:p w14:paraId="53DF265C"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lastRenderedPageBreak/>
              <w:t>а – 4</w:t>
            </w:r>
          </w:p>
          <w:p w14:paraId="32CF754F"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б – 3</w:t>
            </w:r>
          </w:p>
          <w:p w14:paraId="5BD42207"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в – 1</w:t>
            </w:r>
          </w:p>
          <w:p w14:paraId="742A4792"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г – 2</w:t>
            </w:r>
          </w:p>
        </w:tc>
      </w:tr>
      <w:tr w:rsidR="005E42ED" w:rsidRPr="005530BC" w14:paraId="78EDB773" w14:textId="77777777" w:rsidTr="005103AE">
        <w:tc>
          <w:tcPr>
            <w:tcW w:w="1384" w:type="dxa"/>
            <w:vMerge w:val="restart"/>
            <w:tcBorders>
              <w:top w:val="single" w:sz="4" w:space="0" w:color="auto"/>
              <w:left w:val="single" w:sz="4" w:space="0" w:color="auto"/>
              <w:right w:val="single" w:sz="4" w:space="0" w:color="auto"/>
            </w:tcBorders>
          </w:tcPr>
          <w:p w14:paraId="0A0F297A"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 xml:space="preserve">Задания </w:t>
            </w:r>
            <w:r w:rsidRPr="005530BC">
              <w:rPr>
                <w:rFonts w:ascii="Times New Roman" w:hAnsi="Times New Roman" w:cs="Times New Roman"/>
                <w:b/>
                <w:sz w:val="24"/>
                <w:szCs w:val="24"/>
              </w:rPr>
              <w:t>закрытого</w:t>
            </w:r>
            <w:r w:rsidRPr="005530BC">
              <w:rPr>
                <w:rFonts w:ascii="Times New Roman" w:hAnsi="Times New Roman" w:cs="Times New Roman"/>
                <w:sz w:val="24"/>
                <w:szCs w:val="24"/>
              </w:rPr>
              <w:t xml:space="preserve"> типа </w:t>
            </w:r>
          </w:p>
          <w:p w14:paraId="02B6E0BA"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на последовательность</w:t>
            </w:r>
          </w:p>
          <w:p w14:paraId="3CD7E3E9"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3 шт.</w:t>
            </w:r>
          </w:p>
        </w:tc>
        <w:tc>
          <w:tcPr>
            <w:tcW w:w="1418" w:type="dxa"/>
            <w:tcBorders>
              <w:top w:val="single" w:sz="4" w:space="0" w:color="auto"/>
              <w:left w:val="single" w:sz="4" w:space="0" w:color="auto"/>
              <w:bottom w:val="single" w:sz="4" w:space="0" w:color="auto"/>
              <w:right w:val="single" w:sz="4" w:space="0" w:color="auto"/>
            </w:tcBorders>
          </w:tcPr>
          <w:p w14:paraId="414F3F28"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1836C663"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Расположите перечисленные ниже виды сетей по степени территориальной рассредоточенности их компонентов в порядке возрастания:</w:t>
            </w:r>
          </w:p>
          <w:p w14:paraId="08658A2D" w14:textId="77777777" w:rsidR="005E42ED" w:rsidRPr="005530BC" w:rsidRDefault="005E42ED" w:rsidP="005103AE">
            <w:pPr>
              <w:jc w:val="both"/>
              <w:rPr>
                <w:rFonts w:ascii="Times New Roman" w:hAnsi="Times New Roman" w:cs="Times New Roman"/>
                <w:sz w:val="24"/>
                <w:szCs w:val="24"/>
              </w:rPr>
            </w:pPr>
          </w:p>
          <w:p w14:paraId="3A729B64" w14:textId="77777777" w:rsidR="005E42ED" w:rsidRPr="005530BC" w:rsidRDefault="005E42ED"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59C02A43"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а</w:t>
            </w:r>
            <w:r w:rsidRPr="005530BC">
              <w:rPr>
                <w:rFonts w:ascii="Times New Roman" w:hAnsi="Times New Roman" w:cs="Times New Roman"/>
                <w:sz w:val="24"/>
                <w:szCs w:val="24"/>
              </w:rPr>
              <w:tab/>
              <w:t xml:space="preserve">сети предприятий </w:t>
            </w:r>
          </w:p>
          <w:p w14:paraId="3C222B80"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б</w:t>
            </w:r>
            <w:r w:rsidRPr="005530BC">
              <w:rPr>
                <w:rFonts w:ascii="Times New Roman" w:hAnsi="Times New Roman" w:cs="Times New Roman"/>
                <w:sz w:val="24"/>
                <w:szCs w:val="24"/>
              </w:rPr>
              <w:tab/>
              <w:t>глобальные сети</w:t>
            </w:r>
          </w:p>
          <w:p w14:paraId="05EB9B34"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в</w:t>
            </w:r>
            <w:r w:rsidRPr="005530BC">
              <w:rPr>
                <w:rFonts w:ascii="Times New Roman" w:hAnsi="Times New Roman" w:cs="Times New Roman"/>
                <w:sz w:val="24"/>
                <w:szCs w:val="24"/>
              </w:rPr>
              <w:tab/>
              <w:t>региональные сети</w:t>
            </w:r>
          </w:p>
          <w:p w14:paraId="3AADDB3B"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локальные вычислительные сети</w:t>
            </w:r>
          </w:p>
        </w:tc>
        <w:tc>
          <w:tcPr>
            <w:tcW w:w="2802" w:type="dxa"/>
            <w:tcBorders>
              <w:top w:val="single" w:sz="4" w:space="0" w:color="auto"/>
              <w:left w:val="single" w:sz="4" w:space="0" w:color="auto"/>
              <w:bottom w:val="single" w:sz="4" w:space="0" w:color="auto"/>
              <w:right w:val="single" w:sz="4" w:space="0" w:color="auto"/>
            </w:tcBorders>
          </w:tcPr>
          <w:p w14:paraId="3AC028E5"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г, а, в, б</w:t>
            </w:r>
          </w:p>
        </w:tc>
      </w:tr>
      <w:tr w:rsidR="005E42ED" w:rsidRPr="005530BC" w14:paraId="7B22E1E9" w14:textId="77777777" w:rsidTr="005103AE">
        <w:tc>
          <w:tcPr>
            <w:tcW w:w="1384" w:type="dxa"/>
            <w:vMerge/>
            <w:tcBorders>
              <w:left w:val="single" w:sz="4" w:space="0" w:color="auto"/>
              <w:right w:val="single" w:sz="4" w:space="0" w:color="auto"/>
            </w:tcBorders>
          </w:tcPr>
          <w:p w14:paraId="52A3A3F2" w14:textId="77777777" w:rsidR="005E42ED" w:rsidRPr="005530BC" w:rsidRDefault="005E42ED"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AD56DC7"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18E15698"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Расположите сети в порядке их радиуса действия в порядке возрастания.</w:t>
            </w:r>
          </w:p>
          <w:p w14:paraId="17C3BCE5" w14:textId="77777777" w:rsidR="005E42ED" w:rsidRPr="005530BC" w:rsidRDefault="005E42ED" w:rsidP="005103AE">
            <w:pPr>
              <w:jc w:val="both"/>
              <w:rPr>
                <w:rFonts w:ascii="Times New Roman" w:hAnsi="Times New Roman" w:cs="Times New Roman"/>
                <w:sz w:val="24"/>
                <w:szCs w:val="24"/>
              </w:rPr>
            </w:pPr>
          </w:p>
          <w:p w14:paraId="4B324F18" w14:textId="77777777" w:rsidR="005E42ED" w:rsidRPr="005530BC" w:rsidRDefault="005E42ED"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64112482"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а</w:t>
            </w:r>
            <w:r w:rsidRPr="005530BC">
              <w:rPr>
                <w:rFonts w:ascii="Times New Roman" w:hAnsi="Times New Roman" w:cs="Times New Roman"/>
                <w:sz w:val="24"/>
                <w:szCs w:val="24"/>
              </w:rPr>
              <w:tab/>
              <w:t>LAN</w:t>
            </w:r>
          </w:p>
          <w:p w14:paraId="00B27270"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б</w:t>
            </w:r>
            <w:r w:rsidRPr="005530BC">
              <w:rPr>
                <w:rFonts w:ascii="Times New Roman" w:hAnsi="Times New Roman" w:cs="Times New Roman"/>
                <w:sz w:val="24"/>
                <w:szCs w:val="24"/>
              </w:rPr>
              <w:tab/>
              <w:t>CAN</w:t>
            </w:r>
          </w:p>
          <w:p w14:paraId="58DCD2AE"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в</w:t>
            </w:r>
            <w:r w:rsidRPr="005530BC">
              <w:rPr>
                <w:rFonts w:ascii="Times New Roman" w:hAnsi="Times New Roman" w:cs="Times New Roman"/>
                <w:sz w:val="24"/>
                <w:szCs w:val="24"/>
              </w:rPr>
              <w:tab/>
              <w:t>MAN</w:t>
            </w:r>
          </w:p>
          <w:p w14:paraId="2A8B4C8F"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WAN</w:t>
            </w:r>
          </w:p>
        </w:tc>
        <w:tc>
          <w:tcPr>
            <w:tcW w:w="2802" w:type="dxa"/>
            <w:tcBorders>
              <w:top w:val="single" w:sz="4" w:space="0" w:color="auto"/>
              <w:left w:val="single" w:sz="4" w:space="0" w:color="auto"/>
              <w:bottom w:val="single" w:sz="4" w:space="0" w:color="auto"/>
              <w:right w:val="single" w:sz="4" w:space="0" w:color="auto"/>
            </w:tcBorders>
          </w:tcPr>
          <w:p w14:paraId="3D04C5BE"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а, б, в, г</w:t>
            </w:r>
          </w:p>
        </w:tc>
      </w:tr>
      <w:tr w:rsidR="005E42ED" w:rsidRPr="005530BC" w14:paraId="31A100EF" w14:textId="77777777" w:rsidTr="005103AE">
        <w:tc>
          <w:tcPr>
            <w:tcW w:w="1384" w:type="dxa"/>
            <w:vMerge/>
            <w:tcBorders>
              <w:left w:val="single" w:sz="4" w:space="0" w:color="auto"/>
              <w:bottom w:val="single" w:sz="4" w:space="0" w:color="auto"/>
              <w:right w:val="single" w:sz="4" w:space="0" w:color="auto"/>
            </w:tcBorders>
          </w:tcPr>
          <w:p w14:paraId="0441AA53" w14:textId="77777777" w:rsidR="005E42ED" w:rsidRPr="005530BC" w:rsidRDefault="005E42ED"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62FDD3C"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554731A5"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Установить правильную последовательность указанных уровней сетевой модели OSI сверху вниз.</w:t>
            </w:r>
          </w:p>
          <w:p w14:paraId="27486188" w14:textId="77777777" w:rsidR="005E42ED" w:rsidRPr="005530BC" w:rsidRDefault="005E42ED" w:rsidP="005103AE">
            <w:pPr>
              <w:jc w:val="both"/>
              <w:rPr>
                <w:rFonts w:ascii="Times New Roman" w:hAnsi="Times New Roman" w:cs="Times New Roman"/>
                <w:sz w:val="24"/>
                <w:szCs w:val="24"/>
              </w:rPr>
            </w:pPr>
          </w:p>
          <w:p w14:paraId="1ED2690A" w14:textId="77777777" w:rsidR="005E42ED" w:rsidRPr="005530BC" w:rsidRDefault="005E42ED"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091454D1"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а</w:t>
            </w:r>
            <w:r w:rsidRPr="005530BC">
              <w:rPr>
                <w:rFonts w:ascii="Times New Roman" w:hAnsi="Times New Roman" w:cs="Times New Roman"/>
                <w:sz w:val="24"/>
                <w:szCs w:val="24"/>
              </w:rPr>
              <w:tab/>
              <w:t xml:space="preserve">уровень представления </w:t>
            </w:r>
          </w:p>
          <w:p w14:paraId="6C068188"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б</w:t>
            </w:r>
            <w:r w:rsidRPr="005530BC">
              <w:rPr>
                <w:rFonts w:ascii="Times New Roman" w:hAnsi="Times New Roman" w:cs="Times New Roman"/>
                <w:sz w:val="24"/>
                <w:szCs w:val="24"/>
              </w:rPr>
              <w:tab/>
              <w:t>прикладной уровень</w:t>
            </w:r>
          </w:p>
          <w:p w14:paraId="50A433AB"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в</w:t>
            </w:r>
            <w:r w:rsidRPr="005530BC">
              <w:rPr>
                <w:rFonts w:ascii="Times New Roman" w:hAnsi="Times New Roman" w:cs="Times New Roman"/>
                <w:sz w:val="24"/>
                <w:szCs w:val="24"/>
              </w:rPr>
              <w:tab/>
              <w:t>транспортный уровень</w:t>
            </w:r>
          </w:p>
          <w:p w14:paraId="465F0B4D"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сеансовый уровень</w:t>
            </w:r>
          </w:p>
        </w:tc>
        <w:tc>
          <w:tcPr>
            <w:tcW w:w="2802" w:type="dxa"/>
            <w:tcBorders>
              <w:top w:val="single" w:sz="4" w:space="0" w:color="auto"/>
              <w:left w:val="single" w:sz="4" w:space="0" w:color="auto"/>
              <w:bottom w:val="single" w:sz="4" w:space="0" w:color="auto"/>
              <w:right w:val="single" w:sz="4" w:space="0" w:color="auto"/>
            </w:tcBorders>
          </w:tcPr>
          <w:p w14:paraId="47415D31"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б, а, г, в</w:t>
            </w:r>
          </w:p>
        </w:tc>
      </w:tr>
      <w:tr w:rsidR="005E42ED" w:rsidRPr="005530BC" w14:paraId="1A36AF1C" w14:textId="77777777" w:rsidTr="005103AE">
        <w:tc>
          <w:tcPr>
            <w:tcW w:w="1384" w:type="dxa"/>
            <w:vMerge w:val="restart"/>
            <w:tcBorders>
              <w:top w:val="single" w:sz="4" w:space="0" w:color="auto"/>
              <w:left w:val="single" w:sz="4" w:space="0" w:color="auto"/>
              <w:right w:val="single" w:sz="4" w:space="0" w:color="auto"/>
            </w:tcBorders>
          </w:tcPr>
          <w:p w14:paraId="08ADAC64"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lastRenderedPageBreak/>
              <w:t xml:space="preserve">Задания </w:t>
            </w:r>
            <w:r w:rsidRPr="005530BC">
              <w:rPr>
                <w:rFonts w:ascii="Times New Roman" w:hAnsi="Times New Roman" w:cs="Times New Roman"/>
                <w:b/>
                <w:sz w:val="24"/>
                <w:szCs w:val="24"/>
              </w:rPr>
              <w:t>открытого</w:t>
            </w:r>
            <w:r w:rsidRPr="005530BC">
              <w:rPr>
                <w:rFonts w:ascii="Times New Roman" w:hAnsi="Times New Roman" w:cs="Times New Roman"/>
                <w:sz w:val="24"/>
                <w:szCs w:val="24"/>
              </w:rPr>
              <w:t xml:space="preserve"> типа</w:t>
            </w:r>
          </w:p>
          <w:p w14:paraId="09BB2A75"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25 шт.</w:t>
            </w:r>
          </w:p>
        </w:tc>
        <w:tc>
          <w:tcPr>
            <w:tcW w:w="1418" w:type="dxa"/>
            <w:tcBorders>
              <w:top w:val="single" w:sz="4" w:space="0" w:color="auto"/>
              <w:left w:val="single" w:sz="4" w:space="0" w:color="auto"/>
              <w:bottom w:val="single" w:sz="4" w:space="0" w:color="auto"/>
              <w:right w:val="single" w:sz="4" w:space="0" w:color="auto"/>
            </w:tcBorders>
          </w:tcPr>
          <w:p w14:paraId="6C5891D5"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1CDF9596" w14:textId="77777777" w:rsidR="005E42ED" w:rsidRPr="005530BC" w:rsidRDefault="005E42ED" w:rsidP="005103AE">
            <w:pPr>
              <w:jc w:val="both"/>
              <w:rPr>
                <w:rFonts w:ascii="Times New Roman" w:hAnsi="Times New Roman" w:cs="Times New Roman"/>
                <w:sz w:val="24"/>
                <w:szCs w:val="24"/>
              </w:rPr>
            </w:pPr>
            <w:proofErr w:type="gramStart"/>
            <w:r w:rsidRPr="005530BC">
              <w:rPr>
                <w:rFonts w:ascii="Times New Roman" w:hAnsi="Times New Roman" w:cs="Times New Roman"/>
                <w:sz w:val="24"/>
                <w:szCs w:val="24"/>
              </w:rPr>
              <w:t>….</w:t>
            </w:r>
            <w:proofErr w:type="gramEnd"/>
            <w:r w:rsidRPr="005530BC">
              <w:rPr>
                <w:rFonts w:ascii="Times New Roman" w:hAnsi="Times New Roman" w:cs="Times New Roman"/>
                <w:sz w:val="24"/>
                <w:szCs w:val="24"/>
              </w:rPr>
              <w:t xml:space="preserve"> подход к понятию информации подразумевает, что информация представляет собой устойчивое свойство (атрибут) мира.</w:t>
            </w:r>
          </w:p>
        </w:tc>
        <w:tc>
          <w:tcPr>
            <w:tcW w:w="2802" w:type="dxa"/>
            <w:tcBorders>
              <w:top w:val="single" w:sz="4" w:space="0" w:color="auto"/>
              <w:left w:val="single" w:sz="4" w:space="0" w:color="auto"/>
              <w:bottom w:val="single" w:sz="4" w:space="0" w:color="auto"/>
              <w:right w:val="single" w:sz="4" w:space="0" w:color="auto"/>
            </w:tcBorders>
          </w:tcPr>
          <w:p w14:paraId="487A630C"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Атрибутивный</w:t>
            </w:r>
          </w:p>
        </w:tc>
      </w:tr>
      <w:tr w:rsidR="005E42ED" w:rsidRPr="005530BC" w14:paraId="208247BB" w14:textId="77777777" w:rsidTr="005103AE">
        <w:tc>
          <w:tcPr>
            <w:tcW w:w="1384" w:type="dxa"/>
            <w:vMerge/>
            <w:tcBorders>
              <w:left w:val="single" w:sz="4" w:space="0" w:color="auto"/>
              <w:right w:val="single" w:sz="4" w:space="0" w:color="auto"/>
            </w:tcBorders>
          </w:tcPr>
          <w:p w14:paraId="3EE8804A" w14:textId="77777777" w:rsidR="005E42ED" w:rsidRPr="005530BC" w:rsidRDefault="005E42ED"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88E7CC8"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D560610"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 xml:space="preserve">Стандарт передачи данных через компьютерную сеть </w:t>
            </w:r>
            <w:r w:rsidRPr="005530BC">
              <w:rPr>
                <w:rFonts w:ascii="Times New Roman" w:hAnsi="Times New Roman" w:cs="Times New Roman"/>
                <w:sz w:val="24"/>
                <w:szCs w:val="24"/>
              </w:rPr>
              <w:sym w:font="Symbol" w:char="F0BE"/>
            </w:r>
            <w:r w:rsidRPr="005530BC">
              <w:rPr>
                <w:rFonts w:ascii="Times New Roman" w:hAnsi="Times New Roman" w:cs="Times New Roman"/>
                <w:sz w:val="24"/>
                <w:szCs w:val="24"/>
              </w:rPr>
              <w:t xml:space="preserve"> это </w:t>
            </w:r>
            <w:proofErr w:type="gramStart"/>
            <w:r w:rsidRPr="005530BC">
              <w:rPr>
                <w:rFonts w:ascii="Times New Roman" w:hAnsi="Times New Roman" w:cs="Times New Roman"/>
                <w:sz w:val="24"/>
                <w:szCs w:val="24"/>
              </w:rPr>
              <w:t>… .</w:t>
            </w:r>
            <w:proofErr w:type="gramEnd"/>
          </w:p>
        </w:tc>
        <w:tc>
          <w:tcPr>
            <w:tcW w:w="2802" w:type="dxa"/>
            <w:tcBorders>
              <w:top w:val="single" w:sz="4" w:space="0" w:color="auto"/>
              <w:left w:val="single" w:sz="4" w:space="0" w:color="auto"/>
              <w:bottom w:val="single" w:sz="4" w:space="0" w:color="auto"/>
              <w:right w:val="single" w:sz="4" w:space="0" w:color="auto"/>
            </w:tcBorders>
          </w:tcPr>
          <w:p w14:paraId="38333B9A"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протокол</w:t>
            </w:r>
          </w:p>
        </w:tc>
      </w:tr>
      <w:tr w:rsidR="005E42ED" w:rsidRPr="005530BC" w14:paraId="538E0660" w14:textId="77777777" w:rsidTr="005103AE">
        <w:tc>
          <w:tcPr>
            <w:tcW w:w="1384" w:type="dxa"/>
            <w:vMerge/>
            <w:tcBorders>
              <w:left w:val="single" w:sz="4" w:space="0" w:color="auto"/>
              <w:right w:val="single" w:sz="4" w:space="0" w:color="auto"/>
            </w:tcBorders>
          </w:tcPr>
          <w:p w14:paraId="4106A108" w14:textId="77777777" w:rsidR="005E42ED" w:rsidRPr="005530BC" w:rsidRDefault="005E42ED"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65C906A"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181D0A8D"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Схема соединения компьютеров, представляющая собой замкнутую цепочку называется «…».</w:t>
            </w:r>
          </w:p>
        </w:tc>
        <w:tc>
          <w:tcPr>
            <w:tcW w:w="2802" w:type="dxa"/>
            <w:tcBorders>
              <w:top w:val="single" w:sz="4" w:space="0" w:color="auto"/>
              <w:left w:val="single" w:sz="4" w:space="0" w:color="auto"/>
              <w:bottom w:val="single" w:sz="4" w:space="0" w:color="auto"/>
              <w:right w:val="single" w:sz="4" w:space="0" w:color="auto"/>
            </w:tcBorders>
          </w:tcPr>
          <w:p w14:paraId="2D2A871C"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кольцо</w:t>
            </w:r>
          </w:p>
        </w:tc>
      </w:tr>
      <w:tr w:rsidR="005E42ED" w:rsidRPr="005530BC" w14:paraId="2F2F314B" w14:textId="77777777" w:rsidTr="005103AE">
        <w:tc>
          <w:tcPr>
            <w:tcW w:w="1384" w:type="dxa"/>
            <w:vMerge/>
            <w:tcBorders>
              <w:left w:val="single" w:sz="4" w:space="0" w:color="auto"/>
              <w:right w:val="single" w:sz="4" w:space="0" w:color="auto"/>
            </w:tcBorders>
          </w:tcPr>
          <w:p w14:paraId="0A977C7A" w14:textId="77777777" w:rsidR="005E42ED" w:rsidRPr="005530BC" w:rsidRDefault="005E42ED"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08F0180"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393979A5"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Конфигурация сети, т.е. способ соединения элементов сети друг с другом, называется … сети.</w:t>
            </w:r>
          </w:p>
        </w:tc>
        <w:tc>
          <w:tcPr>
            <w:tcW w:w="2802" w:type="dxa"/>
            <w:tcBorders>
              <w:top w:val="single" w:sz="4" w:space="0" w:color="auto"/>
              <w:left w:val="single" w:sz="4" w:space="0" w:color="auto"/>
              <w:bottom w:val="single" w:sz="4" w:space="0" w:color="auto"/>
              <w:right w:val="single" w:sz="4" w:space="0" w:color="auto"/>
            </w:tcBorders>
          </w:tcPr>
          <w:p w14:paraId="6CFC8961"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топологией</w:t>
            </w:r>
          </w:p>
        </w:tc>
      </w:tr>
      <w:tr w:rsidR="005E42ED" w:rsidRPr="005530BC" w14:paraId="5571739F" w14:textId="77777777" w:rsidTr="005103AE">
        <w:tc>
          <w:tcPr>
            <w:tcW w:w="1384" w:type="dxa"/>
            <w:vMerge/>
            <w:tcBorders>
              <w:left w:val="single" w:sz="4" w:space="0" w:color="auto"/>
              <w:right w:val="single" w:sz="4" w:space="0" w:color="auto"/>
            </w:tcBorders>
          </w:tcPr>
          <w:p w14:paraId="4082E92E" w14:textId="77777777" w:rsidR="005E42ED" w:rsidRPr="005530BC" w:rsidRDefault="005E42ED"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93868DE"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41C00B7"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 xml:space="preserve">Тип сетей, позволяющих организовать взаимодействие между абонентами на больших расстояниях, но работающих на относительно низких скоростях, протяжённость которых может составлять тысячи километров, </w:t>
            </w:r>
            <w:r w:rsidRPr="005530BC">
              <w:rPr>
                <w:rFonts w:ascii="Times New Roman" w:hAnsi="Times New Roman" w:cs="Times New Roman"/>
                <w:sz w:val="24"/>
                <w:szCs w:val="24"/>
              </w:rPr>
              <w:sym w:font="Symbol" w:char="F0BE"/>
            </w:r>
            <w:r w:rsidRPr="005530BC">
              <w:rPr>
                <w:rFonts w:ascii="Times New Roman" w:hAnsi="Times New Roman" w:cs="Times New Roman"/>
                <w:sz w:val="24"/>
                <w:szCs w:val="24"/>
              </w:rPr>
              <w:t xml:space="preserve">  это … сети.</w:t>
            </w:r>
          </w:p>
        </w:tc>
        <w:tc>
          <w:tcPr>
            <w:tcW w:w="2802" w:type="dxa"/>
            <w:tcBorders>
              <w:top w:val="single" w:sz="4" w:space="0" w:color="auto"/>
              <w:left w:val="single" w:sz="4" w:space="0" w:color="auto"/>
              <w:bottom w:val="single" w:sz="4" w:space="0" w:color="auto"/>
              <w:right w:val="single" w:sz="4" w:space="0" w:color="auto"/>
            </w:tcBorders>
          </w:tcPr>
          <w:p w14:paraId="41542DE5"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глобальные</w:t>
            </w:r>
          </w:p>
        </w:tc>
      </w:tr>
      <w:tr w:rsidR="005E42ED" w:rsidRPr="005530BC" w14:paraId="06EAA7AF" w14:textId="77777777" w:rsidTr="005103AE">
        <w:tc>
          <w:tcPr>
            <w:tcW w:w="1384" w:type="dxa"/>
            <w:vMerge/>
            <w:tcBorders>
              <w:left w:val="single" w:sz="4" w:space="0" w:color="auto"/>
              <w:right w:val="single" w:sz="4" w:space="0" w:color="auto"/>
            </w:tcBorders>
          </w:tcPr>
          <w:p w14:paraId="7C6D74E6" w14:textId="77777777" w:rsidR="005E42ED" w:rsidRPr="005530BC" w:rsidRDefault="005E42ED"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E2A891A"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10DA7381"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 xml:space="preserve">Тип сетей, позволяющих взаимодействовать на территориальных образованиях меньших размеров и работать на скоростях от средних до высоких, с протяженностью в переделах от нескольких километров до десятков и сотен километров  </w:t>
            </w:r>
            <w:r w:rsidRPr="005530BC">
              <w:rPr>
                <w:rFonts w:ascii="Times New Roman" w:hAnsi="Times New Roman" w:cs="Times New Roman"/>
                <w:sz w:val="24"/>
                <w:szCs w:val="24"/>
              </w:rPr>
              <w:sym w:font="Symbol" w:char="F0BE"/>
            </w:r>
            <w:r w:rsidRPr="005530BC">
              <w:rPr>
                <w:rFonts w:ascii="Times New Roman" w:hAnsi="Times New Roman" w:cs="Times New Roman"/>
                <w:sz w:val="24"/>
                <w:szCs w:val="24"/>
              </w:rPr>
              <w:t xml:space="preserve">  это … сети.</w:t>
            </w:r>
          </w:p>
        </w:tc>
        <w:tc>
          <w:tcPr>
            <w:tcW w:w="2802" w:type="dxa"/>
            <w:tcBorders>
              <w:top w:val="single" w:sz="4" w:space="0" w:color="auto"/>
              <w:left w:val="single" w:sz="4" w:space="0" w:color="auto"/>
              <w:bottom w:val="single" w:sz="4" w:space="0" w:color="auto"/>
              <w:right w:val="single" w:sz="4" w:space="0" w:color="auto"/>
            </w:tcBorders>
          </w:tcPr>
          <w:p w14:paraId="278DD32A"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городские</w:t>
            </w:r>
          </w:p>
        </w:tc>
      </w:tr>
      <w:tr w:rsidR="005E42ED" w:rsidRPr="005530BC" w14:paraId="40BEA983" w14:textId="77777777" w:rsidTr="005103AE">
        <w:tc>
          <w:tcPr>
            <w:tcW w:w="1384" w:type="dxa"/>
            <w:vMerge/>
            <w:tcBorders>
              <w:left w:val="single" w:sz="4" w:space="0" w:color="auto"/>
              <w:right w:val="single" w:sz="4" w:space="0" w:color="auto"/>
            </w:tcBorders>
          </w:tcPr>
          <w:p w14:paraId="732FAB9A" w14:textId="77777777" w:rsidR="005E42ED" w:rsidRPr="005530BC" w:rsidRDefault="005E42ED"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6D73AA5"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9F17D9F"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 xml:space="preserve">… </w:t>
            </w:r>
            <w:r w:rsidRPr="005530BC">
              <w:rPr>
                <w:rFonts w:ascii="Times New Roman" w:hAnsi="Times New Roman" w:cs="Times New Roman"/>
                <w:sz w:val="24"/>
                <w:szCs w:val="24"/>
              </w:rPr>
              <w:sym w:font="Symbol" w:char="F0BE"/>
            </w:r>
            <w:r w:rsidRPr="005530BC">
              <w:rPr>
                <w:rFonts w:ascii="Times New Roman" w:hAnsi="Times New Roman" w:cs="Times New Roman"/>
                <w:sz w:val="24"/>
                <w:szCs w:val="24"/>
              </w:rPr>
              <w:t xml:space="preserve"> обеспечение пользователям доступа только к данным, для которых они имеют разрешение на доступ.</w:t>
            </w:r>
          </w:p>
        </w:tc>
        <w:tc>
          <w:tcPr>
            <w:tcW w:w="2802" w:type="dxa"/>
            <w:tcBorders>
              <w:top w:val="single" w:sz="4" w:space="0" w:color="auto"/>
              <w:left w:val="single" w:sz="4" w:space="0" w:color="auto"/>
              <w:bottom w:val="single" w:sz="4" w:space="0" w:color="auto"/>
              <w:right w:val="single" w:sz="4" w:space="0" w:color="auto"/>
            </w:tcBorders>
          </w:tcPr>
          <w:p w14:paraId="106D00A6"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Конфиденциальность</w:t>
            </w:r>
          </w:p>
        </w:tc>
      </w:tr>
      <w:tr w:rsidR="005E42ED" w:rsidRPr="005530BC" w14:paraId="6E62B9CA" w14:textId="77777777" w:rsidTr="005103AE">
        <w:tc>
          <w:tcPr>
            <w:tcW w:w="1384" w:type="dxa"/>
            <w:vMerge/>
            <w:tcBorders>
              <w:left w:val="single" w:sz="4" w:space="0" w:color="auto"/>
              <w:right w:val="single" w:sz="4" w:space="0" w:color="auto"/>
            </w:tcBorders>
          </w:tcPr>
          <w:p w14:paraId="6D79CBD2" w14:textId="77777777" w:rsidR="005E42ED" w:rsidRPr="005530BC" w:rsidRDefault="005E42ED"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48D3132"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67A53962"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 xml:space="preserve">… </w:t>
            </w:r>
            <w:r w:rsidRPr="005530BC">
              <w:rPr>
                <w:rFonts w:ascii="Times New Roman" w:hAnsi="Times New Roman" w:cs="Times New Roman"/>
                <w:sz w:val="24"/>
                <w:szCs w:val="24"/>
              </w:rPr>
              <w:sym w:font="Symbol" w:char="F0BE"/>
            </w:r>
            <w:r w:rsidRPr="005530BC">
              <w:rPr>
                <w:rFonts w:ascii="Times New Roman" w:hAnsi="Times New Roman" w:cs="Times New Roman"/>
                <w:sz w:val="24"/>
                <w:szCs w:val="24"/>
              </w:rPr>
              <w:t xml:space="preserve"> метод сравнения предметов или лиц по их характеристикам, путём опознавания по предметам или документам, определения полномочий, связанных с доступом лиц в помещения, к документам и т. д.</w:t>
            </w:r>
          </w:p>
        </w:tc>
        <w:tc>
          <w:tcPr>
            <w:tcW w:w="2802" w:type="dxa"/>
            <w:tcBorders>
              <w:top w:val="single" w:sz="4" w:space="0" w:color="auto"/>
              <w:left w:val="single" w:sz="4" w:space="0" w:color="auto"/>
              <w:bottom w:val="single" w:sz="4" w:space="0" w:color="auto"/>
              <w:right w:val="single" w:sz="4" w:space="0" w:color="auto"/>
            </w:tcBorders>
          </w:tcPr>
          <w:p w14:paraId="489745EF"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Идентификация</w:t>
            </w:r>
          </w:p>
        </w:tc>
      </w:tr>
      <w:tr w:rsidR="005E42ED" w:rsidRPr="005530BC" w14:paraId="39705101" w14:textId="77777777" w:rsidTr="005103AE">
        <w:tc>
          <w:tcPr>
            <w:tcW w:w="1384" w:type="dxa"/>
            <w:vMerge/>
            <w:tcBorders>
              <w:left w:val="single" w:sz="4" w:space="0" w:color="auto"/>
              <w:right w:val="single" w:sz="4" w:space="0" w:color="auto"/>
            </w:tcBorders>
          </w:tcPr>
          <w:p w14:paraId="5C7E5DA9" w14:textId="77777777" w:rsidR="005E42ED" w:rsidRPr="005530BC" w:rsidRDefault="005E42ED"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6DC1028"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7364C0B8"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 xml:space="preserve">… </w:t>
            </w:r>
            <w:r w:rsidRPr="005530BC">
              <w:rPr>
                <w:rFonts w:ascii="Times New Roman" w:hAnsi="Times New Roman" w:cs="Times New Roman"/>
                <w:sz w:val="24"/>
                <w:szCs w:val="24"/>
              </w:rPr>
              <w:sym w:font="Symbol" w:char="F0BE"/>
            </w:r>
            <w:r w:rsidRPr="005530BC">
              <w:rPr>
                <w:rFonts w:ascii="Times New Roman" w:hAnsi="Times New Roman" w:cs="Times New Roman"/>
                <w:sz w:val="24"/>
                <w:szCs w:val="24"/>
              </w:rPr>
              <w:t xml:space="preserve"> предоставление определённых полномочий лицу или группе лиц на выполнение некоторых действий в системе обработки данных.</w:t>
            </w:r>
          </w:p>
        </w:tc>
        <w:tc>
          <w:tcPr>
            <w:tcW w:w="2802" w:type="dxa"/>
            <w:tcBorders>
              <w:top w:val="single" w:sz="4" w:space="0" w:color="auto"/>
              <w:left w:val="single" w:sz="4" w:space="0" w:color="auto"/>
              <w:bottom w:val="single" w:sz="4" w:space="0" w:color="auto"/>
              <w:right w:val="single" w:sz="4" w:space="0" w:color="auto"/>
            </w:tcBorders>
          </w:tcPr>
          <w:p w14:paraId="7B424C26"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Авторизация</w:t>
            </w:r>
          </w:p>
        </w:tc>
      </w:tr>
      <w:tr w:rsidR="005E42ED" w:rsidRPr="005530BC" w14:paraId="6194F07B" w14:textId="77777777" w:rsidTr="005103AE">
        <w:tc>
          <w:tcPr>
            <w:tcW w:w="1384" w:type="dxa"/>
            <w:vMerge/>
            <w:tcBorders>
              <w:left w:val="single" w:sz="4" w:space="0" w:color="auto"/>
              <w:right w:val="single" w:sz="4" w:space="0" w:color="auto"/>
            </w:tcBorders>
          </w:tcPr>
          <w:p w14:paraId="24E06F4D" w14:textId="77777777" w:rsidR="005E42ED" w:rsidRPr="005530BC" w:rsidRDefault="005E42ED"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11AB1F1"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82943A5"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 xml:space="preserve">… </w:t>
            </w:r>
            <w:r w:rsidRPr="005530BC">
              <w:rPr>
                <w:rFonts w:ascii="Times New Roman" w:hAnsi="Times New Roman" w:cs="Times New Roman"/>
                <w:sz w:val="24"/>
                <w:szCs w:val="24"/>
              </w:rPr>
              <w:sym w:font="Symbol" w:char="F0BE"/>
            </w:r>
            <w:r w:rsidRPr="005530BC">
              <w:rPr>
                <w:rFonts w:ascii="Times New Roman" w:hAnsi="Times New Roman" w:cs="Times New Roman"/>
                <w:sz w:val="24"/>
                <w:szCs w:val="24"/>
              </w:rPr>
              <w:t xml:space="preserve"> метод независимого от источника информации установления подлинности информации на основе проверки подлинности её внутренней структуры.</w:t>
            </w:r>
          </w:p>
        </w:tc>
        <w:tc>
          <w:tcPr>
            <w:tcW w:w="2802" w:type="dxa"/>
            <w:tcBorders>
              <w:top w:val="single" w:sz="4" w:space="0" w:color="auto"/>
              <w:left w:val="single" w:sz="4" w:space="0" w:color="auto"/>
              <w:bottom w:val="single" w:sz="4" w:space="0" w:color="auto"/>
              <w:right w:val="single" w:sz="4" w:space="0" w:color="auto"/>
            </w:tcBorders>
          </w:tcPr>
          <w:p w14:paraId="3214C34B"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Аутентификация</w:t>
            </w:r>
          </w:p>
        </w:tc>
      </w:tr>
      <w:tr w:rsidR="005E42ED" w:rsidRPr="005530BC" w14:paraId="08D0E462" w14:textId="77777777" w:rsidTr="005103AE">
        <w:tc>
          <w:tcPr>
            <w:tcW w:w="1384" w:type="dxa"/>
            <w:vMerge/>
            <w:tcBorders>
              <w:left w:val="single" w:sz="4" w:space="0" w:color="auto"/>
              <w:right w:val="single" w:sz="4" w:space="0" w:color="auto"/>
            </w:tcBorders>
          </w:tcPr>
          <w:p w14:paraId="29DA8F87" w14:textId="77777777" w:rsidR="005E42ED" w:rsidRPr="005530BC" w:rsidRDefault="005E42ED"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0C0F6A6"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45C31885"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Законодательные, административные и физические средства защиты информации относятся к группе … средств защиты информации.</w:t>
            </w:r>
          </w:p>
        </w:tc>
        <w:tc>
          <w:tcPr>
            <w:tcW w:w="2802" w:type="dxa"/>
            <w:tcBorders>
              <w:top w:val="single" w:sz="4" w:space="0" w:color="auto"/>
              <w:left w:val="single" w:sz="4" w:space="0" w:color="auto"/>
              <w:bottom w:val="single" w:sz="4" w:space="0" w:color="auto"/>
              <w:right w:val="single" w:sz="4" w:space="0" w:color="auto"/>
            </w:tcBorders>
          </w:tcPr>
          <w:p w14:paraId="68907477"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организационных</w:t>
            </w:r>
          </w:p>
        </w:tc>
      </w:tr>
      <w:tr w:rsidR="005E42ED" w:rsidRPr="005530BC" w14:paraId="3E32F435" w14:textId="77777777" w:rsidTr="005103AE">
        <w:tc>
          <w:tcPr>
            <w:tcW w:w="1384" w:type="dxa"/>
            <w:vMerge/>
            <w:tcBorders>
              <w:left w:val="single" w:sz="4" w:space="0" w:color="auto"/>
              <w:right w:val="single" w:sz="4" w:space="0" w:color="auto"/>
            </w:tcBorders>
          </w:tcPr>
          <w:p w14:paraId="50D62D56" w14:textId="77777777" w:rsidR="005E42ED" w:rsidRPr="005530BC" w:rsidRDefault="005E42ED"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3961CC0"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70D9C9CA"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Комплекс алгоритмов и программ специального назначения и общего обеспечения работы компьютеров и информационных сетей относятся к … средствам защиты информации.</w:t>
            </w:r>
          </w:p>
        </w:tc>
        <w:tc>
          <w:tcPr>
            <w:tcW w:w="2802" w:type="dxa"/>
            <w:tcBorders>
              <w:top w:val="single" w:sz="4" w:space="0" w:color="auto"/>
              <w:left w:val="single" w:sz="4" w:space="0" w:color="auto"/>
              <w:bottom w:val="single" w:sz="4" w:space="0" w:color="auto"/>
              <w:right w:val="single" w:sz="4" w:space="0" w:color="auto"/>
            </w:tcBorders>
          </w:tcPr>
          <w:p w14:paraId="6E1F34A1"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программным</w:t>
            </w:r>
          </w:p>
        </w:tc>
      </w:tr>
      <w:tr w:rsidR="005E42ED" w:rsidRPr="005530BC" w14:paraId="5A16A0D2" w14:textId="77777777" w:rsidTr="005103AE">
        <w:tc>
          <w:tcPr>
            <w:tcW w:w="1384" w:type="dxa"/>
            <w:vMerge/>
            <w:tcBorders>
              <w:left w:val="single" w:sz="4" w:space="0" w:color="auto"/>
              <w:right w:val="single" w:sz="4" w:space="0" w:color="auto"/>
            </w:tcBorders>
          </w:tcPr>
          <w:p w14:paraId="43CF6880" w14:textId="77777777" w:rsidR="005E42ED" w:rsidRPr="005530BC" w:rsidRDefault="005E42ED"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6E8C8C6"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2B6B1857"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Аппаратные, программные и криптографические мероприятия, направленные на обеспечение защиты объектов, людей и информации относятся к … средствам защиты информации.</w:t>
            </w:r>
          </w:p>
        </w:tc>
        <w:tc>
          <w:tcPr>
            <w:tcW w:w="2802" w:type="dxa"/>
            <w:tcBorders>
              <w:top w:val="single" w:sz="4" w:space="0" w:color="auto"/>
              <w:left w:val="single" w:sz="4" w:space="0" w:color="auto"/>
              <w:bottom w:val="single" w:sz="4" w:space="0" w:color="auto"/>
              <w:right w:val="single" w:sz="4" w:space="0" w:color="auto"/>
            </w:tcBorders>
          </w:tcPr>
          <w:p w14:paraId="4691953A"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техническим</w:t>
            </w:r>
          </w:p>
        </w:tc>
      </w:tr>
      <w:tr w:rsidR="005E42ED" w:rsidRPr="005530BC" w14:paraId="10D78990" w14:textId="77777777" w:rsidTr="005103AE">
        <w:tc>
          <w:tcPr>
            <w:tcW w:w="1384" w:type="dxa"/>
            <w:vMerge/>
            <w:tcBorders>
              <w:left w:val="single" w:sz="4" w:space="0" w:color="auto"/>
              <w:right w:val="single" w:sz="4" w:space="0" w:color="auto"/>
            </w:tcBorders>
          </w:tcPr>
          <w:p w14:paraId="31246E75" w14:textId="77777777" w:rsidR="005E42ED" w:rsidRPr="005530BC" w:rsidRDefault="005E42ED"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DAE53FF"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3D94125"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 xml:space="preserve">… доступ </w:t>
            </w:r>
            <w:r w:rsidRPr="005530BC">
              <w:rPr>
                <w:rFonts w:ascii="Times New Roman" w:hAnsi="Times New Roman" w:cs="Times New Roman"/>
                <w:sz w:val="24"/>
                <w:szCs w:val="24"/>
              </w:rPr>
              <w:sym w:font="Symbol" w:char="F0BE"/>
            </w:r>
            <w:r w:rsidRPr="005530BC">
              <w:rPr>
                <w:rFonts w:ascii="Times New Roman" w:hAnsi="Times New Roman" w:cs="Times New Roman"/>
                <w:sz w:val="24"/>
                <w:szCs w:val="24"/>
              </w:rPr>
              <w:t xml:space="preserve"> это доступ к объектам, программам и данным пользователей, имеющих право выполнять определённые действия (чтение, копирование и др.), а также полномочия и права пользователей на использование ресурсов и услуг, определённых администратором вычислительной системы.</w:t>
            </w:r>
          </w:p>
        </w:tc>
        <w:tc>
          <w:tcPr>
            <w:tcW w:w="2802" w:type="dxa"/>
            <w:tcBorders>
              <w:top w:val="single" w:sz="4" w:space="0" w:color="auto"/>
              <w:left w:val="single" w:sz="4" w:space="0" w:color="auto"/>
              <w:bottom w:val="single" w:sz="4" w:space="0" w:color="auto"/>
              <w:right w:val="single" w:sz="4" w:space="0" w:color="auto"/>
            </w:tcBorders>
          </w:tcPr>
          <w:p w14:paraId="40A4E44F"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Санкционированный</w:t>
            </w:r>
          </w:p>
        </w:tc>
      </w:tr>
      <w:tr w:rsidR="005E42ED" w:rsidRPr="005530BC" w14:paraId="4CC6837E" w14:textId="77777777" w:rsidTr="005103AE">
        <w:tc>
          <w:tcPr>
            <w:tcW w:w="1384" w:type="dxa"/>
            <w:vMerge/>
            <w:tcBorders>
              <w:left w:val="single" w:sz="4" w:space="0" w:color="auto"/>
              <w:right w:val="single" w:sz="4" w:space="0" w:color="auto"/>
            </w:tcBorders>
          </w:tcPr>
          <w:p w14:paraId="37C50B24" w14:textId="77777777" w:rsidR="005E42ED" w:rsidRPr="005530BC" w:rsidRDefault="005E42ED"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D4935E7"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1CA59FE2"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 xml:space="preserve">… информация </w:t>
            </w:r>
            <w:r w:rsidRPr="005530BC">
              <w:rPr>
                <w:rFonts w:ascii="Times New Roman" w:hAnsi="Times New Roman" w:cs="Times New Roman"/>
                <w:sz w:val="24"/>
                <w:szCs w:val="24"/>
              </w:rPr>
              <w:sym w:font="Symbol" w:char="F0BE"/>
            </w:r>
            <w:r w:rsidRPr="005530BC">
              <w:rPr>
                <w:rFonts w:ascii="Times New Roman" w:hAnsi="Times New Roman" w:cs="Times New Roman"/>
                <w:sz w:val="24"/>
                <w:szCs w:val="24"/>
              </w:rPr>
              <w:t xml:space="preserve"> это информация, не претерпевшая незаконных изменений в процессе передачи, хранения и сохранения, не изменившая такие свойства, как достоверность, полнота и целостность данных.</w:t>
            </w:r>
          </w:p>
        </w:tc>
        <w:tc>
          <w:tcPr>
            <w:tcW w:w="2802" w:type="dxa"/>
            <w:tcBorders>
              <w:top w:val="single" w:sz="4" w:space="0" w:color="auto"/>
              <w:left w:val="single" w:sz="4" w:space="0" w:color="auto"/>
              <w:bottom w:val="single" w:sz="4" w:space="0" w:color="auto"/>
              <w:right w:val="single" w:sz="4" w:space="0" w:color="auto"/>
            </w:tcBorders>
          </w:tcPr>
          <w:p w14:paraId="18F36716"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Защищенная</w:t>
            </w:r>
          </w:p>
        </w:tc>
      </w:tr>
      <w:tr w:rsidR="005E42ED" w:rsidRPr="005530BC" w14:paraId="607E5ABD" w14:textId="77777777" w:rsidTr="005103AE">
        <w:tc>
          <w:tcPr>
            <w:tcW w:w="1384" w:type="dxa"/>
            <w:vMerge/>
            <w:tcBorders>
              <w:left w:val="single" w:sz="4" w:space="0" w:color="auto"/>
              <w:right w:val="single" w:sz="4" w:space="0" w:color="auto"/>
            </w:tcBorders>
          </w:tcPr>
          <w:p w14:paraId="76AF6411" w14:textId="77777777" w:rsidR="005E42ED" w:rsidRPr="005530BC" w:rsidRDefault="005E42ED"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19EE493"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7B3B3BF"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 xml:space="preserve">Неправомочное обращение к информационным ресурсам с целью их использования (чтения, модификации), а также порчи или уничтожения </w:t>
            </w:r>
            <w:r w:rsidRPr="005530BC">
              <w:rPr>
                <w:rFonts w:ascii="Times New Roman" w:hAnsi="Times New Roman" w:cs="Times New Roman"/>
                <w:sz w:val="24"/>
                <w:szCs w:val="24"/>
              </w:rPr>
              <w:sym w:font="Symbol" w:char="F0BE"/>
            </w:r>
            <w:r w:rsidRPr="005530BC">
              <w:rPr>
                <w:rFonts w:ascii="Times New Roman" w:hAnsi="Times New Roman" w:cs="Times New Roman"/>
                <w:sz w:val="24"/>
                <w:szCs w:val="24"/>
              </w:rPr>
              <w:t xml:space="preserve"> это … доступ.</w:t>
            </w:r>
          </w:p>
        </w:tc>
        <w:tc>
          <w:tcPr>
            <w:tcW w:w="2802" w:type="dxa"/>
            <w:tcBorders>
              <w:top w:val="single" w:sz="4" w:space="0" w:color="auto"/>
              <w:left w:val="single" w:sz="4" w:space="0" w:color="auto"/>
              <w:bottom w:val="single" w:sz="4" w:space="0" w:color="auto"/>
              <w:right w:val="single" w:sz="4" w:space="0" w:color="auto"/>
            </w:tcBorders>
          </w:tcPr>
          <w:p w14:paraId="14035FC9"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несанкционированный</w:t>
            </w:r>
          </w:p>
        </w:tc>
      </w:tr>
      <w:tr w:rsidR="005E42ED" w:rsidRPr="005530BC" w14:paraId="2062AB08" w14:textId="77777777" w:rsidTr="005103AE">
        <w:tc>
          <w:tcPr>
            <w:tcW w:w="1384" w:type="dxa"/>
            <w:vMerge/>
            <w:tcBorders>
              <w:left w:val="single" w:sz="4" w:space="0" w:color="auto"/>
              <w:right w:val="single" w:sz="4" w:space="0" w:color="auto"/>
            </w:tcBorders>
          </w:tcPr>
          <w:p w14:paraId="6A6BF1C1" w14:textId="77777777" w:rsidR="005E42ED" w:rsidRPr="005530BC" w:rsidRDefault="005E42ED"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A2664EF"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3DFB0D46"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Ряд «0, 1» можно отнести к … системе счисления.</w:t>
            </w:r>
          </w:p>
        </w:tc>
        <w:tc>
          <w:tcPr>
            <w:tcW w:w="2802" w:type="dxa"/>
            <w:tcBorders>
              <w:top w:val="single" w:sz="4" w:space="0" w:color="auto"/>
              <w:left w:val="single" w:sz="4" w:space="0" w:color="auto"/>
              <w:bottom w:val="single" w:sz="4" w:space="0" w:color="auto"/>
              <w:right w:val="single" w:sz="4" w:space="0" w:color="auto"/>
            </w:tcBorders>
          </w:tcPr>
          <w:p w14:paraId="63391836"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двоичной</w:t>
            </w:r>
          </w:p>
        </w:tc>
      </w:tr>
      <w:tr w:rsidR="005E42ED" w:rsidRPr="005530BC" w14:paraId="200E3F5C" w14:textId="77777777" w:rsidTr="005103AE">
        <w:tc>
          <w:tcPr>
            <w:tcW w:w="1384" w:type="dxa"/>
            <w:vMerge/>
            <w:tcBorders>
              <w:left w:val="single" w:sz="4" w:space="0" w:color="auto"/>
              <w:right w:val="single" w:sz="4" w:space="0" w:color="auto"/>
            </w:tcBorders>
          </w:tcPr>
          <w:p w14:paraId="04481C77" w14:textId="77777777" w:rsidR="005E42ED" w:rsidRPr="005530BC" w:rsidRDefault="005E42ED"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D78AA71"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792F8724"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Ряд «0, 1, 2, ..., 7» можно отнести к … системе счисления.</w:t>
            </w:r>
          </w:p>
        </w:tc>
        <w:tc>
          <w:tcPr>
            <w:tcW w:w="2802" w:type="dxa"/>
            <w:tcBorders>
              <w:top w:val="single" w:sz="4" w:space="0" w:color="auto"/>
              <w:left w:val="single" w:sz="4" w:space="0" w:color="auto"/>
              <w:bottom w:val="single" w:sz="4" w:space="0" w:color="auto"/>
              <w:right w:val="single" w:sz="4" w:space="0" w:color="auto"/>
            </w:tcBorders>
          </w:tcPr>
          <w:p w14:paraId="2F6064F8"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восьмеричной</w:t>
            </w:r>
          </w:p>
        </w:tc>
      </w:tr>
      <w:tr w:rsidR="005E42ED" w:rsidRPr="005530BC" w14:paraId="43A327F4" w14:textId="77777777" w:rsidTr="005103AE">
        <w:tc>
          <w:tcPr>
            <w:tcW w:w="1384" w:type="dxa"/>
            <w:vMerge/>
            <w:tcBorders>
              <w:left w:val="single" w:sz="4" w:space="0" w:color="auto"/>
              <w:right w:val="single" w:sz="4" w:space="0" w:color="auto"/>
            </w:tcBorders>
          </w:tcPr>
          <w:p w14:paraId="5DA167EA" w14:textId="77777777" w:rsidR="005E42ED" w:rsidRPr="005530BC" w:rsidRDefault="005E42ED"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41C5E64"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1F5DE8C3"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Ряд «0, 1, 2, ..., 9» можно отнести к можно отнести к … системе счисления.</w:t>
            </w:r>
          </w:p>
        </w:tc>
        <w:tc>
          <w:tcPr>
            <w:tcW w:w="2802" w:type="dxa"/>
            <w:tcBorders>
              <w:top w:val="single" w:sz="4" w:space="0" w:color="auto"/>
              <w:left w:val="single" w:sz="4" w:space="0" w:color="auto"/>
              <w:bottom w:val="single" w:sz="4" w:space="0" w:color="auto"/>
              <w:right w:val="single" w:sz="4" w:space="0" w:color="auto"/>
            </w:tcBorders>
          </w:tcPr>
          <w:p w14:paraId="70B750C9"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десятичной</w:t>
            </w:r>
          </w:p>
        </w:tc>
      </w:tr>
      <w:tr w:rsidR="005E42ED" w:rsidRPr="005530BC" w14:paraId="025FBD76" w14:textId="77777777" w:rsidTr="005103AE">
        <w:tc>
          <w:tcPr>
            <w:tcW w:w="1384" w:type="dxa"/>
            <w:vMerge/>
            <w:tcBorders>
              <w:left w:val="single" w:sz="4" w:space="0" w:color="auto"/>
              <w:right w:val="single" w:sz="4" w:space="0" w:color="auto"/>
            </w:tcBorders>
          </w:tcPr>
          <w:p w14:paraId="65409C12" w14:textId="77777777" w:rsidR="005E42ED" w:rsidRPr="005530BC" w:rsidRDefault="005E42ED"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AB055F9"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59DF1FD3" w14:textId="77777777" w:rsidR="005E42ED" w:rsidRPr="005530BC" w:rsidRDefault="005E42ED" w:rsidP="005103AE">
            <w:pPr>
              <w:jc w:val="both"/>
              <w:rPr>
                <w:rFonts w:ascii="Times New Roman" w:hAnsi="Times New Roman" w:cs="Times New Roman"/>
                <w:sz w:val="24"/>
                <w:szCs w:val="24"/>
              </w:rPr>
            </w:pPr>
            <w:r w:rsidRPr="005530BC">
              <w:rPr>
                <w:rFonts w:ascii="Times New Roman" w:hAnsi="Times New Roman" w:cs="Times New Roman"/>
                <w:sz w:val="24"/>
                <w:szCs w:val="24"/>
              </w:rPr>
              <w:t>Ряд «0, 1, 2, ..., 9, А, В, С, D, E, F» можно отнести к … системе счисления.</w:t>
            </w:r>
          </w:p>
        </w:tc>
        <w:tc>
          <w:tcPr>
            <w:tcW w:w="2802" w:type="dxa"/>
            <w:tcBorders>
              <w:top w:val="single" w:sz="4" w:space="0" w:color="auto"/>
              <w:left w:val="single" w:sz="4" w:space="0" w:color="auto"/>
              <w:bottom w:val="single" w:sz="4" w:space="0" w:color="auto"/>
              <w:right w:val="single" w:sz="4" w:space="0" w:color="auto"/>
            </w:tcBorders>
          </w:tcPr>
          <w:p w14:paraId="5FD4D0EB"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шестнадцатеричной</w:t>
            </w:r>
          </w:p>
        </w:tc>
      </w:tr>
      <w:tr w:rsidR="005E42ED" w:rsidRPr="005530BC" w14:paraId="1946CF00" w14:textId="77777777" w:rsidTr="005103AE">
        <w:tc>
          <w:tcPr>
            <w:tcW w:w="1384" w:type="dxa"/>
            <w:vMerge/>
            <w:tcBorders>
              <w:left w:val="single" w:sz="4" w:space="0" w:color="auto"/>
              <w:right w:val="single" w:sz="4" w:space="0" w:color="auto"/>
            </w:tcBorders>
          </w:tcPr>
          <w:p w14:paraId="2DF41589" w14:textId="77777777" w:rsidR="005E42ED" w:rsidRPr="005530BC" w:rsidRDefault="005E42ED"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7EAEF0F"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5AE1C519" w14:textId="77777777" w:rsidR="005E42ED" w:rsidRPr="005530BC" w:rsidRDefault="005E42ED" w:rsidP="005103AE">
            <w:pPr>
              <w:jc w:val="both"/>
              <w:rPr>
                <w:rFonts w:ascii="Times New Roman" w:hAnsi="Times New Roman" w:cs="Times New Roman"/>
                <w:b/>
                <w:sz w:val="24"/>
                <w:szCs w:val="24"/>
              </w:rPr>
            </w:pPr>
            <w:r w:rsidRPr="005530BC">
              <w:rPr>
                <w:rFonts w:ascii="Times New Roman" w:hAnsi="Times New Roman" w:cs="Times New Roman"/>
                <w:sz w:val="24"/>
                <w:szCs w:val="24"/>
              </w:rPr>
              <w:t>Рассчитайте, чему равно N в записи (3*3=N), сделанной в системе счисления с основанием P = 16.</w:t>
            </w:r>
          </w:p>
          <w:p w14:paraId="22534832" w14:textId="77777777" w:rsidR="005E42ED" w:rsidRPr="005530BC" w:rsidRDefault="005E42ED" w:rsidP="005103AE">
            <w:pPr>
              <w:jc w:val="both"/>
              <w:rPr>
                <w:rFonts w:ascii="Times New Roman" w:hAnsi="Times New Roman" w:cs="Times New Roman"/>
                <w:b/>
                <w:sz w:val="24"/>
                <w:szCs w:val="24"/>
              </w:rPr>
            </w:pPr>
          </w:p>
        </w:tc>
        <w:tc>
          <w:tcPr>
            <w:tcW w:w="2802" w:type="dxa"/>
            <w:tcBorders>
              <w:top w:val="single" w:sz="4" w:space="0" w:color="auto"/>
              <w:left w:val="single" w:sz="4" w:space="0" w:color="auto"/>
              <w:bottom w:val="single" w:sz="4" w:space="0" w:color="auto"/>
              <w:right w:val="single" w:sz="4" w:space="0" w:color="auto"/>
            </w:tcBorders>
          </w:tcPr>
          <w:p w14:paraId="70056028"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9</w:t>
            </w:r>
          </w:p>
        </w:tc>
      </w:tr>
      <w:tr w:rsidR="005E42ED" w:rsidRPr="005530BC" w14:paraId="11C42B14" w14:textId="77777777" w:rsidTr="005103AE">
        <w:tc>
          <w:tcPr>
            <w:tcW w:w="1384" w:type="dxa"/>
            <w:vMerge/>
            <w:tcBorders>
              <w:left w:val="single" w:sz="4" w:space="0" w:color="auto"/>
              <w:right w:val="single" w:sz="4" w:space="0" w:color="auto"/>
            </w:tcBorders>
          </w:tcPr>
          <w:p w14:paraId="4C7FFF34" w14:textId="77777777" w:rsidR="005E42ED" w:rsidRPr="005530BC" w:rsidRDefault="005E42ED"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56E3D50"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51331495" w14:textId="77777777" w:rsidR="005E42ED" w:rsidRPr="005530BC" w:rsidRDefault="005E42ED" w:rsidP="005103AE">
            <w:pPr>
              <w:jc w:val="both"/>
              <w:rPr>
                <w:rFonts w:ascii="Times New Roman" w:hAnsi="Times New Roman" w:cs="Times New Roman"/>
                <w:b/>
                <w:sz w:val="24"/>
                <w:szCs w:val="24"/>
              </w:rPr>
            </w:pPr>
            <w:r w:rsidRPr="005530BC">
              <w:rPr>
                <w:rFonts w:ascii="Times New Roman" w:hAnsi="Times New Roman" w:cs="Times New Roman"/>
                <w:sz w:val="24"/>
                <w:szCs w:val="24"/>
              </w:rPr>
              <w:t>Рассчитайте, чему равно N в записи (4*4=N), сделанной в системе счисления с основанием P = 16.</w:t>
            </w:r>
          </w:p>
          <w:p w14:paraId="2FA96EE6" w14:textId="77777777" w:rsidR="005E42ED" w:rsidRPr="005530BC" w:rsidRDefault="005E42ED" w:rsidP="005103AE">
            <w:pPr>
              <w:jc w:val="both"/>
              <w:rPr>
                <w:rFonts w:ascii="Times New Roman" w:hAnsi="Times New Roman" w:cs="Times New Roman"/>
                <w:b/>
                <w:sz w:val="24"/>
                <w:szCs w:val="24"/>
              </w:rPr>
            </w:pPr>
          </w:p>
        </w:tc>
        <w:tc>
          <w:tcPr>
            <w:tcW w:w="2802" w:type="dxa"/>
            <w:tcBorders>
              <w:top w:val="single" w:sz="4" w:space="0" w:color="auto"/>
              <w:left w:val="single" w:sz="4" w:space="0" w:color="auto"/>
              <w:bottom w:val="single" w:sz="4" w:space="0" w:color="auto"/>
              <w:right w:val="single" w:sz="4" w:space="0" w:color="auto"/>
            </w:tcBorders>
          </w:tcPr>
          <w:p w14:paraId="12102E12"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10</w:t>
            </w:r>
          </w:p>
        </w:tc>
      </w:tr>
      <w:tr w:rsidR="005E42ED" w:rsidRPr="005530BC" w14:paraId="201BE3AF" w14:textId="77777777" w:rsidTr="005103AE">
        <w:tc>
          <w:tcPr>
            <w:tcW w:w="1384" w:type="dxa"/>
            <w:vMerge/>
            <w:tcBorders>
              <w:left w:val="single" w:sz="4" w:space="0" w:color="auto"/>
              <w:right w:val="single" w:sz="4" w:space="0" w:color="auto"/>
            </w:tcBorders>
          </w:tcPr>
          <w:p w14:paraId="2DB55D22" w14:textId="77777777" w:rsidR="005E42ED" w:rsidRPr="005530BC" w:rsidRDefault="005E42ED"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1C2A40A"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431BE06F" w14:textId="77777777" w:rsidR="005E42ED" w:rsidRPr="005530BC" w:rsidRDefault="005E42ED" w:rsidP="005103AE">
            <w:pPr>
              <w:jc w:val="both"/>
              <w:rPr>
                <w:rFonts w:ascii="Times New Roman" w:hAnsi="Times New Roman" w:cs="Times New Roman"/>
                <w:b/>
                <w:sz w:val="24"/>
                <w:szCs w:val="24"/>
              </w:rPr>
            </w:pPr>
            <w:r w:rsidRPr="005530BC">
              <w:rPr>
                <w:rFonts w:ascii="Times New Roman" w:hAnsi="Times New Roman" w:cs="Times New Roman"/>
                <w:sz w:val="24"/>
                <w:szCs w:val="24"/>
              </w:rPr>
              <w:t>Рассчитайте, чему равно N в записи (6*6=N), сделанной в системе счисления с основанием P = 16.</w:t>
            </w:r>
          </w:p>
          <w:p w14:paraId="1F7DE322" w14:textId="77777777" w:rsidR="005E42ED" w:rsidRPr="005530BC" w:rsidRDefault="005E42ED" w:rsidP="005103AE">
            <w:pPr>
              <w:jc w:val="both"/>
              <w:rPr>
                <w:rFonts w:ascii="Times New Roman" w:hAnsi="Times New Roman" w:cs="Times New Roman"/>
                <w:b/>
                <w:sz w:val="24"/>
                <w:szCs w:val="24"/>
              </w:rPr>
            </w:pPr>
          </w:p>
        </w:tc>
        <w:tc>
          <w:tcPr>
            <w:tcW w:w="2802" w:type="dxa"/>
            <w:tcBorders>
              <w:top w:val="single" w:sz="4" w:space="0" w:color="auto"/>
              <w:left w:val="single" w:sz="4" w:space="0" w:color="auto"/>
              <w:bottom w:val="single" w:sz="4" w:space="0" w:color="auto"/>
              <w:right w:val="single" w:sz="4" w:space="0" w:color="auto"/>
            </w:tcBorders>
          </w:tcPr>
          <w:p w14:paraId="3B7F5CE7"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24</w:t>
            </w:r>
          </w:p>
        </w:tc>
      </w:tr>
      <w:tr w:rsidR="005E42ED" w:rsidRPr="005530BC" w14:paraId="56958FED" w14:textId="77777777" w:rsidTr="005103AE">
        <w:tc>
          <w:tcPr>
            <w:tcW w:w="1384" w:type="dxa"/>
            <w:vMerge/>
            <w:tcBorders>
              <w:left w:val="single" w:sz="4" w:space="0" w:color="auto"/>
              <w:right w:val="single" w:sz="4" w:space="0" w:color="auto"/>
            </w:tcBorders>
          </w:tcPr>
          <w:p w14:paraId="68FA7B47" w14:textId="77777777" w:rsidR="005E42ED" w:rsidRPr="005530BC" w:rsidRDefault="005E42ED"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C58304D"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E41EE31" w14:textId="77777777" w:rsidR="005E42ED" w:rsidRPr="005530BC" w:rsidRDefault="005E42ED" w:rsidP="005103AE">
            <w:pPr>
              <w:jc w:val="both"/>
              <w:rPr>
                <w:rFonts w:ascii="Times New Roman" w:hAnsi="Times New Roman" w:cs="Times New Roman"/>
                <w:b/>
                <w:sz w:val="24"/>
                <w:szCs w:val="24"/>
              </w:rPr>
            </w:pPr>
            <w:r w:rsidRPr="005530BC">
              <w:rPr>
                <w:rFonts w:ascii="Times New Roman" w:hAnsi="Times New Roman" w:cs="Times New Roman"/>
                <w:sz w:val="24"/>
                <w:szCs w:val="24"/>
              </w:rPr>
              <w:t>Рассчитайте, чему равно N в записи (5*5=N), сделанной в системе счисления с основанием P = 20.</w:t>
            </w:r>
          </w:p>
          <w:p w14:paraId="125B76CA" w14:textId="77777777" w:rsidR="005E42ED" w:rsidRPr="005530BC" w:rsidRDefault="005E42ED" w:rsidP="005103AE">
            <w:pPr>
              <w:jc w:val="both"/>
              <w:rPr>
                <w:rFonts w:ascii="Times New Roman" w:hAnsi="Times New Roman" w:cs="Times New Roman"/>
                <w:b/>
                <w:sz w:val="24"/>
                <w:szCs w:val="24"/>
              </w:rPr>
            </w:pPr>
          </w:p>
        </w:tc>
        <w:tc>
          <w:tcPr>
            <w:tcW w:w="2802" w:type="dxa"/>
            <w:tcBorders>
              <w:top w:val="single" w:sz="4" w:space="0" w:color="auto"/>
              <w:left w:val="single" w:sz="4" w:space="0" w:color="auto"/>
              <w:bottom w:val="single" w:sz="4" w:space="0" w:color="auto"/>
              <w:right w:val="single" w:sz="4" w:space="0" w:color="auto"/>
            </w:tcBorders>
          </w:tcPr>
          <w:p w14:paraId="59E8E492"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15</w:t>
            </w:r>
          </w:p>
        </w:tc>
      </w:tr>
      <w:tr w:rsidR="005E42ED" w:rsidRPr="005530BC" w14:paraId="668C4E61" w14:textId="77777777" w:rsidTr="005103AE">
        <w:tc>
          <w:tcPr>
            <w:tcW w:w="1384" w:type="dxa"/>
            <w:vMerge/>
            <w:tcBorders>
              <w:left w:val="single" w:sz="4" w:space="0" w:color="auto"/>
              <w:bottom w:val="single" w:sz="4" w:space="0" w:color="auto"/>
              <w:right w:val="single" w:sz="4" w:space="0" w:color="auto"/>
            </w:tcBorders>
          </w:tcPr>
          <w:p w14:paraId="42BF5D9A" w14:textId="77777777" w:rsidR="005E42ED" w:rsidRPr="005530BC" w:rsidRDefault="005E42ED"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276A301" w14:textId="77777777" w:rsidR="005E42ED" w:rsidRPr="005530BC" w:rsidRDefault="005E42ED">
            <w:pPr>
              <w:pStyle w:val="ad"/>
              <w:numPr>
                <w:ilvl w:val="0"/>
                <w:numId w:val="2"/>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5C5830D5" w14:textId="77777777" w:rsidR="005E42ED" w:rsidRPr="005530BC" w:rsidRDefault="005E42ED" w:rsidP="005103AE">
            <w:pPr>
              <w:jc w:val="both"/>
              <w:rPr>
                <w:rFonts w:ascii="Times New Roman" w:hAnsi="Times New Roman" w:cs="Times New Roman"/>
                <w:b/>
                <w:sz w:val="24"/>
                <w:szCs w:val="24"/>
              </w:rPr>
            </w:pPr>
            <w:r w:rsidRPr="005530BC">
              <w:rPr>
                <w:rFonts w:ascii="Times New Roman" w:hAnsi="Times New Roman" w:cs="Times New Roman"/>
                <w:sz w:val="24"/>
                <w:szCs w:val="24"/>
              </w:rPr>
              <w:t>Рассчитайте, чему равно N в записи (5*5=N), сделанной в системе счисления с основанием P = 16.</w:t>
            </w:r>
          </w:p>
          <w:p w14:paraId="3E56428E" w14:textId="77777777" w:rsidR="005E42ED" w:rsidRPr="005530BC" w:rsidRDefault="005E42ED" w:rsidP="005103AE">
            <w:pPr>
              <w:jc w:val="both"/>
              <w:rPr>
                <w:rFonts w:ascii="Times New Roman" w:hAnsi="Times New Roman" w:cs="Times New Roman"/>
                <w:b/>
                <w:sz w:val="24"/>
                <w:szCs w:val="24"/>
              </w:rPr>
            </w:pPr>
          </w:p>
        </w:tc>
        <w:tc>
          <w:tcPr>
            <w:tcW w:w="2802" w:type="dxa"/>
            <w:tcBorders>
              <w:top w:val="single" w:sz="4" w:space="0" w:color="auto"/>
              <w:left w:val="single" w:sz="4" w:space="0" w:color="auto"/>
              <w:bottom w:val="single" w:sz="4" w:space="0" w:color="auto"/>
              <w:right w:val="single" w:sz="4" w:space="0" w:color="auto"/>
            </w:tcBorders>
          </w:tcPr>
          <w:p w14:paraId="0E442000" w14:textId="77777777" w:rsidR="005E42ED" w:rsidRPr="005530BC" w:rsidRDefault="005E42ED" w:rsidP="005103AE">
            <w:pPr>
              <w:rPr>
                <w:rFonts w:ascii="Times New Roman" w:hAnsi="Times New Roman" w:cs="Times New Roman"/>
                <w:sz w:val="24"/>
                <w:szCs w:val="24"/>
              </w:rPr>
            </w:pPr>
            <w:r w:rsidRPr="005530BC">
              <w:rPr>
                <w:rFonts w:ascii="Times New Roman" w:hAnsi="Times New Roman" w:cs="Times New Roman"/>
                <w:sz w:val="24"/>
                <w:szCs w:val="24"/>
              </w:rPr>
              <w:t>19</w:t>
            </w:r>
          </w:p>
        </w:tc>
      </w:tr>
      <w:bookmarkEnd w:id="10"/>
    </w:tbl>
    <w:p w14:paraId="2FA7C9CA" w14:textId="77777777" w:rsidR="005E42ED" w:rsidRPr="005530BC" w:rsidRDefault="005E42ED" w:rsidP="005E42ED">
      <w:pPr>
        <w:spacing w:after="0"/>
        <w:rPr>
          <w:rFonts w:ascii="Times New Roman" w:hAnsi="Times New Roman" w:cs="Times New Roman"/>
          <w:b/>
          <w:sz w:val="24"/>
          <w:szCs w:val="24"/>
        </w:rPr>
      </w:pPr>
    </w:p>
    <w:p w14:paraId="7A7D0C9A" w14:textId="77777777" w:rsidR="006A7577" w:rsidRPr="00546DDC" w:rsidRDefault="006A7577" w:rsidP="006A7577">
      <w:pPr>
        <w:spacing w:after="0" w:line="276" w:lineRule="auto"/>
        <w:jc w:val="center"/>
        <w:rPr>
          <w:rFonts w:ascii="Times New Roman" w:eastAsia="Times New Roman" w:hAnsi="Times New Roman" w:cs="Times New Roman"/>
          <w:b/>
          <w:sz w:val="24"/>
          <w:szCs w:val="24"/>
          <w:lang w:eastAsia="ru-RU"/>
        </w:rPr>
      </w:pPr>
      <w:r w:rsidRPr="00546DDC">
        <w:rPr>
          <w:rFonts w:ascii="Times New Roman" w:eastAsia="Times New Roman" w:hAnsi="Times New Roman" w:cs="Times New Roman"/>
          <w:b/>
          <w:sz w:val="24"/>
          <w:szCs w:val="24"/>
          <w:lang w:eastAsia="ru-RU"/>
        </w:rPr>
        <w:t xml:space="preserve">ЗАДАНИЯ ДЛЯ ДИАГНОСТИЧЕСКОЙ РАБОТЫ </w:t>
      </w:r>
    </w:p>
    <w:p w14:paraId="2A597312" w14:textId="77777777" w:rsidR="006A7577" w:rsidRPr="00546DDC" w:rsidRDefault="006A7577" w:rsidP="006A7577">
      <w:pPr>
        <w:spacing w:after="0" w:line="276" w:lineRule="auto"/>
        <w:jc w:val="center"/>
        <w:rPr>
          <w:rFonts w:ascii="Times New Roman" w:eastAsia="Times New Roman" w:hAnsi="Times New Roman" w:cs="Times New Roman"/>
          <w:b/>
          <w:sz w:val="24"/>
          <w:szCs w:val="24"/>
          <w:lang w:eastAsia="ru-RU"/>
        </w:rPr>
      </w:pPr>
      <w:r w:rsidRPr="00546DDC">
        <w:rPr>
          <w:rFonts w:ascii="Times New Roman" w:eastAsia="Times New Roman" w:hAnsi="Times New Roman" w:cs="Times New Roman"/>
          <w:b/>
          <w:sz w:val="24"/>
          <w:szCs w:val="24"/>
          <w:lang w:eastAsia="ru-RU"/>
        </w:rPr>
        <w:t>ПО ОБРАЗОВАТЕЛЬНОЙ ПРОГРАММЕ</w:t>
      </w:r>
    </w:p>
    <w:p w14:paraId="44A04E95" w14:textId="77777777" w:rsidR="006A7577" w:rsidRPr="00546DDC" w:rsidRDefault="006A7577" w:rsidP="006A7577">
      <w:pPr>
        <w:spacing w:after="0"/>
        <w:rPr>
          <w:rFonts w:ascii="Times New Roman" w:hAnsi="Times New Roman" w:cs="Times New Roman"/>
          <w:b/>
          <w:sz w:val="24"/>
          <w:szCs w:val="24"/>
        </w:rPr>
      </w:pPr>
    </w:p>
    <w:p w14:paraId="54F38A30" w14:textId="77777777" w:rsidR="006A7577" w:rsidRPr="00546DDC" w:rsidRDefault="006A7577" w:rsidP="006A7577">
      <w:pPr>
        <w:spacing w:after="0"/>
        <w:rPr>
          <w:rFonts w:ascii="Times New Roman" w:hAnsi="Times New Roman" w:cs="Times New Roman"/>
          <w:b/>
          <w:sz w:val="24"/>
          <w:szCs w:val="24"/>
        </w:rPr>
      </w:pPr>
      <w:r w:rsidRPr="00546DDC">
        <w:rPr>
          <w:rFonts w:ascii="Times New Roman" w:hAnsi="Times New Roman" w:cs="Times New Roman"/>
          <w:b/>
          <w:sz w:val="24"/>
          <w:szCs w:val="24"/>
        </w:rPr>
        <w:t xml:space="preserve">Направление(-я) подготовки: </w:t>
      </w:r>
      <w:r w:rsidRPr="00546DDC">
        <w:rPr>
          <w:rFonts w:ascii="Times New Roman" w:hAnsi="Times New Roman" w:cs="Times New Roman"/>
          <w:b/>
          <w:sz w:val="24"/>
          <w:szCs w:val="24"/>
        </w:rPr>
        <w:tab/>
      </w:r>
      <w:r w:rsidRPr="00546DDC">
        <w:rPr>
          <w:rFonts w:ascii="Times New Roman" w:hAnsi="Times New Roman" w:cs="Times New Roman"/>
          <w:sz w:val="24"/>
          <w:szCs w:val="24"/>
        </w:rPr>
        <w:t>09.04.02 Информационные системы и технологии</w:t>
      </w:r>
    </w:p>
    <w:p w14:paraId="1E092809" w14:textId="77777777" w:rsidR="006A7577" w:rsidRPr="00546DDC" w:rsidRDefault="006A7577" w:rsidP="006A7577">
      <w:pPr>
        <w:spacing w:after="0"/>
        <w:rPr>
          <w:rFonts w:ascii="Times New Roman" w:hAnsi="Times New Roman" w:cs="Times New Roman"/>
          <w:b/>
          <w:sz w:val="24"/>
          <w:szCs w:val="24"/>
        </w:rPr>
      </w:pPr>
      <w:r w:rsidRPr="00546DDC">
        <w:rPr>
          <w:rFonts w:ascii="Times New Roman" w:hAnsi="Times New Roman" w:cs="Times New Roman"/>
          <w:b/>
          <w:sz w:val="24"/>
          <w:szCs w:val="24"/>
        </w:rPr>
        <w:t xml:space="preserve">Направленность (-и): </w:t>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Pr="00546DDC">
        <w:rPr>
          <w:rFonts w:ascii="Times New Roman" w:hAnsi="Times New Roman" w:cs="Times New Roman"/>
          <w:sz w:val="24"/>
          <w:szCs w:val="24"/>
        </w:rPr>
        <w:t>Управления проектами в компьютерно-музыкальной индустрии</w:t>
      </w:r>
    </w:p>
    <w:p w14:paraId="60519784" w14:textId="7B6EF2D4" w:rsidR="006A7577" w:rsidRPr="00546DDC" w:rsidRDefault="006A7577" w:rsidP="006A7577">
      <w:pPr>
        <w:spacing w:after="0"/>
        <w:rPr>
          <w:rFonts w:ascii="Times New Roman" w:hAnsi="Times New Roman" w:cs="Times New Roman"/>
          <w:b/>
          <w:sz w:val="24"/>
          <w:szCs w:val="24"/>
        </w:rPr>
      </w:pPr>
      <w:r w:rsidRPr="00546DDC">
        <w:rPr>
          <w:rFonts w:ascii="Times New Roman" w:hAnsi="Times New Roman" w:cs="Times New Roman"/>
          <w:b/>
          <w:sz w:val="24"/>
          <w:szCs w:val="24"/>
        </w:rPr>
        <w:t xml:space="preserve">Год начала подготовки: </w:t>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Pr="00546DDC">
        <w:rPr>
          <w:rFonts w:ascii="Times New Roman" w:hAnsi="Times New Roman" w:cs="Times New Roman"/>
          <w:sz w:val="24"/>
          <w:szCs w:val="24"/>
        </w:rPr>
        <w:t>202</w:t>
      </w:r>
      <w:r>
        <w:rPr>
          <w:rFonts w:ascii="Times New Roman" w:hAnsi="Times New Roman" w:cs="Times New Roman"/>
          <w:sz w:val="24"/>
          <w:szCs w:val="24"/>
        </w:rPr>
        <w:t>5</w:t>
      </w:r>
    </w:p>
    <w:p w14:paraId="352E9046" w14:textId="77777777" w:rsidR="006A7577" w:rsidRPr="00546DDC" w:rsidRDefault="006A7577" w:rsidP="006A7577">
      <w:pPr>
        <w:spacing w:after="0"/>
        <w:rPr>
          <w:rFonts w:ascii="Times New Roman" w:hAnsi="Times New Roman" w:cs="Times New Roman"/>
          <w:b/>
          <w:sz w:val="24"/>
          <w:szCs w:val="24"/>
        </w:rPr>
      </w:pPr>
      <w:r w:rsidRPr="00546DDC">
        <w:rPr>
          <w:rFonts w:ascii="Times New Roman" w:hAnsi="Times New Roman" w:cs="Times New Roman"/>
          <w:b/>
          <w:sz w:val="24"/>
          <w:szCs w:val="24"/>
        </w:rPr>
        <w:t xml:space="preserve">Форма обучения: </w:t>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Pr="00546DDC">
        <w:rPr>
          <w:rFonts w:ascii="Times New Roman" w:hAnsi="Times New Roman" w:cs="Times New Roman"/>
          <w:sz w:val="24"/>
          <w:szCs w:val="24"/>
        </w:rPr>
        <w:t>очная</w:t>
      </w:r>
    </w:p>
    <w:p w14:paraId="3532EE34" w14:textId="380C34ED" w:rsidR="006A7577" w:rsidRDefault="006A7577" w:rsidP="006A7577">
      <w:pPr>
        <w:widowControl w:val="0"/>
        <w:autoSpaceDE w:val="0"/>
        <w:autoSpaceDN w:val="0"/>
        <w:spacing w:after="0" w:line="240" w:lineRule="auto"/>
        <w:ind w:firstLine="567"/>
        <w:jc w:val="center"/>
        <w:rPr>
          <w:rFonts w:ascii="Times New Roman" w:eastAsia="Times New Roman" w:hAnsi="Times New Roman" w:cs="Times New Roman"/>
          <w:b/>
          <w:sz w:val="28"/>
          <w:szCs w:val="28"/>
          <w:lang w:eastAsia="ru-RU"/>
        </w:rPr>
      </w:pPr>
      <w:r w:rsidRPr="00064232">
        <w:rPr>
          <w:rFonts w:ascii="Times New Roman" w:eastAsia="Times New Roman" w:hAnsi="Times New Roman" w:cs="Times New Roman"/>
          <w:b/>
          <w:sz w:val="28"/>
          <w:szCs w:val="28"/>
          <w:lang w:eastAsia="ru-RU"/>
        </w:rPr>
        <w:t>Дисциплина: История культуры и искусства</w:t>
      </w:r>
    </w:p>
    <w:p w14:paraId="01B8995F" w14:textId="2F300FAF" w:rsidR="006A7577" w:rsidRPr="00064232" w:rsidRDefault="006A7577" w:rsidP="006A7577">
      <w:pPr>
        <w:widowControl w:val="0"/>
        <w:autoSpaceDE w:val="0"/>
        <w:autoSpaceDN w:val="0"/>
        <w:spacing w:after="0" w:line="240" w:lineRule="auto"/>
        <w:jc w:val="both"/>
        <w:rPr>
          <w:rFonts w:ascii="Times New Roman" w:eastAsia="Times New Roman" w:hAnsi="Times New Roman" w:cs="Times New Roman"/>
          <w:b/>
          <w:sz w:val="28"/>
          <w:szCs w:val="28"/>
          <w:lang w:eastAsia="ru-RU" w:bidi="ru-RU"/>
        </w:rPr>
      </w:pPr>
      <w:r w:rsidRPr="006A7577">
        <w:rPr>
          <w:rFonts w:ascii="Times New Roman" w:eastAsia="Times New Roman" w:hAnsi="Times New Roman" w:cs="Times New Roman"/>
          <w:b/>
          <w:sz w:val="24"/>
          <w:szCs w:val="24"/>
          <w:lang w:eastAsia="ru-RU" w:bidi="ru-RU"/>
        </w:rPr>
        <w:t>УК-5</w:t>
      </w:r>
      <w:r w:rsidRPr="006A7577">
        <w:rPr>
          <w:rFonts w:ascii="Times New Roman" w:eastAsia="Times New Roman" w:hAnsi="Times New Roman" w:cs="Times New Roman"/>
          <w:bCs/>
          <w:sz w:val="24"/>
          <w:szCs w:val="24"/>
          <w:lang w:eastAsia="ru-RU" w:bidi="ru-RU"/>
        </w:rPr>
        <w:t xml:space="preserve"> </w:t>
      </w:r>
      <w:r w:rsidRPr="006A7577">
        <w:rPr>
          <w:rFonts w:ascii="Times New Roman" w:eastAsia="Times New Roman" w:hAnsi="Times New Roman" w:cs="Times New Roman"/>
          <w:bCs/>
          <w:sz w:val="24"/>
          <w:szCs w:val="24"/>
          <w:lang w:eastAsia="ru-RU" w:bidi="ru-RU"/>
        </w:rPr>
        <w:t>Способен анализировать и учитывать разнообразие культур в процессе межкультурного</w:t>
      </w:r>
      <w:r w:rsidRPr="006A7577">
        <w:rPr>
          <w:rFonts w:ascii="Times New Roman" w:eastAsia="Times New Roman" w:hAnsi="Times New Roman" w:cs="Times New Roman"/>
          <w:b/>
          <w:sz w:val="28"/>
          <w:szCs w:val="28"/>
          <w:lang w:eastAsia="ru-RU" w:bidi="ru-RU"/>
        </w:rPr>
        <w:t xml:space="preserve"> </w:t>
      </w:r>
      <w:r w:rsidRPr="006A7577">
        <w:rPr>
          <w:rFonts w:ascii="Times New Roman" w:eastAsia="Times New Roman" w:hAnsi="Times New Roman" w:cs="Times New Roman"/>
          <w:bCs/>
          <w:sz w:val="24"/>
          <w:szCs w:val="24"/>
          <w:lang w:eastAsia="ru-RU" w:bidi="ru-RU"/>
        </w:rPr>
        <w:t>взаимодействия</w:t>
      </w:r>
    </w:p>
    <w:tbl>
      <w:tblPr>
        <w:tblStyle w:val="116"/>
        <w:tblW w:w="9571" w:type="dxa"/>
        <w:tblInd w:w="0" w:type="dxa"/>
        <w:tblLayout w:type="fixed"/>
        <w:tblLook w:val="04A0" w:firstRow="1" w:lastRow="0" w:firstColumn="1" w:lastColumn="0" w:noHBand="0" w:noVBand="1"/>
      </w:tblPr>
      <w:tblGrid>
        <w:gridCol w:w="1413"/>
        <w:gridCol w:w="1417"/>
        <w:gridCol w:w="3939"/>
        <w:gridCol w:w="2802"/>
      </w:tblGrid>
      <w:tr w:rsidR="006A7577" w:rsidRPr="00064232" w14:paraId="3211DD94" w14:textId="77777777" w:rsidTr="00E161DD">
        <w:trPr>
          <w:tblHeader/>
        </w:trPr>
        <w:tc>
          <w:tcPr>
            <w:tcW w:w="1413" w:type="dxa"/>
            <w:tcBorders>
              <w:top w:val="single" w:sz="4" w:space="0" w:color="auto"/>
              <w:left w:val="single" w:sz="4" w:space="0" w:color="auto"/>
              <w:bottom w:val="single" w:sz="4" w:space="0" w:color="auto"/>
              <w:right w:val="single" w:sz="4" w:space="0" w:color="auto"/>
            </w:tcBorders>
            <w:vAlign w:val="center"/>
          </w:tcPr>
          <w:p w14:paraId="20F3F81D" w14:textId="77777777" w:rsidR="006A7577" w:rsidRPr="00064232" w:rsidRDefault="006A7577" w:rsidP="00E161DD">
            <w:pPr>
              <w:jc w:val="center"/>
              <w:rPr>
                <w:rFonts w:ascii="Times New Roman" w:eastAsia="Calibri" w:hAnsi="Times New Roman" w:cs="Times New Roman"/>
                <w:sz w:val="24"/>
                <w:szCs w:val="24"/>
              </w:rPr>
            </w:pPr>
            <w:r w:rsidRPr="00064232">
              <w:rPr>
                <w:rFonts w:ascii="Times New Roman" w:eastAsia="Calibri" w:hAnsi="Times New Roman" w:cs="Times New Roman"/>
                <w:sz w:val="24"/>
                <w:szCs w:val="24"/>
              </w:rPr>
              <w:lastRenderedPageBreak/>
              <w:t>Тип задания</w:t>
            </w:r>
          </w:p>
        </w:tc>
        <w:tc>
          <w:tcPr>
            <w:tcW w:w="1417" w:type="dxa"/>
            <w:tcBorders>
              <w:top w:val="single" w:sz="4" w:space="0" w:color="auto"/>
              <w:left w:val="single" w:sz="4" w:space="0" w:color="auto"/>
              <w:bottom w:val="single" w:sz="4" w:space="0" w:color="auto"/>
              <w:right w:val="single" w:sz="4" w:space="0" w:color="auto"/>
            </w:tcBorders>
            <w:vAlign w:val="center"/>
          </w:tcPr>
          <w:p w14:paraId="4A823206" w14:textId="77777777" w:rsidR="006A7577" w:rsidRPr="00064232" w:rsidRDefault="006A7577" w:rsidP="00E161DD">
            <w:pPr>
              <w:jc w:val="center"/>
              <w:rPr>
                <w:rFonts w:ascii="Times New Roman" w:eastAsia="Calibri" w:hAnsi="Times New Roman" w:cs="Times New Roman"/>
                <w:sz w:val="24"/>
                <w:szCs w:val="24"/>
              </w:rPr>
            </w:pPr>
            <w:r w:rsidRPr="00064232">
              <w:rPr>
                <w:rFonts w:ascii="Times New Roman" w:eastAsia="Calibri" w:hAnsi="Times New Roman" w:cs="Times New Roman"/>
                <w:sz w:val="24"/>
                <w:szCs w:val="24"/>
              </w:rPr>
              <w:t>Номер задания</w:t>
            </w:r>
          </w:p>
        </w:tc>
        <w:tc>
          <w:tcPr>
            <w:tcW w:w="3939" w:type="dxa"/>
            <w:tcBorders>
              <w:top w:val="single" w:sz="4" w:space="0" w:color="auto"/>
              <w:left w:val="single" w:sz="4" w:space="0" w:color="auto"/>
              <w:bottom w:val="single" w:sz="4" w:space="0" w:color="auto"/>
              <w:right w:val="single" w:sz="4" w:space="0" w:color="auto"/>
            </w:tcBorders>
            <w:vAlign w:val="center"/>
          </w:tcPr>
          <w:p w14:paraId="7FC5E093" w14:textId="77777777" w:rsidR="006A7577" w:rsidRPr="00064232" w:rsidRDefault="006A7577" w:rsidP="00E161DD">
            <w:pPr>
              <w:jc w:val="center"/>
              <w:rPr>
                <w:rFonts w:ascii="Times New Roman" w:eastAsia="Calibri" w:hAnsi="Times New Roman" w:cs="Times New Roman"/>
                <w:sz w:val="24"/>
                <w:szCs w:val="24"/>
              </w:rPr>
            </w:pPr>
            <w:r w:rsidRPr="00064232">
              <w:rPr>
                <w:rFonts w:ascii="Times New Roman" w:eastAsia="Calibri" w:hAnsi="Times New Roman" w:cs="Times New Roman"/>
                <w:sz w:val="24"/>
                <w:szCs w:val="24"/>
              </w:rPr>
              <w:t>Содержание задания</w:t>
            </w:r>
          </w:p>
        </w:tc>
        <w:tc>
          <w:tcPr>
            <w:tcW w:w="2802" w:type="dxa"/>
            <w:tcBorders>
              <w:top w:val="single" w:sz="4" w:space="0" w:color="auto"/>
              <w:left w:val="single" w:sz="4" w:space="0" w:color="auto"/>
              <w:bottom w:val="single" w:sz="4" w:space="0" w:color="auto"/>
              <w:right w:val="single" w:sz="4" w:space="0" w:color="auto"/>
            </w:tcBorders>
            <w:vAlign w:val="center"/>
          </w:tcPr>
          <w:p w14:paraId="654563C8" w14:textId="77777777" w:rsidR="006A7577" w:rsidRPr="00064232" w:rsidRDefault="006A7577" w:rsidP="00E161DD">
            <w:pPr>
              <w:jc w:val="center"/>
              <w:rPr>
                <w:rFonts w:ascii="Times New Roman" w:eastAsia="Calibri" w:hAnsi="Times New Roman" w:cs="Times New Roman"/>
                <w:sz w:val="24"/>
                <w:szCs w:val="24"/>
              </w:rPr>
            </w:pPr>
            <w:r w:rsidRPr="00064232">
              <w:rPr>
                <w:rFonts w:ascii="Times New Roman" w:eastAsia="Calibri" w:hAnsi="Times New Roman" w:cs="Times New Roman"/>
                <w:sz w:val="24"/>
                <w:szCs w:val="24"/>
              </w:rPr>
              <w:t>Правильный ответ</w:t>
            </w:r>
          </w:p>
        </w:tc>
      </w:tr>
      <w:tr w:rsidR="006A7577" w:rsidRPr="00064232" w14:paraId="7CC2F0D7" w14:textId="77777777" w:rsidTr="00E161DD">
        <w:tc>
          <w:tcPr>
            <w:tcW w:w="1413" w:type="dxa"/>
            <w:vMerge w:val="restart"/>
            <w:tcBorders>
              <w:top w:val="single" w:sz="4" w:space="0" w:color="auto"/>
              <w:left w:val="single" w:sz="4" w:space="0" w:color="auto"/>
              <w:right w:val="single" w:sz="4" w:space="0" w:color="auto"/>
            </w:tcBorders>
            <w:hideMark/>
          </w:tcPr>
          <w:p w14:paraId="726E3C25"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Задания </w:t>
            </w:r>
            <w:r w:rsidRPr="00064232">
              <w:rPr>
                <w:rFonts w:ascii="Times New Roman" w:eastAsia="Calibri" w:hAnsi="Times New Roman" w:cs="Times New Roman"/>
                <w:b/>
                <w:sz w:val="24"/>
                <w:szCs w:val="24"/>
              </w:rPr>
              <w:t>закрытого</w:t>
            </w:r>
            <w:r w:rsidRPr="00064232">
              <w:rPr>
                <w:rFonts w:ascii="Times New Roman" w:eastAsia="Calibri" w:hAnsi="Times New Roman" w:cs="Times New Roman"/>
                <w:sz w:val="24"/>
                <w:szCs w:val="24"/>
              </w:rPr>
              <w:t xml:space="preserve"> типа </w:t>
            </w:r>
          </w:p>
          <w:p w14:paraId="0A065F4A"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с одним правильным ответом</w:t>
            </w:r>
          </w:p>
          <w:p w14:paraId="31825980"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13 шт. </w:t>
            </w:r>
          </w:p>
          <w:p w14:paraId="70B03F24" w14:textId="77777777" w:rsidR="006A7577" w:rsidRPr="00064232" w:rsidRDefault="006A7577" w:rsidP="00E161DD">
            <w:pPr>
              <w:rPr>
                <w:rFonts w:ascii="Times New Roman" w:eastAsia="Calibri" w:hAnsi="Times New Roman" w:cs="Times New Roman"/>
                <w:i/>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4733866" w14:textId="77777777" w:rsidR="006A7577" w:rsidRPr="00064232" w:rsidRDefault="006A7577" w:rsidP="006A7577">
            <w:pPr>
              <w:numPr>
                <w:ilvl w:val="0"/>
                <w:numId w:val="2"/>
              </w:numPr>
              <w:ind w:left="0" w:firstLine="0"/>
              <w:contextualSpacing/>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43475F52"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Главный памятник архитектуры Киевской Руси:</w:t>
            </w:r>
          </w:p>
          <w:p w14:paraId="2420A475" w14:textId="77777777" w:rsidR="006A7577" w:rsidRPr="00064232" w:rsidRDefault="006A7577" w:rsidP="00E161DD">
            <w:pPr>
              <w:jc w:val="both"/>
              <w:rPr>
                <w:rFonts w:ascii="Times New Roman" w:eastAsia="Calibri" w:hAnsi="Times New Roman" w:cs="Times New Roman"/>
                <w:sz w:val="24"/>
                <w:szCs w:val="24"/>
              </w:rPr>
            </w:pPr>
          </w:p>
          <w:p w14:paraId="1351E3EA" w14:textId="77777777" w:rsidR="006A7577" w:rsidRPr="00064232" w:rsidRDefault="006A7577" w:rsidP="00E161DD">
            <w:pPr>
              <w:jc w:val="both"/>
              <w:rPr>
                <w:rFonts w:ascii="Times New Roman" w:eastAsia="Calibri" w:hAnsi="Times New Roman" w:cs="Times New Roman"/>
                <w:sz w:val="24"/>
                <w:szCs w:val="24"/>
                <w:u w:val="single"/>
              </w:rPr>
            </w:pPr>
            <w:r w:rsidRPr="00064232">
              <w:rPr>
                <w:rFonts w:ascii="Times New Roman" w:eastAsia="Calibri" w:hAnsi="Times New Roman" w:cs="Times New Roman"/>
                <w:sz w:val="24"/>
                <w:szCs w:val="24"/>
                <w:u w:val="single"/>
              </w:rPr>
              <w:t>Варианты ответов</w:t>
            </w:r>
          </w:p>
          <w:p w14:paraId="47A13F74"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а Георгиевский собор</w:t>
            </w:r>
          </w:p>
          <w:p w14:paraId="100C2EDE"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б Софийский собор </w:t>
            </w:r>
          </w:p>
          <w:p w14:paraId="3E6EB970"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в Успенский собор</w:t>
            </w:r>
          </w:p>
          <w:p w14:paraId="38CCDFC5"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г Кремль</w:t>
            </w:r>
          </w:p>
        </w:tc>
        <w:tc>
          <w:tcPr>
            <w:tcW w:w="2802" w:type="dxa"/>
            <w:tcBorders>
              <w:top w:val="single" w:sz="4" w:space="0" w:color="auto"/>
              <w:left w:val="single" w:sz="4" w:space="0" w:color="auto"/>
              <w:bottom w:val="single" w:sz="4" w:space="0" w:color="auto"/>
              <w:right w:val="single" w:sz="4" w:space="0" w:color="auto"/>
            </w:tcBorders>
          </w:tcPr>
          <w:p w14:paraId="26B1597E"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б</w:t>
            </w:r>
          </w:p>
        </w:tc>
      </w:tr>
      <w:tr w:rsidR="006A7577" w:rsidRPr="00064232" w14:paraId="0D536319" w14:textId="77777777" w:rsidTr="00E161DD">
        <w:tc>
          <w:tcPr>
            <w:tcW w:w="1413" w:type="dxa"/>
            <w:vMerge/>
            <w:tcBorders>
              <w:left w:val="single" w:sz="4" w:space="0" w:color="auto"/>
              <w:right w:val="single" w:sz="4" w:space="0" w:color="auto"/>
            </w:tcBorders>
          </w:tcPr>
          <w:p w14:paraId="5D9E5F8A" w14:textId="77777777" w:rsidR="006A7577" w:rsidRPr="00064232" w:rsidRDefault="006A7577" w:rsidP="00E161DD">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FC41FA8" w14:textId="77777777" w:rsidR="006A7577" w:rsidRPr="00064232" w:rsidRDefault="006A7577" w:rsidP="006A7577">
            <w:pPr>
              <w:numPr>
                <w:ilvl w:val="0"/>
                <w:numId w:val="2"/>
              </w:numPr>
              <w:ind w:left="0" w:firstLine="0"/>
              <w:contextualSpacing/>
              <w:jc w:val="center"/>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41FF206F"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Крупнейший древнерусский иконописец:</w:t>
            </w:r>
          </w:p>
          <w:p w14:paraId="738C2933" w14:textId="77777777" w:rsidR="006A7577" w:rsidRPr="00064232" w:rsidRDefault="006A7577" w:rsidP="00E161DD">
            <w:pPr>
              <w:jc w:val="both"/>
              <w:rPr>
                <w:rFonts w:ascii="Times New Roman" w:eastAsia="Calibri" w:hAnsi="Times New Roman" w:cs="Times New Roman"/>
                <w:sz w:val="24"/>
                <w:szCs w:val="24"/>
                <w:u w:val="single"/>
              </w:rPr>
            </w:pPr>
            <w:r w:rsidRPr="00064232">
              <w:rPr>
                <w:rFonts w:ascii="Times New Roman" w:eastAsia="Calibri" w:hAnsi="Times New Roman" w:cs="Times New Roman"/>
                <w:sz w:val="24"/>
                <w:szCs w:val="24"/>
                <w:u w:val="single"/>
              </w:rPr>
              <w:t>Варианты ответов</w:t>
            </w:r>
          </w:p>
          <w:p w14:paraId="6315726D"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а К. Брюллов</w:t>
            </w:r>
          </w:p>
          <w:p w14:paraId="48D3A4D3"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б А. Иванов </w:t>
            </w:r>
          </w:p>
          <w:p w14:paraId="7A671BB3"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в А. Рублев</w:t>
            </w:r>
          </w:p>
          <w:p w14:paraId="609E9531"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г К. Сомов</w:t>
            </w:r>
          </w:p>
        </w:tc>
        <w:tc>
          <w:tcPr>
            <w:tcW w:w="2802" w:type="dxa"/>
            <w:tcBorders>
              <w:top w:val="single" w:sz="4" w:space="0" w:color="auto"/>
              <w:left w:val="single" w:sz="4" w:space="0" w:color="auto"/>
              <w:bottom w:val="single" w:sz="4" w:space="0" w:color="auto"/>
              <w:right w:val="single" w:sz="4" w:space="0" w:color="auto"/>
            </w:tcBorders>
          </w:tcPr>
          <w:p w14:paraId="3ECE59AF"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в</w:t>
            </w:r>
          </w:p>
        </w:tc>
      </w:tr>
      <w:tr w:rsidR="006A7577" w:rsidRPr="00064232" w14:paraId="43691E0D" w14:textId="77777777" w:rsidTr="00E161DD">
        <w:tc>
          <w:tcPr>
            <w:tcW w:w="1413" w:type="dxa"/>
            <w:vMerge/>
            <w:tcBorders>
              <w:left w:val="single" w:sz="4" w:space="0" w:color="auto"/>
              <w:right w:val="single" w:sz="4" w:space="0" w:color="auto"/>
            </w:tcBorders>
          </w:tcPr>
          <w:p w14:paraId="530D655C" w14:textId="77777777" w:rsidR="006A7577" w:rsidRPr="00064232" w:rsidRDefault="006A7577" w:rsidP="00E161DD">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3F66BDD" w14:textId="77777777" w:rsidR="006A7577" w:rsidRPr="00064232" w:rsidRDefault="006A7577" w:rsidP="006A7577">
            <w:pPr>
              <w:numPr>
                <w:ilvl w:val="0"/>
                <w:numId w:val="2"/>
              </w:numPr>
              <w:ind w:left="0" w:firstLine="0"/>
              <w:contextualSpacing/>
              <w:jc w:val="center"/>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5F94D746"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Автором фресок Ферапонтова монастыря был:</w:t>
            </w:r>
          </w:p>
          <w:p w14:paraId="6C137809" w14:textId="77777777" w:rsidR="006A7577" w:rsidRPr="00064232" w:rsidRDefault="006A7577" w:rsidP="00E161DD">
            <w:pPr>
              <w:jc w:val="both"/>
              <w:rPr>
                <w:rFonts w:ascii="Times New Roman" w:eastAsia="Calibri" w:hAnsi="Times New Roman" w:cs="Times New Roman"/>
                <w:sz w:val="24"/>
                <w:szCs w:val="24"/>
              </w:rPr>
            </w:pPr>
          </w:p>
          <w:p w14:paraId="41F0E8C8" w14:textId="77777777" w:rsidR="006A7577" w:rsidRPr="00064232" w:rsidRDefault="006A7577" w:rsidP="00E161DD">
            <w:pPr>
              <w:jc w:val="both"/>
              <w:rPr>
                <w:rFonts w:ascii="Times New Roman" w:eastAsia="Calibri" w:hAnsi="Times New Roman" w:cs="Times New Roman"/>
                <w:sz w:val="24"/>
                <w:szCs w:val="24"/>
                <w:u w:val="single"/>
              </w:rPr>
            </w:pPr>
            <w:r w:rsidRPr="00064232">
              <w:rPr>
                <w:rFonts w:ascii="Times New Roman" w:eastAsia="Calibri" w:hAnsi="Times New Roman" w:cs="Times New Roman"/>
                <w:sz w:val="24"/>
                <w:szCs w:val="24"/>
                <w:u w:val="single"/>
              </w:rPr>
              <w:t>Варианты ответов</w:t>
            </w:r>
          </w:p>
          <w:p w14:paraId="521F0FB4"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а Дионисий</w:t>
            </w:r>
          </w:p>
          <w:p w14:paraId="0CAA5E6F"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б </w:t>
            </w:r>
            <w:proofErr w:type="spellStart"/>
            <w:r w:rsidRPr="00064232">
              <w:rPr>
                <w:rFonts w:ascii="Times New Roman" w:eastAsia="Calibri" w:hAnsi="Times New Roman" w:cs="Times New Roman"/>
                <w:sz w:val="24"/>
                <w:szCs w:val="24"/>
              </w:rPr>
              <w:t>А.Рублев</w:t>
            </w:r>
            <w:proofErr w:type="spellEnd"/>
            <w:r w:rsidRPr="00064232">
              <w:rPr>
                <w:rFonts w:ascii="Times New Roman" w:eastAsia="Calibri" w:hAnsi="Times New Roman" w:cs="Times New Roman"/>
                <w:sz w:val="24"/>
                <w:szCs w:val="24"/>
              </w:rPr>
              <w:t xml:space="preserve"> </w:t>
            </w:r>
          </w:p>
          <w:p w14:paraId="7EF58D54"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в </w:t>
            </w:r>
            <w:proofErr w:type="spellStart"/>
            <w:r w:rsidRPr="00064232">
              <w:rPr>
                <w:rFonts w:ascii="Times New Roman" w:eastAsia="Calibri" w:hAnsi="Times New Roman" w:cs="Times New Roman"/>
                <w:sz w:val="24"/>
                <w:szCs w:val="24"/>
              </w:rPr>
              <w:t>С.Ушаков</w:t>
            </w:r>
            <w:proofErr w:type="spellEnd"/>
          </w:p>
          <w:p w14:paraId="2D3BDAE2"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г Ф. Грек</w:t>
            </w:r>
          </w:p>
        </w:tc>
        <w:tc>
          <w:tcPr>
            <w:tcW w:w="2802" w:type="dxa"/>
            <w:tcBorders>
              <w:top w:val="single" w:sz="4" w:space="0" w:color="auto"/>
              <w:left w:val="single" w:sz="4" w:space="0" w:color="auto"/>
              <w:bottom w:val="single" w:sz="4" w:space="0" w:color="auto"/>
              <w:right w:val="single" w:sz="4" w:space="0" w:color="auto"/>
            </w:tcBorders>
          </w:tcPr>
          <w:p w14:paraId="6C48E43E"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а</w:t>
            </w:r>
          </w:p>
        </w:tc>
      </w:tr>
      <w:tr w:rsidR="006A7577" w:rsidRPr="00064232" w14:paraId="6644EB18" w14:textId="77777777" w:rsidTr="00E161DD">
        <w:tc>
          <w:tcPr>
            <w:tcW w:w="1413" w:type="dxa"/>
            <w:vMerge/>
            <w:tcBorders>
              <w:left w:val="single" w:sz="4" w:space="0" w:color="auto"/>
              <w:right w:val="single" w:sz="4" w:space="0" w:color="auto"/>
            </w:tcBorders>
          </w:tcPr>
          <w:p w14:paraId="32B2B88F" w14:textId="77777777" w:rsidR="006A7577" w:rsidRPr="00064232" w:rsidRDefault="006A7577" w:rsidP="00E161DD">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D5F05A4" w14:textId="77777777" w:rsidR="006A7577" w:rsidRPr="00064232" w:rsidRDefault="006A7577" w:rsidP="006A7577">
            <w:pPr>
              <w:numPr>
                <w:ilvl w:val="0"/>
                <w:numId w:val="2"/>
              </w:numPr>
              <w:ind w:left="0" w:firstLine="0"/>
              <w:contextualSpacing/>
              <w:jc w:val="center"/>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11682731"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Первым жанром светского искусства в России XVIII века был:</w:t>
            </w:r>
          </w:p>
          <w:p w14:paraId="63B448A2" w14:textId="77777777" w:rsidR="006A7577" w:rsidRPr="00064232" w:rsidRDefault="006A7577" w:rsidP="00E161DD">
            <w:pPr>
              <w:jc w:val="both"/>
              <w:rPr>
                <w:rFonts w:ascii="Times New Roman" w:eastAsia="Calibri" w:hAnsi="Times New Roman" w:cs="Times New Roman"/>
                <w:sz w:val="24"/>
                <w:szCs w:val="24"/>
                <w:u w:val="single"/>
              </w:rPr>
            </w:pPr>
            <w:r w:rsidRPr="00064232">
              <w:rPr>
                <w:rFonts w:ascii="Times New Roman" w:eastAsia="Calibri" w:hAnsi="Times New Roman" w:cs="Times New Roman"/>
                <w:sz w:val="24"/>
                <w:szCs w:val="24"/>
                <w:u w:val="single"/>
              </w:rPr>
              <w:t>Варианты ответов</w:t>
            </w:r>
          </w:p>
          <w:p w14:paraId="165353C8"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а батальный</w:t>
            </w:r>
          </w:p>
          <w:p w14:paraId="15C1ECD6"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б натюрморт </w:t>
            </w:r>
          </w:p>
          <w:p w14:paraId="4BA784AA"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в портрет</w:t>
            </w:r>
          </w:p>
          <w:p w14:paraId="74994D10"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г пейзаж</w:t>
            </w:r>
          </w:p>
        </w:tc>
        <w:tc>
          <w:tcPr>
            <w:tcW w:w="2802" w:type="dxa"/>
            <w:tcBorders>
              <w:top w:val="single" w:sz="4" w:space="0" w:color="auto"/>
              <w:left w:val="single" w:sz="4" w:space="0" w:color="auto"/>
              <w:bottom w:val="single" w:sz="4" w:space="0" w:color="auto"/>
              <w:right w:val="single" w:sz="4" w:space="0" w:color="auto"/>
            </w:tcBorders>
          </w:tcPr>
          <w:p w14:paraId="382E60D0"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в</w:t>
            </w:r>
          </w:p>
        </w:tc>
      </w:tr>
      <w:tr w:rsidR="006A7577" w:rsidRPr="00064232" w14:paraId="6762C15D" w14:textId="77777777" w:rsidTr="00E161DD">
        <w:tc>
          <w:tcPr>
            <w:tcW w:w="1413" w:type="dxa"/>
            <w:vMerge/>
            <w:tcBorders>
              <w:left w:val="single" w:sz="4" w:space="0" w:color="auto"/>
              <w:right w:val="single" w:sz="4" w:space="0" w:color="auto"/>
            </w:tcBorders>
          </w:tcPr>
          <w:p w14:paraId="7CFBE842" w14:textId="77777777" w:rsidR="006A7577" w:rsidRPr="00064232" w:rsidRDefault="006A7577" w:rsidP="00E161DD">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70A256F" w14:textId="77777777" w:rsidR="006A7577" w:rsidRPr="00064232" w:rsidRDefault="006A7577" w:rsidP="006A7577">
            <w:pPr>
              <w:numPr>
                <w:ilvl w:val="0"/>
                <w:numId w:val="2"/>
              </w:numPr>
              <w:ind w:left="0" w:firstLine="0"/>
              <w:contextualSpacing/>
              <w:jc w:val="center"/>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0B4AFE1A"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Архитектор Петропавловского собора в Санкт-Петербурге: </w:t>
            </w:r>
          </w:p>
          <w:p w14:paraId="5702D8B3" w14:textId="77777777" w:rsidR="006A7577" w:rsidRPr="00064232" w:rsidRDefault="006A7577" w:rsidP="00E161DD">
            <w:pPr>
              <w:jc w:val="both"/>
              <w:rPr>
                <w:rFonts w:ascii="Times New Roman" w:eastAsia="Calibri" w:hAnsi="Times New Roman" w:cs="Times New Roman"/>
                <w:sz w:val="24"/>
                <w:szCs w:val="24"/>
                <w:u w:val="single"/>
              </w:rPr>
            </w:pPr>
            <w:r w:rsidRPr="00064232">
              <w:rPr>
                <w:rFonts w:ascii="Times New Roman" w:eastAsia="Calibri" w:hAnsi="Times New Roman" w:cs="Times New Roman"/>
                <w:sz w:val="24"/>
                <w:szCs w:val="24"/>
                <w:u w:val="single"/>
              </w:rPr>
              <w:t>Варианты ответов</w:t>
            </w:r>
          </w:p>
          <w:p w14:paraId="23404024"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lastRenderedPageBreak/>
              <w:t>а Д. Камерон</w:t>
            </w:r>
          </w:p>
          <w:p w14:paraId="72E97B3E"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б </w:t>
            </w:r>
            <w:proofErr w:type="spellStart"/>
            <w:r w:rsidRPr="00064232">
              <w:rPr>
                <w:rFonts w:ascii="Times New Roman" w:eastAsia="Calibri" w:hAnsi="Times New Roman" w:cs="Times New Roman"/>
                <w:sz w:val="24"/>
                <w:szCs w:val="24"/>
              </w:rPr>
              <w:t>Б</w:t>
            </w:r>
            <w:proofErr w:type="spellEnd"/>
            <w:r w:rsidRPr="00064232">
              <w:rPr>
                <w:rFonts w:ascii="Times New Roman" w:eastAsia="Calibri" w:hAnsi="Times New Roman" w:cs="Times New Roman"/>
                <w:sz w:val="24"/>
                <w:szCs w:val="24"/>
              </w:rPr>
              <w:t xml:space="preserve">. Растрелли </w:t>
            </w:r>
          </w:p>
          <w:p w14:paraId="0229F562"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в Д. Трезини</w:t>
            </w:r>
          </w:p>
          <w:p w14:paraId="1EB76DD2"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г В. Стасов</w:t>
            </w:r>
          </w:p>
        </w:tc>
        <w:tc>
          <w:tcPr>
            <w:tcW w:w="2802" w:type="dxa"/>
            <w:tcBorders>
              <w:top w:val="single" w:sz="4" w:space="0" w:color="auto"/>
              <w:left w:val="single" w:sz="4" w:space="0" w:color="auto"/>
              <w:bottom w:val="single" w:sz="4" w:space="0" w:color="auto"/>
              <w:right w:val="single" w:sz="4" w:space="0" w:color="auto"/>
            </w:tcBorders>
          </w:tcPr>
          <w:p w14:paraId="7DFCD420"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lastRenderedPageBreak/>
              <w:t>в</w:t>
            </w:r>
          </w:p>
        </w:tc>
      </w:tr>
      <w:tr w:rsidR="006A7577" w:rsidRPr="00064232" w14:paraId="3B5243A1" w14:textId="77777777" w:rsidTr="00E161DD">
        <w:tc>
          <w:tcPr>
            <w:tcW w:w="1413" w:type="dxa"/>
            <w:vMerge/>
            <w:tcBorders>
              <w:left w:val="single" w:sz="4" w:space="0" w:color="auto"/>
              <w:right w:val="single" w:sz="4" w:space="0" w:color="auto"/>
            </w:tcBorders>
          </w:tcPr>
          <w:p w14:paraId="52A102CC" w14:textId="77777777" w:rsidR="006A7577" w:rsidRPr="00064232" w:rsidRDefault="006A7577" w:rsidP="00E161DD">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5F5292D" w14:textId="77777777" w:rsidR="006A7577" w:rsidRPr="00064232" w:rsidRDefault="006A7577" w:rsidP="006A7577">
            <w:pPr>
              <w:numPr>
                <w:ilvl w:val="0"/>
                <w:numId w:val="2"/>
              </w:numPr>
              <w:ind w:left="0" w:firstLine="0"/>
              <w:contextualSpacing/>
              <w:jc w:val="center"/>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29394764"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Зимний дворец в Санкт-Петербурге строился по проекту:</w:t>
            </w:r>
          </w:p>
          <w:p w14:paraId="157488F8" w14:textId="77777777" w:rsidR="006A7577" w:rsidRPr="00064232" w:rsidRDefault="006A7577" w:rsidP="00E161DD">
            <w:pPr>
              <w:jc w:val="both"/>
              <w:rPr>
                <w:rFonts w:ascii="Times New Roman" w:eastAsia="Calibri" w:hAnsi="Times New Roman" w:cs="Times New Roman"/>
                <w:sz w:val="24"/>
                <w:szCs w:val="24"/>
                <w:u w:val="single"/>
              </w:rPr>
            </w:pPr>
            <w:r w:rsidRPr="00064232">
              <w:rPr>
                <w:rFonts w:ascii="Times New Roman" w:eastAsia="Calibri" w:hAnsi="Times New Roman" w:cs="Times New Roman"/>
                <w:sz w:val="24"/>
                <w:szCs w:val="24"/>
                <w:u w:val="single"/>
              </w:rPr>
              <w:t>Варианты ответов</w:t>
            </w:r>
          </w:p>
          <w:p w14:paraId="32B74A11"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а </w:t>
            </w:r>
            <w:proofErr w:type="spellStart"/>
            <w:r w:rsidRPr="00064232">
              <w:rPr>
                <w:rFonts w:ascii="Times New Roman" w:eastAsia="Calibri" w:hAnsi="Times New Roman" w:cs="Times New Roman"/>
                <w:sz w:val="24"/>
                <w:szCs w:val="24"/>
              </w:rPr>
              <w:t>А</w:t>
            </w:r>
            <w:proofErr w:type="spellEnd"/>
            <w:r w:rsidRPr="00064232">
              <w:rPr>
                <w:rFonts w:ascii="Times New Roman" w:eastAsia="Calibri" w:hAnsi="Times New Roman" w:cs="Times New Roman"/>
                <w:sz w:val="24"/>
                <w:szCs w:val="24"/>
              </w:rPr>
              <w:t xml:space="preserve">. Воронихина </w:t>
            </w:r>
          </w:p>
          <w:p w14:paraId="3CA13BF4"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б </w:t>
            </w:r>
            <w:proofErr w:type="spellStart"/>
            <w:r w:rsidRPr="00064232">
              <w:rPr>
                <w:rFonts w:ascii="Times New Roman" w:eastAsia="Calibri" w:hAnsi="Times New Roman" w:cs="Times New Roman"/>
                <w:sz w:val="24"/>
                <w:szCs w:val="24"/>
              </w:rPr>
              <w:t>Б</w:t>
            </w:r>
            <w:proofErr w:type="spellEnd"/>
            <w:r w:rsidRPr="00064232">
              <w:rPr>
                <w:rFonts w:ascii="Times New Roman" w:eastAsia="Calibri" w:hAnsi="Times New Roman" w:cs="Times New Roman"/>
                <w:sz w:val="24"/>
                <w:szCs w:val="24"/>
              </w:rPr>
              <w:t xml:space="preserve">. Растрелли </w:t>
            </w:r>
          </w:p>
          <w:p w14:paraId="1085C7F3"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в Д. Трезини</w:t>
            </w:r>
          </w:p>
          <w:p w14:paraId="7754739D"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г. А. Захарова</w:t>
            </w:r>
          </w:p>
        </w:tc>
        <w:tc>
          <w:tcPr>
            <w:tcW w:w="2802" w:type="dxa"/>
            <w:tcBorders>
              <w:top w:val="single" w:sz="4" w:space="0" w:color="auto"/>
              <w:left w:val="single" w:sz="4" w:space="0" w:color="auto"/>
              <w:bottom w:val="single" w:sz="4" w:space="0" w:color="auto"/>
              <w:right w:val="single" w:sz="4" w:space="0" w:color="auto"/>
            </w:tcBorders>
          </w:tcPr>
          <w:p w14:paraId="7DE45308"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б</w:t>
            </w:r>
          </w:p>
        </w:tc>
      </w:tr>
      <w:tr w:rsidR="006A7577" w:rsidRPr="00064232" w14:paraId="154252F5" w14:textId="77777777" w:rsidTr="00E161DD">
        <w:tc>
          <w:tcPr>
            <w:tcW w:w="1413" w:type="dxa"/>
            <w:vMerge/>
            <w:tcBorders>
              <w:left w:val="single" w:sz="4" w:space="0" w:color="auto"/>
              <w:right w:val="single" w:sz="4" w:space="0" w:color="auto"/>
            </w:tcBorders>
          </w:tcPr>
          <w:p w14:paraId="5DF95CB7" w14:textId="77777777" w:rsidR="006A7577" w:rsidRPr="00064232" w:rsidRDefault="006A7577" w:rsidP="00E161DD">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266C188" w14:textId="77777777" w:rsidR="006A7577" w:rsidRPr="00064232" w:rsidRDefault="006A7577" w:rsidP="006A7577">
            <w:pPr>
              <w:numPr>
                <w:ilvl w:val="0"/>
                <w:numId w:val="2"/>
              </w:numPr>
              <w:ind w:left="0" w:firstLine="0"/>
              <w:contextualSpacing/>
              <w:jc w:val="center"/>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7B1B4B34"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Здание Большого театра в Москве построено в архитектурном стиле:</w:t>
            </w:r>
          </w:p>
          <w:p w14:paraId="6121110F" w14:textId="77777777" w:rsidR="006A7577" w:rsidRPr="00064232" w:rsidRDefault="006A7577" w:rsidP="00E161DD">
            <w:pPr>
              <w:jc w:val="both"/>
              <w:rPr>
                <w:rFonts w:ascii="Times New Roman" w:eastAsia="Calibri" w:hAnsi="Times New Roman" w:cs="Times New Roman"/>
                <w:sz w:val="24"/>
                <w:szCs w:val="24"/>
                <w:u w:val="single"/>
              </w:rPr>
            </w:pPr>
            <w:r w:rsidRPr="00064232">
              <w:rPr>
                <w:rFonts w:ascii="Times New Roman" w:eastAsia="Calibri" w:hAnsi="Times New Roman" w:cs="Times New Roman"/>
                <w:sz w:val="24"/>
                <w:szCs w:val="24"/>
                <w:u w:val="single"/>
              </w:rPr>
              <w:t>Варианты ответов</w:t>
            </w:r>
          </w:p>
          <w:p w14:paraId="4C98605D"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а классицизм </w:t>
            </w:r>
          </w:p>
          <w:p w14:paraId="0CB5A98D"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б барокко </w:t>
            </w:r>
          </w:p>
          <w:p w14:paraId="303650ED"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в рококо</w:t>
            </w:r>
          </w:p>
          <w:p w14:paraId="2ECB719C"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г модерн</w:t>
            </w:r>
          </w:p>
        </w:tc>
        <w:tc>
          <w:tcPr>
            <w:tcW w:w="2802" w:type="dxa"/>
            <w:tcBorders>
              <w:top w:val="single" w:sz="4" w:space="0" w:color="auto"/>
              <w:left w:val="single" w:sz="4" w:space="0" w:color="auto"/>
              <w:bottom w:val="single" w:sz="4" w:space="0" w:color="auto"/>
              <w:right w:val="single" w:sz="4" w:space="0" w:color="auto"/>
            </w:tcBorders>
          </w:tcPr>
          <w:p w14:paraId="4DD23B86"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а</w:t>
            </w:r>
          </w:p>
        </w:tc>
      </w:tr>
      <w:tr w:rsidR="006A7577" w:rsidRPr="00064232" w14:paraId="1CF1B70B" w14:textId="77777777" w:rsidTr="00E161DD">
        <w:tc>
          <w:tcPr>
            <w:tcW w:w="1413" w:type="dxa"/>
            <w:vMerge/>
            <w:tcBorders>
              <w:left w:val="single" w:sz="4" w:space="0" w:color="auto"/>
              <w:right w:val="single" w:sz="4" w:space="0" w:color="auto"/>
            </w:tcBorders>
          </w:tcPr>
          <w:p w14:paraId="2C753B3A" w14:textId="77777777" w:rsidR="006A7577" w:rsidRPr="00064232" w:rsidRDefault="006A7577" w:rsidP="00E161DD">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86DD8B8" w14:textId="77777777" w:rsidR="006A7577" w:rsidRPr="00064232" w:rsidRDefault="006A7577" w:rsidP="006A7577">
            <w:pPr>
              <w:numPr>
                <w:ilvl w:val="0"/>
                <w:numId w:val="2"/>
              </w:numPr>
              <w:ind w:left="0" w:firstLine="0"/>
              <w:contextualSpacing/>
              <w:jc w:val="center"/>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191FCA9C"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Одним из ведущих жанров живописи классицизма был:</w:t>
            </w:r>
          </w:p>
          <w:p w14:paraId="73AC8C40" w14:textId="77777777" w:rsidR="006A7577" w:rsidRPr="00064232" w:rsidRDefault="006A7577" w:rsidP="00E161DD">
            <w:pPr>
              <w:jc w:val="both"/>
              <w:rPr>
                <w:rFonts w:ascii="Times New Roman" w:eastAsia="Calibri" w:hAnsi="Times New Roman" w:cs="Times New Roman"/>
                <w:sz w:val="24"/>
                <w:szCs w:val="24"/>
                <w:u w:val="single"/>
              </w:rPr>
            </w:pPr>
            <w:r w:rsidRPr="00064232">
              <w:rPr>
                <w:rFonts w:ascii="Times New Roman" w:eastAsia="Calibri" w:hAnsi="Times New Roman" w:cs="Times New Roman"/>
                <w:sz w:val="24"/>
                <w:szCs w:val="24"/>
                <w:u w:val="single"/>
              </w:rPr>
              <w:t>Варианты ответов</w:t>
            </w:r>
          </w:p>
          <w:p w14:paraId="3D8D5B53" w14:textId="77777777" w:rsidR="006A7577" w:rsidRPr="00064232" w:rsidRDefault="006A7577" w:rsidP="00E161DD">
            <w:pPr>
              <w:jc w:val="both"/>
              <w:rPr>
                <w:rFonts w:ascii="Times New Roman" w:eastAsia="Calibri" w:hAnsi="Times New Roman" w:cs="Times New Roman"/>
                <w:bCs/>
                <w:sz w:val="24"/>
                <w:szCs w:val="24"/>
              </w:rPr>
            </w:pPr>
            <w:r w:rsidRPr="00064232">
              <w:rPr>
                <w:rFonts w:ascii="Times New Roman" w:eastAsia="Calibri" w:hAnsi="Times New Roman" w:cs="Times New Roman"/>
                <w:bCs/>
                <w:sz w:val="24"/>
                <w:szCs w:val="24"/>
              </w:rPr>
              <w:t>а бытовой</w:t>
            </w:r>
          </w:p>
          <w:p w14:paraId="72F56487" w14:textId="77777777" w:rsidR="006A7577" w:rsidRPr="00064232" w:rsidRDefault="006A7577" w:rsidP="00E161DD">
            <w:pPr>
              <w:jc w:val="both"/>
              <w:rPr>
                <w:rFonts w:ascii="Times New Roman" w:eastAsia="Calibri" w:hAnsi="Times New Roman" w:cs="Times New Roman"/>
                <w:bCs/>
                <w:sz w:val="24"/>
                <w:szCs w:val="24"/>
              </w:rPr>
            </w:pPr>
            <w:r w:rsidRPr="00064232">
              <w:rPr>
                <w:rFonts w:ascii="Times New Roman" w:eastAsia="Calibri" w:hAnsi="Times New Roman" w:cs="Times New Roman"/>
                <w:bCs/>
                <w:sz w:val="24"/>
                <w:szCs w:val="24"/>
              </w:rPr>
              <w:t xml:space="preserve">б исторический </w:t>
            </w:r>
          </w:p>
          <w:p w14:paraId="4B1E8607" w14:textId="77777777" w:rsidR="006A7577" w:rsidRPr="00064232" w:rsidRDefault="006A7577" w:rsidP="00E161DD">
            <w:pPr>
              <w:jc w:val="both"/>
              <w:rPr>
                <w:rFonts w:ascii="Times New Roman" w:eastAsia="Calibri" w:hAnsi="Times New Roman" w:cs="Times New Roman"/>
                <w:bCs/>
                <w:sz w:val="24"/>
                <w:szCs w:val="24"/>
              </w:rPr>
            </w:pPr>
            <w:r w:rsidRPr="00064232">
              <w:rPr>
                <w:rFonts w:ascii="Times New Roman" w:eastAsia="Calibri" w:hAnsi="Times New Roman" w:cs="Times New Roman"/>
                <w:bCs/>
                <w:sz w:val="24"/>
                <w:szCs w:val="24"/>
              </w:rPr>
              <w:t>в пейзаж</w:t>
            </w:r>
          </w:p>
          <w:p w14:paraId="6D08A577"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bCs/>
                <w:sz w:val="24"/>
                <w:szCs w:val="24"/>
              </w:rPr>
              <w:t>г натюрморт</w:t>
            </w:r>
          </w:p>
        </w:tc>
        <w:tc>
          <w:tcPr>
            <w:tcW w:w="2802" w:type="dxa"/>
            <w:tcBorders>
              <w:top w:val="single" w:sz="4" w:space="0" w:color="auto"/>
              <w:left w:val="single" w:sz="4" w:space="0" w:color="auto"/>
              <w:bottom w:val="single" w:sz="4" w:space="0" w:color="auto"/>
              <w:right w:val="single" w:sz="4" w:space="0" w:color="auto"/>
            </w:tcBorders>
          </w:tcPr>
          <w:p w14:paraId="7FC0A7C9"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б</w:t>
            </w:r>
          </w:p>
        </w:tc>
      </w:tr>
      <w:tr w:rsidR="006A7577" w:rsidRPr="00064232" w14:paraId="00DEBE4F" w14:textId="77777777" w:rsidTr="00E161DD">
        <w:tc>
          <w:tcPr>
            <w:tcW w:w="1413" w:type="dxa"/>
            <w:vMerge/>
            <w:tcBorders>
              <w:left w:val="single" w:sz="4" w:space="0" w:color="auto"/>
              <w:right w:val="single" w:sz="4" w:space="0" w:color="auto"/>
            </w:tcBorders>
          </w:tcPr>
          <w:p w14:paraId="0007DF91" w14:textId="77777777" w:rsidR="006A7577" w:rsidRPr="00064232" w:rsidRDefault="006A7577" w:rsidP="00E161DD">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918647D" w14:textId="77777777" w:rsidR="006A7577" w:rsidRPr="00064232" w:rsidRDefault="006A7577" w:rsidP="006A7577">
            <w:pPr>
              <w:numPr>
                <w:ilvl w:val="0"/>
                <w:numId w:val="2"/>
              </w:numPr>
              <w:ind w:left="0" w:firstLine="0"/>
              <w:contextualSpacing/>
              <w:jc w:val="center"/>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47D3ECB2"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Автор памятника Минину и Пожарскому в Москве:</w:t>
            </w:r>
          </w:p>
          <w:p w14:paraId="282C559D" w14:textId="77777777" w:rsidR="006A7577" w:rsidRPr="00064232" w:rsidRDefault="006A7577" w:rsidP="00E161DD">
            <w:pPr>
              <w:jc w:val="both"/>
              <w:rPr>
                <w:rFonts w:ascii="Times New Roman" w:eastAsia="Calibri" w:hAnsi="Times New Roman" w:cs="Times New Roman"/>
                <w:sz w:val="24"/>
                <w:szCs w:val="24"/>
                <w:u w:val="single"/>
              </w:rPr>
            </w:pPr>
            <w:r w:rsidRPr="00064232">
              <w:rPr>
                <w:rFonts w:ascii="Times New Roman" w:eastAsia="Calibri" w:hAnsi="Times New Roman" w:cs="Times New Roman"/>
                <w:sz w:val="24"/>
                <w:szCs w:val="24"/>
                <w:u w:val="single"/>
              </w:rPr>
              <w:t>Варианты ответов</w:t>
            </w:r>
          </w:p>
          <w:p w14:paraId="47DD1F8F" w14:textId="77777777" w:rsidR="006A7577" w:rsidRPr="00064232" w:rsidRDefault="006A7577" w:rsidP="00E161DD">
            <w:pPr>
              <w:jc w:val="both"/>
              <w:rPr>
                <w:rFonts w:ascii="Times New Roman" w:eastAsia="Calibri" w:hAnsi="Times New Roman" w:cs="Times New Roman"/>
                <w:bCs/>
                <w:sz w:val="24"/>
                <w:szCs w:val="24"/>
              </w:rPr>
            </w:pPr>
            <w:r w:rsidRPr="00064232">
              <w:rPr>
                <w:rFonts w:ascii="Times New Roman" w:eastAsia="Calibri" w:hAnsi="Times New Roman" w:cs="Times New Roman"/>
                <w:bCs/>
                <w:sz w:val="24"/>
                <w:szCs w:val="24"/>
              </w:rPr>
              <w:t>а М. Козловский</w:t>
            </w:r>
          </w:p>
          <w:p w14:paraId="09107B48" w14:textId="77777777" w:rsidR="006A7577" w:rsidRPr="00064232" w:rsidRDefault="006A7577" w:rsidP="00E161DD">
            <w:pPr>
              <w:jc w:val="both"/>
              <w:rPr>
                <w:rFonts w:ascii="Times New Roman" w:eastAsia="Calibri" w:hAnsi="Times New Roman" w:cs="Times New Roman"/>
                <w:bCs/>
                <w:sz w:val="24"/>
                <w:szCs w:val="24"/>
              </w:rPr>
            </w:pPr>
            <w:r w:rsidRPr="00064232">
              <w:rPr>
                <w:rFonts w:ascii="Times New Roman" w:eastAsia="Calibri" w:hAnsi="Times New Roman" w:cs="Times New Roman"/>
                <w:bCs/>
                <w:sz w:val="24"/>
                <w:szCs w:val="24"/>
              </w:rPr>
              <w:t>б И. Мартос</w:t>
            </w:r>
          </w:p>
          <w:p w14:paraId="585633D3" w14:textId="77777777" w:rsidR="006A7577" w:rsidRPr="00064232" w:rsidRDefault="006A7577" w:rsidP="00E161DD">
            <w:pPr>
              <w:jc w:val="both"/>
              <w:rPr>
                <w:rFonts w:ascii="Times New Roman" w:eastAsia="Calibri" w:hAnsi="Times New Roman" w:cs="Times New Roman"/>
                <w:bCs/>
                <w:sz w:val="24"/>
                <w:szCs w:val="24"/>
              </w:rPr>
            </w:pPr>
            <w:r w:rsidRPr="00064232">
              <w:rPr>
                <w:rFonts w:ascii="Times New Roman" w:eastAsia="Calibri" w:hAnsi="Times New Roman" w:cs="Times New Roman"/>
                <w:bCs/>
                <w:sz w:val="24"/>
                <w:szCs w:val="24"/>
              </w:rPr>
              <w:t>в Ф. Шубин</w:t>
            </w:r>
          </w:p>
          <w:p w14:paraId="7E0F081B"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bCs/>
                <w:sz w:val="24"/>
                <w:szCs w:val="24"/>
              </w:rPr>
              <w:t>г Э. Фальконе</w:t>
            </w:r>
          </w:p>
        </w:tc>
        <w:tc>
          <w:tcPr>
            <w:tcW w:w="2802" w:type="dxa"/>
            <w:tcBorders>
              <w:top w:val="single" w:sz="4" w:space="0" w:color="auto"/>
              <w:left w:val="single" w:sz="4" w:space="0" w:color="auto"/>
              <w:bottom w:val="single" w:sz="4" w:space="0" w:color="auto"/>
              <w:right w:val="single" w:sz="4" w:space="0" w:color="auto"/>
            </w:tcBorders>
          </w:tcPr>
          <w:p w14:paraId="21B6E793"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б</w:t>
            </w:r>
          </w:p>
        </w:tc>
      </w:tr>
      <w:tr w:rsidR="006A7577" w:rsidRPr="00064232" w14:paraId="3CF7B25C" w14:textId="77777777" w:rsidTr="00E161DD">
        <w:tc>
          <w:tcPr>
            <w:tcW w:w="1413" w:type="dxa"/>
            <w:vMerge/>
            <w:tcBorders>
              <w:left w:val="single" w:sz="4" w:space="0" w:color="auto"/>
              <w:right w:val="single" w:sz="4" w:space="0" w:color="auto"/>
            </w:tcBorders>
          </w:tcPr>
          <w:p w14:paraId="7C37903F" w14:textId="77777777" w:rsidR="006A7577" w:rsidRPr="00064232" w:rsidRDefault="006A7577" w:rsidP="00E161DD">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AA5BFE3" w14:textId="77777777" w:rsidR="006A7577" w:rsidRPr="00064232" w:rsidRDefault="006A7577" w:rsidP="006A7577">
            <w:pPr>
              <w:numPr>
                <w:ilvl w:val="0"/>
                <w:numId w:val="2"/>
              </w:numPr>
              <w:ind w:left="0" w:firstLine="0"/>
              <w:contextualSpacing/>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43BF6EB6"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Основной жанр живописи в творчестве </w:t>
            </w:r>
            <w:proofErr w:type="spellStart"/>
            <w:r w:rsidRPr="00064232">
              <w:rPr>
                <w:rFonts w:ascii="Times New Roman" w:eastAsia="Calibri" w:hAnsi="Times New Roman" w:cs="Times New Roman"/>
                <w:sz w:val="24"/>
                <w:szCs w:val="24"/>
              </w:rPr>
              <w:t>О.Кипренского</w:t>
            </w:r>
            <w:proofErr w:type="spellEnd"/>
            <w:r w:rsidRPr="00064232">
              <w:rPr>
                <w:rFonts w:ascii="Times New Roman" w:eastAsia="Calibri" w:hAnsi="Times New Roman" w:cs="Times New Roman"/>
                <w:sz w:val="24"/>
                <w:szCs w:val="24"/>
              </w:rPr>
              <w:t>:</w:t>
            </w:r>
          </w:p>
          <w:p w14:paraId="220710B7" w14:textId="77777777" w:rsidR="006A7577" w:rsidRPr="00064232" w:rsidRDefault="006A7577" w:rsidP="00E161DD">
            <w:pPr>
              <w:jc w:val="both"/>
              <w:rPr>
                <w:rFonts w:ascii="Times New Roman" w:eastAsia="Calibri" w:hAnsi="Times New Roman" w:cs="Times New Roman"/>
                <w:sz w:val="24"/>
                <w:szCs w:val="24"/>
                <w:u w:val="single"/>
              </w:rPr>
            </w:pPr>
            <w:r w:rsidRPr="00064232">
              <w:rPr>
                <w:rFonts w:ascii="Times New Roman" w:eastAsia="Calibri" w:hAnsi="Times New Roman" w:cs="Times New Roman"/>
                <w:sz w:val="24"/>
                <w:szCs w:val="24"/>
                <w:u w:val="single"/>
              </w:rPr>
              <w:t>Варианты ответов</w:t>
            </w:r>
          </w:p>
          <w:p w14:paraId="0418F2BC"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а батальный</w:t>
            </w:r>
          </w:p>
          <w:p w14:paraId="4C24B6E4"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б мифологический</w:t>
            </w:r>
          </w:p>
          <w:p w14:paraId="37892331"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в портрет</w:t>
            </w:r>
          </w:p>
          <w:p w14:paraId="2317EAE4"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г марина</w:t>
            </w:r>
          </w:p>
        </w:tc>
        <w:tc>
          <w:tcPr>
            <w:tcW w:w="2802" w:type="dxa"/>
            <w:tcBorders>
              <w:top w:val="single" w:sz="4" w:space="0" w:color="auto"/>
              <w:left w:val="single" w:sz="4" w:space="0" w:color="auto"/>
              <w:bottom w:val="single" w:sz="4" w:space="0" w:color="auto"/>
              <w:right w:val="single" w:sz="4" w:space="0" w:color="auto"/>
            </w:tcBorders>
          </w:tcPr>
          <w:p w14:paraId="679AE95E"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в</w:t>
            </w:r>
          </w:p>
        </w:tc>
      </w:tr>
      <w:tr w:rsidR="006A7577" w:rsidRPr="00064232" w14:paraId="4901D6F4" w14:textId="77777777" w:rsidTr="00E161DD">
        <w:tc>
          <w:tcPr>
            <w:tcW w:w="1413" w:type="dxa"/>
            <w:vMerge/>
            <w:tcBorders>
              <w:left w:val="single" w:sz="4" w:space="0" w:color="auto"/>
              <w:right w:val="single" w:sz="4" w:space="0" w:color="auto"/>
            </w:tcBorders>
          </w:tcPr>
          <w:p w14:paraId="05824CE4" w14:textId="77777777" w:rsidR="006A7577" w:rsidRPr="00064232" w:rsidRDefault="006A7577" w:rsidP="00E161DD">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2CC75A8" w14:textId="77777777" w:rsidR="006A7577" w:rsidRPr="00064232" w:rsidRDefault="006A7577" w:rsidP="006A7577">
            <w:pPr>
              <w:numPr>
                <w:ilvl w:val="0"/>
                <w:numId w:val="2"/>
              </w:numPr>
              <w:ind w:left="0" w:firstLine="0"/>
              <w:contextualSpacing/>
              <w:jc w:val="center"/>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28CA9C07"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Автор картины «Последний день Помпеи»:</w:t>
            </w:r>
          </w:p>
          <w:p w14:paraId="7FD084E4" w14:textId="77777777" w:rsidR="006A7577" w:rsidRPr="00064232" w:rsidRDefault="006A7577" w:rsidP="00E161DD">
            <w:pPr>
              <w:jc w:val="both"/>
              <w:rPr>
                <w:rFonts w:ascii="Times New Roman" w:eastAsia="Calibri" w:hAnsi="Times New Roman" w:cs="Times New Roman"/>
                <w:sz w:val="24"/>
                <w:szCs w:val="24"/>
                <w:u w:val="single"/>
              </w:rPr>
            </w:pPr>
            <w:r w:rsidRPr="00064232">
              <w:rPr>
                <w:rFonts w:ascii="Times New Roman" w:eastAsia="Calibri" w:hAnsi="Times New Roman" w:cs="Times New Roman"/>
                <w:sz w:val="24"/>
                <w:szCs w:val="24"/>
                <w:u w:val="single"/>
              </w:rPr>
              <w:t>Варианты ответов</w:t>
            </w:r>
          </w:p>
          <w:p w14:paraId="7D87228C"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а К. Брюллов</w:t>
            </w:r>
          </w:p>
          <w:p w14:paraId="444561A6"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б А. Венецианов</w:t>
            </w:r>
          </w:p>
          <w:p w14:paraId="34C002D5"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в </w:t>
            </w:r>
            <w:proofErr w:type="spellStart"/>
            <w:r w:rsidRPr="00064232">
              <w:rPr>
                <w:rFonts w:ascii="Times New Roman" w:eastAsia="Calibri" w:hAnsi="Times New Roman" w:cs="Times New Roman"/>
                <w:sz w:val="24"/>
                <w:szCs w:val="24"/>
              </w:rPr>
              <w:t>В</w:t>
            </w:r>
            <w:proofErr w:type="spellEnd"/>
            <w:r w:rsidRPr="00064232">
              <w:rPr>
                <w:rFonts w:ascii="Times New Roman" w:eastAsia="Calibri" w:hAnsi="Times New Roman" w:cs="Times New Roman"/>
                <w:sz w:val="24"/>
                <w:szCs w:val="24"/>
              </w:rPr>
              <w:t>. Тропинин</w:t>
            </w:r>
          </w:p>
          <w:p w14:paraId="453983F0"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г А. Иванов</w:t>
            </w:r>
          </w:p>
        </w:tc>
        <w:tc>
          <w:tcPr>
            <w:tcW w:w="2802" w:type="dxa"/>
            <w:tcBorders>
              <w:top w:val="single" w:sz="4" w:space="0" w:color="auto"/>
              <w:left w:val="single" w:sz="4" w:space="0" w:color="auto"/>
              <w:bottom w:val="single" w:sz="4" w:space="0" w:color="auto"/>
              <w:right w:val="single" w:sz="4" w:space="0" w:color="auto"/>
            </w:tcBorders>
          </w:tcPr>
          <w:p w14:paraId="4A8770DE"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а</w:t>
            </w:r>
          </w:p>
        </w:tc>
      </w:tr>
      <w:tr w:rsidR="006A7577" w:rsidRPr="00064232" w14:paraId="368A56B1" w14:textId="77777777" w:rsidTr="00E161DD">
        <w:tc>
          <w:tcPr>
            <w:tcW w:w="1413" w:type="dxa"/>
            <w:vMerge/>
            <w:tcBorders>
              <w:left w:val="single" w:sz="4" w:space="0" w:color="auto"/>
              <w:right w:val="single" w:sz="4" w:space="0" w:color="auto"/>
            </w:tcBorders>
          </w:tcPr>
          <w:p w14:paraId="66A03477" w14:textId="77777777" w:rsidR="006A7577" w:rsidRPr="00064232" w:rsidRDefault="006A7577" w:rsidP="00E161DD">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B09B3AA" w14:textId="77777777" w:rsidR="006A7577" w:rsidRPr="00064232" w:rsidRDefault="006A7577" w:rsidP="006A7577">
            <w:pPr>
              <w:numPr>
                <w:ilvl w:val="0"/>
                <w:numId w:val="2"/>
              </w:numPr>
              <w:ind w:left="0" w:firstLine="0"/>
              <w:contextualSpacing/>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2E3E52F5"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Понятие «</w:t>
            </w:r>
            <w:proofErr w:type="spellStart"/>
            <w:r w:rsidRPr="00064232">
              <w:rPr>
                <w:rFonts w:ascii="Times New Roman" w:eastAsia="Calibri" w:hAnsi="Times New Roman" w:cs="Times New Roman"/>
                <w:sz w:val="24"/>
                <w:szCs w:val="24"/>
              </w:rPr>
              <w:t>теоцентризм</w:t>
            </w:r>
            <w:proofErr w:type="spellEnd"/>
            <w:r w:rsidRPr="00064232">
              <w:rPr>
                <w:rFonts w:ascii="Times New Roman" w:eastAsia="Calibri" w:hAnsi="Times New Roman" w:cs="Times New Roman"/>
                <w:sz w:val="24"/>
                <w:szCs w:val="24"/>
              </w:rPr>
              <w:t>» характерно для мировоззрения и искусства эпохи:</w:t>
            </w:r>
          </w:p>
          <w:p w14:paraId="28013E72" w14:textId="77777777" w:rsidR="006A7577" w:rsidRPr="00064232" w:rsidRDefault="006A7577" w:rsidP="00E161DD">
            <w:pPr>
              <w:jc w:val="both"/>
              <w:rPr>
                <w:rFonts w:ascii="Times New Roman" w:eastAsia="Calibri" w:hAnsi="Times New Roman" w:cs="Times New Roman"/>
                <w:sz w:val="24"/>
                <w:szCs w:val="24"/>
                <w:u w:val="single"/>
              </w:rPr>
            </w:pPr>
            <w:r w:rsidRPr="00064232">
              <w:rPr>
                <w:rFonts w:ascii="Times New Roman" w:eastAsia="Calibri" w:hAnsi="Times New Roman" w:cs="Times New Roman"/>
                <w:sz w:val="24"/>
                <w:szCs w:val="24"/>
                <w:u w:val="single"/>
              </w:rPr>
              <w:t>Варианты ответов</w:t>
            </w:r>
          </w:p>
          <w:p w14:paraId="52C57327"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а Возрождения</w:t>
            </w:r>
          </w:p>
          <w:p w14:paraId="7BDF93E7"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б Классицизма</w:t>
            </w:r>
          </w:p>
          <w:p w14:paraId="4B3A04F8"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в Средневековья</w:t>
            </w:r>
          </w:p>
          <w:p w14:paraId="0BDD8845"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г Нового времени</w:t>
            </w:r>
          </w:p>
        </w:tc>
        <w:tc>
          <w:tcPr>
            <w:tcW w:w="2802" w:type="dxa"/>
            <w:tcBorders>
              <w:top w:val="single" w:sz="4" w:space="0" w:color="auto"/>
              <w:left w:val="single" w:sz="4" w:space="0" w:color="auto"/>
              <w:bottom w:val="single" w:sz="4" w:space="0" w:color="auto"/>
              <w:right w:val="single" w:sz="4" w:space="0" w:color="auto"/>
            </w:tcBorders>
          </w:tcPr>
          <w:p w14:paraId="4CC1814D"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в</w:t>
            </w:r>
          </w:p>
        </w:tc>
      </w:tr>
      <w:tr w:rsidR="006A7577" w:rsidRPr="00064232" w14:paraId="1F134306" w14:textId="77777777" w:rsidTr="00E161DD">
        <w:tc>
          <w:tcPr>
            <w:tcW w:w="1413" w:type="dxa"/>
            <w:vMerge/>
            <w:tcBorders>
              <w:left w:val="single" w:sz="4" w:space="0" w:color="auto"/>
              <w:bottom w:val="single" w:sz="4" w:space="0" w:color="auto"/>
              <w:right w:val="single" w:sz="4" w:space="0" w:color="auto"/>
            </w:tcBorders>
          </w:tcPr>
          <w:p w14:paraId="742C9778" w14:textId="77777777" w:rsidR="006A7577" w:rsidRPr="00064232" w:rsidRDefault="006A7577" w:rsidP="00E161DD">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DBBC842" w14:textId="77777777" w:rsidR="006A7577" w:rsidRPr="00064232" w:rsidRDefault="006A7577" w:rsidP="006A7577">
            <w:pPr>
              <w:numPr>
                <w:ilvl w:val="0"/>
                <w:numId w:val="2"/>
              </w:numPr>
              <w:ind w:left="0" w:firstLine="0"/>
              <w:contextualSpacing/>
              <w:jc w:val="center"/>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57FE7AF2"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Понятия «гуманизм», «антропоцентризм» характерны для мировоззрения и искусства эпохи: </w:t>
            </w:r>
          </w:p>
          <w:p w14:paraId="58BF7034" w14:textId="77777777" w:rsidR="006A7577" w:rsidRPr="00064232" w:rsidRDefault="006A7577" w:rsidP="00E161DD">
            <w:pPr>
              <w:jc w:val="both"/>
              <w:rPr>
                <w:rFonts w:ascii="Times New Roman" w:eastAsia="Calibri" w:hAnsi="Times New Roman" w:cs="Times New Roman"/>
                <w:sz w:val="24"/>
                <w:szCs w:val="24"/>
                <w:u w:val="single"/>
              </w:rPr>
            </w:pPr>
            <w:r w:rsidRPr="00064232">
              <w:rPr>
                <w:rFonts w:ascii="Times New Roman" w:eastAsia="Calibri" w:hAnsi="Times New Roman" w:cs="Times New Roman"/>
                <w:sz w:val="24"/>
                <w:szCs w:val="24"/>
                <w:u w:val="single"/>
              </w:rPr>
              <w:t>Варианты ответов</w:t>
            </w:r>
          </w:p>
          <w:p w14:paraId="43405002"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а Возрождения</w:t>
            </w:r>
          </w:p>
          <w:p w14:paraId="154A43C2"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б Классицизма</w:t>
            </w:r>
          </w:p>
          <w:p w14:paraId="5D161396"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в Средневековья</w:t>
            </w:r>
          </w:p>
          <w:p w14:paraId="32FA3E7B"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г Нового времени</w:t>
            </w:r>
          </w:p>
        </w:tc>
        <w:tc>
          <w:tcPr>
            <w:tcW w:w="2802" w:type="dxa"/>
            <w:tcBorders>
              <w:top w:val="single" w:sz="4" w:space="0" w:color="auto"/>
              <w:left w:val="single" w:sz="4" w:space="0" w:color="auto"/>
              <w:bottom w:val="single" w:sz="4" w:space="0" w:color="auto"/>
              <w:right w:val="single" w:sz="4" w:space="0" w:color="auto"/>
            </w:tcBorders>
          </w:tcPr>
          <w:p w14:paraId="453BB81E"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а</w:t>
            </w:r>
          </w:p>
        </w:tc>
      </w:tr>
      <w:tr w:rsidR="006A7577" w:rsidRPr="00064232" w14:paraId="01A5155B" w14:textId="77777777" w:rsidTr="00E161DD">
        <w:tc>
          <w:tcPr>
            <w:tcW w:w="1413" w:type="dxa"/>
            <w:vMerge w:val="restart"/>
            <w:tcBorders>
              <w:top w:val="single" w:sz="4" w:space="0" w:color="auto"/>
              <w:left w:val="single" w:sz="4" w:space="0" w:color="auto"/>
              <w:right w:val="single" w:sz="4" w:space="0" w:color="auto"/>
            </w:tcBorders>
          </w:tcPr>
          <w:p w14:paraId="40FEF4C7"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Задания </w:t>
            </w:r>
            <w:r w:rsidRPr="00064232">
              <w:rPr>
                <w:rFonts w:ascii="Times New Roman" w:eastAsia="Calibri" w:hAnsi="Times New Roman" w:cs="Times New Roman"/>
                <w:b/>
                <w:sz w:val="24"/>
                <w:szCs w:val="24"/>
              </w:rPr>
              <w:t>закрытого</w:t>
            </w:r>
            <w:r w:rsidRPr="00064232">
              <w:rPr>
                <w:rFonts w:ascii="Times New Roman" w:eastAsia="Calibri" w:hAnsi="Times New Roman" w:cs="Times New Roman"/>
                <w:sz w:val="24"/>
                <w:szCs w:val="24"/>
              </w:rPr>
              <w:t xml:space="preserve"> типа </w:t>
            </w:r>
          </w:p>
          <w:p w14:paraId="10014798"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lastRenderedPageBreak/>
              <w:t>с множественным выбором</w:t>
            </w:r>
          </w:p>
          <w:p w14:paraId="1C2448C5"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6 шт.</w:t>
            </w:r>
          </w:p>
        </w:tc>
        <w:tc>
          <w:tcPr>
            <w:tcW w:w="1417" w:type="dxa"/>
            <w:tcBorders>
              <w:top w:val="single" w:sz="4" w:space="0" w:color="auto"/>
              <w:left w:val="single" w:sz="4" w:space="0" w:color="auto"/>
              <w:bottom w:val="single" w:sz="4" w:space="0" w:color="auto"/>
              <w:right w:val="single" w:sz="4" w:space="0" w:color="auto"/>
            </w:tcBorders>
          </w:tcPr>
          <w:p w14:paraId="37086A09" w14:textId="77777777" w:rsidR="006A7577" w:rsidRPr="00064232" w:rsidRDefault="006A7577" w:rsidP="006A7577">
            <w:pPr>
              <w:numPr>
                <w:ilvl w:val="0"/>
                <w:numId w:val="2"/>
              </w:numPr>
              <w:ind w:left="0" w:firstLine="0"/>
              <w:contextualSpacing/>
              <w:jc w:val="center"/>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58D8A526"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В состав Товарищества передвижных художественных выставок входили: </w:t>
            </w:r>
          </w:p>
          <w:p w14:paraId="0A448065" w14:textId="77777777" w:rsidR="006A7577" w:rsidRPr="00064232" w:rsidRDefault="006A7577" w:rsidP="00E161DD">
            <w:pPr>
              <w:jc w:val="both"/>
              <w:rPr>
                <w:rFonts w:ascii="Times New Roman" w:eastAsia="Calibri" w:hAnsi="Times New Roman" w:cs="Times New Roman"/>
                <w:sz w:val="24"/>
                <w:szCs w:val="24"/>
                <w:u w:val="single"/>
              </w:rPr>
            </w:pPr>
            <w:r w:rsidRPr="00064232">
              <w:rPr>
                <w:rFonts w:ascii="Times New Roman" w:eastAsia="Calibri" w:hAnsi="Times New Roman" w:cs="Times New Roman"/>
                <w:sz w:val="24"/>
                <w:szCs w:val="24"/>
                <w:u w:val="single"/>
              </w:rPr>
              <w:lastRenderedPageBreak/>
              <w:t>Варианты ответов</w:t>
            </w:r>
          </w:p>
          <w:p w14:paraId="00FE5127" w14:textId="77777777" w:rsidR="006A7577" w:rsidRPr="00064232" w:rsidRDefault="006A7577" w:rsidP="00E161DD">
            <w:pPr>
              <w:jc w:val="both"/>
              <w:rPr>
                <w:rFonts w:ascii="Times New Roman" w:eastAsia="Calibri" w:hAnsi="Times New Roman" w:cs="Times New Roman"/>
                <w:bCs/>
                <w:sz w:val="24"/>
                <w:szCs w:val="24"/>
              </w:rPr>
            </w:pPr>
            <w:r w:rsidRPr="00064232">
              <w:rPr>
                <w:rFonts w:ascii="Times New Roman" w:eastAsia="Calibri" w:hAnsi="Times New Roman" w:cs="Times New Roman"/>
                <w:bCs/>
                <w:sz w:val="24"/>
                <w:szCs w:val="24"/>
              </w:rPr>
              <w:t>а И. Крамской</w:t>
            </w:r>
          </w:p>
          <w:p w14:paraId="377BE9F5" w14:textId="77777777" w:rsidR="006A7577" w:rsidRPr="00064232" w:rsidRDefault="006A7577" w:rsidP="00E161DD">
            <w:pPr>
              <w:jc w:val="both"/>
              <w:rPr>
                <w:rFonts w:ascii="Times New Roman" w:eastAsia="Calibri" w:hAnsi="Times New Roman" w:cs="Times New Roman"/>
                <w:bCs/>
                <w:sz w:val="24"/>
                <w:szCs w:val="24"/>
              </w:rPr>
            </w:pPr>
            <w:r w:rsidRPr="00064232">
              <w:rPr>
                <w:rFonts w:ascii="Times New Roman" w:eastAsia="Calibri" w:hAnsi="Times New Roman" w:cs="Times New Roman"/>
                <w:bCs/>
                <w:sz w:val="24"/>
                <w:szCs w:val="24"/>
              </w:rPr>
              <w:t>б В. Перов</w:t>
            </w:r>
          </w:p>
          <w:p w14:paraId="27CB3CF7" w14:textId="77777777" w:rsidR="006A7577" w:rsidRPr="00064232" w:rsidRDefault="006A7577" w:rsidP="00E161DD">
            <w:pPr>
              <w:jc w:val="both"/>
              <w:rPr>
                <w:rFonts w:ascii="Times New Roman" w:eastAsia="Calibri" w:hAnsi="Times New Roman" w:cs="Times New Roman"/>
                <w:bCs/>
                <w:sz w:val="24"/>
                <w:szCs w:val="24"/>
              </w:rPr>
            </w:pPr>
            <w:r w:rsidRPr="00064232">
              <w:rPr>
                <w:rFonts w:ascii="Times New Roman" w:eastAsia="Calibri" w:hAnsi="Times New Roman" w:cs="Times New Roman"/>
                <w:bCs/>
                <w:sz w:val="24"/>
                <w:szCs w:val="24"/>
              </w:rPr>
              <w:t>в И. Репин</w:t>
            </w:r>
          </w:p>
          <w:p w14:paraId="3AEE9052" w14:textId="77777777" w:rsidR="006A7577" w:rsidRPr="00064232" w:rsidRDefault="006A7577" w:rsidP="00E161DD">
            <w:pPr>
              <w:jc w:val="both"/>
              <w:rPr>
                <w:rFonts w:ascii="Times New Roman" w:eastAsia="Calibri" w:hAnsi="Times New Roman" w:cs="Times New Roman"/>
                <w:b/>
                <w:sz w:val="24"/>
                <w:szCs w:val="24"/>
              </w:rPr>
            </w:pPr>
            <w:r w:rsidRPr="00064232">
              <w:rPr>
                <w:rFonts w:ascii="Times New Roman" w:eastAsia="Calibri" w:hAnsi="Times New Roman" w:cs="Times New Roman"/>
                <w:bCs/>
                <w:sz w:val="24"/>
                <w:szCs w:val="24"/>
              </w:rPr>
              <w:t>г И. Айвазовский</w:t>
            </w:r>
          </w:p>
        </w:tc>
        <w:tc>
          <w:tcPr>
            <w:tcW w:w="2802" w:type="dxa"/>
            <w:tcBorders>
              <w:top w:val="single" w:sz="4" w:space="0" w:color="auto"/>
              <w:left w:val="single" w:sz="4" w:space="0" w:color="auto"/>
              <w:bottom w:val="single" w:sz="4" w:space="0" w:color="auto"/>
              <w:right w:val="single" w:sz="4" w:space="0" w:color="auto"/>
            </w:tcBorders>
          </w:tcPr>
          <w:p w14:paraId="6D23634B"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lastRenderedPageBreak/>
              <w:t xml:space="preserve">а, б, в </w:t>
            </w:r>
          </w:p>
        </w:tc>
      </w:tr>
      <w:tr w:rsidR="006A7577" w:rsidRPr="00064232" w14:paraId="44ECBBB3" w14:textId="77777777" w:rsidTr="00E161DD">
        <w:tc>
          <w:tcPr>
            <w:tcW w:w="1413" w:type="dxa"/>
            <w:vMerge/>
            <w:tcBorders>
              <w:left w:val="single" w:sz="4" w:space="0" w:color="auto"/>
              <w:right w:val="single" w:sz="4" w:space="0" w:color="auto"/>
            </w:tcBorders>
          </w:tcPr>
          <w:p w14:paraId="3531071F" w14:textId="77777777" w:rsidR="006A7577" w:rsidRPr="00064232" w:rsidRDefault="006A7577" w:rsidP="00E161DD">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4EAF98B" w14:textId="77777777" w:rsidR="006A7577" w:rsidRPr="00064232" w:rsidRDefault="006A7577" w:rsidP="006A7577">
            <w:pPr>
              <w:numPr>
                <w:ilvl w:val="0"/>
                <w:numId w:val="2"/>
              </w:numPr>
              <w:ind w:left="0" w:firstLine="0"/>
              <w:contextualSpacing/>
              <w:jc w:val="center"/>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35742133"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Для живописи модерна характерны: </w:t>
            </w:r>
          </w:p>
          <w:p w14:paraId="432A7F9A" w14:textId="77777777" w:rsidR="006A7577" w:rsidRPr="00064232" w:rsidRDefault="006A7577" w:rsidP="00E161DD">
            <w:pPr>
              <w:jc w:val="both"/>
              <w:rPr>
                <w:rFonts w:ascii="Times New Roman" w:eastAsia="Calibri" w:hAnsi="Times New Roman" w:cs="Times New Roman"/>
                <w:sz w:val="24"/>
                <w:szCs w:val="24"/>
                <w:u w:val="single"/>
              </w:rPr>
            </w:pPr>
            <w:r w:rsidRPr="00064232">
              <w:rPr>
                <w:rFonts w:ascii="Times New Roman" w:eastAsia="Calibri" w:hAnsi="Times New Roman" w:cs="Times New Roman"/>
                <w:sz w:val="24"/>
                <w:szCs w:val="24"/>
                <w:u w:val="single"/>
              </w:rPr>
              <w:t>Варианты ответов</w:t>
            </w:r>
          </w:p>
          <w:p w14:paraId="506DFF7A" w14:textId="77777777" w:rsidR="006A7577" w:rsidRPr="00064232" w:rsidRDefault="006A7577" w:rsidP="00E161DD">
            <w:pPr>
              <w:jc w:val="both"/>
              <w:rPr>
                <w:rFonts w:ascii="Times New Roman" w:eastAsia="Calibri" w:hAnsi="Times New Roman" w:cs="Times New Roman"/>
                <w:bCs/>
                <w:sz w:val="24"/>
                <w:szCs w:val="24"/>
              </w:rPr>
            </w:pPr>
            <w:r w:rsidRPr="00064232">
              <w:rPr>
                <w:rFonts w:ascii="Times New Roman" w:eastAsia="Calibri" w:hAnsi="Times New Roman" w:cs="Times New Roman"/>
                <w:bCs/>
                <w:sz w:val="24"/>
                <w:szCs w:val="24"/>
              </w:rPr>
              <w:t>а декоративность</w:t>
            </w:r>
          </w:p>
          <w:p w14:paraId="26EEBE91" w14:textId="77777777" w:rsidR="006A7577" w:rsidRPr="00064232" w:rsidRDefault="006A7577" w:rsidP="00E161DD">
            <w:pPr>
              <w:jc w:val="both"/>
              <w:rPr>
                <w:rFonts w:ascii="Times New Roman" w:eastAsia="Calibri" w:hAnsi="Times New Roman" w:cs="Times New Roman"/>
                <w:bCs/>
                <w:sz w:val="24"/>
                <w:szCs w:val="24"/>
              </w:rPr>
            </w:pPr>
            <w:r w:rsidRPr="00064232">
              <w:rPr>
                <w:rFonts w:ascii="Times New Roman" w:eastAsia="Calibri" w:hAnsi="Times New Roman" w:cs="Times New Roman"/>
                <w:bCs/>
                <w:sz w:val="24"/>
                <w:szCs w:val="24"/>
              </w:rPr>
              <w:t>б плоскостность изображения</w:t>
            </w:r>
          </w:p>
          <w:p w14:paraId="301192F3" w14:textId="77777777" w:rsidR="006A7577" w:rsidRPr="00064232" w:rsidRDefault="006A7577" w:rsidP="00E161DD">
            <w:pPr>
              <w:jc w:val="both"/>
              <w:rPr>
                <w:rFonts w:ascii="Times New Roman" w:eastAsia="Calibri" w:hAnsi="Times New Roman" w:cs="Times New Roman"/>
                <w:bCs/>
                <w:sz w:val="24"/>
                <w:szCs w:val="24"/>
              </w:rPr>
            </w:pPr>
            <w:r w:rsidRPr="00064232">
              <w:rPr>
                <w:rFonts w:ascii="Times New Roman" w:eastAsia="Calibri" w:hAnsi="Times New Roman" w:cs="Times New Roman"/>
                <w:bCs/>
                <w:sz w:val="24"/>
                <w:szCs w:val="24"/>
              </w:rPr>
              <w:t>в плавные изогнутые линии</w:t>
            </w:r>
          </w:p>
          <w:p w14:paraId="2D3F38B0" w14:textId="77777777" w:rsidR="006A7577" w:rsidRPr="00064232" w:rsidRDefault="006A7577" w:rsidP="00E161DD">
            <w:pPr>
              <w:jc w:val="both"/>
              <w:rPr>
                <w:rFonts w:ascii="Times New Roman" w:eastAsia="Calibri" w:hAnsi="Times New Roman" w:cs="Times New Roman"/>
                <w:b/>
                <w:sz w:val="24"/>
                <w:szCs w:val="24"/>
              </w:rPr>
            </w:pPr>
            <w:r w:rsidRPr="00064232">
              <w:rPr>
                <w:rFonts w:ascii="Times New Roman" w:eastAsia="Calibri" w:hAnsi="Times New Roman" w:cs="Times New Roman"/>
                <w:bCs/>
                <w:sz w:val="24"/>
                <w:szCs w:val="24"/>
              </w:rPr>
              <w:t>г композиция, вписанная в треугольник</w:t>
            </w:r>
          </w:p>
        </w:tc>
        <w:tc>
          <w:tcPr>
            <w:tcW w:w="2802" w:type="dxa"/>
            <w:tcBorders>
              <w:top w:val="single" w:sz="4" w:space="0" w:color="auto"/>
              <w:left w:val="single" w:sz="4" w:space="0" w:color="auto"/>
              <w:bottom w:val="single" w:sz="4" w:space="0" w:color="auto"/>
              <w:right w:val="single" w:sz="4" w:space="0" w:color="auto"/>
            </w:tcBorders>
          </w:tcPr>
          <w:p w14:paraId="6D6E8B8E"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а, б, в</w:t>
            </w:r>
          </w:p>
        </w:tc>
      </w:tr>
      <w:tr w:rsidR="006A7577" w:rsidRPr="00064232" w14:paraId="5AF63FF6" w14:textId="77777777" w:rsidTr="00E161DD">
        <w:tc>
          <w:tcPr>
            <w:tcW w:w="1413" w:type="dxa"/>
            <w:vMerge/>
            <w:tcBorders>
              <w:left w:val="single" w:sz="4" w:space="0" w:color="auto"/>
              <w:right w:val="single" w:sz="4" w:space="0" w:color="auto"/>
            </w:tcBorders>
          </w:tcPr>
          <w:p w14:paraId="48E99845" w14:textId="77777777" w:rsidR="006A7577" w:rsidRPr="00064232" w:rsidRDefault="006A7577" w:rsidP="00E161DD">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4836B87" w14:textId="77777777" w:rsidR="006A7577" w:rsidRPr="00064232" w:rsidRDefault="006A7577" w:rsidP="006A7577">
            <w:pPr>
              <w:numPr>
                <w:ilvl w:val="0"/>
                <w:numId w:val="2"/>
              </w:numPr>
              <w:ind w:left="0" w:firstLine="0"/>
              <w:contextualSpacing/>
              <w:jc w:val="center"/>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00C0F96E"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«Мир искусства» – крупнейшее художественное объединение конца XIX – начала XX в.; кто входил в объединение? </w:t>
            </w:r>
          </w:p>
          <w:p w14:paraId="062DAD35" w14:textId="77777777" w:rsidR="006A7577" w:rsidRPr="00064232" w:rsidRDefault="006A7577" w:rsidP="00E161DD">
            <w:pPr>
              <w:jc w:val="both"/>
              <w:rPr>
                <w:rFonts w:ascii="Times New Roman" w:eastAsia="Calibri" w:hAnsi="Times New Roman" w:cs="Times New Roman"/>
                <w:sz w:val="24"/>
                <w:szCs w:val="24"/>
                <w:u w:val="single"/>
              </w:rPr>
            </w:pPr>
            <w:r w:rsidRPr="00064232">
              <w:rPr>
                <w:rFonts w:ascii="Times New Roman" w:eastAsia="Calibri" w:hAnsi="Times New Roman" w:cs="Times New Roman"/>
                <w:sz w:val="24"/>
                <w:szCs w:val="24"/>
                <w:u w:val="single"/>
              </w:rPr>
              <w:t>Варианты ответов</w:t>
            </w:r>
          </w:p>
          <w:p w14:paraId="215A7F3B" w14:textId="77777777" w:rsidR="006A7577" w:rsidRPr="00064232" w:rsidRDefault="006A7577" w:rsidP="00E161DD">
            <w:pPr>
              <w:jc w:val="both"/>
              <w:rPr>
                <w:rFonts w:ascii="Times New Roman" w:eastAsia="Calibri" w:hAnsi="Times New Roman" w:cs="Times New Roman"/>
                <w:bCs/>
                <w:sz w:val="24"/>
                <w:szCs w:val="24"/>
              </w:rPr>
            </w:pPr>
            <w:r w:rsidRPr="00064232">
              <w:rPr>
                <w:rFonts w:ascii="Times New Roman" w:eastAsia="Calibri" w:hAnsi="Times New Roman" w:cs="Times New Roman"/>
                <w:bCs/>
                <w:sz w:val="24"/>
                <w:szCs w:val="24"/>
              </w:rPr>
              <w:t>а Л. Бакст</w:t>
            </w:r>
          </w:p>
          <w:p w14:paraId="27CFC984" w14:textId="77777777" w:rsidR="006A7577" w:rsidRPr="00064232" w:rsidRDefault="006A7577" w:rsidP="00E161DD">
            <w:pPr>
              <w:jc w:val="both"/>
              <w:rPr>
                <w:rFonts w:ascii="Times New Roman" w:eastAsia="Calibri" w:hAnsi="Times New Roman" w:cs="Times New Roman"/>
                <w:bCs/>
                <w:sz w:val="24"/>
                <w:szCs w:val="24"/>
              </w:rPr>
            </w:pPr>
            <w:r w:rsidRPr="00064232">
              <w:rPr>
                <w:rFonts w:ascii="Times New Roman" w:eastAsia="Calibri" w:hAnsi="Times New Roman" w:cs="Times New Roman"/>
                <w:bCs/>
                <w:sz w:val="24"/>
                <w:szCs w:val="24"/>
              </w:rPr>
              <w:t>б А. Бенуа</w:t>
            </w:r>
          </w:p>
          <w:p w14:paraId="6972A7A7" w14:textId="77777777" w:rsidR="006A7577" w:rsidRPr="00064232" w:rsidRDefault="006A7577" w:rsidP="00E161DD">
            <w:pPr>
              <w:jc w:val="both"/>
              <w:rPr>
                <w:rFonts w:ascii="Times New Roman" w:eastAsia="Calibri" w:hAnsi="Times New Roman" w:cs="Times New Roman"/>
                <w:bCs/>
                <w:sz w:val="24"/>
                <w:szCs w:val="24"/>
              </w:rPr>
            </w:pPr>
            <w:r w:rsidRPr="00064232">
              <w:rPr>
                <w:rFonts w:ascii="Times New Roman" w:eastAsia="Calibri" w:hAnsi="Times New Roman" w:cs="Times New Roman"/>
                <w:bCs/>
                <w:sz w:val="24"/>
                <w:szCs w:val="24"/>
              </w:rPr>
              <w:t>в К. Сомов</w:t>
            </w:r>
          </w:p>
          <w:p w14:paraId="6E9699EE"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bCs/>
                <w:sz w:val="24"/>
                <w:szCs w:val="24"/>
              </w:rPr>
              <w:t>г И. Билибин</w:t>
            </w:r>
          </w:p>
        </w:tc>
        <w:tc>
          <w:tcPr>
            <w:tcW w:w="2802" w:type="dxa"/>
            <w:tcBorders>
              <w:top w:val="single" w:sz="4" w:space="0" w:color="auto"/>
              <w:left w:val="single" w:sz="4" w:space="0" w:color="auto"/>
              <w:bottom w:val="single" w:sz="4" w:space="0" w:color="auto"/>
              <w:right w:val="single" w:sz="4" w:space="0" w:color="auto"/>
            </w:tcBorders>
          </w:tcPr>
          <w:p w14:paraId="229C22F8"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а, б, в, г</w:t>
            </w:r>
          </w:p>
        </w:tc>
      </w:tr>
      <w:tr w:rsidR="006A7577" w:rsidRPr="00064232" w14:paraId="782B24FC" w14:textId="77777777" w:rsidTr="00E161DD">
        <w:tc>
          <w:tcPr>
            <w:tcW w:w="1413" w:type="dxa"/>
            <w:vMerge/>
            <w:tcBorders>
              <w:left w:val="single" w:sz="4" w:space="0" w:color="auto"/>
              <w:right w:val="single" w:sz="4" w:space="0" w:color="auto"/>
            </w:tcBorders>
          </w:tcPr>
          <w:p w14:paraId="34009F3A" w14:textId="77777777" w:rsidR="006A7577" w:rsidRPr="00064232" w:rsidRDefault="006A7577" w:rsidP="00E161DD">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6E94C44" w14:textId="77777777" w:rsidR="006A7577" w:rsidRPr="00064232" w:rsidRDefault="006A7577" w:rsidP="006A7577">
            <w:pPr>
              <w:numPr>
                <w:ilvl w:val="0"/>
                <w:numId w:val="2"/>
              </w:numPr>
              <w:ind w:left="0" w:firstLine="0"/>
              <w:contextualSpacing/>
              <w:jc w:val="center"/>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0F1F782A"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Для художественного стиля барокко характерны черты:</w:t>
            </w:r>
          </w:p>
          <w:p w14:paraId="4551A438" w14:textId="77777777" w:rsidR="006A7577" w:rsidRPr="00064232" w:rsidRDefault="006A7577" w:rsidP="00E161DD">
            <w:pPr>
              <w:jc w:val="both"/>
              <w:rPr>
                <w:rFonts w:ascii="Times New Roman" w:eastAsia="Calibri" w:hAnsi="Times New Roman" w:cs="Times New Roman"/>
                <w:sz w:val="24"/>
                <w:szCs w:val="24"/>
                <w:u w:val="single"/>
              </w:rPr>
            </w:pPr>
            <w:r w:rsidRPr="00064232">
              <w:rPr>
                <w:rFonts w:ascii="Times New Roman" w:eastAsia="Calibri" w:hAnsi="Times New Roman" w:cs="Times New Roman"/>
                <w:sz w:val="24"/>
                <w:szCs w:val="24"/>
                <w:u w:val="single"/>
              </w:rPr>
              <w:t>Варианты ответов</w:t>
            </w:r>
          </w:p>
          <w:p w14:paraId="6815E4B0" w14:textId="77777777" w:rsidR="006A7577" w:rsidRPr="00064232" w:rsidRDefault="006A7577" w:rsidP="00E161DD">
            <w:pPr>
              <w:jc w:val="both"/>
              <w:rPr>
                <w:rFonts w:ascii="Times New Roman" w:eastAsia="Calibri" w:hAnsi="Times New Roman" w:cs="Times New Roman"/>
                <w:bCs/>
                <w:sz w:val="24"/>
                <w:szCs w:val="24"/>
              </w:rPr>
            </w:pPr>
            <w:r w:rsidRPr="00064232">
              <w:rPr>
                <w:rFonts w:ascii="Times New Roman" w:eastAsia="Calibri" w:hAnsi="Times New Roman" w:cs="Times New Roman"/>
                <w:bCs/>
                <w:sz w:val="24"/>
                <w:szCs w:val="24"/>
              </w:rPr>
              <w:t>а гиперболизация деталей</w:t>
            </w:r>
          </w:p>
          <w:p w14:paraId="2AF326CE" w14:textId="77777777" w:rsidR="006A7577" w:rsidRPr="00064232" w:rsidRDefault="006A7577" w:rsidP="00E161DD">
            <w:pPr>
              <w:jc w:val="both"/>
              <w:rPr>
                <w:rFonts w:ascii="Times New Roman" w:eastAsia="Calibri" w:hAnsi="Times New Roman" w:cs="Times New Roman"/>
                <w:bCs/>
                <w:sz w:val="24"/>
                <w:szCs w:val="24"/>
              </w:rPr>
            </w:pPr>
            <w:r w:rsidRPr="00064232">
              <w:rPr>
                <w:rFonts w:ascii="Times New Roman" w:eastAsia="Calibri" w:hAnsi="Times New Roman" w:cs="Times New Roman"/>
                <w:bCs/>
                <w:sz w:val="24"/>
                <w:szCs w:val="24"/>
              </w:rPr>
              <w:t>б контрастность</w:t>
            </w:r>
          </w:p>
          <w:p w14:paraId="4D2471C5" w14:textId="77777777" w:rsidR="006A7577" w:rsidRPr="00064232" w:rsidRDefault="006A7577" w:rsidP="00E161DD">
            <w:pPr>
              <w:jc w:val="both"/>
              <w:rPr>
                <w:rFonts w:ascii="Times New Roman" w:eastAsia="Calibri" w:hAnsi="Times New Roman" w:cs="Times New Roman"/>
                <w:bCs/>
                <w:sz w:val="24"/>
                <w:szCs w:val="24"/>
              </w:rPr>
            </w:pPr>
            <w:r w:rsidRPr="00064232">
              <w:rPr>
                <w:rFonts w:ascii="Times New Roman" w:eastAsia="Calibri" w:hAnsi="Times New Roman" w:cs="Times New Roman"/>
                <w:bCs/>
                <w:sz w:val="24"/>
                <w:szCs w:val="24"/>
              </w:rPr>
              <w:t>в динамичность образов</w:t>
            </w:r>
          </w:p>
          <w:p w14:paraId="0A2D709B" w14:textId="77777777" w:rsidR="006A7577" w:rsidRPr="00064232" w:rsidRDefault="006A7577" w:rsidP="00E161DD">
            <w:pPr>
              <w:jc w:val="both"/>
              <w:rPr>
                <w:rFonts w:ascii="Times New Roman" w:eastAsia="Calibri" w:hAnsi="Times New Roman" w:cs="Times New Roman"/>
                <w:bCs/>
                <w:sz w:val="24"/>
                <w:szCs w:val="24"/>
              </w:rPr>
            </w:pPr>
            <w:r w:rsidRPr="00064232">
              <w:rPr>
                <w:rFonts w:ascii="Times New Roman" w:eastAsia="Calibri" w:hAnsi="Times New Roman" w:cs="Times New Roman"/>
                <w:bCs/>
                <w:sz w:val="24"/>
                <w:szCs w:val="24"/>
              </w:rPr>
              <w:t>г симметрия и уравновешенность композиции</w:t>
            </w:r>
          </w:p>
          <w:p w14:paraId="0C459C37"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 </w:t>
            </w:r>
          </w:p>
        </w:tc>
        <w:tc>
          <w:tcPr>
            <w:tcW w:w="2802" w:type="dxa"/>
            <w:tcBorders>
              <w:top w:val="single" w:sz="4" w:space="0" w:color="auto"/>
              <w:left w:val="single" w:sz="4" w:space="0" w:color="auto"/>
              <w:bottom w:val="single" w:sz="4" w:space="0" w:color="auto"/>
              <w:right w:val="single" w:sz="4" w:space="0" w:color="auto"/>
            </w:tcBorders>
          </w:tcPr>
          <w:p w14:paraId="65869C68"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а, б, в</w:t>
            </w:r>
          </w:p>
        </w:tc>
      </w:tr>
      <w:tr w:rsidR="006A7577" w:rsidRPr="00064232" w14:paraId="5D60E79E" w14:textId="77777777" w:rsidTr="00E161DD">
        <w:tc>
          <w:tcPr>
            <w:tcW w:w="1413" w:type="dxa"/>
            <w:vMerge/>
            <w:tcBorders>
              <w:left w:val="single" w:sz="4" w:space="0" w:color="auto"/>
              <w:right w:val="single" w:sz="4" w:space="0" w:color="auto"/>
            </w:tcBorders>
          </w:tcPr>
          <w:p w14:paraId="2A36C445" w14:textId="77777777" w:rsidR="006A7577" w:rsidRPr="00064232" w:rsidRDefault="006A7577" w:rsidP="00E161DD">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2145420" w14:textId="77777777" w:rsidR="006A7577" w:rsidRPr="00064232" w:rsidRDefault="006A7577" w:rsidP="006A7577">
            <w:pPr>
              <w:numPr>
                <w:ilvl w:val="0"/>
                <w:numId w:val="2"/>
              </w:numPr>
              <w:ind w:left="0" w:firstLine="0"/>
              <w:contextualSpacing/>
              <w:jc w:val="center"/>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30EC06EC"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Для художественного стиля классицизм характерны черты:</w:t>
            </w:r>
          </w:p>
          <w:p w14:paraId="69D26785"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u w:val="single"/>
              </w:rPr>
              <w:t>Варианты ответов</w:t>
            </w:r>
            <w:r w:rsidRPr="00064232">
              <w:rPr>
                <w:rFonts w:ascii="Times New Roman" w:eastAsia="Calibri" w:hAnsi="Times New Roman" w:cs="Times New Roman"/>
                <w:sz w:val="24"/>
                <w:szCs w:val="24"/>
              </w:rPr>
              <w:t xml:space="preserve"> </w:t>
            </w:r>
          </w:p>
          <w:p w14:paraId="47DA46B6"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lastRenderedPageBreak/>
              <w:t>а гиперболизация деталей</w:t>
            </w:r>
          </w:p>
          <w:p w14:paraId="1BD79574"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б контрастность</w:t>
            </w:r>
          </w:p>
          <w:p w14:paraId="388D34BE"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в наличие высоких и низких жанров</w:t>
            </w:r>
          </w:p>
          <w:p w14:paraId="1C2D404E"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г симметрия и уравновешенность композиции</w:t>
            </w:r>
          </w:p>
        </w:tc>
        <w:tc>
          <w:tcPr>
            <w:tcW w:w="2802" w:type="dxa"/>
            <w:tcBorders>
              <w:top w:val="single" w:sz="4" w:space="0" w:color="auto"/>
              <w:left w:val="single" w:sz="4" w:space="0" w:color="auto"/>
              <w:bottom w:val="single" w:sz="4" w:space="0" w:color="auto"/>
              <w:right w:val="single" w:sz="4" w:space="0" w:color="auto"/>
            </w:tcBorders>
          </w:tcPr>
          <w:p w14:paraId="0F08BDAA"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lastRenderedPageBreak/>
              <w:t>в, г</w:t>
            </w:r>
          </w:p>
        </w:tc>
      </w:tr>
      <w:tr w:rsidR="006A7577" w:rsidRPr="00064232" w14:paraId="32DEC6DF" w14:textId="77777777" w:rsidTr="00E161DD">
        <w:tc>
          <w:tcPr>
            <w:tcW w:w="1413" w:type="dxa"/>
            <w:vMerge/>
            <w:tcBorders>
              <w:left w:val="single" w:sz="4" w:space="0" w:color="auto"/>
              <w:bottom w:val="single" w:sz="4" w:space="0" w:color="auto"/>
              <w:right w:val="single" w:sz="4" w:space="0" w:color="auto"/>
            </w:tcBorders>
          </w:tcPr>
          <w:p w14:paraId="69A26F77" w14:textId="77777777" w:rsidR="006A7577" w:rsidRPr="00064232" w:rsidRDefault="006A7577" w:rsidP="00E161DD">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79B049F" w14:textId="77777777" w:rsidR="006A7577" w:rsidRPr="00064232" w:rsidRDefault="006A7577" w:rsidP="006A7577">
            <w:pPr>
              <w:numPr>
                <w:ilvl w:val="0"/>
                <w:numId w:val="2"/>
              </w:numPr>
              <w:ind w:left="0" w:firstLine="0"/>
              <w:contextualSpacing/>
              <w:jc w:val="center"/>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310CF9D1"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Для художественного стиля рококо характерны черты:</w:t>
            </w:r>
          </w:p>
          <w:p w14:paraId="59D8874A"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u w:val="single"/>
              </w:rPr>
              <w:t>Варианты ответов</w:t>
            </w:r>
            <w:r w:rsidRPr="00064232">
              <w:rPr>
                <w:rFonts w:ascii="Times New Roman" w:eastAsia="Calibri" w:hAnsi="Times New Roman" w:cs="Times New Roman"/>
                <w:sz w:val="24"/>
                <w:szCs w:val="24"/>
              </w:rPr>
              <w:t xml:space="preserve"> </w:t>
            </w:r>
          </w:p>
          <w:p w14:paraId="62CAFCD8"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а орнамент в виде стилизованных раковин и завитков</w:t>
            </w:r>
          </w:p>
          <w:p w14:paraId="2052D7F1"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б контрастность</w:t>
            </w:r>
          </w:p>
          <w:p w14:paraId="2532FA7D"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в камерность</w:t>
            </w:r>
          </w:p>
          <w:p w14:paraId="2FC06142"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г нежные пастельные тона</w:t>
            </w:r>
          </w:p>
        </w:tc>
        <w:tc>
          <w:tcPr>
            <w:tcW w:w="2802" w:type="dxa"/>
            <w:tcBorders>
              <w:top w:val="single" w:sz="4" w:space="0" w:color="auto"/>
              <w:left w:val="single" w:sz="4" w:space="0" w:color="auto"/>
              <w:bottom w:val="single" w:sz="4" w:space="0" w:color="auto"/>
              <w:right w:val="single" w:sz="4" w:space="0" w:color="auto"/>
            </w:tcBorders>
          </w:tcPr>
          <w:p w14:paraId="025FDE46"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а, в, г</w:t>
            </w:r>
          </w:p>
        </w:tc>
      </w:tr>
      <w:tr w:rsidR="006A7577" w:rsidRPr="00064232" w14:paraId="42518FB0" w14:textId="77777777" w:rsidTr="00E161DD">
        <w:tc>
          <w:tcPr>
            <w:tcW w:w="1413" w:type="dxa"/>
            <w:vMerge w:val="restart"/>
            <w:tcBorders>
              <w:top w:val="single" w:sz="4" w:space="0" w:color="auto"/>
              <w:left w:val="single" w:sz="4" w:space="0" w:color="auto"/>
              <w:right w:val="single" w:sz="4" w:space="0" w:color="auto"/>
            </w:tcBorders>
          </w:tcPr>
          <w:p w14:paraId="27802FA2"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Задания </w:t>
            </w:r>
            <w:r w:rsidRPr="00064232">
              <w:rPr>
                <w:rFonts w:ascii="Times New Roman" w:eastAsia="Calibri" w:hAnsi="Times New Roman" w:cs="Times New Roman"/>
                <w:b/>
                <w:sz w:val="24"/>
                <w:szCs w:val="24"/>
              </w:rPr>
              <w:t>закрытого</w:t>
            </w:r>
            <w:r w:rsidRPr="00064232">
              <w:rPr>
                <w:rFonts w:ascii="Times New Roman" w:eastAsia="Calibri" w:hAnsi="Times New Roman" w:cs="Times New Roman"/>
                <w:sz w:val="24"/>
                <w:szCs w:val="24"/>
              </w:rPr>
              <w:t xml:space="preserve"> типа </w:t>
            </w:r>
          </w:p>
          <w:p w14:paraId="7BB0236E"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на соответствие</w:t>
            </w:r>
          </w:p>
          <w:p w14:paraId="2F4C1B0A"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3 шт.</w:t>
            </w:r>
          </w:p>
        </w:tc>
        <w:tc>
          <w:tcPr>
            <w:tcW w:w="1417" w:type="dxa"/>
            <w:tcBorders>
              <w:top w:val="single" w:sz="4" w:space="0" w:color="auto"/>
              <w:left w:val="single" w:sz="4" w:space="0" w:color="auto"/>
              <w:bottom w:val="single" w:sz="4" w:space="0" w:color="auto"/>
              <w:right w:val="single" w:sz="4" w:space="0" w:color="auto"/>
            </w:tcBorders>
          </w:tcPr>
          <w:p w14:paraId="15B60DA7" w14:textId="77777777" w:rsidR="006A7577" w:rsidRPr="00064232" w:rsidRDefault="006A7577" w:rsidP="006A7577">
            <w:pPr>
              <w:numPr>
                <w:ilvl w:val="0"/>
                <w:numId w:val="2"/>
              </w:numPr>
              <w:ind w:left="113" w:firstLine="0"/>
              <w:contextualSpacing/>
              <w:jc w:val="center"/>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043669EE"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Установите соответствие между явлением культуры и его представителем.</w:t>
            </w:r>
          </w:p>
          <w:p w14:paraId="368A9405" w14:textId="77777777" w:rsidR="006A7577" w:rsidRPr="00064232" w:rsidRDefault="006A7577" w:rsidP="00E161DD">
            <w:pPr>
              <w:jc w:val="both"/>
              <w:rPr>
                <w:rFonts w:ascii="Times New Roman" w:eastAsia="Calibri" w:hAnsi="Times New Roman" w:cs="Times New Roman"/>
                <w:sz w:val="24"/>
                <w:szCs w:val="24"/>
                <w:u w:val="single"/>
              </w:rPr>
            </w:pPr>
            <w:r w:rsidRPr="00064232">
              <w:rPr>
                <w:rFonts w:ascii="Times New Roman" w:eastAsia="Calibri" w:hAnsi="Times New Roman" w:cs="Times New Roman"/>
                <w:sz w:val="24"/>
                <w:szCs w:val="24"/>
                <w:u w:val="single"/>
              </w:rPr>
              <w:t>Варианты ответов</w:t>
            </w:r>
          </w:p>
          <w:p w14:paraId="7D5D655F"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а Живописцы объединения «Мир искусства»:</w:t>
            </w:r>
          </w:p>
          <w:p w14:paraId="0306DA63"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б Архитекторы северного модерна в России:</w:t>
            </w:r>
          </w:p>
          <w:p w14:paraId="38F4B898"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в Русский авангард начала ХХ века:</w:t>
            </w:r>
          </w:p>
          <w:p w14:paraId="1F5A74A4"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г Собиратель и пропагандист русского изобразительного искусства:</w:t>
            </w:r>
          </w:p>
          <w:p w14:paraId="6C3984C0"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1 П. Третьяков</w:t>
            </w:r>
          </w:p>
          <w:p w14:paraId="75A6BD65"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2 А. Бенуа</w:t>
            </w:r>
          </w:p>
          <w:p w14:paraId="18BCD171"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3 П. </w:t>
            </w:r>
            <w:proofErr w:type="spellStart"/>
            <w:r w:rsidRPr="00064232">
              <w:rPr>
                <w:rFonts w:ascii="Times New Roman" w:eastAsia="Calibri" w:hAnsi="Times New Roman" w:cs="Times New Roman"/>
                <w:sz w:val="24"/>
                <w:szCs w:val="24"/>
              </w:rPr>
              <w:t>Сюзор</w:t>
            </w:r>
            <w:proofErr w:type="spellEnd"/>
          </w:p>
          <w:p w14:paraId="1EBB985F"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4 К. Малевич</w:t>
            </w:r>
          </w:p>
        </w:tc>
        <w:tc>
          <w:tcPr>
            <w:tcW w:w="2802" w:type="dxa"/>
            <w:tcBorders>
              <w:top w:val="single" w:sz="4" w:space="0" w:color="auto"/>
              <w:left w:val="single" w:sz="4" w:space="0" w:color="auto"/>
              <w:bottom w:val="single" w:sz="4" w:space="0" w:color="auto"/>
              <w:right w:val="single" w:sz="4" w:space="0" w:color="auto"/>
            </w:tcBorders>
          </w:tcPr>
          <w:p w14:paraId="1DD13075"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а – 2</w:t>
            </w:r>
          </w:p>
          <w:p w14:paraId="7D3CB7F7"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б – 3</w:t>
            </w:r>
          </w:p>
          <w:p w14:paraId="1D6A792A"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в – 4</w:t>
            </w:r>
          </w:p>
          <w:p w14:paraId="18B7129B"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г – 1</w:t>
            </w:r>
          </w:p>
        </w:tc>
      </w:tr>
      <w:tr w:rsidR="006A7577" w:rsidRPr="00064232" w14:paraId="13A25EC5" w14:textId="77777777" w:rsidTr="00E161DD">
        <w:tc>
          <w:tcPr>
            <w:tcW w:w="1413" w:type="dxa"/>
            <w:vMerge/>
            <w:tcBorders>
              <w:left w:val="single" w:sz="4" w:space="0" w:color="auto"/>
              <w:right w:val="single" w:sz="4" w:space="0" w:color="auto"/>
            </w:tcBorders>
          </w:tcPr>
          <w:p w14:paraId="4E022270" w14:textId="77777777" w:rsidR="006A7577" w:rsidRPr="00064232" w:rsidRDefault="006A7577" w:rsidP="00E161DD">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2EFF1D0" w14:textId="77777777" w:rsidR="006A7577" w:rsidRPr="00064232" w:rsidRDefault="006A7577" w:rsidP="006A7577">
            <w:pPr>
              <w:numPr>
                <w:ilvl w:val="0"/>
                <w:numId w:val="2"/>
              </w:numPr>
              <w:ind w:left="0" w:firstLine="0"/>
              <w:contextualSpacing/>
              <w:jc w:val="center"/>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0A1C8B36"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Установите соответствие между художником и основными жанрами в его творчестве:</w:t>
            </w:r>
          </w:p>
          <w:p w14:paraId="04155782" w14:textId="77777777" w:rsidR="006A7577" w:rsidRPr="00064232" w:rsidRDefault="006A7577" w:rsidP="00E161DD">
            <w:pPr>
              <w:jc w:val="both"/>
              <w:rPr>
                <w:rFonts w:ascii="Times New Roman" w:eastAsia="Calibri" w:hAnsi="Times New Roman" w:cs="Times New Roman"/>
                <w:sz w:val="24"/>
                <w:szCs w:val="24"/>
                <w:u w:val="single"/>
              </w:rPr>
            </w:pPr>
            <w:r w:rsidRPr="00064232">
              <w:rPr>
                <w:rFonts w:ascii="Times New Roman" w:eastAsia="Calibri" w:hAnsi="Times New Roman" w:cs="Times New Roman"/>
                <w:sz w:val="24"/>
                <w:szCs w:val="24"/>
                <w:u w:val="single"/>
              </w:rPr>
              <w:t>Варианты ответов</w:t>
            </w:r>
          </w:p>
          <w:p w14:paraId="41CAD53E"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lastRenderedPageBreak/>
              <w:t>а И. Репин</w:t>
            </w:r>
          </w:p>
          <w:p w14:paraId="1D637C26"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б В. Верещагин</w:t>
            </w:r>
          </w:p>
          <w:p w14:paraId="0C9E825E" w14:textId="77777777" w:rsidR="006A7577" w:rsidRPr="00064232" w:rsidRDefault="006A7577" w:rsidP="00E161DD">
            <w:pPr>
              <w:jc w:val="both"/>
              <w:rPr>
                <w:rFonts w:ascii="Times New Roman" w:eastAsia="Times New Roman" w:hAnsi="Times New Roman" w:cs="Times New Roman"/>
                <w:sz w:val="24"/>
              </w:rPr>
            </w:pPr>
            <w:r w:rsidRPr="00064232">
              <w:rPr>
                <w:rFonts w:ascii="Times New Roman" w:eastAsia="Calibri" w:hAnsi="Times New Roman" w:cs="Times New Roman"/>
                <w:sz w:val="24"/>
                <w:szCs w:val="24"/>
              </w:rPr>
              <w:t xml:space="preserve">в А. Саврасов </w:t>
            </w:r>
          </w:p>
          <w:p w14:paraId="37FC0B58"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г В. Васнецов</w:t>
            </w:r>
          </w:p>
          <w:p w14:paraId="5B4BF57A"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1 Исторический, сказочный, религиозный.</w:t>
            </w:r>
          </w:p>
          <w:p w14:paraId="0C15203E"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2 Историческая и портретная живопись </w:t>
            </w:r>
          </w:p>
          <w:p w14:paraId="2182929D"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3 Пейзажная живопись передвижников.</w:t>
            </w:r>
          </w:p>
          <w:p w14:paraId="293F4B55"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4 Батальный жанр в русской живописи II половины XIX века</w:t>
            </w:r>
          </w:p>
        </w:tc>
        <w:tc>
          <w:tcPr>
            <w:tcW w:w="2802" w:type="dxa"/>
            <w:tcBorders>
              <w:top w:val="single" w:sz="4" w:space="0" w:color="auto"/>
              <w:left w:val="single" w:sz="4" w:space="0" w:color="auto"/>
              <w:bottom w:val="single" w:sz="4" w:space="0" w:color="auto"/>
              <w:right w:val="single" w:sz="4" w:space="0" w:color="auto"/>
            </w:tcBorders>
          </w:tcPr>
          <w:p w14:paraId="7C39BB7D"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lastRenderedPageBreak/>
              <w:t>а – 2</w:t>
            </w:r>
          </w:p>
          <w:p w14:paraId="4DDAB2C7"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б – 4</w:t>
            </w:r>
          </w:p>
          <w:p w14:paraId="5A096C9C"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в – 3</w:t>
            </w:r>
          </w:p>
          <w:p w14:paraId="3698813A"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г – 1</w:t>
            </w:r>
          </w:p>
        </w:tc>
      </w:tr>
      <w:tr w:rsidR="006A7577" w:rsidRPr="00064232" w14:paraId="675FCC5A" w14:textId="77777777" w:rsidTr="00E161DD">
        <w:tc>
          <w:tcPr>
            <w:tcW w:w="1413" w:type="dxa"/>
            <w:vMerge/>
            <w:tcBorders>
              <w:left w:val="single" w:sz="4" w:space="0" w:color="auto"/>
              <w:bottom w:val="single" w:sz="4" w:space="0" w:color="auto"/>
              <w:right w:val="single" w:sz="4" w:space="0" w:color="auto"/>
            </w:tcBorders>
          </w:tcPr>
          <w:p w14:paraId="571A7718" w14:textId="77777777" w:rsidR="006A7577" w:rsidRPr="00064232" w:rsidRDefault="006A7577" w:rsidP="00E161DD">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D57B128" w14:textId="77777777" w:rsidR="006A7577" w:rsidRPr="00064232" w:rsidRDefault="006A7577" w:rsidP="006A7577">
            <w:pPr>
              <w:numPr>
                <w:ilvl w:val="0"/>
                <w:numId w:val="2"/>
              </w:numPr>
              <w:ind w:left="0" w:firstLine="0"/>
              <w:contextualSpacing/>
              <w:jc w:val="center"/>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1834126B"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Установите соответствие между художником и культурно-исторической эпохой, в которой он творил:</w:t>
            </w:r>
          </w:p>
          <w:p w14:paraId="20B33FE8" w14:textId="77777777" w:rsidR="006A7577" w:rsidRPr="00064232" w:rsidRDefault="006A7577" w:rsidP="00E161DD">
            <w:pPr>
              <w:jc w:val="both"/>
              <w:rPr>
                <w:rFonts w:ascii="Times New Roman" w:eastAsia="Calibri" w:hAnsi="Times New Roman" w:cs="Times New Roman"/>
                <w:sz w:val="24"/>
                <w:szCs w:val="24"/>
                <w:u w:val="single"/>
              </w:rPr>
            </w:pPr>
            <w:r w:rsidRPr="00064232">
              <w:rPr>
                <w:rFonts w:ascii="Times New Roman" w:eastAsia="Calibri" w:hAnsi="Times New Roman" w:cs="Times New Roman"/>
                <w:sz w:val="24"/>
                <w:szCs w:val="24"/>
                <w:u w:val="single"/>
              </w:rPr>
              <w:t>Варианты ответов</w:t>
            </w:r>
          </w:p>
          <w:p w14:paraId="17A76121"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а Леонардо да Винчи</w:t>
            </w:r>
          </w:p>
          <w:p w14:paraId="0B45EB29"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б Андрей Рублев</w:t>
            </w:r>
          </w:p>
          <w:p w14:paraId="145B31E7"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в Д. Левицкий</w:t>
            </w:r>
          </w:p>
          <w:p w14:paraId="099632A1"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г </w:t>
            </w:r>
            <w:proofErr w:type="spellStart"/>
            <w:r w:rsidRPr="00064232">
              <w:rPr>
                <w:rFonts w:ascii="Times New Roman" w:eastAsia="Calibri" w:hAnsi="Times New Roman" w:cs="Times New Roman"/>
                <w:sz w:val="24"/>
                <w:szCs w:val="24"/>
              </w:rPr>
              <w:t>К.Сомов</w:t>
            </w:r>
            <w:proofErr w:type="spellEnd"/>
          </w:p>
          <w:p w14:paraId="6220F772"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1 Классицизм </w:t>
            </w:r>
          </w:p>
          <w:p w14:paraId="25C1A9A8"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2 Модерн </w:t>
            </w:r>
          </w:p>
          <w:p w14:paraId="11965253"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3 Средневековье </w:t>
            </w:r>
          </w:p>
          <w:p w14:paraId="4EE0E7C8"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4 Возрождение</w:t>
            </w:r>
          </w:p>
        </w:tc>
        <w:tc>
          <w:tcPr>
            <w:tcW w:w="2802" w:type="dxa"/>
            <w:tcBorders>
              <w:top w:val="single" w:sz="4" w:space="0" w:color="auto"/>
              <w:left w:val="single" w:sz="4" w:space="0" w:color="auto"/>
              <w:bottom w:val="single" w:sz="4" w:space="0" w:color="auto"/>
              <w:right w:val="single" w:sz="4" w:space="0" w:color="auto"/>
            </w:tcBorders>
          </w:tcPr>
          <w:p w14:paraId="2528D540"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а – 4</w:t>
            </w:r>
          </w:p>
          <w:p w14:paraId="2A89B9D0"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б – 3</w:t>
            </w:r>
          </w:p>
          <w:p w14:paraId="00AA37EF"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в – 1</w:t>
            </w:r>
          </w:p>
          <w:p w14:paraId="1D30775C"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г – 2</w:t>
            </w:r>
          </w:p>
        </w:tc>
      </w:tr>
      <w:tr w:rsidR="006A7577" w:rsidRPr="00064232" w14:paraId="7DBCB016" w14:textId="77777777" w:rsidTr="00E161DD">
        <w:tc>
          <w:tcPr>
            <w:tcW w:w="1413" w:type="dxa"/>
            <w:vMerge w:val="restart"/>
            <w:tcBorders>
              <w:top w:val="single" w:sz="4" w:space="0" w:color="auto"/>
              <w:left w:val="single" w:sz="4" w:space="0" w:color="auto"/>
              <w:right w:val="single" w:sz="4" w:space="0" w:color="auto"/>
            </w:tcBorders>
          </w:tcPr>
          <w:p w14:paraId="612F8C6C"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Задания </w:t>
            </w:r>
            <w:r w:rsidRPr="00064232">
              <w:rPr>
                <w:rFonts w:ascii="Times New Roman" w:eastAsia="Calibri" w:hAnsi="Times New Roman" w:cs="Times New Roman"/>
                <w:b/>
                <w:sz w:val="24"/>
                <w:szCs w:val="24"/>
              </w:rPr>
              <w:t>закрытого</w:t>
            </w:r>
            <w:r w:rsidRPr="00064232">
              <w:rPr>
                <w:rFonts w:ascii="Times New Roman" w:eastAsia="Calibri" w:hAnsi="Times New Roman" w:cs="Times New Roman"/>
                <w:sz w:val="24"/>
                <w:szCs w:val="24"/>
              </w:rPr>
              <w:t xml:space="preserve"> типа </w:t>
            </w:r>
          </w:p>
          <w:p w14:paraId="782AE6CB"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на последовательность</w:t>
            </w:r>
          </w:p>
          <w:p w14:paraId="20E4F89A"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3 шт.</w:t>
            </w:r>
          </w:p>
        </w:tc>
        <w:tc>
          <w:tcPr>
            <w:tcW w:w="1417" w:type="dxa"/>
            <w:tcBorders>
              <w:top w:val="single" w:sz="4" w:space="0" w:color="auto"/>
              <w:left w:val="single" w:sz="4" w:space="0" w:color="auto"/>
              <w:bottom w:val="single" w:sz="4" w:space="0" w:color="auto"/>
              <w:right w:val="single" w:sz="4" w:space="0" w:color="auto"/>
            </w:tcBorders>
          </w:tcPr>
          <w:p w14:paraId="0B21F35B" w14:textId="77777777" w:rsidR="006A7577" w:rsidRPr="00064232" w:rsidRDefault="006A7577" w:rsidP="006A7577">
            <w:pPr>
              <w:numPr>
                <w:ilvl w:val="0"/>
                <w:numId w:val="2"/>
              </w:numPr>
              <w:ind w:left="0" w:firstLine="0"/>
              <w:contextualSpacing/>
              <w:jc w:val="center"/>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3081A182"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Расположите перечисленных ниже художников в хронологическом порядке возникновения их творчества:</w:t>
            </w:r>
          </w:p>
          <w:p w14:paraId="781DBB96" w14:textId="77777777" w:rsidR="006A7577" w:rsidRPr="00064232" w:rsidRDefault="006A7577" w:rsidP="00E161DD">
            <w:pPr>
              <w:jc w:val="both"/>
              <w:rPr>
                <w:rFonts w:ascii="Times New Roman" w:eastAsia="Calibri" w:hAnsi="Times New Roman" w:cs="Times New Roman"/>
                <w:sz w:val="24"/>
                <w:szCs w:val="24"/>
                <w:u w:val="single"/>
              </w:rPr>
            </w:pPr>
            <w:r w:rsidRPr="00064232">
              <w:rPr>
                <w:rFonts w:ascii="Times New Roman" w:eastAsia="Calibri" w:hAnsi="Times New Roman" w:cs="Times New Roman"/>
                <w:sz w:val="24"/>
                <w:szCs w:val="24"/>
                <w:u w:val="single"/>
              </w:rPr>
              <w:t>Варианты ответов</w:t>
            </w:r>
          </w:p>
          <w:p w14:paraId="27B24EA6"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а Караваджо </w:t>
            </w:r>
          </w:p>
          <w:p w14:paraId="7E7FF22B"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б </w:t>
            </w:r>
            <w:proofErr w:type="spellStart"/>
            <w:r w:rsidRPr="00064232">
              <w:rPr>
                <w:rFonts w:ascii="Times New Roman" w:eastAsia="Calibri" w:hAnsi="Times New Roman" w:cs="Times New Roman"/>
                <w:sz w:val="24"/>
                <w:szCs w:val="24"/>
              </w:rPr>
              <w:t>И.Грабарь</w:t>
            </w:r>
            <w:proofErr w:type="spellEnd"/>
          </w:p>
          <w:p w14:paraId="0D7A60D9"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в А. Лосенко</w:t>
            </w:r>
          </w:p>
          <w:p w14:paraId="2AE216D0"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lastRenderedPageBreak/>
              <w:t>г Рафаэль Санти</w:t>
            </w:r>
          </w:p>
        </w:tc>
        <w:tc>
          <w:tcPr>
            <w:tcW w:w="2802" w:type="dxa"/>
            <w:tcBorders>
              <w:top w:val="single" w:sz="4" w:space="0" w:color="auto"/>
              <w:left w:val="single" w:sz="4" w:space="0" w:color="auto"/>
              <w:bottom w:val="single" w:sz="4" w:space="0" w:color="auto"/>
              <w:right w:val="single" w:sz="4" w:space="0" w:color="auto"/>
            </w:tcBorders>
          </w:tcPr>
          <w:p w14:paraId="3E91E2F5"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lastRenderedPageBreak/>
              <w:t>г, а, в, б</w:t>
            </w:r>
          </w:p>
        </w:tc>
      </w:tr>
      <w:tr w:rsidR="006A7577" w:rsidRPr="00064232" w14:paraId="157D9BBC" w14:textId="77777777" w:rsidTr="00E161DD">
        <w:tc>
          <w:tcPr>
            <w:tcW w:w="1413" w:type="dxa"/>
            <w:vMerge/>
            <w:tcBorders>
              <w:left w:val="single" w:sz="4" w:space="0" w:color="auto"/>
              <w:right w:val="single" w:sz="4" w:space="0" w:color="auto"/>
            </w:tcBorders>
          </w:tcPr>
          <w:p w14:paraId="4ABC2916" w14:textId="77777777" w:rsidR="006A7577" w:rsidRPr="00064232" w:rsidRDefault="006A7577" w:rsidP="00E161DD">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F811CD1" w14:textId="77777777" w:rsidR="006A7577" w:rsidRPr="00064232" w:rsidRDefault="006A7577" w:rsidP="006A7577">
            <w:pPr>
              <w:numPr>
                <w:ilvl w:val="0"/>
                <w:numId w:val="2"/>
              </w:numPr>
              <w:ind w:left="0" w:firstLine="0"/>
              <w:contextualSpacing/>
              <w:jc w:val="center"/>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073B4004"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Расположите эпохи в истории культуры Европы</w:t>
            </w:r>
            <w:r w:rsidRPr="00064232">
              <w:rPr>
                <w:rFonts w:ascii="Times New Roman" w:eastAsia="Calibri" w:hAnsi="Times New Roman" w:cs="Times New Roman"/>
              </w:rPr>
              <w:t xml:space="preserve"> в </w:t>
            </w:r>
            <w:r w:rsidRPr="00064232">
              <w:rPr>
                <w:rFonts w:ascii="Times New Roman" w:eastAsia="Calibri" w:hAnsi="Times New Roman" w:cs="Times New Roman"/>
                <w:sz w:val="24"/>
                <w:szCs w:val="24"/>
              </w:rPr>
              <w:t>хронологическом порядке:</w:t>
            </w:r>
          </w:p>
          <w:p w14:paraId="071394E0" w14:textId="77777777" w:rsidR="006A7577" w:rsidRPr="00064232" w:rsidRDefault="006A7577" w:rsidP="00E161DD">
            <w:pPr>
              <w:jc w:val="both"/>
              <w:rPr>
                <w:rFonts w:ascii="Times New Roman" w:eastAsia="Calibri" w:hAnsi="Times New Roman" w:cs="Times New Roman"/>
                <w:sz w:val="24"/>
                <w:szCs w:val="24"/>
                <w:u w:val="single"/>
              </w:rPr>
            </w:pPr>
            <w:r w:rsidRPr="00064232">
              <w:rPr>
                <w:rFonts w:ascii="Times New Roman" w:eastAsia="Calibri" w:hAnsi="Times New Roman" w:cs="Times New Roman"/>
                <w:sz w:val="24"/>
                <w:szCs w:val="24"/>
                <w:u w:val="single"/>
              </w:rPr>
              <w:t>Варианты ответов</w:t>
            </w:r>
          </w:p>
          <w:p w14:paraId="15430A6D"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а Культура Средних веков</w:t>
            </w:r>
          </w:p>
          <w:p w14:paraId="47F3C227"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б Возрождение (Ренессанс)</w:t>
            </w:r>
          </w:p>
          <w:p w14:paraId="6D6C21BD"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в Культура Нового времени</w:t>
            </w:r>
          </w:p>
          <w:p w14:paraId="68574C1D"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г Эпоха Модерна</w:t>
            </w:r>
          </w:p>
        </w:tc>
        <w:tc>
          <w:tcPr>
            <w:tcW w:w="2802" w:type="dxa"/>
            <w:tcBorders>
              <w:top w:val="single" w:sz="4" w:space="0" w:color="auto"/>
              <w:left w:val="single" w:sz="4" w:space="0" w:color="auto"/>
              <w:bottom w:val="single" w:sz="4" w:space="0" w:color="auto"/>
              <w:right w:val="single" w:sz="4" w:space="0" w:color="auto"/>
            </w:tcBorders>
          </w:tcPr>
          <w:p w14:paraId="780FE97F"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а, б, в, г</w:t>
            </w:r>
          </w:p>
        </w:tc>
      </w:tr>
      <w:tr w:rsidR="006A7577" w:rsidRPr="00064232" w14:paraId="351F5D34" w14:textId="77777777" w:rsidTr="00E161DD">
        <w:tc>
          <w:tcPr>
            <w:tcW w:w="1413" w:type="dxa"/>
            <w:vMerge/>
            <w:tcBorders>
              <w:left w:val="single" w:sz="4" w:space="0" w:color="auto"/>
              <w:bottom w:val="single" w:sz="4" w:space="0" w:color="auto"/>
              <w:right w:val="single" w:sz="4" w:space="0" w:color="auto"/>
            </w:tcBorders>
          </w:tcPr>
          <w:p w14:paraId="0ECC32AC" w14:textId="77777777" w:rsidR="006A7577" w:rsidRPr="00064232" w:rsidRDefault="006A7577" w:rsidP="00E161DD">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AC0ACE0" w14:textId="77777777" w:rsidR="006A7577" w:rsidRPr="00064232" w:rsidRDefault="006A7577" w:rsidP="006A7577">
            <w:pPr>
              <w:numPr>
                <w:ilvl w:val="0"/>
                <w:numId w:val="2"/>
              </w:numPr>
              <w:ind w:left="0" w:firstLine="0"/>
              <w:contextualSpacing/>
              <w:jc w:val="center"/>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5CB4F6A6"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Установите правильную последовательность появления художественных стилей в живописи:</w:t>
            </w:r>
          </w:p>
          <w:p w14:paraId="25672003" w14:textId="77777777" w:rsidR="006A7577" w:rsidRPr="00064232" w:rsidRDefault="006A7577" w:rsidP="00E161DD">
            <w:pPr>
              <w:jc w:val="both"/>
              <w:rPr>
                <w:rFonts w:ascii="Times New Roman" w:eastAsia="Calibri" w:hAnsi="Times New Roman" w:cs="Times New Roman"/>
                <w:sz w:val="24"/>
                <w:szCs w:val="24"/>
                <w:u w:val="single"/>
              </w:rPr>
            </w:pPr>
            <w:r w:rsidRPr="00064232">
              <w:rPr>
                <w:rFonts w:ascii="Times New Roman" w:eastAsia="Calibri" w:hAnsi="Times New Roman" w:cs="Times New Roman"/>
                <w:sz w:val="24"/>
                <w:szCs w:val="24"/>
                <w:u w:val="single"/>
              </w:rPr>
              <w:t>Варианты ответов</w:t>
            </w:r>
          </w:p>
          <w:p w14:paraId="0043E78A"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а Готика</w:t>
            </w:r>
          </w:p>
          <w:p w14:paraId="48164172" w14:textId="77777777" w:rsidR="006A7577" w:rsidRPr="00064232" w:rsidRDefault="006A7577" w:rsidP="00E161DD">
            <w:pPr>
              <w:jc w:val="both"/>
              <w:rPr>
                <w:rFonts w:ascii="Times New Roman" w:eastAsia="Calibri" w:hAnsi="Times New Roman" w:cs="Times New Roman"/>
                <w:sz w:val="24"/>
                <w:szCs w:val="24"/>
              </w:rPr>
            </w:pPr>
            <w:proofErr w:type="gramStart"/>
            <w:r w:rsidRPr="00064232">
              <w:rPr>
                <w:rFonts w:ascii="Times New Roman" w:eastAsia="Calibri" w:hAnsi="Times New Roman" w:cs="Times New Roman"/>
                <w:sz w:val="24"/>
                <w:szCs w:val="24"/>
              </w:rPr>
              <w:t>б  Ренессанс</w:t>
            </w:r>
            <w:proofErr w:type="gramEnd"/>
          </w:p>
          <w:p w14:paraId="18D9819E" w14:textId="77777777" w:rsidR="006A7577" w:rsidRPr="00064232" w:rsidRDefault="006A7577" w:rsidP="00E161DD">
            <w:pPr>
              <w:jc w:val="both"/>
              <w:rPr>
                <w:rFonts w:ascii="Times New Roman" w:eastAsia="Calibri" w:hAnsi="Times New Roman" w:cs="Times New Roman"/>
                <w:sz w:val="24"/>
                <w:szCs w:val="24"/>
              </w:rPr>
            </w:pPr>
            <w:proofErr w:type="gramStart"/>
            <w:r w:rsidRPr="00064232">
              <w:rPr>
                <w:rFonts w:ascii="Times New Roman" w:eastAsia="Calibri" w:hAnsi="Times New Roman" w:cs="Times New Roman"/>
                <w:sz w:val="24"/>
                <w:szCs w:val="24"/>
              </w:rPr>
              <w:t>в  Барокко</w:t>
            </w:r>
            <w:proofErr w:type="gramEnd"/>
          </w:p>
          <w:p w14:paraId="6B4E4C09" w14:textId="77777777" w:rsidR="006A7577" w:rsidRPr="00064232" w:rsidRDefault="006A7577" w:rsidP="00E161DD">
            <w:pPr>
              <w:jc w:val="both"/>
              <w:rPr>
                <w:rFonts w:ascii="Times New Roman" w:eastAsia="Calibri" w:hAnsi="Times New Roman" w:cs="Times New Roman"/>
                <w:sz w:val="24"/>
                <w:szCs w:val="24"/>
              </w:rPr>
            </w:pPr>
            <w:proofErr w:type="gramStart"/>
            <w:r w:rsidRPr="00064232">
              <w:rPr>
                <w:rFonts w:ascii="Times New Roman" w:eastAsia="Calibri" w:hAnsi="Times New Roman" w:cs="Times New Roman"/>
                <w:sz w:val="24"/>
                <w:szCs w:val="24"/>
              </w:rPr>
              <w:t>г  Импрессионизм</w:t>
            </w:r>
            <w:proofErr w:type="gramEnd"/>
          </w:p>
          <w:p w14:paraId="35C7D39B" w14:textId="77777777" w:rsidR="006A7577" w:rsidRPr="00064232" w:rsidRDefault="006A7577" w:rsidP="00E161DD">
            <w:pPr>
              <w:jc w:val="both"/>
              <w:rPr>
                <w:rFonts w:ascii="Times New Roman" w:eastAsia="Calibri" w:hAnsi="Times New Roman" w:cs="Times New Roman"/>
                <w:sz w:val="24"/>
                <w:szCs w:val="24"/>
              </w:rPr>
            </w:pPr>
            <w:proofErr w:type="gramStart"/>
            <w:r w:rsidRPr="00064232">
              <w:rPr>
                <w:rFonts w:ascii="Times New Roman" w:eastAsia="Calibri" w:hAnsi="Times New Roman" w:cs="Times New Roman"/>
                <w:sz w:val="24"/>
                <w:szCs w:val="24"/>
              </w:rPr>
              <w:t>д  Абстракционизм</w:t>
            </w:r>
            <w:proofErr w:type="gramEnd"/>
          </w:p>
          <w:p w14:paraId="4E0DAF29" w14:textId="77777777" w:rsidR="006A7577" w:rsidRPr="00064232" w:rsidRDefault="006A7577" w:rsidP="00E161DD">
            <w:pPr>
              <w:jc w:val="both"/>
              <w:rPr>
                <w:rFonts w:ascii="Times New Roman" w:eastAsia="Calibri"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7E05872A"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а, б, в, г, д</w:t>
            </w:r>
          </w:p>
        </w:tc>
      </w:tr>
      <w:tr w:rsidR="006A7577" w:rsidRPr="00064232" w14:paraId="53222A93" w14:textId="77777777" w:rsidTr="00E161DD">
        <w:tc>
          <w:tcPr>
            <w:tcW w:w="1413" w:type="dxa"/>
            <w:vMerge w:val="restart"/>
            <w:tcBorders>
              <w:top w:val="single" w:sz="4" w:space="0" w:color="auto"/>
              <w:left w:val="single" w:sz="4" w:space="0" w:color="auto"/>
              <w:right w:val="single" w:sz="4" w:space="0" w:color="auto"/>
            </w:tcBorders>
          </w:tcPr>
          <w:p w14:paraId="0F4772FA"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Задания </w:t>
            </w:r>
            <w:r w:rsidRPr="00064232">
              <w:rPr>
                <w:rFonts w:ascii="Times New Roman" w:eastAsia="Calibri" w:hAnsi="Times New Roman" w:cs="Times New Roman"/>
                <w:b/>
                <w:sz w:val="24"/>
                <w:szCs w:val="24"/>
              </w:rPr>
              <w:t>открытого</w:t>
            </w:r>
            <w:r w:rsidRPr="00064232">
              <w:rPr>
                <w:rFonts w:ascii="Times New Roman" w:eastAsia="Calibri" w:hAnsi="Times New Roman" w:cs="Times New Roman"/>
                <w:sz w:val="24"/>
                <w:szCs w:val="24"/>
              </w:rPr>
              <w:t xml:space="preserve"> типа</w:t>
            </w:r>
          </w:p>
          <w:p w14:paraId="4312A78E"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25 шт.</w:t>
            </w:r>
          </w:p>
        </w:tc>
        <w:tc>
          <w:tcPr>
            <w:tcW w:w="1417" w:type="dxa"/>
            <w:tcBorders>
              <w:top w:val="single" w:sz="4" w:space="0" w:color="auto"/>
              <w:left w:val="single" w:sz="4" w:space="0" w:color="auto"/>
              <w:bottom w:val="single" w:sz="4" w:space="0" w:color="auto"/>
              <w:right w:val="single" w:sz="4" w:space="0" w:color="auto"/>
            </w:tcBorders>
          </w:tcPr>
          <w:p w14:paraId="3DB2B80C" w14:textId="77777777" w:rsidR="006A7577" w:rsidRPr="00064232" w:rsidRDefault="006A7577" w:rsidP="006A7577">
            <w:pPr>
              <w:numPr>
                <w:ilvl w:val="0"/>
                <w:numId w:val="2"/>
              </w:numPr>
              <w:ind w:left="0" w:firstLine="0"/>
              <w:contextualSpacing/>
              <w:jc w:val="center"/>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0C4B6673"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Тщательная проработка деталей изображения </w:t>
            </w:r>
            <w:r w:rsidRPr="00064232">
              <w:rPr>
                <w:rFonts w:ascii="Times New Roman" w:eastAsia="Times New Roman" w:hAnsi="Times New Roman" w:cs="Times New Roman"/>
                <w:sz w:val="24"/>
                <w:szCs w:val="24"/>
              </w:rPr>
              <w:t>–</w:t>
            </w:r>
            <w:r w:rsidRPr="00064232">
              <w:rPr>
                <w:rFonts w:ascii="Times New Roman" w:eastAsia="Calibri" w:hAnsi="Times New Roman" w:cs="Times New Roman"/>
                <w:sz w:val="24"/>
                <w:szCs w:val="24"/>
              </w:rPr>
              <w:t xml:space="preserve"> ……</w:t>
            </w:r>
          </w:p>
        </w:tc>
        <w:tc>
          <w:tcPr>
            <w:tcW w:w="2802" w:type="dxa"/>
            <w:tcBorders>
              <w:top w:val="single" w:sz="4" w:space="0" w:color="auto"/>
              <w:left w:val="single" w:sz="4" w:space="0" w:color="auto"/>
              <w:bottom w:val="single" w:sz="4" w:space="0" w:color="auto"/>
              <w:right w:val="single" w:sz="4" w:space="0" w:color="auto"/>
            </w:tcBorders>
          </w:tcPr>
          <w:p w14:paraId="43A60532"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детализация</w:t>
            </w:r>
          </w:p>
        </w:tc>
      </w:tr>
      <w:tr w:rsidR="006A7577" w:rsidRPr="00064232" w14:paraId="7A2D03D5" w14:textId="77777777" w:rsidTr="00E161DD">
        <w:tc>
          <w:tcPr>
            <w:tcW w:w="1413" w:type="dxa"/>
            <w:vMerge/>
            <w:tcBorders>
              <w:left w:val="single" w:sz="4" w:space="0" w:color="auto"/>
              <w:right w:val="single" w:sz="4" w:space="0" w:color="auto"/>
            </w:tcBorders>
          </w:tcPr>
          <w:p w14:paraId="60C83A51" w14:textId="77777777" w:rsidR="006A7577" w:rsidRPr="00064232" w:rsidRDefault="006A7577" w:rsidP="00E161DD">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C722B5C" w14:textId="77777777" w:rsidR="006A7577" w:rsidRPr="00064232" w:rsidRDefault="006A7577" w:rsidP="006A7577">
            <w:pPr>
              <w:numPr>
                <w:ilvl w:val="0"/>
                <w:numId w:val="2"/>
              </w:numPr>
              <w:ind w:left="0" w:firstLine="0"/>
              <w:contextualSpacing/>
              <w:jc w:val="center"/>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42F664E1"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Исторически сложившееся внутреннее подразделение во всех видах искусства </w:t>
            </w:r>
            <w:r w:rsidRPr="00064232">
              <w:rPr>
                <w:rFonts w:ascii="Times New Roman" w:eastAsia="Times New Roman" w:hAnsi="Times New Roman" w:cs="Times New Roman"/>
                <w:sz w:val="24"/>
                <w:szCs w:val="24"/>
              </w:rPr>
              <w:t>–</w:t>
            </w:r>
            <w:r w:rsidRPr="00064232">
              <w:rPr>
                <w:rFonts w:ascii="Times New Roman" w:eastAsia="Calibri" w:hAnsi="Times New Roman" w:cs="Times New Roman"/>
                <w:sz w:val="24"/>
                <w:szCs w:val="24"/>
              </w:rPr>
              <w:t xml:space="preserve"> это </w:t>
            </w:r>
            <w:proofErr w:type="gramStart"/>
            <w:r w:rsidRPr="00064232">
              <w:rPr>
                <w:rFonts w:ascii="Times New Roman" w:eastAsia="Calibri" w:hAnsi="Times New Roman" w:cs="Times New Roman"/>
                <w:sz w:val="24"/>
                <w:szCs w:val="24"/>
              </w:rPr>
              <w:t>… .</w:t>
            </w:r>
            <w:proofErr w:type="gramEnd"/>
          </w:p>
        </w:tc>
        <w:tc>
          <w:tcPr>
            <w:tcW w:w="2802" w:type="dxa"/>
            <w:tcBorders>
              <w:top w:val="single" w:sz="4" w:space="0" w:color="auto"/>
              <w:left w:val="single" w:sz="4" w:space="0" w:color="auto"/>
              <w:bottom w:val="single" w:sz="4" w:space="0" w:color="auto"/>
              <w:right w:val="single" w:sz="4" w:space="0" w:color="auto"/>
            </w:tcBorders>
          </w:tcPr>
          <w:p w14:paraId="0188DA58"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жанр</w:t>
            </w:r>
          </w:p>
        </w:tc>
      </w:tr>
      <w:tr w:rsidR="006A7577" w:rsidRPr="00064232" w14:paraId="3F39A225" w14:textId="77777777" w:rsidTr="00E161DD">
        <w:tc>
          <w:tcPr>
            <w:tcW w:w="1413" w:type="dxa"/>
            <w:vMerge/>
            <w:tcBorders>
              <w:left w:val="single" w:sz="4" w:space="0" w:color="auto"/>
              <w:right w:val="single" w:sz="4" w:space="0" w:color="auto"/>
            </w:tcBorders>
          </w:tcPr>
          <w:p w14:paraId="2BF9067B" w14:textId="77777777" w:rsidR="006A7577" w:rsidRPr="00064232" w:rsidRDefault="006A7577" w:rsidP="00E161DD">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B7A64B1" w14:textId="77777777" w:rsidR="006A7577" w:rsidRPr="00064232" w:rsidRDefault="006A7577" w:rsidP="006A7577">
            <w:pPr>
              <w:numPr>
                <w:ilvl w:val="0"/>
                <w:numId w:val="2"/>
              </w:numPr>
              <w:ind w:left="0" w:firstLine="0"/>
              <w:contextualSpacing/>
              <w:jc w:val="center"/>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7175A321"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Изображение или орнамент, выполненные из отдельных, плотно пригнанных друг к другу разноцветных кусочков (смальты, стекла, цветных камней, дерева, металлов) </w:t>
            </w:r>
            <w:r w:rsidRPr="00064232">
              <w:rPr>
                <w:rFonts w:ascii="Times New Roman" w:eastAsia="Times New Roman" w:hAnsi="Times New Roman" w:cs="Times New Roman"/>
                <w:sz w:val="24"/>
                <w:szCs w:val="24"/>
              </w:rPr>
              <w:t>–</w:t>
            </w:r>
            <w:r w:rsidRPr="00064232">
              <w:rPr>
                <w:rFonts w:ascii="Times New Roman" w:eastAsia="Calibri" w:hAnsi="Times New Roman" w:cs="Times New Roman"/>
                <w:sz w:val="24"/>
                <w:szCs w:val="24"/>
              </w:rPr>
              <w:t xml:space="preserve"> это </w:t>
            </w:r>
            <w:proofErr w:type="gramStart"/>
            <w:r w:rsidRPr="00064232">
              <w:rPr>
                <w:rFonts w:ascii="Times New Roman" w:eastAsia="Calibri" w:hAnsi="Times New Roman" w:cs="Times New Roman"/>
                <w:sz w:val="24"/>
                <w:szCs w:val="24"/>
              </w:rPr>
              <w:t>… .</w:t>
            </w:r>
            <w:proofErr w:type="gramEnd"/>
          </w:p>
          <w:p w14:paraId="4900181B" w14:textId="77777777" w:rsidR="006A7577" w:rsidRPr="00064232" w:rsidRDefault="006A7577" w:rsidP="00E161DD">
            <w:pPr>
              <w:jc w:val="both"/>
              <w:rPr>
                <w:rFonts w:ascii="Times New Roman" w:eastAsia="Calibri"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23A9AC09"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мозаика</w:t>
            </w:r>
          </w:p>
        </w:tc>
      </w:tr>
      <w:tr w:rsidR="006A7577" w:rsidRPr="00064232" w14:paraId="76486B1C" w14:textId="77777777" w:rsidTr="00E161DD">
        <w:tc>
          <w:tcPr>
            <w:tcW w:w="1413" w:type="dxa"/>
            <w:vMerge/>
            <w:tcBorders>
              <w:left w:val="single" w:sz="4" w:space="0" w:color="auto"/>
              <w:right w:val="single" w:sz="4" w:space="0" w:color="auto"/>
            </w:tcBorders>
          </w:tcPr>
          <w:p w14:paraId="210E4D38" w14:textId="77777777" w:rsidR="006A7577" w:rsidRPr="00064232" w:rsidRDefault="006A7577" w:rsidP="00E161DD">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CB526C6" w14:textId="77777777" w:rsidR="006A7577" w:rsidRPr="00064232" w:rsidRDefault="006A7577" w:rsidP="006A7577">
            <w:pPr>
              <w:numPr>
                <w:ilvl w:val="0"/>
                <w:numId w:val="2"/>
              </w:numPr>
              <w:ind w:left="0" w:firstLine="0"/>
              <w:contextualSpacing/>
              <w:jc w:val="center"/>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0C9D5412"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Сюжетная декоративная композиция или орнамент в окнах, дверях, выполненная из цветных стекол </w:t>
            </w:r>
            <w:r w:rsidRPr="00064232">
              <w:rPr>
                <w:rFonts w:ascii="Times New Roman" w:eastAsia="Times New Roman" w:hAnsi="Times New Roman" w:cs="Times New Roman"/>
                <w:sz w:val="24"/>
                <w:szCs w:val="24"/>
              </w:rPr>
              <w:t>–</w:t>
            </w:r>
            <w:r w:rsidRPr="00064232">
              <w:rPr>
                <w:rFonts w:ascii="Times New Roman" w:eastAsia="Calibri" w:hAnsi="Times New Roman" w:cs="Times New Roman"/>
                <w:sz w:val="24"/>
                <w:szCs w:val="24"/>
              </w:rPr>
              <w:t xml:space="preserve"> это </w:t>
            </w:r>
            <w:proofErr w:type="gramStart"/>
            <w:r w:rsidRPr="00064232">
              <w:rPr>
                <w:rFonts w:ascii="Times New Roman" w:eastAsia="Calibri" w:hAnsi="Times New Roman" w:cs="Times New Roman"/>
                <w:sz w:val="24"/>
                <w:szCs w:val="24"/>
              </w:rPr>
              <w:t>… .</w:t>
            </w:r>
            <w:proofErr w:type="gramEnd"/>
          </w:p>
        </w:tc>
        <w:tc>
          <w:tcPr>
            <w:tcW w:w="2802" w:type="dxa"/>
            <w:tcBorders>
              <w:top w:val="single" w:sz="4" w:space="0" w:color="auto"/>
              <w:left w:val="single" w:sz="4" w:space="0" w:color="auto"/>
              <w:bottom w:val="single" w:sz="4" w:space="0" w:color="auto"/>
              <w:right w:val="single" w:sz="4" w:space="0" w:color="auto"/>
            </w:tcBorders>
          </w:tcPr>
          <w:p w14:paraId="0AAEFDB9"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витраж</w:t>
            </w:r>
          </w:p>
        </w:tc>
      </w:tr>
      <w:tr w:rsidR="006A7577" w:rsidRPr="00064232" w14:paraId="0B708B43" w14:textId="77777777" w:rsidTr="00E161DD">
        <w:tc>
          <w:tcPr>
            <w:tcW w:w="1413" w:type="dxa"/>
            <w:vMerge/>
            <w:tcBorders>
              <w:left w:val="single" w:sz="4" w:space="0" w:color="auto"/>
              <w:right w:val="single" w:sz="4" w:space="0" w:color="auto"/>
            </w:tcBorders>
          </w:tcPr>
          <w:p w14:paraId="53420742" w14:textId="77777777" w:rsidR="006A7577" w:rsidRPr="00064232" w:rsidRDefault="006A7577" w:rsidP="00E161DD">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71D5302" w14:textId="77777777" w:rsidR="006A7577" w:rsidRPr="00064232" w:rsidRDefault="006A7577" w:rsidP="006A7577">
            <w:pPr>
              <w:numPr>
                <w:ilvl w:val="0"/>
                <w:numId w:val="2"/>
              </w:numPr>
              <w:ind w:left="0" w:firstLine="0"/>
              <w:contextualSpacing/>
              <w:jc w:val="center"/>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2B063A03"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 </w:t>
            </w:r>
            <w:r w:rsidRPr="00064232">
              <w:rPr>
                <w:rFonts w:ascii="Times New Roman" w:eastAsia="Times New Roman" w:hAnsi="Times New Roman" w:cs="Times New Roman"/>
                <w:sz w:val="24"/>
                <w:szCs w:val="24"/>
              </w:rPr>
              <w:t>–</w:t>
            </w:r>
            <w:r w:rsidRPr="00064232">
              <w:rPr>
                <w:rFonts w:ascii="Times New Roman" w:eastAsia="Calibri" w:hAnsi="Times New Roman" w:cs="Times New Roman"/>
                <w:sz w:val="24"/>
                <w:szCs w:val="24"/>
              </w:rPr>
              <w:t xml:space="preserve"> техника настенной живописи по сырой штукатурке, а также росписи, выполненные в этой технике.</w:t>
            </w:r>
          </w:p>
        </w:tc>
        <w:tc>
          <w:tcPr>
            <w:tcW w:w="2802" w:type="dxa"/>
            <w:tcBorders>
              <w:top w:val="single" w:sz="4" w:space="0" w:color="auto"/>
              <w:left w:val="single" w:sz="4" w:space="0" w:color="auto"/>
              <w:bottom w:val="single" w:sz="4" w:space="0" w:color="auto"/>
              <w:right w:val="single" w:sz="4" w:space="0" w:color="auto"/>
            </w:tcBorders>
          </w:tcPr>
          <w:p w14:paraId="28EC471A"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Фреска</w:t>
            </w:r>
          </w:p>
        </w:tc>
      </w:tr>
      <w:tr w:rsidR="006A7577" w:rsidRPr="00064232" w14:paraId="2A75D027" w14:textId="77777777" w:rsidTr="00E161DD">
        <w:tc>
          <w:tcPr>
            <w:tcW w:w="1413" w:type="dxa"/>
            <w:vMerge/>
            <w:tcBorders>
              <w:left w:val="single" w:sz="4" w:space="0" w:color="auto"/>
              <w:right w:val="single" w:sz="4" w:space="0" w:color="auto"/>
            </w:tcBorders>
          </w:tcPr>
          <w:p w14:paraId="779B4282" w14:textId="77777777" w:rsidR="006A7577" w:rsidRPr="00064232" w:rsidRDefault="006A7577" w:rsidP="00E161DD">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A5365C6" w14:textId="77777777" w:rsidR="006A7577" w:rsidRPr="00064232" w:rsidRDefault="006A7577" w:rsidP="006A7577">
            <w:pPr>
              <w:numPr>
                <w:ilvl w:val="0"/>
                <w:numId w:val="2"/>
              </w:numPr>
              <w:ind w:left="0" w:firstLine="0"/>
              <w:contextualSpacing/>
              <w:jc w:val="center"/>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0C7409D1"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 </w:t>
            </w:r>
            <w:r w:rsidRPr="00064232">
              <w:rPr>
                <w:rFonts w:ascii="Times New Roman" w:eastAsia="Times New Roman" w:hAnsi="Times New Roman" w:cs="Times New Roman"/>
                <w:sz w:val="24"/>
                <w:szCs w:val="24"/>
              </w:rPr>
              <w:t>–</w:t>
            </w:r>
            <w:r w:rsidRPr="00064232">
              <w:rPr>
                <w:rFonts w:ascii="Times New Roman" w:eastAsia="Calibri" w:hAnsi="Times New Roman" w:cs="Times New Roman"/>
                <w:sz w:val="24"/>
                <w:szCs w:val="24"/>
              </w:rPr>
              <w:t xml:space="preserve"> общее название ряда течений в искусстве XX в., демонстративно порывающих с установившимися художественными традициями (фовизм, кубизм, футуризм, экспрессионизм, абстракционизм, сюрреализм и др.).</w:t>
            </w:r>
          </w:p>
        </w:tc>
        <w:tc>
          <w:tcPr>
            <w:tcW w:w="2802" w:type="dxa"/>
            <w:tcBorders>
              <w:top w:val="single" w:sz="4" w:space="0" w:color="auto"/>
              <w:left w:val="single" w:sz="4" w:space="0" w:color="auto"/>
              <w:bottom w:val="single" w:sz="4" w:space="0" w:color="auto"/>
              <w:right w:val="single" w:sz="4" w:space="0" w:color="auto"/>
            </w:tcBorders>
          </w:tcPr>
          <w:p w14:paraId="5AA942D5"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Авангардизм, авангард, модернизм</w:t>
            </w:r>
          </w:p>
        </w:tc>
      </w:tr>
      <w:tr w:rsidR="006A7577" w:rsidRPr="00064232" w14:paraId="3F222CB4" w14:textId="77777777" w:rsidTr="00E161DD">
        <w:tc>
          <w:tcPr>
            <w:tcW w:w="1413" w:type="dxa"/>
            <w:vMerge/>
            <w:tcBorders>
              <w:left w:val="single" w:sz="4" w:space="0" w:color="auto"/>
              <w:right w:val="single" w:sz="4" w:space="0" w:color="auto"/>
            </w:tcBorders>
          </w:tcPr>
          <w:p w14:paraId="04BF3BCB" w14:textId="77777777" w:rsidR="006A7577" w:rsidRPr="00064232" w:rsidRDefault="006A7577" w:rsidP="00E161DD">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7658322" w14:textId="77777777" w:rsidR="006A7577" w:rsidRPr="00064232" w:rsidRDefault="006A7577" w:rsidP="006A7577">
            <w:pPr>
              <w:numPr>
                <w:ilvl w:val="0"/>
                <w:numId w:val="2"/>
              </w:numPr>
              <w:ind w:left="0" w:firstLine="0"/>
              <w:contextualSpacing/>
              <w:jc w:val="center"/>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4C648585"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 </w:t>
            </w:r>
            <w:r w:rsidRPr="00064232">
              <w:rPr>
                <w:rFonts w:ascii="Times New Roman" w:eastAsia="Times New Roman" w:hAnsi="Times New Roman" w:cs="Times New Roman"/>
                <w:sz w:val="24"/>
                <w:szCs w:val="24"/>
              </w:rPr>
              <w:t>–</w:t>
            </w:r>
            <w:r w:rsidRPr="00064232">
              <w:rPr>
                <w:rFonts w:ascii="Times New Roman" w:eastAsia="Calibri" w:hAnsi="Times New Roman" w:cs="Times New Roman"/>
                <w:sz w:val="24"/>
                <w:szCs w:val="24"/>
              </w:rPr>
              <w:t xml:space="preserve"> стиль в европейском и американском искусстве конца XIX </w:t>
            </w:r>
            <w:r w:rsidRPr="00064232">
              <w:rPr>
                <w:rFonts w:ascii="Times New Roman" w:eastAsia="Times New Roman" w:hAnsi="Times New Roman" w:cs="Times New Roman"/>
                <w:sz w:val="24"/>
                <w:szCs w:val="24"/>
              </w:rPr>
              <w:t>–</w:t>
            </w:r>
            <w:r w:rsidRPr="00064232">
              <w:rPr>
                <w:rFonts w:ascii="Times New Roman" w:eastAsia="Calibri" w:hAnsi="Times New Roman" w:cs="Times New Roman"/>
                <w:sz w:val="24"/>
                <w:szCs w:val="24"/>
              </w:rPr>
              <w:t xml:space="preserve"> начала XX в. (другие названия </w:t>
            </w:r>
            <w:r w:rsidRPr="00064232">
              <w:rPr>
                <w:rFonts w:ascii="Times New Roman" w:eastAsia="Times New Roman" w:hAnsi="Times New Roman" w:cs="Times New Roman"/>
                <w:sz w:val="24"/>
                <w:szCs w:val="24"/>
              </w:rPr>
              <w:t>–</w:t>
            </w:r>
            <w:r w:rsidRPr="00064232">
              <w:rPr>
                <w:rFonts w:ascii="Times New Roman" w:eastAsia="Calibri" w:hAnsi="Times New Roman" w:cs="Times New Roman"/>
                <w:sz w:val="24"/>
                <w:szCs w:val="24"/>
              </w:rPr>
              <w:t xml:space="preserve"> «ар </w:t>
            </w:r>
            <w:proofErr w:type="spellStart"/>
            <w:r w:rsidRPr="00064232">
              <w:rPr>
                <w:rFonts w:ascii="Times New Roman" w:eastAsia="Calibri" w:hAnsi="Times New Roman" w:cs="Times New Roman"/>
                <w:sz w:val="24"/>
                <w:szCs w:val="24"/>
              </w:rPr>
              <w:t>нуво</w:t>
            </w:r>
            <w:proofErr w:type="spellEnd"/>
            <w:r w:rsidRPr="00064232">
              <w:rPr>
                <w:rFonts w:ascii="Times New Roman" w:eastAsia="Calibri" w:hAnsi="Times New Roman" w:cs="Times New Roman"/>
                <w:sz w:val="24"/>
                <w:szCs w:val="24"/>
              </w:rPr>
              <w:t>» во Франции и в Англии, «югендстиль» в Германии, «сецессион» в Австрии, «либерти» в Италии, «</w:t>
            </w:r>
            <w:proofErr w:type="spellStart"/>
            <w:r w:rsidRPr="00064232">
              <w:rPr>
                <w:rFonts w:ascii="Times New Roman" w:eastAsia="Calibri" w:hAnsi="Times New Roman" w:cs="Times New Roman"/>
                <w:sz w:val="24"/>
                <w:szCs w:val="24"/>
              </w:rPr>
              <w:t>модернисмо</w:t>
            </w:r>
            <w:proofErr w:type="spellEnd"/>
            <w:r w:rsidRPr="00064232">
              <w:rPr>
                <w:rFonts w:ascii="Times New Roman" w:eastAsia="Calibri" w:hAnsi="Times New Roman" w:cs="Times New Roman"/>
                <w:sz w:val="24"/>
                <w:szCs w:val="24"/>
              </w:rPr>
              <w:t>» в Испании), использовавший новые технико-конструктивные средства, свободную планировку, своеобразный архитектурный декор для создания необычных, подчёркнуто индивидуализированных зданий, все элементы которых подчинялись единому орнаментальному ритму и образно-символическому замыслу.</w:t>
            </w:r>
          </w:p>
        </w:tc>
        <w:tc>
          <w:tcPr>
            <w:tcW w:w="2802" w:type="dxa"/>
            <w:tcBorders>
              <w:top w:val="single" w:sz="4" w:space="0" w:color="auto"/>
              <w:left w:val="single" w:sz="4" w:space="0" w:color="auto"/>
              <w:bottom w:val="single" w:sz="4" w:space="0" w:color="auto"/>
              <w:right w:val="single" w:sz="4" w:space="0" w:color="auto"/>
            </w:tcBorders>
          </w:tcPr>
          <w:p w14:paraId="476314CF"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Модерн</w:t>
            </w:r>
          </w:p>
        </w:tc>
      </w:tr>
      <w:tr w:rsidR="006A7577" w:rsidRPr="00064232" w14:paraId="38057432" w14:textId="77777777" w:rsidTr="00E161DD">
        <w:tc>
          <w:tcPr>
            <w:tcW w:w="1413" w:type="dxa"/>
            <w:vMerge/>
            <w:tcBorders>
              <w:left w:val="single" w:sz="4" w:space="0" w:color="auto"/>
              <w:right w:val="single" w:sz="4" w:space="0" w:color="auto"/>
            </w:tcBorders>
          </w:tcPr>
          <w:p w14:paraId="1D19D7A0" w14:textId="77777777" w:rsidR="006A7577" w:rsidRPr="00064232" w:rsidRDefault="006A7577" w:rsidP="00E161DD">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371CDA0" w14:textId="77777777" w:rsidR="006A7577" w:rsidRPr="00064232" w:rsidRDefault="006A7577" w:rsidP="006A7577">
            <w:pPr>
              <w:numPr>
                <w:ilvl w:val="0"/>
                <w:numId w:val="2"/>
              </w:numPr>
              <w:ind w:left="0" w:firstLine="0"/>
              <w:contextualSpacing/>
              <w:jc w:val="center"/>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3FEA24F4"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 </w:t>
            </w:r>
            <w:r w:rsidRPr="00064232">
              <w:rPr>
                <w:rFonts w:ascii="Times New Roman" w:eastAsia="Times New Roman" w:hAnsi="Times New Roman" w:cs="Times New Roman"/>
                <w:sz w:val="24"/>
                <w:szCs w:val="24"/>
              </w:rPr>
              <w:t>–</w:t>
            </w:r>
            <w:r w:rsidRPr="00064232">
              <w:rPr>
                <w:rFonts w:ascii="Times New Roman" w:eastAsia="Calibri" w:hAnsi="Times New Roman" w:cs="Times New Roman"/>
                <w:sz w:val="24"/>
                <w:szCs w:val="24"/>
              </w:rPr>
              <w:t xml:space="preserve"> один из основных видов изобразительного искусства. </w:t>
            </w:r>
            <w:r w:rsidRPr="00064232">
              <w:rPr>
                <w:rFonts w:ascii="Times New Roman" w:eastAsia="Calibri" w:hAnsi="Times New Roman" w:cs="Times New Roman"/>
                <w:sz w:val="24"/>
                <w:szCs w:val="24"/>
              </w:rPr>
              <w:lastRenderedPageBreak/>
              <w:t xml:space="preserve">Художник воспроизводит на холсте, дереве, плоскости стены и т.п. предметы и явления реальной или фантастической действительности. </w:t>
            </w:r>
          </w:p>
        </w:tc>
        <w:tc>
          <w:tcPr>
            <w:tcW w:w="2802" w:type="dxa"/>
            <w:tcBorders>
              <w:top w:val="single" w:sz="4" w:space="0" w:color="auto"/>
              <w:left w:val="single" w:sz="4" w:space="0" w:color="auto"/>
              <w:bottom w:val="single" w:sz="4" w:space="0" w:color="auto"/>
              <w:right w:val="single" w:sz="4" w:space="0" w:color="auto"/>
            </w:tcBorders>
          </w:tcPr>
          <w:p w14:paraId="14987677"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lastRenderedPageBreak/>
              <w:t>Живопись</w:t>
            </w:r>
          </w:p>
        </w:tc>
      </w:tr>
      <w:tr w:rsidR="006A7577" w:rsidRPr="00064232" w14:paraId="5DB618BB" w14:textId="77777777" w:rsidTr="00E161DD">
        <w:tc>
          <w:tcPr>
            <w:tcW w:w="1413" w:type="dxa"/>
            <w:vMerge/>
            <w:tcBorders>
              <w:left w:val="single" w:sz="4" w:space="0" w:color="auto"/>
              <w:right w:val="single" w:sz="4" w:space="0" w:color="auto"/>
            </w:tcBorders>
          </w:tcPr>
          <w:p w14:paraId="44476826" w14:textId="77777777" w:rsidR="006A7577" w:rsidRPr="00064232" w:rsidRDefault="006A7577" w:rsidP="00E161DD">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2734650" w14:textId="77777777" w:rsidR="006A7577" w:rsidRPr="00064232" w:rsidRDefault="006A7577" w:rsidP="006A7577">
            <w:pPr>
              <w:numPr>
                <w:ilvl w:val="0"/>
                <w:numId w:val="2"/>
              </w:numPr>
              <w:ind w:left="0" w:firstLine="0"/>
              <w:contextualSpacing/>
              <w:jc w:val="center"/>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1B5D09A3"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 </w:t>
            </w:r>
            <w:r w:rsidRPr="00064232">
              <w:rPr>
                <w:rFonts w:ascii="Times New Roman" w:eastAsia="Times New Roman" w:hAnsi="Times New Roman" w:cs="Times New Roman"/>
                <w:sz w:val="24"/>
                <w:szCs w:val="24"/>
              </w:rPr>
              <w:t>–</w:t>
            </w:r>
            <w:r w:rsidRPr="00064232">
              <w:rPr>
                <w:rFonts w:ascii="Times New Roman" w:eastAsia="Calibri" w:hAnsi="Times New Roman" w:cs="Times New Roman"/>
                <w:sz w:val="24"/>
                <w:szCs w:val="24"/>
              </w:rPr>
              <w:t xml:space="preserve"> рисунок на бумаге или картоне пером, карандашом, углем, а также рисунок, воспроизведенный с помощью специальных приспособлений и машин, печатающих рисунок в большом количестве.</w:t>
            </w:r>
          </w:p>
        </w:tc>
        <w:tc>
          <w:tcPr>
            <w:tcW w:w="2802" w:type="dxa"/>
            <w:tcBorders>
              <w:top w:val="single" w:sz="4" w:space="0" w:color="auto"/>
              <w:left w:val="single" w:sz="4" w:space="0" w:color="auto"/>
              <w:bottom w:val="single" w:sz="4" w:space="0" w:color="auto"/>
              <w:right w:val="single" w:sz="4" w:space="0" w:color="auto"/>
            </w:tcBorders>
          </w:tcPr>
          <w:p w14:paraId="5B4769E3"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Графика</w:t>
            </w:r>
          </w:p>
        </w:tc>
      </w:tr>
      <w:tr w:rsidR="006A7577" w:rsidRPr="00064232" w14:paraId="3892CB46" w14:textId="77777777" w:rsidTr="00E161DD">
        <w:tc>
          <w:tcPr>
            <w:tcW w:w="1413" w:type="dxa"/>
            <w:vMerge/>
            <w:tcBorders>
              <w:left w:val="single" w:sz="4" w:space="0" w:color="auto"/>
              <w:right w:val="single" w:sz="4" w:space="0" w:color="auto"/>
            </w:tcBorders>
          </w:tcPr>
          <w:p w14:paraId="2DDFB406" w14:textId="77777777" w:rsidR="006A7577" w:rsidRPr="00064232" w:rsidRDefault="006A7577" w:rsidP="00E161DD">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A0A07D8" w14:textId="77777777" w:rsidR="006A7577" w:rsidRPr="00064232" w:rsidRDefault="006A7577" w:rsidP="006A7577">
            <w:pPr>
              <w:numPr>
                <w:ilvl w:val="0"/>
                <w:numId w:val="2"/>
              </w:numPr>
              <w:ind w:left="0" w:firstLine="0"/>
              <w:contextualSpacing/>
              <w:jc w:val="center"/>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6DDBD61D"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 </w:t>
            </w:r>
            <w:r w:rsidRPr="00064232">
              <w:rPr>
                <w:rFonts w:ascii="Times New Roman" w:eastAsia="Times New Roman" w:hAnsi="Times New Roman" w:cs="Times New Roman"/>
                <w:sz w:val="24"/>
                <w:szCs w:val="24"/>
              </w:rPr>
              <w:t>–</w:t>
            </w:r>
            <w:r w:rsidRPr="00064232">
              <w:rPr>
                <w:rFonts w:ascii="Times New Roman" w:eastAsia="Calibri" w:hAnsi="Times New Roman" w:cs="Times New Roman"/>
                <w:sz w:val="24"/>
                <w:szCs w:val="24"/>
              </w:rPr>
              <w:t xml:space="preserve"> объемный вид изобразительного искусства, в котором</w:t>
            </w:r>
            <w:r w:rsidRPr="00064232">
              <w:rPr>
                <w:rFonts w:ascii="Times New Roman" w:eastAsia="Calibri" w:hAnsi="Times New Roman" w:cs="Times New Roman"/>
              </w:rPr>
              <w:t xml:space="preserve"> </w:t>
            </w:r>
            <w:r w:rsidRPr="00064232">
              <w:rPr>
                <w:rFonts w:ascii="Times New Roman" w:eastAsia="Calibri" w:hAnsi="Times New Roman" w:cs="Times New Roman"/>
                <w:sz w:val="24"/>
                <w:szCs w:val="24"/>
              </w:rPr>
              <w:t xml:space="preserve">используют разные материалы и, соответственно, разные техники исполнения: из глины </w:t>
            </w:r>
            <w:r w:rsidRPr="00064232">
              <w:rPr>
                <w:rFonts w:ascii="Times New Roman" w:eastAsia="Times New Roman" w:hAnsi="Times New Roman" w:cs="Times New Roman"/>
                <w:sz w:val="24"/>
                <w:szCs w:val="24"/>
              </w:rPr>
              <w:t>–</w:t>
            </w:r>
            <w:r w:rsidRPr="00064232">
              <w:rPr>
                <w:rFonts w:ascii="Times New Roman" w:eastAsia="Calibri" w:hAnsi="Times New Roman" w:cs="Times New Roman"/>
                <w:sz w:val="24"/>
                <w:szCs w:val="24"/>
              </w:rPr>
              <w:t xml:space="preserve"> лепка, из камня </w:t>
            </w:r>
            <w:r w:rsidRPr="00064232">
              <w:rPr>
                <w:rFonts w:ascii="Times New Roman" w:eastAsia="Times New Roman" w:hAnsi="Times New Roman" w:cs="Times New Roman"/>
                <w:sz w:val="24"/>
                <w:szCs w:val="24"/>
              </w:rPr>
              <w:t>–</w:t>
            </w:r>
            <w:r w:rsidRPr="00064232">
              <w:rPr>
                <w:rFonts w:ascii="Times New Roman" w:eastAsia="Calibri" w:hAnsi="Times New Roman" w:cs="Times New Roman"/>
                <w:sz w:val="24"/>
                <w:szCs w:val="24"/>
              </w:rPr>
              <w:t xml:space="preserve"> высекание, из дерева </w:t>
            </w:r>
            <w:r w:rsidRPr="00064232">
              <w:rPr>
                <w:rFonts w:ascii="Times New Roman" w:eastAsia="Times New Roman" w:hAnsi="Times New Roman" w:cs="Times New Roman"/>
                <w:sz w:val="24"/>
                <w:szCs w:val="24"/>
              </w:rPr>
              <w:t>–</w:t>
            </w:r>
            <w:r w:rsidRPr="00064232">
              <w:rPr>
                <w:rFonts w:ascii="Times New Roman" w:eastAsia="Calibri" w:hAnsi="Times New Roman" w:cs="Times New Roman"/>
                <w:sz w:val="24"/>
                <w:szCs w:val="24"/>
              </w:rPr>
              <w:t xml:space="preserve"> вырезание, из металла </w:t>
            </w:r>
            <w:r w:rsidRPr="00064232">
              <w:rPr>
                <w:rFonts w:ascii="Times New Roman" w:eastAsia="Times New Roman" w:hAnsi="Times New Roman" w:cs="Times New Roman"/>
                <w:sz w:val="24"/>
                <w:szCs w:val="24"/>
              </w:rPr>
              <w:t>–</w:t>
            </w:r>
            <w:r w:rsidRPr="00064232">
              <w:rPr>
                <w:rFonts w:ascii="Times New Roman" w:eastAsia="Calibri" w:hAnsi="Times New Roman" w:cs="Times New Roman"/>
                <w:sz w:val="24"/>
                <w:szCs w:val="24"/>
              </w:rPr>
              <w:t xml:space="preserve"> отливка.</w:t>
            </w:r>
          </w:p>
        </w:tc>
        <w:tc>
          <w:tcPr>
            <w:tcW w:w="2802" w:type="dxa"/>
            <w:tcBorders>
              <w:top w:val="single" w:sz="4" w:space="0" w:color="auto"/>
              <w:left w:val="single" w:sz="4" w:space="0" w:color="auto"/>
              <w:bottom w:val="single" w:sz="4" w:space="0" w:color="auto"/>
              <w:right w:val="single" w:sz="4" w:space="0" w:color="auto"/>
            </w:tcBorders>
          </w:tcPr>
          <w:p w14:paraId="25B1FF10"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Скульптура</w:t>
            </w:r>
          </w:p>
        </w:tc>
      </w:tr>
      <w:tr w:rsidR="006A7577" w:rsidRPr="00064232" w14:paraId="41F14CB1" w14:textId="77777777" w:rsidTr="00E161DD">
        <w:tc>
          <w:tcPr>
            <w:tcW w:w="1413" w:type="dxa"/>
            <w:vMerge/>
            <w:tcBorders>
              <w:left w:val="single" w:sz="4" w:space="0" w:color="auto"/>
              <w:right w:val="single" w:sz="4" w:space="0" w:color="auto"/>
            </w:tcBorders>
          </w:tcPr>
          <w:p w14:paraId="728D1AB0" w14:textId="77777777" w:rsidR="006A7577" w:rsidRPr="00064232" w:rsidRDefault="006A7577" w:rsidP="00E161DD">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A45BF1C" w14:textId="77777777" w:rsidR="006A7577" w:rsidRPr="00064232" w:rsidRDefault="006A7577" w:rsidP="006A7577">
            <w:pPr>
              <w:numPr>
                <w:ilvl w:val="0"/>
                <w:numId w:val="2"/>
              </w:numPr>
              <w:ind w:left="0" w:firstLine="0"/>
              <w:contextualSpacing/>
              <w:jc w:val="center"/>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50C161AC"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Выставка через каждые два года </w:t>
            </w:r>
            <w:r w:rsidRPr="00064232">
              <w:rPr>
                <w:rFonts w:ascii="Times New Roman" w:eastAsia="Times New Roman" w:hAnsi="Times New Roman" w:cs="Times New Roman"/>
                <w:sz w:val="24"/>
                <w:szCs w:val="24"/>
              </w:rPr>
              <w:t>–</w:t>
            </w:r>
            <w:r w:rsidRPr="00064232">
              <w:rPr>
                <w:rFonts w:ascii="Times New Roman" w:eastAsia="Calibri" w:hAnsi="Times New Roman" w:cs="Times New Roman"/>
                <w:sz w:val="24"/>
                <w:szCs w:val="24"/>
              </w:rPr>
              <w:t xml:space="preserve"> </w:t>
            </w:r>
            <w:proofErr w:type="gramStart"/>
            <w:r w:rsidRPr="00064232">
              <w:rPr>
                <w:rFonts w:ascii="Times New Roman" w:eastAsia="Calibri" w:hAnsi="Times New Roman" w:cs="Times New Roman"/>
                <w:sz w:val="24"/>
                <w:szCs w:val="24"/>
              </w:rPr>
              <w:t>… .</w:t>
            </w:r>
            <w:proofErr w:type="gramEnd"/>
          </w:p>
        </w:tc>
        <w:tc>
          <w:tcPr>
            <w:tcW w:w="2802" w:type="dxa"/>
            <w:tcBorders>
              <w:top w:val="single" w:sz="4" w:space="0" w:color="auto"/>
              <w:left w:val="single" w:sz="4" w:space="0" w:color="auto"/>
              <w:bottom w:val="single" w:sz="4" w:space="0" w:color="auto"/>
              <w:right w:val="single" w:sz="4" w:space="0" w:color="auto"/>
            </w:tcBorders>
          </w:tcPr>
          <w:p w14:paraId="25CCEEC9"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биеннале</w:t>
            </w:r>
          </w:p>
        </w:tc>
      </w:tr>
      <w:tr w:rsidR="006A7577" w:rsidRPr="00064232" w14:paraId="76A9F956" w14:textId="77777777" w:rsidTr="00E161DD">
        <w:tc>
          <w:tcPr>
            <w:tcW w:w="1413" w:type="dxa"/>
            <w:vMerge/>
            <w:tcBorders>
              <w:left w:val="single" w:sz="4" w:space="0" w:color="auto"/>
              <w:right w:val="single" w:sz="4" w:space="0" w:color="auto"/>
            </w:tcBorders>
          </w:tcPr>
          <w:p w14:paraId="6117FA91" w14:textId="77777777" w:rsidR="006A7577" w:rsidRPr="00064232" w:rsidRDefault="006A7577" w:rsidP="00E161DD">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FF46577" w14:textId="77777777" w:rsidR="006A7577" w:rsidRPr="00064232" w:rsidRDefault="006A7577" w:rsidP="006A7577">
            <w:pPr>
              <w:numPr>
                <w:ilvl w:val="0"/>
                <w:numId w:val="2"/>
              </w:numPr>
              <w:ind w:left="0" w:firstLine="0"/>
              <w:contextualSpacing/>
              <w:jc w:val="center"/>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0DE56970"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Средневековый стиль в архитектуре; здания легкие, с устремленными вверх остроконечными башнями, арками, богатым скульптурным </w:t>
            </w:r>
            <w:proofErr w:type="gramStart"/>
            <w:r w:rsidRPr="00064232">
              <w:rPr>
                <w:rFonts w:ascii="Times New Roman" w:eastAsia="Calibri" w:hAnsi="Times New Roman" w:cs="Times New Roman"/>
                <w:sz w:val="24"/>
                <w:szCs w:val="24"/>
              </w:rPr>
              <w:t xml:space="preserve">декором  </w:t>
            </w:r>
            <w:r w:rsidRPr="00064232">
              <w:rPr>
                <w:rFonts w:ascii="Times New Roman" w:eastAsia="Times New Roman" w:hAnsi="Times New Roman" w:cs="Times New Roman"/>
                <w:sz w:val="24"/>
                <w:szCs w:val="24"/>
              </w:rPr>
              <w:t>–</w:t>
            </w:r>
            <w:proofErr w:type="gramEnd"/>
            <w:r w:rsidRPr="00064232">
              <w:rPr>
                <w:rFonts w:ascii="Times New Roman" w:eastAsia="Calibri" w:hAnsi="Times New Roman" w:cs="Times New Roman"/>
                <w:sz w:val="24"/>
                <w:szCs w:val="24"/>
              </w:rPr>
              <w:t xml:space="preserve"> </w:t>
            </w:r>
            <w:proofErr w:type="gramStart"/>
            <w:r w:rsidRPr="00064232">
              <w:rPr>
                <w:rFonts w:ascii="Times New Roman" w:eastAsia="Calibri" w:hAnsi="Times New Roman" w:cs="Times New Roman"/>
                <w:sz w:val="24"/>
                <w:szCs w:val="24"/>
              </w:rPr>
              <w:t>… .</w:t>
            </w:r>
            <w:proofErr w:type="gramEnd"/>
          </w:p>
        </w:tc>
        <w:tc>
          <w:tcPr>
            <w:tcW w:w="2802" w:type="dxa"/>
            <w:tcBorders>
              <w:top w:val="single" w:sz="4" w:space="0" w:color="auto"/>
              <w:left w:val="single" w:sz="4" w:space="0" w:color="auto"/>
              <w:bottom w:val="single" w:sz="4" w:space="0" w:color="auto"/>
              <w:right w:val="single" w:sz="4" w:space="0" w:color="auto"/>
            </w:tcBorders>
          </w:tcPr>
          <w:p w14:paraId="350AB40C"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готический стиль, готика</w:t>
            </w:r>
          </w:p>
        </w:tc>
      </w:tr>
      <w:tr w:rsidR="006A7577" w:rsidRPr="00064232" w14:paraId="49A0C65D" w14:textId="77777777" w:rsidTr="00E161DD">
        <w:tc>
          <w:tcPr>
            <w:tcW w:w="1413" w:type="dxa"/>
            <w:vMerge/>
            <w:tcBorders>
              <w:left w:val="single" w:sz="4" w:space="0" w:color="auto"/>
              <w:right w:val="single" w:sz="4" w:space="0" w:color="auto"/>
            </w:tcBorders>
          </w:tcPr>
          <w:p w14:paraId="71CF554B" w14:textId="77777777" w:rsidR="006A7577" w:rsidRPr="00064232" w:rsidRDefault="006A7577" w:rsidP="00E161DD">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A082498" w14:textId="77777777" w:rsidR="006A7577" w:rsidRPr="00064232" w:rsidRDefault="006A7577" w:rsidP="006A7577">
            <w:pPr>
              <w:numPr>
                <w:ilvl w:val="0"/>
                <w:numId w:val="2"/>
              </w:numPr>
              <w:ind w:left="0" w:firstLine="0"/>
              <w:contextualSpacing/>
              <w:jc w:val="center"/>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6570A8EB"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  </w:t>
            </w:r>
            <w:r w:rsidRPr="00064232">
              <w:rPr>
                <w:rFonts w:ascii="Times New Roman" w:eastAsia="Times New Roman" w:hAnsi="Times New Roman" w:cs="Times New Roman"/>
                <w:sz w:val="24"/>
                <w:szCs w:val="24"/>
              </w:rPr>
              <w:t>–</w:t>
            </w:r>
            <w:r w:rsidRPr="00064232">
              <w:rPr>
                <w:rFonts w:ascii="Times New Roman" w:eastAsia="Calibri" w:hAnsi="Times New Roman" w:cs="Times New Roman"/>
                <w:sz w:val="24"/>
                <w:szCs w:val="24"/>
              </w:rPr>
              <w:t xml:space="preserve"> художественное направление в европейской живописи, которое стремится запечатлеть реальный мир в его подвижности и изменчивости. Художники передают мимолётные впечатления, </w:t>
            </w:r>
            <w:r w:rsidRPr="00064232">
              <w:rPr>
                <w:rFonts w:ascii="Times New Roman" w:eastAsia="Calibri" w:hAnsi="Times New Roman" w:cs="Times New Roman"/>
                <w:sz w:val="24"/>
                <w:szCs w:val="24"/>
              </w:rPr>
              <w:lastRenderedPageBreak/>
              <w:t>часто с помощью широких или мелких мазков, не смешивая предварительно краски на палитре.</w:t>
            </w:r>
          </w:p>
        </w:tc>
        <w:tc>
          <w:tcPr>
            <w:tcW w:w="2802" w:type="dxa"/>
            <w:tcBorders>
              <w:top w:val="single" w:sz="4" w:space="0" w:color="auto"/>
              <w:left w:val="single" w:sz="4" w:space="0" w:color="auto"/>
              <w:bottom w:val="single" w:sz="4" w:space="0" w:color="auto"/>
              <w:right w:val="single" w:sz="4" w:space="0" w:color="auto"/>
            </w:tcBorders>
          </w:tcPr>
          <w:p w14:paraId="2E0D2713"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lastRenderedPageBreak/>
              <w:t>Импрессионизм</w:t>
            </w:r>
          </w:p>
        </w:tc>
      </w:tr>
      <w:tr w:rsidR="006A7577" w:rsidRPr="00064232" w14:paraId="2B1EDF9C" w14:textId="77777777" w:rsidTr="00E161DD">
        <w:tc>
          <w:tcPr>
            <w:tcW w:w="1413" w:type="dxa"/>
            <w:vMerge/>
            <w:tcBorders>
              <w:left w:val="single" w:sz="4" w:space="0" w:color="auto"/>
              <w:right w:val="single" w:sz="4" w:space="0" w:color="auto"/>
            </w:tcBorders>
          </w:tcPr>
          <w:p w14:paraId="37E6BC0C" w14:textId="77777777" w:rsidR="006A7577" w:rsidRPr="00064232" w:rsidRDefault="006A7577" w:rsidP="00E161DD">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9C8DF2B" w14:textId="77777777" w:rsidR="006A7577" w:rsidRPr="00064232" w:rsidRDefault="006A7577" w:rsidP="006A7577">
            <w:pPr>
              <w:numPr>
                <w:ilvl w:val="0"/>
                <w:numId w:val="2"/>
              </w:numPr>
              <w:ind w:left="0" w:firstLine="0"/>
              <w:contextualSpacing/>
              <w:jc w:val="center"/>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1A26410D"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 </w:t>
            </w:r>
            <w:proofErr w:type="gramStart"/>
            <w:r w:rsidRPr="00064232">
              <w:rPr>
                <w:rFonts w:ascii="Times New Roman" w:eastAsia="Times New Roman" w:hAnsi="Times New Roman" w:cs="Times New Roman"/>
                <w:sz w:val="24"/>
                <w:szCs w:val="24"/>
              </w:rPr>
              <w:t>–</w:t>
            </w:r>
            <w:r w:rsidRPr="00064232">
              <w:rPr>
                <w:rFonts w:ascii="Times New Roman" w:eastAsia="Calibri" w:hAnsi="Times New Roman" w:cs="Times New Roman"/>
                <w:sz w:val="24"/>
                <w:szCs w:val="24"/>
              </w:rPr>
              <w:t xml:space="preserve">  художественный</w:t>
            </w:r>
            <w:proofErr w:type="gramEnd"/>
            <w:r w:rsidRPr="00064232">
              <w:rPr>
                <w:rFonts w:ascii="Times New Roman" w:eastAsia="Calibri" w:hAnsi="Times New Roman" w:cs="Times New Roman"/>
                <w:sz w:val="24"/>
                <w:szCs w:val="24"/>
              </w:rPr>
              <w:t xml:space="preserve"> стиль, в переводе с латинского </w:t>
            </w:r>
          </w:p>
          <w:p w14:paraId="489A4DB0"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«образцовый», взявший за идеал традиции Античности и эпохи Возрождения. «...» возвышает героическое, высокую гражданственность, чувство долга, осуждает пороки.</w:t>
            </w:r>
          </w:p>
        </w:tc>
        <w:tc>
          <w:tcPr>
            <w:tcW w:w="2802" w:type="dxa"/>
            <w:tcBorders>
              <w:top w:val="single" w:sz="4" w:space="0" w:color="auto"/>
              <w:left w:val="single" w:sz="4" w:space="0" w:color="auto"/>
              <w:bottom w:val="single" w:sz="4" w:space="0" w:color="auto"/>
              <w:right w:val="single" w:sz="4" w:space="0" w:color="auto"/>
            </w:tcBorders>
          </w:tcPr>
          <w:p w14:paraId="62A33B17"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Классицизм</w:t>
            </w:r>
          </w:p>
        </w:tc>
      </w:tr>
      <w:tr w:rsidR="006A7577" w:rsidRPr="00064232" w14:paraId="3A66FED3" w14:textId="77777777" w:rsidTr="00E161DD">
        <w:tc>
          <w:tcPr>
            <w:tcW w:w="1413" w:type="dxa"/>
            <w:vMerge/>
            <w:tcBorders>
              <w:left w:val="single" w:sz="4" w:space="0" w:color="auto"/>
              <w:right w:val="single" w:sz="4" w:space="0" w:color="auto"/>
            </w:tcBorders>
          </w:tcPr>
          <w:p w14:paraId="5A753FFB" w14:textId="77777777" w:rsidR="006A7577" w:rsidRPr="00064232" w:rsidRDefault="006A7577" w:rsidP="00E161DD">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F2477FE" w14:textId="77777777" w:rsidR="006A7577" w:rsidRPr="00064232" w:rsidRDefault="006A7577" w:rsidP="006A7577">
            <w:pPr>
              <w:numPr>
                <w:ilvl w:val="0"/>
                <w:numId w:val="2"/>
              </w:numPr>
              <w:ind w:left="0" w:firstLine="0"/>
              <w:contextualSpacing/>
              <w:jc w:val="center"/>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151C3620"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 </w:t>
            </w:r>
            <w:proofErr w:type="gramStart"/>
            <w:r w:rsidRPr="00064232">
              <w:rPr>
                <w:rFonts w:ascii="Times New Roman" w:eastAsia="Times New Roman" w:hAnsi="Times New Roman" w:cs="Times New Roman"/>
                <w:sz w:val="24"/>
                <w:szCs w:val="24"/>
              </w:rPr>
              <w:t>–</w:t>
            </w:r>
            <w:r w:rsidRPr="00064232">
              <w:rPr>
                <w:rFonts w:ascii="Times New Roman" w:eastAsia="Calibri" w:hAnsi="Times New Roman" w:cs="Times New Roman"/>
                <w:sz w:val="24"/>
                <w:szCs w:val="24"/>
              </w:rPr>
              <w:t xml:space="preserve">  техника</w:t>
            </w:r>
            <w:proofErr w:type="gramEnd"/>
            <w:r w:rsidRPr="00064232">
              <w:rPr>
                <w:rFonts w:ascii="Times New Roman" w:eastAsia="Calibri" w:hAnsi="Times New Roman" w:cs="Times New Roman"/>
                <w:sz w:val="24"/>
                <w:szCs w:val="24"/>
              </w:rPr>
              <w:t xml:space="preserve"> живописи, основанная на применении эмульсии, яичного желтка или яйца, а также растительного масла в качестве связующего материала, применяется в иконописи.</w:t>
            </w:r>
          </w:p>
        </w:tc>
        <w:tc>
          <w:tcPr>
            <w:tcW w:w="2802" w:type="dxa"/>
            <w:tcBorders>
              <w:top w:val="single" w:sz="4" w:space="0" w:color="auto"/>
              <w:left w:val="single" w:sz="4" w:space="0" w:color="auto"/>
              <w:bottom w:val="single" w:sz="4" w:space="0" w:color="auto"/>
              <w:right w:val="single" w:sz="4" w:space="0" w:color="auto"/>
            </w:tcBorders>
          </w:tcPr>
          <w:p w14:paraId="76551DD9"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Темпера</w:t>
            </w:r>
          </w:p>
        </w:tc>
      </w:tr>
      <w:tr w:rsidR="006A7577" w:rsidRPr="00064232" w14:paraId="071C6134" w14:textId="77777777" w:rsidTr="00E161DD">
        <w:tc>
          <w:tcPr>
            <w:tcW w:w="1413" w:type="dxa"/>
            <w:vMerge/>
            <w:tcBorders>
              <w:left w:val="single" w:sz="4" w:space="0" w:color="auto"/>
              <w:right w:val="single" w:sz="4" w:space="0" w:color="auto"/>
            </w:tcBorders>
          </w:tcPr>
          <w:p w14:paraId="1C4ABB32" w14:textId="77777777" w:rsidR="006A7577" w:rsidRPr="00064232" w:rsidRDefault="006A7577" w:rsidP="00E161DD">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9FC3F22" w14:textId="77777777" w:rsidR="006A7577" w:rsidRPr="00064232" w:rsidRDefault="006A7577" w:rsidP="006A7577">
            <w:pPr>
              <w:numPr>
                <w:ilvl w:val="0"/>
                <w:numId w:val="2"/>
              </w:numPr>
              <w:ind w:left="0" w:firstLine="0"/>
              <w:contextualSpacing/>
              <w:jc w:val="center"/>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5D0EF09D"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 </w:t>
            </w:r>
            <w:r w:rsidRPr="00064232">
              <w:rPr>
                <w:rFonts w:ascii="Times New Roman" w:eastAsia="Times New Roman" w:hAnsi="Times New Roman" w:cs="Times New Roman"/>
                <w:sz w:val="24"/>
                <w:szCs w:val="24"/>
              </w:rPr>
              <w:t>–</w:t>
            </w:r>
            <w:r w:rsidRPr="00064232">
              <w:rPr>
                <w:rFonts w:ascii="Times New Roman" w:eastAsia="Calibri" w:hAnsi="Times New Roman" w:cs="Times New Roman"/>
                <w:sz w:val="24"/>
                <w:szCs w:val="24"/>
              </w:rPr>
              <w:t xml:space="preserve"> европейский художественный стиль, предполагает изображение переживаний сильной личности, отвергающей обывательское существование, проявляющей наивысшее напряжение творческих и душевных сил.</w:t>
            </w:r>
          </w:p>
        </w:tc>
        <w:tc>
          <w:tcPr>
            <w:tcW w:w="2802" w:type="dxa"/>
            <w:tcBorders>
              <w:top w:val="single" w:sz="4" w:space="0" w:color="auto"/>
              <w:left w:val="single" w:sz="4" w:space="0" w:color="auto"/>
              <w:bottom w:val="single" w:sz="4" w:space="0" w:color="auto"/>
              <w:right w:val="single" w:sz="4" w:space="0" w:color="auto"/>
            </w:tcBorders>
          </w:tcPr>
          <w:p w14:paraId="21319B37"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Романтизм</w:t>
            </w:r>
          </w:p>
        </w:tc>
      </w:tr>
      <w:tr w:rsidR="006A7577" w:rsidRPr="00064232" w14:paraId="4CEFC36F" w14:textId="77777777" w:rsidTr="00E161DD">
        <w:tc>
          <w:tcPr>
            <w:tcW w:w="1413" w:type="dxa"/>
            <w:vMerge/>
            <w:tcBorders>
              <w:left w:val="single" w:sz="4" w:space="0" w:color="auto"/>
              <w:right w:val="single" w:sz="4" w:space="0" w:color="auto"/>
            </w:tcBorders>
          </w:tcPr>
          <w:p w14:paraId="66C9C1A9" w14:textId="77777777" w:rsidR="006A7577" w:rsidRPr="00064232" w:rsidRDefault="006A7577" w:rsidP="00E161DD">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5174BF4" w14:textId="77777777" w:rsidR="006A7577" w:rsidRPr="00064232" w:rsidRDefault="006A7577" w:rsidP="006A7577">
            <w:pPr>
              <w:numPr>
                <w:ilvl w:val="0"/>
                <w:numId w:val="2"/>
              </w:numPr>
              <w:ind w:left="0" w:firstLine="0"/>
              <w:contextualSpacing/>
              <w:jc w:val="center"/>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49C9CE7E"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 </w:t>
            </w:r>
            <w:r w:rsidRPr="00064232">
              <w:rPr>
                <w:rFonts w:ascii="Times New Roman" w:eastAsia="Times New Roman" w:hAnsi="Times New Roman" w:cs="Times New Roman"/>
                <w:sz w:val="24"/>
                <w:szCs w:val="24"/>
              </w:rPr>
              <w:t>–</w:t>
            </w:r>
            <w:r w:rsidRPr="00064232">
              <w:rPr>
                <w:rFonts w:ascii="Times New Roman" w:eastAsia="Calibri" w:hAnsi="Times New Roman" w:cs="Times New Roman"/>
                <w:sz w:val="24"/>
                <w:szCs w:val="24"/>
              </w:rPr>
              <w:t xml:space="preserve"> живопись специальными цветными мелками.</w:t>
            </w:r>
          </w:p>
        </w:tc>
        <w:tc>
          <w:tcPr>
            <w:tcW w:w="2802" w:type="dxa"/>
            <w:tcBorders>
              <w:top w:val="single" w:sz="4" w:space="0" w:color="auto"/>
              <w:left w:val="single" w:sz="4" w:space="0" w:color="auto"/>
              <w:bottom w:val="single" w:sz="4" w:space="0" w:color="auto"/>
              <w:right w:val="single" w:sz="4" w:space="0" w:color="auto"/>
            </w:tcBorders>
          </w:tcPr>
          <w:p w14:paraId="5E03A578"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Пастель</w:t>
            </w:r>
          </w:p>
        </w:tc>
      </w:tr>
      <w:tr w:rsidR="006A7577" w:rsidRPr="00064232" w14:paraId="6B87B982" w14:textId="77777777" w:rsidTr="00E161DD">
        <w:tc>
          <w:tcPr>
            <w:tcW w:w="1413" w:type="dxa"/>
            <w:vMerge/>
            <w:tcBorders>
              <w:left w:val="single" w:sz="4" w:space="0" w:color="auto"/>
              <w:right w:val="single" w:sz="4" w:space="0" w:color="auto"/>
            </w:tcBorders>
          </w:tcPr>
          <w:p w14:paraId="2529672C" w14:textId="77777777" w:rsidR="006A7577" w:rsidRPr="00064232" w:rsidRDefault="006A7577" w:rsidP="00E161DD">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067C166" w14:textId="77777777" w:rsidR="006A7577" w:rsidRPr="00064232" w:rsidRDefault="006A7577" w:rsidP="006A7577">
            <w:pPr>
              <w:numPr>
                <w:ilvl w:val="0"/>
                <w:numId w:val="2"/>
              </w:numPr>
              <w:ind w:left="0" w:firstLine="0"/>
              <w:contextualSpacing/>
              <w:jc w:val="center"/>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67734BA8"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 </w:t>
            </w:r>
            <w:r w:rsidRPr="00064232">
              <w:rPr>
                <w:rFonts w:ascii="Times New Roman" w:eastAsia="Times New Roman" w:hAnsi="Times New Roman" w:cs="Times New Roman"/>
                <w:sz w:val="24"/>
                <w:szCs w:val="24"/>
              </w:rPr>
              <w:t>–</w:t>
            </w:r>
            <w:r w:rsidRPr="00064232">
              <w:rPr>
                <w:rFonts w:ascii="Times New Roman" w:eastAsia="Calibri" w:hAnsi="Times New Roman" w:cs="Times New Roman"/>
                <w:sz w:val="24"/>
                <w:szCs w:val="24"/>
              </w:rPr>
              <w:t xml:space="preserve"> ткань, художественно уложенная в складки.</w:t>
            </w:r>
          </w:p>
        </w:tc>
        <w:tc>
          <w:tcPr>
            <w:tcW w:w="2802" w:type="dxa"/>
            <w:tcBorders>
              <w:top w:val="single" w:sz="4" w:space="0" w:color="auto"/>
              <w:left w:val="single" w:sz="4" w:space="0" w:color="auto"/>
              <w:bottom w:val="single" w:sz="4" w:space="0" w:color="auto"/>
              <w:right w:val="single" w:sz="4" w:space="0" w:color="auto"/>
            </w:tcBorders>
          </w:tcPr>
          <w:p w14:paraId="4D2A518F"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Драпировка</w:t>
            </w:r>
          </w:p>
        </w:tc>
      </w:tr>
      <w:tr w:rsidR="006A7577" w:rsidRPr="00064232" w14:paraId="12857353" w14:textId="77777777" w:rsidTr="00E161DD">
        <w:tc>
          <w:tcPr>
            <w:tcW w:w="1413" w:type="dxa"/>
            <w:vMerge/>
            <w:tcBorders>
              <w:left w:val="single" w:sz="4" w:space="0" w:color="auto"/>
              <w:right w:val="single" w:sz="4" w:space="0" w:color="auto"/>
            </w:tcBorders>
          </w:tcPr>
          <w:p w14:paraId="50E492E8" w14:textId="77777777" w:rsidR="006A7577" w:rsidRPr="00064232" w:rsidRDefault="006A7577" w:rsidP="00E161DD">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BE4B0A9" w14:textId="77777777" w:rsidR="006A7577" w:rsidRPr="00064232" w:rsidRDefault="006A7577" w:rsidP="006A7577">
            <w:pPr>
              <w:numPr>
                <w:ilvl w:val="0"/>
                <w:numId w:val="2"/>
              </w:numPr>
              <w:ind w:left="0" w:firstLine="0"/>
              <w:contextualSpacing/>
              <w:jc w:val="center"/>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3F5A3031"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 </w:t>
            </w:r>
            <w:r w:rsidRPr="00064232">
              <w:rPr>
                <w:rFonts w:ascii="Times New Roman" w:eastAsia="Times New Roman" w:hAnsi="Times New Roman" w:cs="Times New Roman"/>
                <w:sz w:val="24"/>
                <w:szCs w:val="24"/>
              </w:rPr>
              <w:t>–</w:t>
            </w:r>
            <w:r w:rsidRPr="00064232">
              <w:rPr>
                <w:rFonts w:ascii="Times New Roman" w:eastAsia="Calibri" w:hAnsi="Times New Roman" w:cs="Times New Roman"/>
                <w:sz w:val="24"/>
                <w:szCs w:val="24"/>
              </w:rPr>
              <w:t xml:space="preserve"> стекловидное покрытие на керамических изделиях.</w:t>
            </w:r>
          </w:p>
        </w:tc>
        <w:tc>
          <w:tcPr>
            <w:tcW w:w="2802" w:type="dxa"/>
            <w:tcBorders>
              <w:top w:val="single" w:sz="4" w:space="0" w:color="auto"/>
              <w:left w:val="single" w:sz="4" w:space="0" w:color="auto"/>
              <w:bottom w:val="single" w:sz="4" w:space="0" w:color="auto"/>
              <w:right w:val="single" w:sz="4" w:space="0" w:color="auto"/>
            </w:tcBorders>
          </w:tcPr>
          <w:p w14:paraId="01F797C1"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Глазурь</w:t>
            </w:r>
          </w:p>
        </w:tc>
      </w:tr>
      <w:tr w:rsidR="006A7577" w:rsidRPr="00064232" w14:paraId="385C2B1F" w14:textId="77777777" w:rsidTr="00E161DD">
        <w:tc>
          <w:tcPr>
            <w:tcW w:w="1413" w:type="dxa"/>
            <w:vMerge/>
            <w:tcBorders>
              <w:left w:val="single" w:sz="4" w:space="0" w:color="auto"/>
              <w:right w:val="single" w:sz="4" w:space="0" w:color="auto"/>
            </w:tcBorders>
          </w:tcPr>
          <w:p w14:paraId="24A5F114" w14:textId="77777777" w:rsidR="006A7577" w:rsidRPr="00064232" w:rsidRDefault="006A7577" w:rsidP="00E161DD">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D1E400B" w14:textId="77777777" w:rsidR="006A7577" w:rsidRPr="00064232" w:rsidRDefault="006A7577" w:rsidP="006A7577">
            <w:pPr>
              <w:numPr>
                <w:ilvl w:val="0"/>
                <w:numId w:val="2"/>
              </w:numPr>
              <w:ind w:left="0" w:firstLine="0"/>
              <w:contextualSpacing/>
              <w:jc w:val="center"/>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5C8BAD2D" w14:textId="77777777" w:rsidR="006A7577" w:rsidRPr="00064232" w:rsidRDefault="006A7577" w:rsidP="00E161DD">
            <w:pPr>
              <w:jc w:val="both"/>
              <w:rPr>
                <w:rFonts w:ascii="Times New Roman" w:eastAsia="Calibri" w:hAnsi="Times New Roman" w:cs="Times New Roman"/>
                <w:sz w:val="24"/>
                <w:szCs w:val="24"/>
              </w:rPr>
            </w:pPr>
            <w:r w:rsidRPr="00064232">
              <w:rPr>
                <w:rFonts w:ascii="Times New Roman" w:eastAsia="Calibri" w:hAnsi="Times New Roman" w:cs="Times New Roman"/>
                <w:sz w:val="24"/>
                <w:szCs w:val="24"/>
              </w:rPr>
              <w:t xml:space="preserve">… </w:t>
            </w:r>
            <w:r w:rsidRPr="00064232">
              <w:rPr>
                <w:rFonts w:ascii="Times New Roman" w:eastAsia="Times New Roman" w:hAnsi="Times New Roman" w:cs="Times New Roman"/>
                <w:sz w:val="24"/>
                <w:szCs w:val="24"/>
              </w:rPr>
              <w:t>–</w:t>
            </w:r>
            <w:r w:rsidRPr="00064232">
              <w:rPr>
                <w:rFonts w:ascii="Times New Roman" w:eastAsia="Calibri" w:hAnsi="Times New Roman" w:cs="Times New Roman"/>
                <w:sz w:val="24"/>
                <w:szCs w:val="24"/>
              </w:rPr>
              <w:t xml:space="preserve"> скульптурное изображение человека: голова или верхняя часть тела без рук.</w:t>
            </w:r>
          </w:p>
        </w:tc>
        <w:tc>
          <w:tcPr>
            <w:tcW w:w="2802" w:type="dxa"/>
            <w:tcBorders>
              <w:top w:val="single" w:sz="4" w:space="0" w:color="auto"/>
              <w:left w:val="single" w:sz="4" w:space="0" w:color="auto"/>
              <w:bottom w:val="single" w:sz="4" w:space="0" w:color="auto"/>
              <w:right w:val="single" w:sz="4" w:space="0" w:color="auto"/>
            </w:tcBorders>
          </w:tcPr>
          <w:p w14:paraId="757F869D"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Бюст</w:t>
            </w:r>
          </w:p>
        </w:tc>
      </w:tr>
      <w:tr w:rsidR="006A7577" w:rsidRPr="00064232" w14:paraId="405DA20E" w14:textId="77777777" w:rsidTr="00E161DD">
        <w:tc>
          <w:tcPr>
            <w:tcW w:w="1413" w:type="dxa"/>
            <w:vMerge/>
            <w:tcBorders>
              <w:left w:val="single" w:sz="4" w:space="0" w:color="auto"/>
              <w:right w:val="single" w:sz="4" w:space="0" w:color="auto"/>
            </w:tcBorders>
          </w:tcPr>
          <w:p w14:paraId="42EF284B" w14:textId="77777777" w:rsidR="006A7577" w:rsidRPr="00064232" w:rsidRDefault="006A7577" w:rsidP="00E161DD">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BE98B87" w14:textId="77777777" w:rsidR="006A7577" w:rsidRPr="00064232" w:rsidRDefault="006A7577" w:rsidP="006A7577">
            <w:pPr>
              <w:numPr>
                <w:ilvl w:val="0"/>
                <w:numId w:val="2"/>
              </w:numPr>
              <w:ind w:left="0" w:firstLine="0"/>
              <w:contextualSpacing/>
              <w:jc w:val="center"/>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799AA26A" w14:textId="77777777" w:rsidR="006A7577" w:rsidRPr="00064232" w:rsidRDefault="006A7577" w:rsidP="00E161DD">
            <w:pPr>
              <w:jc w:val="both"/>
              <w:rPr>
                <w:rFonts w:ascii="Times New Roman" w:eastAsia="Calibri" w:hAnsi="Times New Roman" w:cs="Times New Roman"/>
                <w:bCs/>
                <w:sz w:val="24"/>
                <w:szCs w:val="24"/>
              </w:rPr>
            </w:pPr>
            <w:r w:rsidRPr="00064232">
              <w:rPr>
                <w:rFonts w:ascii="Times New Roman" w:eastAsia="Calibri" w:hAnsi="Times New Roman" w:cs="Times New Roman"/>
                <w:bCs/>
                <w:sz w:val="24"/>
                <w:szCs w:val="24"/>
              </w:rPr>
              <w:t xml:space="preserve">… ... </w:t>
            </w:r>
            <w:r w:rsidRPr="00064232">
              <w:rPr>
                <w:rFonts w:ascii="Times New Roman" w:eastAsia="Times New Roman" w:hAnsi="Times New Roman" w:cs="Times New Roman"/>
                <w:sz w:val="24"/>
                <w:szCs w:val="24"/>
              </w:rPr>
              <w:t>–</w:t>
            </w:r>
            <w:r w:rsidRPr="00064232">
              <w:rPr>
                <w:rFonts w:ascii="Times New Roman" w:eastAsia="Calibri" w:hAnsi="Times New Roman" w:cs="Times New Roman"/>
                <w:bCs/>
                <w:sz w:val="24"/>
                <w:szCs w:val="24"/>
              </w:rPr>
              <w:t xml:space="preserve"> один из способов передачи пространства в искусстве. Ее особенность в том, что объекты, находящиеся дальше от зрителя, изображаются более крупными, а те, что располагаются ближе, </w:t>
            </w:r>
            <w:r w:rsidRPr="00064232">
              <w:rPr>
                <w:rFonts w:ascii="Times New Roman" w:eastAsia="Times New Roman" w:hAnsi="Times New Roman" w:cs="Times New Roman"/>
                <w:sz w:val="24"/>
                <w:szCs w:val="24"/>
              </w:rPr>
              <w:t>–</w:t>
            </w:r>
            <w:r w:rsidRPr="00064232">
              <w:rPr>
                <w:rFonts w:ascii="Times New Roman" w:eastAsia="Calibri" w:hAnsi="Times New Roman" w:cs="Times New Roman"/>
                <w:bCs/>
                <w:sz w:val="24"/>
                <w:szCs w:val="24"/>
              </w:rPr>
              <w:t xml:space="preserve"> мелкими.</w:t>
            </w:r>
          </w:p>
        </w:tc>
        <w:tc>
          <w:tcPr>
            <w:tcW w:w="2802" w:type="dxa"/>
            <w:tcBorders>
              <w:top w:val="single" w:sz="4" w:space="0" w:color="auto"/>
              <w:left w:val="single" w:sz="4" w:space="0" w:color="auto"/>
              <w:bottom w:val="single" w:sz="4" w:space="0" w:color="auto"/>
              <w:right w:val="single" w:sz="4" w:space="0" w:color="auto"/>
            </w:tcBorders>
          </w:tcPr>
          <w:p w14:paraId="3C55BDC2"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Обратная перспектива</w:t>
            </w:r>
          </w:p>
        </w:tc>
      </w:tr>
      <w:tr w:rsidR="006A7577" w:rsidRPr="00064232" w14:paraId="4F9D1B16" w14:textId="77777777" w:rsidTr="00E161DD">
        <w:tc>
          <w:tcPr>
            <w:tcW w:w="1413" w:type="dxa"/>
            <w:vMerge/>
            <w:tcBorders>
              <w:left w:val="single" w:sz="4" w:space="0" w:color="auto"/>
              <w:right w:val="single" w:sz="4" w:space="0" w:color="auto"/>
            </w:tcBorders>
          </w:tcPr>
          <w:p w14:paraId="631EC01C" w14:textId="77777777" w:rsidR="006A7577" w:rsidRPr="00064232" w:rsidRDefault="006A7577" w:rsidP="00E161DD">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DBCE7E3" w14:textId="77777777" w:rsidR="006A7577" w:rsidRPr="00064232" w:rsidRDefault="006A7577" w:rsidP="006A7577">
            <w:pPr>
              <w:numPr>
                <w:ilvl w:val="0"/>
                <w:numId w:val="2"/>
              </w:numPr>
              <w:ind w:left="0" w:firstLine="0"/>
              <w:contextualSpacing/>
              <w:jc w:val="center"/>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4318B0A7" w14:textId="77777777" w:rsidR="006A7577" w:rsidRPr="00064232" w:rsidRDefault="006A7577" w:rsidP="00E161DD">
            <w:pPr>
              <w:jc w:val="both"/>
              <w:rPr>
                <w:rFonts w:ascii="Times New Roman" w:eastAsia="Calibri" w:hAnsi="Times New Roman" w:cs="Times New Roman"/>
                <w:bCs/>
                <w:sz w:val="24"/>
                <w:szCs w:val="24"/>
              </w:rPr>
            </w:pPr>
            <w:r w:rsidRPr="00064232">
              <w:rPr>
                <w:rFonts w:ascii="Times New Roman" w:eastAsia="Calibri" w:hAnsi="Times New Roman" w:cs="Times New Roman"/>
                <w:bCs/>
                <w:sz w:val="24"/>
                <w:szCs w:val="24"/>
              </w:rPr>
              <w:t xml:space="preserve">… </w:t>
            </w:r>
            <w:r w:rsidRPr="00064232">
              <w:rPr>
                <w:rFonts w:ascii="Times New Roman" w:eastAsia="Times New Roman" w:hAnsi="Times New Roman" w:cs="Times New Roman"/>
                <w:sz w:val="24"/>
                <w:szCs w:val="24"/>
              </w:rPr>
              <w:t>–</w:t>
            </w:r>
            <w:r w:rsidRPr="00064232">
              <w:rPr>
                <w:rFonts w:ascii="Times New Roman" w:eastAsia="Calibri" w:hAnsi="Times New Roman" w:cs="Times New Roman"/>
                <w:sz w:val="24"/>
                <w:szCs w:val="24"/>
              </w:rPr>
              <w:t xml:space="preserve"> </w:t>
            </w:r>
            <w:r w:rsidRPr="00064232">
              <w:rPr>
                <w:rFonts w:ascii="Times New Roman" w:eastAsia="Calibri" w:hAnsi="Times New Roman" w:cs="Times New Roman"/>
                <w:bCs/>
                <w:sz w:val="24"/>
                <w:szCs w:val="24"/>
              </w:rPr>
              <w:t xml:space="preserve">продолговатое здание из трех и более нефов, причем средняя </w:t>
            </w:r>
            <w:proofErr w:type="gramStart"/>
            <w:r w:rsidRPr="00064232">
              <w:rPr>
                <w:rFonts w:ascii="Times New Roman" w:eastAsia="Calibri" w:hAnsi="Times New Roman" w:cs="Times New Roman"/>
                <w:bCs/>
                <w:sz w:val="24"/>
                <w:szCs w:val="24"/>
              </w:rPr>
              <w:t>часть  выше</w:t>
            </w:r>
            <w:proofErr w:type="gramEnd"/>
            <w:r w:rsidRPr="00064232">
              <w:rPr>
                <w:rFonts w:ascii="Times New Roman" w:eastAsia="Calibri" w:hAnsi="Times New Roman" w:cs="Times New Roman"/>
                <w:bCs/>
                <w:sz w:val="24"/>
                <w:szCs w:val="24"/>
              </w:rPr>
              <w:t xml:space="preserve"> других; тип зданий использовался для строительства европейских христианских храмов.</w:t>
            </w:r>
          </w:p>
        </w:tc>
        <w:tc>
          <w:tcPr>
            <w:tcW w:w="2802" w:type="dxa"/>
            <w:tcBorders>
              <w:top w:val="single" w:sz="4" w:space="0" w:color="auto"/>
              <w:left w:val="single" w:sz="4" w:space="0" w:color="auto"/>
              <w:bottom w:val="single" w:sz="4" w:space="0" w:color="auto"/>
              <w:right w:val="single" w:sz="4" w:space="0" w:color="auto"/>
            </w:tcBorders>
          </w:tcPr>
          <w:p w14:paraId="253DD18F"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Базилика</w:t>
            </w:r>
          </w:p>
        </w:tc>
      </w:tr>
      <w:tr w:rsidR="006A7577" w:rsidRPr="00064232" w14:paraId="2EF566FA" w14:textId="77777777" w:rsidTr="00E161DD">
        <w:tc>
          <w:tcPr>
            <w:tcW w:w="1413" w:type="dxa"/>
            <w:vMerge/>
            <w:tcBorders>
              <w:left w:val="single" w:sz="4" w:space="0" w:color="auto"/>
              <w:right w:val="single" w:sz="4" w:space="0" w:color="auto"/>
            </w:tcBorders>
          </w:tcPr>
          <w:p w14:paraId="5925076A" w14:textId="77777777" w:rsidR="006A7577" w:rsidRPr="00064232" w:rsidRDefault="006A7577" w:rsidP="00E161DD">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C9A40F9" w14:textId="77777777" w:rsidR="006A7577" w:rsidRPr="00064232" w:rsidRDefault="006A7577" w:rsidP="006A7577">
            <w:pPr>
              <w:numPr>
                <w:ilvl w:val="0"/>
                <w:numId w:val="2"/>
              </w:numPr>
              <w:ind w:left="0" w:firstLine="0"/>
              <w:contextualSpacing/>
              <w:jc w:val="center"/>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44BB9DFF" w14:textId="77777777" w:rsidR="006A7577" w:rsidRPr="00064232" w:rsidRDefault="006A7577" w:rsidP="00E161DD">
            <w:pPr>
              <w:jc w:val="both"/>
              <w:rPr>
                <w:rFonts w:ascii="Times New Roman" w:eastAsia="Calibri" w:hAnsi="Times New Roman" w:cs="Times New Roman"/>
                <w:b/>
                <w:sz w:val="24"/>
                <w:szCs w:val="24"/>
              </w:rPr>
            </w:pPr>
            <w:r w:rsidRPr="00064232">
              <w:rPr>
                <w:rFonts w:ascii="Times New Roman" w:eastAsia="Calibri" w:hAnsi="Times New Roman" w:cs="Times New Roman"/>
                <w:bCs/>
                <w:sz w:val="24"/>
                <w:szCs w:val="24"/>
              </w:rPr>
              <w:t xml:space="preserve">… </w:t>
            </w:r>
            <w:r w:rsidRPr="00064232">
              <w:rPr>
                <w:rFonts w:ascii="Times New Roman" w:eastAsia="Times New Roman" w:hAnsi="Times New Roman" w:cs="Times New Roman"/>
                <w:sz w:val="24"/>
                <w:szCs w:val="24"/>
              </w:rPr>
              <w:t>–</w:t>
            </w:r>
            <w:r w:rsidRPr="00064232">
              <w:rPr>
                <w:rFonts w:ascii="Times New Roman" w:eastAsia="Calibri" w:hAnsi="Times New Roman" w:cs="Times New Roman"/>
                <w:sz w:val="24"/>
                <w:szCs w:val="24"/>
              </w:rPr>
              <w:t xml:space="preserve"> </w:t>
            </w:r>
            <w:r w:rsidRPr="00064232">
              <w:rPr>
                <w:rFonts w:ascii="Times New Roman" w:eastAsia="Calibri" w:hAnsi="Times New Roman" w:cs="Times New Roman"/>
                <w:bCs/>
                <w:sz w:val="24"/>
                <w:szCs w:val="24"/>
              </w:rPr>
              <w:t>жанр живописи, изображение животных, птиц.</w:t>
            </w:r>
          </w:p>
        </w:tc>
        <w:tc>
          <w:tcPr>
            <w:tcW w:w="2802" w:type="dxa"/>
            <w:tcBorders>
              <w:top w:val="single" w:sz="4" w:space="0" w:color="auto"/>
              <w:left w:val="single" w:sz="4" w:space="0" w:color="auto"/>
              <w:bottom w:val="single" w:sz="4" w:space="0" w:color="auto"/>
              <w:right w:val="single" w:sz="4" w:space="0" w:color="auto"/>
            </w:tcBorders>
          </w:tcPr>
          <w:p w14:paraId="6CA91E1E"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Анималистика</w:t>
            </w:r>
          </w:p>
        </w:tc>
      </w:tr>
      <w:tr w:rsidR="006A7577" w:rsidRPr="00064232" w14:paraId="70722EBC" w14:textId="77777777" w:rsidTr="00E161DD">
        <w:tc>
          <w:tcPr>
            <w:tcW w:w="1413" w:type="dxa"/>
            <w:vMerge/>
            <w:tcBorders>
              <w:left w:val="single" w:sz="4" w:space="0" w:color="auto"/>
              <w:right w:val="single" w:sz="4" w:space="0" w:color="auto"/>
            </w:tcBorders>
          </w:tcPr>
          <w:p w14:paraId="177C44E3" w14:textId="77777777" w:rsidR="006A7577" w:rsidRPr="00064232" w:rsidRDefault="006A7577" w:rsidP="00E161DD">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56B778F" w14:textId="77777777" w:rsidR="006A7577" w:rsidRPr="00064232" w:rsidRDefault="006A7577" w:rsidP="006A7577">
            <w:pPr>
              <w:numPr>
                <w:ilvl w:val="0"/>
                <w:numId w:val="2"/>
              </w:numPr>
              <w:ind w:left="0" w:firstLine="0"/>
              <w:contextualSpacing/>
              <w:jc w:val="center"/>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56D65A2D" w14:textId="77777777" w:rsidR="006A7577" w:rsidRPr="00064232" w:rsidRDefault="006A7577" w:rsidP="00E161DD">
            <w:pPr>
              <w:jc w:val="both"/>
              <w:rPr>
                <w:rFonts w:ascii="Times New Roman" w:eastAsia="Calibri" w:hAnsi="Times New Roman" w:cs="Times New Roman"/>
                <w:b/>
                <w:sz w:val="24"/>
                <w:szCs w:val="24"/>
              </w:rPr>
            </w:pPr>
            <w:r w:rsidRPr="00064232">
              <w:rPr>
                <w:rFonts w:ascii="Times New Roman" w:eastAsia="Calibri" w:hAnsi="Times New Roman" w:cs="Times New Roman"/>
                <w:bCs/>
                <w:sz w:val="24"/>
                <w:szCs w:val="24"/>
              </w:rPr>
              <w:t xml:space="preserve">… </w:t>
            </w:r>
            <w:r w:rsidRPr="00064232">
              <w:rPr>
                <w:rFonts w:ascii="Times New Roman" w:eastAsia="Times New Roman" w:hAnsi="Times New Roman" w:cs="Times New Roman"/>
                <w:sz w:val="24"/>
                <w:szCs w:val="24"/>
              </w:rPr>
              <w:t>–</w:t>
            </w:r>
            <w:r w:rsidRPr="00064232">
              <w:rPr>
                <w:rFonts w:ascii="Times New Roman" w:eastAsia="Calibri" w:hAnsi="Times New Roman" w:cs="Times New Roman"/>
                <w:sz w:val="24"/>
                <w:szCs w:val="24"/>
              </w:rPr>
              <w:t xml:space="preserve"> </w:t>
            </w:r>
            <w:r w:rsidRPr="00064232">
              <w:rPr>
                <w:rFonts w:ascii="Times New Roman" w:eastAsia="Calibri" w:hAnsi="Times New Roman" w:cs="Times New Roman"/>
                <w:bCs/>
                <w:sz w:val="24"/>
                <w:szCs w:val="24"/>
              </w:rPr>
              <w:t>скульптурное изображение, слегка выступающее на плоскости.</w:t>
            </w:r>
          </w:p>
        </w:tc>
        <w:tc>
          <w:tcPr>
            <w:tcW w:w="2802" w:type="dxa"/>
            <w:tcBorders>
              <w:top w:val="single" w:sz="4" w:space="0" w:color="auto"/>
              <w:left w:val="single" w:sz="4" w:space="0" w:color="auto"/>
              <w:bottom w:val="single" w:sz="4" w:space="0" w:color="auto"/>
              <w:right w:val="single" w:sz="4" w:space="0" w:color="auto"/>
            </w:tcBorders>
          </w:tcPr>
          <w:p w14:paraId="784E5725"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Барельеф</w:t>
            </w:r>
          </w:p>
        </w:tc>
      </w:tr>
      <w:tr w:rsidR="006A7577" w:rsidRPr="00064232" w14:paraId="09A808F9" w14:textId="77777777" w:rsidTr="00E161DD">
        <w:tc>
          <w:tcPr>
            <w:tcW w:w="1413" w:type="dxa"/>
            <w:vMerge/>
            <w:tcBorders>
              <w:left w:val="single" w:sz="4" w:space="0" w:color="auto"/>
              <w:bottom w:val="single" w:sz="4" w:space="0" w:color="auto"/>
              <w:right w:val="single" w:sz="4" w:space="0" w:color="auto"/>
            </w:tcBorders>
          </w:tcPr>
          <w:p w14:paraId="6777CBB8" w14:textId="77777777" w:rsidR="006A7577" w:rsidRPr="00064232" w:rsidRDefault="006A7577" w:rsidP="00E161DD">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9CF418F" w14:textId="77777777" w:rsidR="006A7577" w:rsidRPr="00064232" w:rsidRDefault="006A7577" w:rsidP="006A7577">
            <w:pPr>
              <w:numPr>
                <w:ilvl w:val="0"/>
                <w:numId w:val="2"/>
              </w:numPr>
              <w:ind w:left="0" w:firstLine="0"/>
              <w:contextualSpacing/>
              <w:jc w:val="center"/>
              <w:rPr>
                <w:rFonts w:ascii="Times New Roman" w:eastAsia="Calibri" w:hAnsi="Times New Roman" w:cs="Times New Roman"/>
                <w:sz w:val="24"/>
                <w:szCs w:val="24"/>
              </w:rPr>
            </w:pPr>
          </w:p>
        </w:tc>
        <w:tc>
          <w:tcPr>
            <w:tcW w:w="3939" w:type="dxa"/>
            <w:tcBorders>
              <w:top w:val="single" w:sz="4" w:space="0" w:color="auto"/>
              <w:left w:val="single" w:sz="4" w:space="0" w:color="auto"/>
              <w:bottom w:val="single" w:sz="4" w:space="0" w:color="auto"/>
              <w:right w:val="single" w:sz="4" w:space="0" w:color="auto"/>
            </w:tcBorders>
          </w:tcPr>
          <w:p w14:paraId="1F13047C" w14:textId="77777777" w:rsidR="006A7577" w:rsidRPr="00064232" w:rsidRDefault="006A7577" w:rsidP="00E161DD">
            <w:pPr>
              <w:jc w:val="both"/>
              <w:rPr>
                <w:rFonts w:ascii="Times New Roman" w:eastAsia="Calibri" w:hAnsi="Times New Roman" w:cs="Times New Roman"/>
                <w:b/>
                <w:sz w:val="24"/>
                <w:szCs w:val="24"/>
              </w:rPr>
            </w:pPr>
            <w:r w:rsidRPr="00064232">
              <w:rPr>
                <w:rFonts w:ascii="Times New Roman" w:eastAsia="Calibri" w:hAnsi="Times New Roman" w:cs="Times New Roman"/>
                <w:bCs/>
                <w:sz w:val="24"/>
                <w:szCs w:val="24"/>
              </w:rPr>
              <w:t xml:space="preserve">… </w:t>
            </w:r>
            <w:r w:rsidRPr="00064232">
              <w:rPr>
                <w:rFonts w:ascii="Times New Roman" w:eastAsia="Times New Roman" w:hAnsi="Times New Roman" w:cs="Times New Roman"/>
                <w:sz w:val="24"/>
                <w:szCs w:val="24"/>
              </w:rPr>
              <w:t>–</w:t>
            </w:r>
            <w:r w:rsidRPr="00064232">
              <w:rPr>
                <w:rFonts w:ascii="Times New Roman" w:eastAsia="Calibri" w:hAnsi="Times New Roman" w:cs="Times New Roman"/>
                <w:b/>
                <w:sz w:val="24"/>
                <w:szCs w:val="24"/>
              </w:rPr>
              <w:t xml:space="preserve"> </w:t>
            </w:r>
            <w:r w:rsidRPr="00064232">
              <w:rPr>
                <w:rFonts w:ascii="Times New Roman" w:eastAsia="Calibri" w:hAnsi="Times New Roman" w:cs="Times New Roman"/>
                <w:bCs/>
                <w:sz w:val="24"/>
                <w:szCs w:val="24"/>
              </w:rPr>
              <w:t>культура Древней Греции и Древнего Рима.</w:t>
            </w:r>
          </w:p>
        </w:tc>
        <w:tc>
          <w:tcPr>
            <w:tcW w:w="2802" w:type="dxa"/>
            <w:tcBorders>
              <w:top w:val="single" w:sz="4" w:space="0" w:color="auto"/>
              <w:left w:val="single" w:sz="4" w:space="0" w:color="auto"/>
              <w:bottom w:val="single" w:sz="4" w:space="0" w:color="auto"/>
              <w:right w:val="single" w:sz="4" w:space="0" w:color="auto"/>
            </w:tcBorders>
          </w:tcPr>
          <w:p w14:paraId="379FD480" w14:textId="77777777" w:rsidR="006A7577" w:rsidRPr="00064232" w:rsidRDefault="006A7577" w:rsidP="00E161DD">
            <w:pPr>
              <w:rPr>
                <w:rFonts w:ascii="Times New Roman" w:eastAsia="Calibri" w:hAnsi="Times New Roman" w:cs="Times New Roman"/>
                <w:sz w:val="24"/>
                <w:szCs w:val="24"/>
              </w:rPr>
            </w:pPr>
            <w:r w:rsidRPr="00064232">
              <w:rPr>
                <w:rFonts w:ascii="Times New Roman" w:eastAsia="Calibri" w:hAnsi="Times New Roman" w:cs="Times New Roman"/>
                <w:sz w:val="24"/>
                <w:szCs w:val="24"/>
              </w:rPr>
              <w:t>Античность</w:t>
            </w:r>
          </w:p>
        </w:tc>
      </w:tr>
    </w:tbl>
    <w:tbl>
      <w:tblPr>
        <w:tblStyle w:val="280"/>
        <w:tblW w:w="9498" w:type="dxa"/>
        <w:tblInd w:w="-5" w:type="dxa"/>
        <w:tblLayout w:type="fixed"/>
        <w:tblLook w:val="04A0" w:firstRow="1" w:lastRow="0" w:firstColumn="1" w:lastColumn="0" w:noHBand="0" w:noVBand="1"/>
      </w:tblPr>
      <w:tblGrid>
        <w:gridCol w:w="1276"/>
        <w:gridCol w:w="1559"/>
        <w:gridCol w:w="3969"/>
        <w:gridCol w:w="2684"/>
        <w:gridCol w:w="10"/>
      </w:tblGrid>
      <w:tr w:rsidR="006A7577" w:rsidRPr="00064232" w14:paraId="438AD1E0" w14:textId="77777777" w:rsidTr="00E161DD">
        <w:tc>
          <w:tcPr>
            <w:tcW w:w="1276" w:type="dxa"/>
          </w:tcPr>
          <w:p w14:paraId="0E6CDD1A" w14:textId="77777777" w:rsidR="006A7577" w:rsidRPr="00064232" w:rsidRDefault="006A7577" w:rsidP="00E161DD">
            <w:pPr>
              <w:jc w:val="both"/>
              <w:rPr>
                <w:rFonts w:ascii="Times New Roman" w:hAnsi="Times New Roman" w:cs="Times New Roman"/>
                <w:sz w:val="24"/>
                <w:szCs w:val="24"/>
              </w:rPr>
            </w:pPr>
            <w:r w:rsidRPr="00064232">
              <w:rPr>
                <w:rFonts w:ascii="Times New Roman" w:hAnsi="Times New Roman" w:cs="Times New Roman"/>
                <w:sz w:val="24"/>
                <w:szCs w:val="24"/>
              </w:rPr>
              <w:t xml:space="preserve">Тип задания </w:t>
            </w:r>
          </w:p>
          <w:p w14:paraId="016ADB1B" w14:textId="77777777" w:rsidR="006A7577" w:rsidRPr="00064232" w:rsidRDefault="006A7577" w:rsidP="00E161DD">
            <w:pPr>
              <w:jc w:val="both"/>
              <w:rPr>
                <w:rFonts w:ascii="Times New Roman" w:hAnsi="Times New Roman" w:cs="Times New Roman"/>
                <w:b/>
                <w:bCs/>
                <w:color w:val="000000"/>
                <w:sz w:val="24"/>
                <w:szCs w:val="24"/>
              </w:rPr>
            </w:pPr>
            <w:r w:rsidRPr="00064232">
              <w:rPr>
                <w:rFonts w:ascii="Times New Roman" w:hAnsi="Times New Roman" w:cs="Times New Roman"/>
                <w:b/>
                <w:bCs/>
                <w:sz w:val="24"/>
                <w:szCs w:val="24"/>
              </w:rPr>
              <w:t>Эссе</w:t>
            </w:r>
          </w:p>
        </w:tc>
        <w:tc>
          <w:tcPr>
            <w:tcW w:w="1559" w:type="dxa"/>
          </w:tcPr>
          <w:p w14:paraId="7B64582C" w14:textId="77777777" w:rsidR="006A7577" w:rsidRPr="00064232" w:rsidRDefault="006A7577" w:rsidP="00E161DD">
            <w:pPr>
              <w:jc w:val="center"/>
              <w:rPr>
                <w:rFonts w:ascii="Times New Roman" w:hAnsi="Times New Roman" w:cs="Times New Roman"/>
                <w:b/>
                <w:color w:val="000000"/>
                <w:sz w:val="24"/>
                <w:szCs w:val="24"/>
              </w:rPr>
            </w:pPr>
          </w:p>
        </w:tc>
        <w:tc>
          <w:tcPr>
            <w:tcW w:w="3969" w:type="dxa"/>
          </w:tcPr>
          <w:p w14:paraId="5397871F" w14:textId="77777777" w:rsidR="006A7577" w:rsidRPr="00064232" w:rsidRDefault="006A7577" w:rsidP="00E161DD">
            <w:pPr>
              <w:jc w:val="center"/>
              <w:rPr>
                <w:rFonts w:ascii="Times New Roman" w:hAnsi="Times New Roman" w:cs="Times New Roman"/>
                <w:b/>
                <w:bCs/>
                <w:sz w:val="24"/>
                <w:szCs w:val="24"/>
              </w:rPr>
            </w:pPr>
            <w:r w:rsidRPr="00064232">
              <w:rPr>
                <w:rFonts w:ascii="Times New Roman" w:hAnsi="Times New Roman" w:cs="Times New Roman"/>
                <w:b/>
                <w:bCs/>
                <w:sz w:val="24"/>
                <w:szCs w:val="24"/>
              </w:rPr>
              <w:t>Содержание задания</w:t>
            </w:r>
          </w:p>
        </w:tc>
        <w:tc>
          <w:tcPr>
            <w:tcW w:w="2694" w:type="dxa"/>
            <w:gridSpan w:val="2"/>
          </w:tcPr>
          <w:p w14:paraId="77278E4B" w14:textId="77777777" w:rsidR="006A7577" w:rsidRPr="00064232" w:rsidRDefault="006A7577" w:rsidP="00E161DD">
            <w:pPr>
              <w:jc w:val="center"/>
              <w:rPr>
                <w:rFonts w:ascii="Times New Roman" w:hAnsi="Times New Roman" w:cs="Times New Roman"/>
                <w:b/>
                <w:bCs/>
                <w:color w:val="000000"/>
                <w:sz w:val="24"/>
                <w:szCs w:val="24"/>
              </w:rPr>
            </w:pPr>
            <w:r w:rsidRPr="00064232">
              <w:rPr>
                <w:rFonts w:ascii="Times New Roman" w:hAnsi="Times New Roman" w:cs="Times New Roman"/>
                <w:b/>
                <w:bCs/>
                <w:color w:val="000000"/>
                <w:sz w:val="24"/>
                <w:szCs w:val="24"/>
              </w:rPr>
              <w:t>Ответ на вопрос должен содержать следующие понятия и утверждения:</w:t>
            </w:r>
          </w:p>
        </w:tc>
      </w:tr>
      <w:tr w:rsidR="006A7577" w:rsidRPr="00064232" w14:paraId="2DF453C4" w14:textId="77777777" w:rsidTr="00E161DD">
        <w:trPr>
          <w:gridAfter w:val="1"/>
          <w:wAfter w:w="10" w:type="dxa"/>
        </w:trPr>
        <w:tc>
          <w:tcPr>
            <w:tcW w:w="1276" w:type="dxa"/>
          </w:tcPr>
          <w:p w14:paraId="3FA25751" w14:textId="77777777" w:rsidR="006A7577" w:rsidRPr="00064232" w:rsidRDefault="006A7577" w:rsidP="00E161DD">
            <w:pPr>
              <w:jc w:val="center"/>
              <w:rPr>
                <w:rFonts w:ascii="Times New Roman" w:hAnsi="Times New Roman" w:cs="Times New Roman"/>
                <w:bCs/>
                <w:color w:val="000000"/>
                <w:sz w:val="24"/>
                <w:szCs w:val="24"/>
              </w:rPr>
            </w:pPr>
          </w:p>
        </w:tc>
        <w:tc>
          <w:tcPr>
            <w:tcW w:w="1559" w:type="dxa"/>
          </w:tcPr>
          <w:p w14:paraId="51FC8934" w14:textId="77777777" w:rsidR="006A7577" w:rsidRPr="00064232" w:rsidRDefault="006A7577" w:rsidP="00E161DD">
            <w:pPr>
              <w:jc w:val="center"/>
              <w:rPr>
                <w:rFonts w:ascii="Times New Roman" w:hAnsi="Times New Roman" w:cs="Times New Roman"/>
                <w:bCs/>
                <w:color w:val="000000"/>
                <w:sz w:val="24"/>
                <w:szCs w:val="24"/>
              </w:rPr>
            </w:pPr>
            <w:r w:rsidRPr="00064232">
              <w:rPr>
                <w:rFonts w:ascii="Times New Roman" w:hAnsi="Times New Roman" w:cs="Times New Roman"/>
                <w:bCs/>
                <w:color w:val="000000"/>
                <w:sz w:val="24"/>
                <w:szCs w:val="24"/>
              </w:rPr>
              <w:t>Задание 51</w:t>
            </w:r>
          </w:p>
        </w:tc>
        <w:tc>
          <w:tcPr>
            <w:tcW w:w="3969" w:type="dxa"/>
          </w:tcPr>
          <w:p w14:paraId="6028745E" w14:textId="77777777" w:rsidR="006A7577" w:rsidRPr="00064232" w:rsidRDefault="006A7577" w:rsidP="00E161DD">
            <w:pPr>
              <w:rPr>
                <w:rFonts w:ascii="Times New Roman" w:hAnsi="Times New Roman" w:cs="Times New Roman"/>
                <w:sz w:val="24"/>
                <w:szCs w:val="24"/>
              </w:rPr>
            </w:pPr>
            <w:r w:rsidRPr="00064232">
              <w:rPr>
                <w:rFonts w:ascii="Times New Roman" w:hAnsi="Times New Roman" w:cs="Times New Roman"/>
                <w:sz w:val="24"/>
                <w:szCs w:val="24"/>
              </w:rPr>
              <w:t xml:space="preserve">В чем заключаются особенности художественного стиля барокко в европейском и отечественном искусстве?   </w:t>
            </w:r>
          </w:p>
        </w:tc>
        <w:tc>
          <w:tcPr>
            <w:tcW w:w="2684" w:type="dxa"/>
          </w:tcPr>
          <w:p w14:paraId="0B052A3F" w14:textId="77777777" w:rsidR="006A7577" w:rsidRPr="00064232" w:rsidRDefault="006A7577" w:rsidP="00E161DD">
            <w:pPr>
              <w:rPr>
                <w:rFonts w:ascii="Times New Roman" w:hAnsi="Times New Roman" w:cs="Times New Roman"/>
                <w:bCs/>
                <w:color w:val="000000"/>
                <w:sz w:val="24"/>
                <w:szCs w:val="24"/>
              </w:rPr>
            </w:pPr>
            <w:r w:rsidRPr="00064232">
              <w:rPr>
                <w:rFonts w:ascii="Times New Roman" w:hAnsi="Times New Roman" w:cs="Times New Roman"/>
                <w:bCs/>
                <w:color w:val="000000"/>
                <w:sz w:val="24"/>
                <w:szCs w:val="24"/>
              </w:rPr>
              <w:t>- динамика;</w:t>
            </w:r>
          </w:p>
          <w:p w14:paraId="60325C2C" w14:textId="77777777" w:rsidR="006A7577" w:rsidRPr="00064232" w:rsidRDefault="006A7577" w:rsidP="00E161DD">
            <w:pPr>
              <w:rPr>
                <w:rFonts w:ascii="Times New Roman" w:hAnsi="Times New Roman" w:cs="Times New Roman"/>
                <w:bCs/>
                <w:color w:val="000000"/>
                <w:sz w:val="24"/>
                <w:szCs w:val="24"/>
              </w:rPr>
            </w:pPr>
            <w:r w:rsidRPr="00064232">
              <w:rPr>
                <w:rFonts w:ascii="Times New Roman" w:hAnsi="Times New Roman" w:cs="Times New Roman"/>
                <w:bCs/>
                <w:color w:val="000000"/>
                <w:sz w:val="24"/>
                <w:szCs w:val="24"/>
              </w:rPr>
              <w:t>- контрасты;</w:t>
            </w:r>
          </w:p>
          <w:p w14:paraId="0706E10D" w14:textId="77777777" w:rsidR="006A7577" w:rsidRPr="00064232" w:rsidRDefault="006A7577" w:rsidP="00E161DD">
            <w:pPr>
              <w:rPr>
                <w:rFonts w:ascii="Times New Roman" w:hAnsi="Times New Roman" w:cs="Times New Roman"/>
                <w:bCs/>
                <w:color w:val="000000"/>
                <w:sz w:val="24"/>
                <w:szCs w:val="24"/>
              </w:rPr>
            </w:pPr>
            <w:r w:rsidRPr="00064232">
              <w:rPr>
                <w:rFonts w:ascii="Times New Roman" w:hAnsi="Times New Roman" w:cs="Times New Roman"/>
                <w:bCs/>
                <w:color w:val="000000"/>
                <w:sz w:val="24"/>
                <w:szCs w:val="24"/>
              </w:rPr>
              <w:t>- изображение сильных чувств, страстей</w:t>
            </w:r>
          </w:p>
        </w:tc>
      </w:tr>
      <w:tr w:rsidR="006A7577" w:rsidRPr="00064232" w14:paraId="176D2505" w14:textId="77777777" w:rsidTr="00E161DD">
        <w:trPr>
          <w:gridAfter w:val="1"/>
          <w:wAfter w:w="10" w:type="dxa"/>
        </w:trPr>
        <w:tc>
          <w:tcPr>
            <w:tcW w:w="1276" w:type="dxa"/>
          </w:tcPr>
          <w:p w14:paraId="113E47D8" w14:textId="77777777" w:rsidR="006A7577" w:rsidRPr="00064232" w:rsidRDefault="006A7577" w:rsidP="00E161DD">
            <w:pPr>
              <w:jc w:val="center"/>
              <w:rPr>
                <w:rFonts w:ascii="Times New Roman" w:hAnsi="Times New Roman" w:cs="Times New Roman"/>
                <w:bCs/>
                <w:color w:val="000000"/>
                <w:sz w:val="24"/>
                <w:szCs w:val="24"/>
              </w:rPr>
            </w:pPr>
          </w:p>
        </w:tc>
        <w:tc>
          <w:tcPr>
            <w:tcW w:w="1559" w:type="dxa"/>
          </w:tcPr>
          <w:p w14:paraId="1D56E171" w14:textId="77777777" w:rsidR="006A7577" w:rsidRPr="00064232" w:rsidRDefault="006A7577" w:rsidP="00E161DD">
            <w:pPr>
              <w:jc w:val="center"/>
              <w:rPr>
                <w:rFonts w:ascii="Times New Roman" w:hAnsi="Times New Roman" w:cs="Times New Roman"/>
                <w:bCs/>
                <w:color w:val="000000"/>
                <w:sz w:val="24"/>
                <w:szCs w:val="24"/>
              </w:rPr>
            </w:pPr>
            <w:r w:rsidRPr="00064232">
              <w:rPr>
                <w:rFonts w:ascii="Times New Roman" w:hAnsi="Times New Roman" w:cs="Times New Roman"/>
                <w:bCs/>
                <w:color w:val="000000"/>
                <w:sz w:val="24"/>
                <w:szCs w:val="24"/>
              </w:rPr>
              <w:t>Задание 52</w:t>
            </w:r>
          </w:p>
        </w:tc>
        <w:tc>
          <w:tcPr>
            <w:tcW w:w="3969" w:type="dxa"/>
          </w:tcPr>
          <w:p w14:paraId="291379D4" w14:textId="77777777" w:rsidR="006A7577" w:rsidRPr="00064232" w:rsidRDefault="006A7577" w:rsidP="00E161DD">
            <w:pPr>
              <w:rPr>
                <w:rFonts w:ascii="Times New Roman" w:hAnsi="Times New Roman" w:cs="Times New Roman"/>
                <w:b/>
                <w:bCs/>
                <w:sz w:val="24"/>
                <w:szCs w:val="24"/>
              </w:rPr>
            </w:pPr>
            <w:r w:rsidRPr="00064232">
              <w:rPr>
                <w:rFonts w:ascii="Times New Roman" w:hAnsi="Times New Roman" w:cs="Times New Roman"/>
                <w:sz w:val="24"/>
                <w:szCs w:val="24"/>
              </w:rPr>
              <w:t xml:space="preserve">В чем заключаются особенности художественного стиля классицизм в европейском и отечественном искусстве?   </w:t>
            </w:r>
          </w:p>
        </w:tc>
        <w:tc>
          <w:tcPr>
            <w:tcW w:w="2684" w:type="dxa"/>
          </w:tcPr>
          <w:p w14:paraId="6B358252" w14:textId="77777777" w:rsidR="006A7577" w:rsidRPr="00064232" w:rsidRDefault="006A7577" w:rsidP="00E161DD">
            <w:pPr>
              <w:rPr>
                <w:rFonts w:ascii="Times New Roman" w:hAnsi="Times New Roman" w:cs="Times New Roman"/>
                <w:bCs/>
                <w:color w:val="000000"/>
                <w:sz w:val="24"/>
                <w:szCs w:val="24"/>
              </w:rPr>
            </w:pPr>
            <w:r w:rsidRPr="00064232">
              <w:rPr>
                <w:rFonts w:ascii="Times New Roman" w:hAnsi="Times New Roman" w:cs="Times New Roman"/>
                <w:bCs/>
                <w:color w:val="000000"/>
                <w:sz w:val="24"/>
                <w:szCs w:val="24"/>
              </w:rPr>
              <w:t>- спокойствие, уравновешенность;</w:t>
            </w:r>
          </w:p>
          <w:p w14:paraId="7ED5687D" w14:textId="77777777" w:rsidR="006A7577" w:rsidRPr="00064232" w:rsidRDefault="006A7577" w:rsidP="00E161DD">
            <w:pPr>
              <w:rPr>
                <w:rFonts w:ascii="Times New Roman" w:hAnsi="Times New Roman" w:cs="Times New Roman"/>
                <w:bCs/>
                <w:color w:val="000000"/>
                <w:sz w:val="24"/>
                <w:szCs w:val="24"/>
              </w:rPr>
            </w:pPr>
            <w:r w:rsidRPr="00064232">
              <w:rPr>
                <w:rFonts w:ascii="Times New Roman" w:hAnsi="Times New Roman" w:cs="Times New Roman"/>
                <w:bCs/>
                <w:color w:val="000000"/>
                <w:sz w:val="24"/>
                <w:szCs w:val="24"/>
              </w:rPr>
              <w:t>- ясность, простота;</w:t>
            </w:r>
          </w:p>
          <w:p w14:paraId="5C168868" w14:textId="77777777" w:rsidR="006A7577" w:rsidRPr="00064232" w:rsidRDefault="006A7577" w:rsidP="00E161DD">
            <w:pPr>
              <w:rPr>
                <w:rFonts w:ascii="Times New Roman" w:hAnsi="Times New Roman" w:cs="Times New Roman"/>
                <w:bCs/>
                <w:color w:val="000000"/>
                <w:sz w:val="24"/>
                <w:szCs w:val="24"/>
              </w:rPr>
            </w:pPr>
            <w:r w:rsidRPr="00064232">
              <w:rPr>
                <w:rFonts w:ascii="Times New Roman" w:hAnsi="Times New Roman" w:cs="Times New Roman"/>
                <w:bCs/>
                <w:color w:val="000000"/>
                <w:sz w:val="24"/>
                <w:szCs w:val="24"/>
              </w:rPr>
              <w:t>- мифологические и религиозные образы;</w:t>
            </w:r>
          </w:p>
          <w:p w14:paraId="677BE781" w14:textId="77777777" w:rsidR="006A7577" w:rsidRPr="00064232" w:rsidRDefault="006A7577" w:rsidP="00E161DD">
            <w:pPr>
              <w:rPr>
                <w:rFonts w:ascii="Times New Roman" w:hAnsi="Times New Roman" w:cs="Times New Roman"/>
                <w:bCs/>
                <w:color w:val="000000"/>
                <w:sz w:val="24"/>
                <w:szCs w:val="24"/>
              </w:rPr>
            </w:pPr>
            <w:r w:rsidRPr="00064232">
              <w:rPr>
                <w:rFonts w:ascii="Times New Roman" w:hAnsi="Times New Roman" w:cs="Times New Roman"/>
                <w:bCs/>
                <w:color w:val="000000"/>
                <w:sz w:val="24"/>
                <w:szCs w:val="24"/>
              </w:rPr>
              <w:t>- образец для подражания</w:t>
            </w:r>
          </w:p>
        </w:tc>
      </w:tr>
      <w:tr w:rsidR="006A7577" w:rsidRPr="00064232" w14:paraId="2381D0FF" w14:textId="77777777" w:rsidTr="00E161DD">
        <w:trPr>
          <w:gridAfter w:val="1"/>
          <w:wAfter w:w="10" w:type="dxa"/>
        </w:trPr>
        <w:tc>
          <w:tcPr>
            <w:tcW w:w="1276" w:type="dxa"/>
          </w:tcPr>
          <w:p w14:paraId="5131EC89" w14:textId="77777777" w:rsidR="006A7577" w:rsidRPr="00064232" w:rsidRDefault="006A7577" w:rsidP="00E161DD">
            <w:pPr>
              <w:jc w:val="center"/>
              <w:rPr>
                <w:rFonts w:ascii="Times New Roman" w:hAnsi="Times New Roman" w:cs="Times New Roman"/>
                <w:bCs/>
                <w:color w:val="000000"/>
                <w:sz w:val="24"/>
                <w:szCs w:val="24"/>
              </w:rPr>
            </w:pPr>
          </w:p>
        </w:tc>
        <w:tc>
          <w:tcPr>
            <w:tcW w:w="1559" w:type="dxa"/>
          </w:tcPr>
          <w:p w14:paraId="034C14B2" w14:textId="77777777" w:rsidR="006A7577" w:rsidRPr="00064232" w:rsidRDefault="006A7577" w:rsidP="00E161DD">
            <w:pPr>
              <w:jc w:val="center"/>
              <w:rPr>
                <w:rFonts w:ascii="Times New Roman" w:hAnsi="Times New Roman" w:cs="Times New Roman"/>
                <w:bCs/>
                <w:color w:val="000000"/>
                <w:sz w:val="24"/>
                <w:szCs w:val="24"/>
                <w:lang w:val="en-US"/>
              </w:rPr>
            </w:pPr>
            <w:r w:rsidRPr="00064232">
              <w:rPr>
                <w:rFonts w:ascii="Times New Roman" w:hAnsi="Times New Roman" w:cs="Times New Roman"/>
                <w:bCs/>
                <w:color w:val="000000"/>
                <w:sz w:val="24"/>
                <w:szCs w:val="24"/>
              </w:rPr>
              <w:t>Задание 53</w:t>
            </w:r>
          </w:p>
        </w:tc>
        <w:tc>
          <w:tcPr>
            <w:tcW w:w="3969" w:type="dxa"/>
          </w:tcPr>
          <w:p w14:paraId="18C2AABC" w14:textId="77777777" w:rsidR="006A7577" w:rsidRPr="00064232" w:rsidRDefault="006A7577" w:rsidP="00E161DD">
            <w:pPr>
              <w:rPr>
                <w:rFonts w:ascii="Times New Roman" w:hAnsi="Times New Roman" w:cs="Times New Roman"/>
                <w:b/>
                <w:bCs/>
                <w:color w:val="000000"/>
                <w:sz w:val="24"/>
                <w:szCs w:val="24"/>
              </w:rPr>
            </w:pPr>
            <w:r w:rsidRPr="00064232">
              <w:rPr>
                <w:rFonts w:ascii="Times New Roman" w:hAnsi="Times New Roman" w:cs="Times New Roman"/>
                <w:sz w:val="24"/>
                <w:szCs w:val="24"/>
              </w:rPr>
              <w:t>Как идеалы и образы эпохи Античности отразились в пространстве Санкт-Петербурга?</w:t>
            </w:r>
          </w:p>
        </w:tc>
        <w:tc>
          <w:tcPr>
            <w:tcW w:w="2684" w:type="dxa"/>
          </w:tcPr>
          <w:p w14:paraId="7F1CBF5E" w14:textId="77777777" w:rsidR="006A7577" w:rsidRPr="00064232" w:rsidRDefault="006A7577" w:rsidP="00E161DD">
            <w:pPr>
              <w:rPr>
                <w:rFonts w:ascii="Times New Roman" w:hAnsi="Times New Roman" w:cs="Times New Roman"/>
                <w:bCs/>
                <w:color w:val="000000"/>
                <w:sz w:val="24"/>
                <w:szCs w:val="24"/>
              </w:rPr>
            </w:pPr>
            <w:r w:rsidRPr="00064232">
              <w:rPr>
                <w:rFonts w:ascii="Times New Roman" w:hAnsi="Times New Roman" w:cs="Times New Roman"/>
                <w:bCs/>
                <w:color w:val="000000"/>
                <w:sz w:val="24"/>
                <w:szCs w:val="24"/>
              </w:rPr>
              <w:t>- античная скульптура в садах и парках;</w:t>
            </w:r>
          </w:p>
          <w:p w14:paraId="0CE67E86" w14:textId="77777777" w:rsidR="006A7577" w:rsidRPr="00064232" w:rsidRDefault="006A7577" w:rsidP="00E161DD">
            <w:pPr>
              <w:rPr>
                <w:rFonts w:ascii="Times New Roman" w:hAnsi="Times New Roman" w:cs="Times New Roman"/>
                <w:bCs/>
                <w:color w:val="000000"/>
                <w:sz w:val="24"/>
                <w:szCs w:val="24"/>
              </w:rPr>
            </w:pPr>
            <w:r w:rsidRPr="00064232">
              <w:rPr>
                <w:rFonts w:ascii="Times New Roman" w:hAnsi="Times New Roman" w:cs="Times New Roman"/>
                <w:bCs/>
                <w:color w:val="000000"/>
                <w:sz w:val="24"/>
                <w:szCs w:val="24"/>
              </w:rPr>
              <w:t>- декор зданий в античном духе;</w:t>
            </w:r>
          </w:p>
          <w:p w14:paraId="01909A73" w14:textId="77777777" w:rsidR="006A7577" w:rsidRPr="00064232" w:rsidRDefault="006A7577" w:rsidP="00E161DD">
            <w:pPr>
              <w:rPr>
                <w:rFonts w:ascii="Times New Roman" w:hAnsi="Times New Roman" w:cs="Times New Roman"/>
                <w:bCs/>
                <w:color w:val="000000"/>
                <w:sz w:val="24"/>
                <w:szCs w:val="24"/>
              </w:rPr>
            </w:pPr>
            <w:r w:rsidRPr="00064232">
              <w:rPr>
                <w:rFonts w:ascii="Times New Roman" w:hAnsi="Times New Roman" w:cs="Times New Roman"/>
                <w:bCs/>
                <w:color w:val="000000"/>
                <w:sz w:val="24"/>
                <w:szCs w:val="24"/>
              </w:rPr>
              <w:t>- стиль классицизм</w:t>
            </w:r>
          </w:p>
        </w:tc>
      </w:tr>
      <w:tr w:rsidR="006A7577" w:rsidRPr="00064232" w14:paraId="2DEA7549" w14:textId="77777777" w:rsidTr="00E161DD">
        <w:trPr>
          <w:gridAfter w:val="1"/>
          <w:wAfter w:w="10" w:type="dxa"/>
        </w:trPr>
        <w:tc>
          <w:tcPr>
            <w:tcW w:w="1276" w:type="dxa"/>
          </w:tcPr>
          <w:p w14:paraId="463B885A" w14:textId="77777777" w:rsidR="006A7577" w:rsidRPr="00064232" w:rsidRDefault="006A7577" w:rsidP="00E161DD">
            <w:pPr>
              <w:jc w:val="center"/>
              <w:rPr>
                <w:rFonts w:ascii="Times New Roman" w:hAnsi="Times New Roman" w:cs="Times New Roman"/>
                <w:bCs/>
                <w:color w:val="000000"/>
                <w:sz w:val="24"/>
                <w:szCs w:val="24"/>
              </w:rPr>
            </w:pPr>
          </w:p>
        </w:tc>
        <w:tc>
          <w:tcPr>
            <w:tcW w:w="1559" w:type="dxa"/>
          </w:tcPr>
          <w:p w14:paraId="74EAAF22" w14:textId="77777777" w:rsidR="006A7577" w:rsidRPr="00064232" w:rsidRDefault="006A7577" w:rsidP="00E161DD">
            <w:pPr>
              <w:jc w:val="center"/>
              <w:rPr>
                <w:rFonts w:ascii="Times New Roman" w:hAnsi="Times New Roman" w:cs="Times New Roman"/>
                <w:bCs/>
                <w:color w:val="000000"/>
                <w:sz w:val="24"/>
                <w:szCs w:val="24"/>
                <w:lang w:val="en-US"/>
              </w:rPr>
            </w:pPr>
            <w:r w:rsidRPr="00064232">
              <w:rPr>
                <w:rFonts w:ascii="Times New Roman" w:hAnsi="Times New Roman" w:cs="Times New Roman"/>
                <w:bCs/>
                <w:color w:val="000000"/>
                <w:sz w:val="24"/>
                <w:szCs w:val="24"/>
              </w:rPr>
              <w:t>Задание 54</w:t>
            </w:r>
          </w:p>
        </w:tc>
        <w:tc>
          <w:tcPr>
            <w:tcW w:w="3969" w:type="dxa"/>
          </w:tcPr>
          <w:p w14:paraId="6A4DA9FA" w14:textId="77777777" w:rsidR="006A7577" w:rsidRPr="00064232" w:rsidRDefault="006A7577" w:rsidP="00E161DD">
            <w:pPr>
              <w:rPr>
                <w:rFonts w:ascii="Times New Roman" w:hAnsi="Times New Roman" w:cs="Times New Roman"/>
                <w:color w:val="000000"/>
                <w:sz w:val="24"/>
                <w:szCs w:val="24"/>
              </w:rPr>
            </w:pPr>
            <w:r w:rsidRPr="00064232">
              <w:rPr>
                <w:rFonts w:ascii="Times New Roman" w:hAnsi="Times New Roman" w:cs="Times New Roman"/>
                <w:sz w:val="24"/>
                <w:szCs w:val="24"/>
              </w:rPr>
              <w:t xml:space="preserve">Зачем нужно искусство? </w:t>
            </w:r>
          </w:p>
        </w:tc>
        <w:tc>
          <w:tcPr>
            <w:tcW w:w="2684" w:type="dxa"/>
          </w:tcPr>
          <w:p w14:paraId="407EDB20" w14:textId="77777777" w:rsidR="006A7577" w:rsidRPr="00064232" w:rsidRDefault="006A7577" w:rsidP="00E161DD">
            <w:pPr>
              <w:jc w:val="both"/>
              <w:rPr>
                <w:rFonts w:ascii="Times New Roman" w:hAnsi="Times New Roman" w:cs="Times New Roman"/>
                <w:bCs/>
                <w:color w:val="000000"/>
                <w:sz w:val="24"/>
                <w:szCs w:val="24"/>
              </w:rPr>
            </w:pPr>
            <w:r w:rsidRPr="00064232">
              <w:rPr>
                <w:rFonts w:ascii="Times New Roman" w:hAnsi="Times New Roman" w:cs="Times New Roman"/>
                <w:bCs/>
                <w:color w:val="000000"/>
                <w:sz w:val="24"/>
                <w:szCs w:val="24"/>
              </w:rPr>
              <w:t>- искусство целостно отражает эпоху;</w:t>
            </w:r>
          </w:p>
          <w:p w14:paraId="5DA92567" w14:textId="77777777" w:rsidR="006A7577" w:rsidRPr="00064232" w:rsidRDefault="006A7577" w:rsidP="00E161DD">
            <w:pPr>
              <w:jc w:val="both"/>
              <w:rPr>
                <w:rFonts w:ascii="Times New Roman" w:hAnsi="Times New Roman" w:cs="Times New Roman"/>
                <w:bCs/>
                <w:color w:val="000000"/>
                <w:sz w:val="24"/>
                <w:szCs w:val="24"/>
              </w:rPr>
            </w:pPr>
            <w:r w:rsidRPr="00064232">
              <w:rPr>
                <w:rFonts w:ascii="Times New Roman" w:hAnsi="Times New Roman" w:cs="Times New Roman"/>
                <w:bCs/>
                <w:color w:val="000000"/>
                <w:sz w:val="24"/>
                <w:szCs w:val="24"/>
              </w:rPr>
              <w:t>- искусство транслирует ценности и смыслы эпохи;</w:t>
            </w:r>
          </w:p>
          <w:p w14:paraId="3D0CC4E6" w14:textId="77777777" w:rsidR="006A7577" w:rsidRPr="00064232" w:rsidRDefault="006A7577" w:rsidP="00E161DD">
            <w:pPr>
              <w:jc w:val="both"/>
              <w:rPr>
                <w:rFonts w:ascii="Times New Roman" w:hAnsi="Times New Roman" w:cs="Times New Roman"/>
                <w:bCs/>
                <w:color w:val="000000"/>
                <w:sz w:val="24"/>
                <w:szCs w:val="24"/>
              </w:rPr>
            </w:pPr>
            <w:r w:rsidRPr="00064232">
              <w:rPr>
                <w:rFonts w:ascii="Times New Roman" w:hAnsi="Times New Roman" w:cs="Times New Roman"/>
                <w:bCs/>
                <w:color w:val="000000"/>
                <w:sz w:val="24"/>
                <w:szCs w:val="24"/>
              </w:rPr>
              <w:t>- искусство формирует эстетические вкусы и потребности человека</w:t>
            </w:r>
          </w:p>
        </w:tc>
      </w:tr>
      <w:tr w:rsidR="006A7577" w:rsidRPr="00064232" w14:paraId="52AD0F39" w14:textId="77777777" w:rsidTr="00E161DD">
        <w:trPr>
          <w:gridAfter w:val="1"/>
          <w:wAfter w:w="10" w:type="dxa"/>
        </w:trPr>
        <w:tc>
          <w:tcPr>
            <w:tcW w:w="1276" w:type="dxa"/>
          </w:tcPr>
          <w:p w14:paraId="16A2412C" w14:textId="77777777" w:rsidR="006A7577" w:rsidRPr="00064232" w:rsidRDefault="006A7577" w:rsidP="00E161DD">
            <w:pPr>
              <w:jc w:val="center"/>
              <w:rPr>
                <w:rFonts w:ascii="Times New Roman" w:hAnsi="Times New Roman" w:cs="Times New Roman"/>
                <w:bCs/>
                <w:color w:val="000000"/>
                <w:sz w:val="24"/>
                <w:szCs w:val="24"/>
              </w:rPr>
            </w:pPr>
          </w:p>
        </w:tc>
        <w:tc>
          <w:tcPr>
            <w:tcW w:w="1559" w:type="dxa"/>
          </w:tcPr>
          <w:p w14:paraId="69AAEBAE" w14:textId="77777777" w:rsidR="006A7577" w:rsidRPr="00064232" w:rsidRDefault="006A7577" w:rsidP="00E161DD">
            <w:pPr>
              <w:jc w:val="center"/>
              <w:rPr>
                <w:rFonts w:ascii="Times New Roman" w:hAnsi="Times New Roman" w:cs="Times New Roman"/>
                <w:bCs/>
                <w:color w:val="000000"/>
                <w:sz w:val="24"/>
                <w:szCs w:val="24"/>
                <w:lang w:val="en-US"/>
              </w:rPr>
            </w:pPr>
            <w:r w:rsidRPr="00064232">
              <w:rPr>
                <w:rFonts w:ascii="Times New Roman" w:hAnsi="Times New Roman" w:cs="Times New Roman"/>
                <w:bCs/>
                <w:color w:val="000000"/>
                <w:sz w:val="24"/>
                <w:szCs w:val="24"/>
              </w:rPr>
              <w:t>Задание 55</w:t>
            </w:r>
          </w:p>
        </w:tc>
        <w:tc>
          <w:tcPr>
            <w:tcW w:w="3969" w:type="dxa"/>
          </w:tcPr>
          <w:p w14:paraId="5D2062FA" w14:textId="77777777" w:rsidR="006A7577" w:rsidRPr="00064232" w:rsidRDefault="006A7577" w:rsidP="00E161DD">
            <w:pPr>
              <w:rPr>
                <w:rFonts w:ascii="Times New Roman" w:hAnsi="Times New Roman" w:cs="Times New Roman"/>
                <w:bCs/>
                <w:color w:val="000000"/>
                <w:sz w:val="24"/>
                <w:szCs w:val="24"/>
              </w:rPr>
            </w:pPr>
            <w:r w:rsidRPr="00064232">
              <w:rPr>
                <w:rFonts w:ascii="Times New Roman" w:hAnsi="Times New Roman" w:cs="Times New Roman"/>
                <w:sz w:val="24"/>
                <w:szCs w:val="24"/>
              </w:rPr>
              <w:t>В чем особенность культурологического подхода в изучении искусства?</w:t>
            </w:r>
          </w:p>
        </w:tc>
        <w:tc>
          <w:tcPr>
            <w:tcW w:w="2684" w:type="dxa"/>
          </w:tcPr>
          <w:p w14:paraId="3E81F8D2" w14:textId="77777777" w:rsidR="006A7577" w:rsidRPr="00064232" w:rsidRDefault="006A7577" w:rsidP="00E161DD">
            <w:pPr>
              <w:rPr>
                <w:rFonts w:ascii="Times New Roman" w:hAnsi="Times New Roman" w:cs="Times New Roman"/>
                <w:sz w:val="24"/>
                <w:szCs w:val="24"/>
              </w:rPr>
            </w:pPr>
            <w:r w:rsidRPr="00064232">
              <w:rPr>
                <w:rFonts w:ascii="Times New Roman" w:hAnsi="Times New Roman" w:cs="Times New Roman"/>
                <w:sz w:val="24"/>
                <w:szCs w:val="24"/>
              </w:rPr>
              <w:t>- культурно-исторические эпохи;</w:t>
            </w:r>
          </w:p>
          <w:p w14:paraId="1B336EA0" w14:textId="77777777" w:rsidR="006A7577" w:rsidRPr="00064232" w:rsidRDefault="006A7577" w:rsidP="00E161DD">
            <w:pPr>
              <w:rPr>
                <w:rFonts w:ascii="Times New Roman" w:hAnsi="Times New Roman" w:cs="Times New Roman"/>
                <w:sz w:val="24"/>
                <w:szCs w:val="24"/>
              </w:rPr>
            </w:pPr>
            <w:r w:rsidRPr="00064232">
              <w:rPr>
                <w:rFonts w:ascii="Times New Roman" w:hAnsi="Times New Roman" w:cs="Times New Roman"/>
                <w:sz w:val="24"/>
                <w:szCs w:val="24"/>
              </w:rPr>
              <w:t>- ценности, смыслы эпохи;</w:t>
            </w:r>
          </w:p>
          <w:p w14:paraId="1F27BDE7" w14:textId="77777777" w:rsidR="006A7577" w:rsidRPr="00064232" w:rsidRDefault="006A7577" w:rsidP="00E161DD">
            <w:pPr>
              <w:rPr>
                <w:rFonts w:ascii="Times New Roman" w:hAnsi="Times New Roman" w:cs="Times New Roman"/>
                <w:bCs/>
                <w:color w:val="000000"/>
                <w:sz w:val="24"/>
                <w:szCs w:val="24"/>
              </w:rPr>
            </w:pPr>
            <w:r w:rsidRPr="00064232">
              <w:rPr>
                <w:rFonts w:ascii="Times New Roman" w:hAnsi="Times New Roman" w:cs="Times New Roman"/>
                <w:sz w:val="24"/>
                <w:szCs w:val="24"/>
              </w:rPr>
              <w:t>- систематизация знаний</w:t>
            </w:r>
          </w:p>
        </w:tc>
      </w:tr>
    </w:tbl>
    <w:p w14:paraId="7E93A620" w14:textId="77777777" w:rsidR="001D28A7" w:rsidRPr="00546DDC" w:rsidRDefault="001D28A7" w:rsidP="009F7FBB">
      <w:pPr>
        <w:suppressAutoHyphens/>
        <w:spacing w:after="0" w:line="240" w:lineRule="auto"/>
        <w:rPr>
          <w:rFonts w:ascii="Times New Roman" w:hAnsi="Times New Roman" w:cs="Times New Roman"/>
          <w:sz w:val="24"/>
          <w:szCs w:val="24"/>
          <w:highlight w:val="darkCyan"/>
        </w:rPr>
      </w:pPr>
    </w:p>
    <w:p w14:paraId="6CA238A9" w14:textId="77777777" w:rsidR="006A7577" w:rsidRPr="006A7577" w:rsidRDefault="006A7577" w:rsidP="006A7577">
      <w:pPr>
        <w:spacing w:after="0" w:line="276" w:lineRule="auto"/>
        <w:jc w:val="both"/>
        <w:rPr>
          <w:rFonts w:ascii="Times New Roman" w:eastAsia="Times New Roman" w:hAnsi="Times New Roman" w:cs="Times New Roman"/>
          <w:bCs/>
          <w:sz w:val="24"/>
          <w:szCs w:val="24"/>
          <w:lang w:eastAsia="ru-RU"/>
        </w:rPr>
      </w:pPr>
      <w:bookmarkStart w:id="11" w:name="_Hlk194850259"/>
    </w:p>
    <w:p w14:paraId="2664A6BA" w14:textId="77777777" w:rsidR="006A7577" w:rsidRPr="00546DDC" w:rsidRDefault="006A7577" w:rsidP="006A7577">
      <w:pPr>
        <w:spacing w:after="0" w:line="276" w:lineRule="auto"/>
        <w:jc w:val="center"/>
        <w:rPr>
          <w:rFonts w:ascii="Times New Roman" w:eastAsia="Times New Roman" w:hAnsi="Times New Roman" w:cs="Times New Roman"/>
          <w:b/>
          <w:sz w:val="24"/>
          <w:szCs w:val="24"/>
          <w:lang w:eastAsia="ru-RU"/>
        </w:rPr>
      </w:pPr>
      <w:bookmarkStart w:id="12" w:name="_Hlk221471449"/>
      <w:r w:rsidRPr="00546DDC">
        <w:rPr>
          <w:rFonts w:ascii="Times New Roman" w:eastAsia="Times New Roman" w:hAnsi="Times New Roman" w:cs="Times New Roman"/>
          <w:b/>
          <w:sz w:val="24"/>
          <w:szCs w:val="24"/>
          <w:lang w:eastAsia="ru-RU"/>
        </w:rPr>
        <w:t xml:space="preserve">ЗАДАНИЯ ДЛЯ ДИАГНОСТИЧЕСКОЙ РАБОТЫ </w:t>
      </w:r>
    </w:p>
    <w:p w14:paraId="7E5D06CE" w14:textId="77777777" w:rsidR="006A7577" w:rsidRPr="00546DDC" w:rsidRDefault="006A7577" w:rsidP="006A7577">
      <w:pPr>
        <w:spacing w:after="0" w:line="276" w:lineRule="auto"/>
        <w:jc w:val="center"/>
        <w:rPr>
          <w:rFonts w:ascii="Times New Roman" w:eastAsia="Times New Roman" w:hAnsi="Times New Roman" w:cs="Times New Roman"/>
          <w:b/>
          <w:sz w:val="24"/>
          <w:szCs w:val="24"/>
          <w:lang w:eastAsia="ru-RU"/>
        </w:rPr>
      </w:pPr>
      <w:r w:rsidRPr="00546DDC">
        <w:rPr>
          <w:rFonts w:ascii="Times New Roman" w:eastAsia="Times New Roman" w:hAnsi="Times New Roman" w:cs="Times New Roman"/>
          <w:b/>
          <w:sz w:val="24"/>
          <w:szCs w:val="24"/>
          <w:lang w:eastAsia="ru-RU"/>
        </w:rPr>
        <w:t>ПО ОБРАЗОВАТЕЛЬНОЙ ПРОГРАММЕ</w:t>
      </w:r>
    </w:p>
    <w:p w14:paraId="51DB19DA" w14:textId="77777777" w:rsidR="006A7577" w:rsidRPr="00546DDC" w:rsidRDefault="006A7577" w:rsidP="006A7577">
      <w:pPr>
        <w:spacing w:after="0"/>
        <w:rPr>
          <w:rFonts w:ascii="Times New Roman" w:hAnsi="Times New Roman" w:cs="Times New Roman"/>
          <w:b/>
          <w:sz w:val="24"/>
          <w:szCs w:val="24"/>
        </w:rPr>
      </w:pPr>
    </w:p>
    <w:p w14:paraId="5D7B9457" w14:textId="77777777" w:rsidR="006A7577" w:rsidRPr="00546DDC" w:rsidRDefault="006A7577" w:rsidP="006A7577">
      <w:pPr>
        <w:spacing w:after="0"/>
        <w:rPr>
          <w:rFonts w:ascii="Times New Roman" w:hAnsi="Times New Roman" w:cs="Times New Roman"/>
          <w:b/>
          <w:sz w:val="24"/>
          <w:szCs w:val="24"/>
        </w:rPr>
      </w:pPr>
      <w:r w:rsidRPr="00546DDC">
        <w:rPr>
          <w:rFonts w:ascii="Times New Roman" w:hAnsi="Times New Roman" w:cs="Times New Roman"/>
          <w:b/>
          <w:sz w:val="24"/>
          <w:szCs w:val="24"/>
        </w:rPr>
        <w:t xml:space="preserve">Направление(-я) подготовки: </w:t>
      </w:r>
      <w:r w:rsidRPr="00546DDC">
        <w:rPr>
          <w:rFonts w:ascii="Times New Roman" w:hAnsi="Times New Roman" w:cs="Times New Roman"/>
          <w:b/>
          <w:sz w:val="24"/>
          <w:szCs w:val="24"/>
        </w:rPr>
        <w:tab/>
      </w:r>
      <w:r w:rsidRPr="00546DDC">
        <w:rPr>
          <w:rFonts w:ascii="Times New Roman" w:hAnsi="Times New Roman" w:cs="Times New Roman"/>
          <w:sz w:val="24"/>
          <w:szCs w:val="24"/>
        </w:rPr>
        <w:t>09.04.02 Информационные системы и технологии</w:t>
      </w:r>
    </w:p>
    <w:p w14:paraId="68F6A6C5" w14:textId="77777777" w:rsidR="006A7577" w:rsidRPr="00546DDC" w:rsidRDefault="006A7577" w:rsidP="006A7577">
      <w:pPr>
        <w:spacing w:after="0"/>
        <w:rPr>
          <w:rFonts w:ascii="Times New Roman" w:hAnsi="Times New Roman" w:cs="Times New Roman"/>
          <w:b/>
          <w:sz w:val="24"/>
          <w:szCs w:val="24"/>
        </w:rPr>
      </w:pPr>
      <w:r w:rsidRPr="00546DDC">
        <w:rPr>
          <w:rFonts w:ascii="Times New Roman" w:hAnsi="Times New Roman" w:cs="Times New Roman"/>
          <w:b/>
          <w:sz w:val="24"/>
          <w:szCs w:val="24"/>
        </w:rPr>
        <w:t xml:space="preserve">Направленность (-и): </w:t>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Pr="00546DDC">
        <w:rPr>
          <w:rFonts w:ascii="Times New Roman" w:hAnsi="Times New Roman" w:cs="Times New Roman"/>
          <w:sz w:val="24"/>
          <w:szCs w:val="24"/>
        </w:rPr>
        <w:t>Управления проектами в компьютерно-музыкальной индустрии</w:t>
      </w:r>
    </w:p>
    <w:p w14:paraId="5968B340" w14:textId="62905762" w:rsidR="006A7577" w:rsidRPr="00546DDC" w:rsidRDefault="006A7577" w:rsidP="006A7577">
      <w:pPr>
        <w:spacing w:after="0"/>
        <w:rPr>
          <w:rFonts w:ascii="Times New Roman" w:hAnsi="Times New Roman" w:cs="Times New Roman"/>
          <w:b/>
          <w:sz w:val="24"/>
          <w:szCs w:val="24"/>
        </w:rPr>
      </w:pPr>
      <w:r w:rsidRPr="00546DDC">
        <w:rPr>
          <w:rFonts w:ascii="Times New Roman" w:hAnsi="Times New Roman" w:cs="Times New Roman"/>
          <w:b/>
          <w:sz w:val="24"/>
          <w:szCs w:val="24"/>
        </w:rPr>
        <w:t xml:space="preserve">Год начала подготовки: </w:t>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Pr="00546DDC">
        <w:rPr>
          <w:rFonts w:ascii="Times New Roman" w:hAnsi="Times New Roman" w:cs="Times New Roman"/>
          <w:sz w:val="24"/>
          <w:szCs w:val="24"/>
        </w:rPr>
        <w:t>202</w:t>
      </w:r>
      <w:r>
        <w:rPr>
          <w:rFonts w:ascii="Times New Roman" w:hAnsi="Times New Roman" w:cs="Times New Roman"/>
          <w:sz w:val="24"/>
          <w:szCs w:val="24"/>
        </w:rPr>
        <w:t>5</w:t>
      </w:r>
    </w:p>
    <w:p w14:paraId="20B1765E" w14:textId="77777777" w:rsidR="006A7577" w:rsidRPr="00546DDC" w:rsidRDefault="006A7577" w:rsidP="006A7577">
      <w:pPr>
        <w:spacing w:after="0"/>
        <w:rPr>
          <w:rFonts w:ascii="Times New Roman" w:hAnsi="Times New Roman" w:cs="Times New Roman"/>
          <w:b/>
          <w:sz w:val="24"/>
          <w:szCs w:val="24"/>
        </w:rPr>
      </w:pPr>
      <w:r w:rsidRPr="00546DDC">
        <w:rPr>
          <w:rFonts w:ascii="Times New Roman" w:hAnsi="Times New Roman" w:cs="Times New Roman"/>
          <w:b/>
          <w:sz w:val="24"/>
          <w:szCs w:val="24"/>
        </w:rPr>
        <w:t xml:space="preserve">Форма обучения: </w:t>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Pr="00546DDC">
        <w:rPr>
          <w:rFonts w:ascii="Times New Roman" w:hAnsi="Times New Roman" w:cs="Times New Roman"/>
          <w:sz w:val="24"/>
          <w:szCs w:val="24"/>
        </w:rPr>
        <w:t>очная</w:t>
      </w:r>
    </w:p>
    <w:bookmarkEnd w:id="12"/>
    <w:p w14:paraId="5316BF00" w14:textId="77777777" w:rsidR="006A7577" w:rsidRPr="00546DDC" w:rsidRDefault="006A7577" w:rsidP="006A7577">
      <w:pPr>
        <w:suppressAutoHyphens/>
        <w:spacing w:after="0" w:line="240" w:lineRule="auto"/>
        <w:rPr>
          <w:rFonts w:ascii="Times New Roman" w:hAnsi="Times New Roman" w:cs="Times New Roman"/>
          <w:sz w:val="24"/>
          <w:szCs w:val="24"/>
        </w:rPr>
      </w:pPr>
    </w:p>
    <w:p w14:paraId="4268D630" w14:textId="6D18260A" w:rsidR="006A7577" w:rsidRPr="006A7577" w:rsidRDefault="006A7577" w:rsidP="006A7577">
      <w:pPr>
        <w:widowControl w:val="0"/>
        <w:autoSpaceDE w:val="0"/>
        <w:autoSpaceDN w:val="0"/>
        <w:spacing w:after="0" w:line="240" w:lineRule="auto"/>
        <w:ind w:firstLine="567"/>
        <w:jc w:val="center"/>
        <w:rPr>
          <w:rFonts w:ascii="Times New Roman" w:eastAsia="Times New Roman" w:hAnsi="Times New Roman" w:cs="Times New Roman"/>
          <w:b/>
          <w:sz w:val="28"/>
          <w:szCs w:val="28"/>
          <w:lang w:eastAsia="ru-RU" w:bidi="ru-RU"/>
        </w:rPr>
      </w:pPr>
      <w:r w:rsidRPr="006A7577">
        <w:rPr>
          <w:rFonts w:ascii="Times New Roman" w:eastAsia="Times New Roman" w:hAnsi="Times New Roman" w:cs="Times New Roman"/>
          <w:b/>
          <w:sz w:val="28"/>
          <w:szCs w:val="28"/>
          <w:lang w:eastAsia="ru-RU"/>
        </w:rPr>
        <w:t>Дисциплина: Управление в креативных индустриях</w:t>
      </w:r>
    </w:p>
    <w:p w14:paraId="1C9D9981" w14:textId="77777777" w:rsidR="006A7577" w:rsidRPr="006A7577" w:rsidRDefault="006A7577" w:rsidP="006A7577">
      <w:pPr>
        <w:spacing w:after="0"/>
        <w:jc w:val="both"/>
        <w:rPr>
          <w:rFonts w:ascii="Times New Roman" w:eastAsia="Calibri" w:hAnsi="Times New Roman" w:cs="Times New Roman"/>
          <w:b/>
          <w:bCs/>
          <w:color w:val="000000"/>
          <w:sz w:val="24"/>
          <w:szCs w:val="24"/>
        </w:rPr>
      </w:pPr>
      <w:r w:rsidRPr="006A7577">
        <w:rPr>
          <w:rFonts w:ascii="Times New Roman" w:eastAsia="Calibri" w:hAnsi="Times New Roman" w:cs="Times New Roman"/>
          <w:b/>
          <w:color w:val="000000"/>
          <w:sz w:val="24"/>
          <w:szCs w:val="24"/>
        </w:rPr>
        <w:t xml:space="preserve">УК-3 </w:t>
      </w:r>
      <w:r w:rsidRPr="006A7577">
        <w:rPr>
          <w:rFonts w:ascii="Times New Roman" w:eastAsia="Calibri" w:hAnsi="Times New Roman" w:cs="Times New Roman"/>
          <w:color w:val="000000"/>
          <w:sz w:val="24"/>
          <w:szCs w:val="24"/>
        </w:rPr>
        <w:t>Способен организовывать и руководить работой команды, вырабатывая командную стратегию для достижения поставленной цели</w:t>
      </w:r>
    </w:p>
    <w:p w14:paraId="6516BADC" w14:textId="77777777" w:rsidR="006A7577" w:rsidRPr="006A7577" w:rsidRDefault="006A7577" w:rsidP="006A7577">
      <w:pPr>
        <w:spacing w:after="0"/>
        <w:jc w:val="both"/>
        <w:rPr>
          <w:rFonts w:ascii="Times New Roman" w:eastAsia="Calibri" w:hAnsi="Times New Roman" w:cs="Times New Roman"/>
          <w:b/>
          <w:bCs/>
          <w:color w:val="000000"/>
          <w:sz w:val="24"/>
          <w:szCs w:val="24"/>
        </w:rPr>
      </w:pPr>
      <w:bookmarkStart w:id="13" w:name="_Hlk194850096"/>
      <w:bookmarkEnd w:id="11"/>
    </w:p>
    <w:tbl>
      <w:tblPr>
        <w:tblStyle w:val="1122"/>
        <w:tblW w:w="9747" w:type="dxa"/>
        <w:tblInd w:w="-289" w:type="dxa"/>
        <w:tblLayout w:type="fixed"/>
        <w:tblLook w:val="04A0" w:firstRow="1" w:lastRow="0" w:firstColumn="1" w:lastColumn="0" w:noHBand="0" w:noVBand="1"/>
      </w:tblPr>
      <w:tblGrid>
        <w:gridCol w:w="1560"/>
        <w:gridCol w:w="1418"/>
        <w:gridCol w:w="3969"/>
        <w:gridCol w:w="2800"/>
      </w:tblGrid>
      <w:tr w:rsidR="006A7577" w:rsidRPr="006A7577" w14:paraId="045C7BB0" w14:textId="77777777" w:rsidTr="00E161DD">
        <w:trPr>
          <w:tblHeader/>
        </w:trPr>
        <w:tc>
          <w:tcPr>
            <w:tcW w:w="1560" w:type="dxa"/>
            <w:tcBorders>
              <w:top w:val="single" w:sz="4" w:space="0" w:color="auto"/>
              <w:left w:val="single" w:sz="4" w:space="0" w:color="auto"/>
              <w:bottom w:val="single" w:sz="4" w:space="0" w:color="auto"/>
              <w:right w:val="single" w:sz="4" w:space="0" w:color="auto"/>
            </w:tcBorders>
            <w:vAlign w:val="center"/>
          </w:tcPr>
          <w:p w14:paraId="340B7153"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lastRenderedPageBreak/>
              <w:t>Тип задания</w:t>
            </w:r>
          </w:p>
        </w:tc>
        <w:tc>
          <w:tcPr>
            <w:tcW w:w="1418" w:type="dxa"/>
            <w:tcBorders>
              <w:top w:val="single" w:sz="4" w:space="0" w:color="auto"/>
              <w:left w:val="single" w:sz="4" w:space="0" w:color="auto"/>
              <w:bottom w:val="single" w:sz="4" w:space="0" w:color="auto"/>
              <w:right w:val="single" w:sz="4" w:space="0" w:color="auto"/>
            </w:tcBorders>
            <w:vAlign w:val="center"/>
          </w:tcPr>
          <w:p w14:paraId="36074A1B"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Номер задания</w:t>
            </w:r>
          </w:p>
        </w:tc>
        <w:tc>
          <w:tcPr>
            <w:tcW w:w="3969" w:type="dxa"/>
            <w:tcBorders>
              <w:top w:val="single" w:sz="4" w:space="0" w:color="auto"/>
              <w:left w:val="single" w:sz="4" w:space="0" w:color="auto"/>
              <w:bottom w:val="single" w:sz="4" w:space="0" w:color="auto"/>
              <w:right w:val="single" w:sz="4" w:space="0" w:color="auto"/>
            </w:tcBorders>
            <w:vAlign w:val="center"/>
          </w:tcPr>
          <w:p w14:paraId="50B2B630"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Содержание задания</w:t>
            </w:r>
          </w:p>
        </w:tc>
        <w:tc>
          <w:tcPr>
            <w:tcW w:w="2800" w:type="dxa"/>
            <w:tcBorders>
              <w:top w:val="single" w:sz="4" w:space="0" w:color="auto"/>
              <w:left w:val="single" w:sz="4" w:space="0" w:color="auto"/>
              <w:bottom w:val="single" w:sz="4" w:space="0" w:color="auto"/>
              <w:right w:val="single" w:sz="4" w:space="0" w:color="auto"/>
            </w:tcBorders>
            <w:vAlign w:val="center"/>
          </w:tcPr>
          <w:p w14:paraId="73043B1B"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Правильный ответ</w:t>
            </w:r>
          </w:p>
        </w:tc>
      </w:tr>
      <w:tr w:rsidR="006A7577" w:rsidRPr="006A7577" w14:paraId="27F43B34" w14:textId="77777777" w:rsidTr="00E161DD">
        <w:tc>
          <w:tcPr>
            <w:tcW w:w="1560" w:type="dxa"/>
            <w:vMerge w:val="restart"/>
            <w:tcBorders>
              <w:top w:val="single" w:sz="4" w:space="0" w:color="auto"/>
              <w:left w:val="single" w:sz="4" w:space="0" w:color="auto"/>
              <w:right w:val="single" w:sz="4" w:space="0" w:color="auto"/>
            </w:tcBorders>
            <w:hideMark/>
          </w:tcPr>
          <w:p w14:paraId="6B01D298"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 xml:space="preserve">Задания </w:t>
            </w:r>
            <w:r w:rsidRPr="006A7577">
              <w:rPr>
                <w:rFonts w:ascii="Times New Roman" w:hAnsi="Times New Roman" w:cs="Times New Roman"/>
                <w:b/>
                <w:sz w:val="24"/>
                <w:szCs w:val="24"/>
              </w:rPr>
              <w:t>закрытого</w:t>
            </w:r>
            <w:r w:rsidRPr="006A7577">
              <w:rPr>
                <w:rFonts w:ascii="Times New Roman" w:hAnsi="Times New Roman" w:cs="Times New Roman"/>
                <w:sz w:val="24"/>
                <w:szCs w:val="24"/>
              </w:rPr>
              <w:t xml:space="preserve"> типа </w:t>
            </w:r>
          </w:p>
          <w:p w14:paraId="3FF9123F"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color w:val="00B050"/>
                <w:sz w:val="24"/>
                <w:szCs w:val="24"/>
              </w:rPr>
              <w:t>с одним правильным ответом</w:t>
            </w:r>
          </w:p>
          <w:p w14:paraId="513DCCA2" w14:textId="77777777" w:rsidR="006A7577" w:rsidRPr="006A7577" w:rsidRDefault="006A7577" w:rsidP="006A7577">
            <w:pPr>
              <w:rPr>
                <w:rFonts w:ascii="Times New Roman" w:hAnsi="Times New Roman" w:cs="Times New Roman"/>
                <w:color w:val="00B050"/>
                <w:sz w:val="24"/>
                <w:szCs w:val="24"/>
              </w:rPr>
            </w:pPr>
            <w:r w:rsidRPr="006A7577">
              <w:rPr>
                <w:rFonts w:ascii="Times New Roman" w:hAnsi="Times New Roman" w:cs="Times New Roman"/>
                <w:color w:val="00B050"/>
                <w:sz w:val="24"/>
                <w:szCs w:val="24"/>
              </w:rPr>
              <w:t xml:space="preserve">13шт. </w:t>
            </w:r>
          </w:p>
          <w:p w14:paraId="4AE04336" w14:textId="77777777" w:rsidR="006A7577" w:rsidRPr="006A7577" w:rsidRDefault="006A7577" w:rsidP="006A7577">
            <w:pPr>
              <w:rPr>
                <w:rFonts w:ascii="Times New Roman" w:hAnsi="Times New Roman" w:cs="Times New Roman"/>
                <w:i/>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87F38B9" w14:textId="77777777" w:rsidR="006A7577" w:rsidRPr="006A7577" w:rsidRDefault="006A7577" w:rsidP="006A7577">
            <w:pPr>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1</w:t>
            </w:r>
          </w:p>
        </w:tc>
        <w:tc>
          <w:tcPr>
            <w:tcW w:w="3969" w:type="dxa"/>
            <w:tcBorders>
              <w:top w:val="single" w:sz="4" w:space="0" w:color="auto"/>
              <w:left w:val="single" w:sz="4" w:space="0" w:color="auto"/>
              <w:bottom w:val="single" w:sz="4" w:space="0" w:color="auto"/>
              <w:right w:val="single" w:sz="4" w:space="0" w:color="auto"/>
            </w:tcBorders>
          </w:tcPr>
          <w:p w14:paraId="63AFDD55" w14:textId="77777777" w:rsidR="006A7577" w:rsidRPr="006A7577" w:rsidRDefault="006A7577" w:rsidP="006A7577">
            <w:pPr>
              <w:rPr>
                <w:rFonts w:ascii="Times New Roman" w:hAnsi="Times New Roman" w:cs="Times New Roman"/>
                <w:bCs/>
                <w:color w:val="000000"/>
                <w:sz w:val="24"/>
                <w:szCs w:val="24"/>
              </w:rPr>
            </w:pPr>
            <w:r w:rsidRPr="006A7577">
              <w:rPr>
                <w:rFonts w:ascii="Times New Roman" w:hAnsi="Times New Roman" w:cs="Times New Roman"/>
                <w:bCs/>
                <w:color w:val="000000"/>
                <w:sz w:val="24"/>
                <w:szCs w:val="24"/>
              </w:rPr>
              <w:t>При обсуждении вариантов решения необходимо стремиться к</w:t>
            </w:r>
          </w:p>
          <w:p w14:paraId="6CCAF4B2" w14:textId="77777777" w:rsidR="006A7577" w:rsidRPr="006A7577" w:rsidRDefault="006A7577" w:rsidP="006A7577">
            <w:pPr>
              <w:rPr>
                <w:rFonts w:ascii="Times New Roman" w:hAnsi="Times New Roman" w:cs="Times New Roman"/>
                <w:bCs/>
                <w:color w:val="000000"/>
                <w:sz w:val="24"/>
                <w:szCs w:val="24"/>
                <w:u w:val="single"/>
              </w:rPr>
            </w:pPr>
            <w:r w:rsidRPr="006A7577">
              <w:rPr>
                <w:rFonts w:ascii="Times New Roman" w:hAnsi="Times New Roman" w:cs="Times New Roman"/>
                <w:bCs/>
                <w:color w:val="000000"/>
                <w:sz w:val="24"/>
                <w:szCs w:val="24"/>
                <w:u w:val="single"/>
              </w:rPr>
              <w:t>Варианты ответов</w:t>
            </w:r>
          </w:p>
          <w:p w14:paraId="411A434E" w14:textId="77777777" w:rsidR="006A7577" w:rsidRPr="006A7577" w:rsidRDefault="006A7577" w:rsidP="006A7577">
            <w:pPr>
              <w:rPr>
                <w:rFonts w:ascii="Times New Roman" w:hAnsi="Times New Roman" w:cs="Times New Roman"/>
                <w:color w:val="000000"/>
                <w:sz w:val="24"/>
                <w:szCs w:val="24"/>
                <w:u w:val="single"/>
              </w:rPr>
            </w:pPr>
          </w:p>
          <w:p w14:paraId="2794DDE1" w14:textId="77777777" w:rsidR="006A7577" w:rsidRPr="006A7577" w:rsidRDefault="006A7577" w:rsidP="006A7577">
            <w:pPr>
              <w:rPr>
                <w:rFonts w:ascii="Times New Roman" w:hAnsi="Times New Roman" w:cs="Times New Roman"/>
                <w:color w:val="000000"/>
                <w:sz w:val="24"/>
                <w:szCs w:val="24"/>
              </w:rPr>
            </w:pPr>
            <w:r w:rsidRPr="006A7577">
              <w:rPr>
                <w:rFonts w:ascii="Times New Roman" w:hAnsi="Times New Roman" w:cs="Times New Roman"/>
                <w:color w:val="000000"/>
                <w:sz w:val="24"/>
                <w:szCs w:val="24"/>
              </w:rPr>
              <w:t>а) получению максимально эффективного результата</w:t>
            </w:r>
          </w:p>
          <w:p w14:paraId="1510D2B6" w14:textId="77777777" w:rsidR="006A7577" w:rsidRPr="006A7577" w:rsidRDefault="006A7577" w:rsidP="006A7577">
            <w:pPr>
              <w:rPr>
                <w:rFonts w:ascii="Times New Roman" w:hAnsi="Times New Roman" w:cs="Times New Roman"/>
                <w:color w:val="000000"/>
                <w:sz w:val="24"/>
                <w:szCs w:val="24"/>
              </w:rPr>
            </w:pPr>
            <w:r w:rsidRPr="006A7577">
              <w:rPr>
                <w:rFonts w:ascii="Times New Roman" w:hAnsi="Times New Roman" w:cs="Times New Roman"/>
                <w:color w:val="000000"/>
                <w:sz w:val="24"/>
                <w:szCs w:val="24"/>
              </w:rPr>
              <w:t>б) моральному уничтожению оппонента</w:t>
            </w:r>
          </w:p>
          <w:p w14:paraId="41705F04" w14:textId="77777777" w:rsidR="006A7577" w:rsidRPr="006A7577" w:rsidRDefault="006A7577" w:rsidP="006A7577">
            <w:pPr>
              <w:rPr>
                <w:rFonts w:ascii="Times New Roman" w:hAnsi="Times New Roman" w:cs="Times New Roman"/>
                <w:b/>
                <w:sz w:val="24"/>
                <w:szCs w:val="24"/>
              </w:rPr>
            </w:pPr>
            <w:r w:rsidRPr="006A7577">
              <w:rPr>
                <w:rFonts w:ascii="Times New Roman" w:hAnsi="Times New Roman" w:cs="Times New Roman"/>
                <w:b/>
                <w:iCs/>
                <w:color w:val="000000"/>
                <w:sz w:val="24"/>
                <w:szCs w:val="24"/>
              </w:rPr>
              <w:t>в) достижению компромисса (согласование целей заинтересованных сторон)</w:t>
            </w:r>
          </w:p>
        </w:tc>
        <w:tc>
          <w:tcPr>
            <w:tcW w:w="2800" w:type="dxa"/>
            <w:tcBorders>
              <w:top w:val="single" w:sz="4" w:space="0" w:color="auto"/>
              <w:left w:val="single" w:sz="4" w:space="0" w:color="auto"/>
              <w:bottom w:val="single" w:sz="4" w:space="0" w:color="auto"/>
              <w:right w:val="single" w:sz="4" w:space="0" w:color="auto"/>
            </w:tcBorders>
          </w:tcPr>
          <w:p w14:paraId="0EFA0090"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в</w:t>
            </w:r>
          </w:p>
        </w:tc>
      </w:tr>
      <w:tr w:rsidR="006A7577" w:rsidRPr="006A7577" w14:paraId="3B410BCE" w14:textId="77777777" w:rsidTr="00E161DD">
        <w:tc>
          <w:tcPr>
            <w:tcW w:w="1560" w:type="dxa"/>
            <w:vMerge/>
            <w:tcBorders>
              <w:left w:val="single" w:sz="4" w:space="0" w:color="auto"/>
              <w:right w:val="single" w:sz="4" w:space="0" w:color="auto"/>
            </w:tcBorders>
          </w:tcPr>
          <w:p w14:paraId="5F8FF7C8"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1218ED8"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2</w:t>
            </w:r>
          </w:p>
        </w:tc>
        <w:tc>
          <w:tcPr>
            <w:tcW w:w="3969" w:type="dxa"/>
            <w:tcBorders>
              <w:top w:val="single" w:sz="4" w:space="0" w:color="auto"/>
              <w:left w:val="single" w:sz="4" w:space="0" w:color="auto"/>
              <w:bottom w:val="single" w:sz="4" w:space="0" w:color="auto"/>
              <w:right w:val="single" w:sz="4" w:space="0" w:color="auto"/>
            </w:tcBorders>
          </w:tcPr>
          <w:p w14:paraId="6F71D07A" w14:textId="77777777" w:rsidR="006A7577" w:rsidRPr="006A7577" w:rsidRDefault="006A7577" w:rsidP="006A7577">
            <w:pPr>
              <w:rPr>
                <w:rFonts w:ascii="Times New Roman" w:hAnsi="Times New Roman" w:cs="Times New Roman"/>
                <w:bCs/>
                <w:color w:val="000000"/>
                <w:sz w:val="24"/>
                <w:szCs w:val="24"/>
              </w:rPr>
            </w:pPr>
            <w:r w:rsidRPr="006A7577">
              <w:rPr>
                <w:rFonts w:ascii="Times New Roman" w:hAnsi="Times New Roman" w:cs="Times New Roman"/>
                <w:bCs/>
                <w:color w:val="000000"/>
                <w:sz w:val="24"/>
                <w:szCs w:val="24"/>
              </w:rPr>
              <w:t>Неформальная организация – это</w:t>
            </w:r>
          </w:p>
          <w:p w14:paraId="7C57DA9E" w14:textId="77777777" w:rsidR="006A7577" w:rsidRPr="006A7577" w:rsidRDefault="006A7577" w:rsidP="006A7577">
            <w:pPr>
              <w:rPr>
                <w:rFonts w:ascii="Times New Roman" w:hAnsi="Times New Roman" w:cs="Times New Roman"/>
                <w:bCs/>
                <w:color w:val="000000"/>
                <w:sz w:val="24"/>
                <w:szCs w:val="24"/>
                <w:u w:val="single"/>
              </w:rPr>
            </w:pPr>
            <w:r w:rsidRPr="006A7577">
              <w:rPr>
                <w:rFonts w:ascii="Times New Roman" w:hAnsi="Times New Roman" w:cs="Times New Roman"/>
                <w:bCs/>
                <w:color w:val="000000"/>
                <w:sz w:val="24"/>
                <w:szCs w:val="24"/>
                <w:u w:val="single"/>
              </w:rPr>
              <w:t>Варианты ответов</w:t>
            </w:r>
          </w:p>
          <w:p w14:paraId="516ADACE" w14:textId="77777777" w:rsidR="006A7577" w:rsidRPr="006A7577" w:rsidRDefault="006A7577" w:rsidP="006A7577">
            <w:pPr>
              <w:rPr>
                <w:rFonts w:ascii="Times New Roman" w:hAnsi="Times New Roman" w:cs="Times New Roman"/>
                <w:color w:val="000000"/>
                <w:sz w:val="24"/>
                <w:szCs w:val="24"/>
              </w:rPr>
            </w:pPr>
          </w:p>
          <w:p w14:paraId="0B58F0F9" w14:textId="77777777" w:rsidR="006A7577" w:rsidRPr="006A7577" w:rsidRDefault="006A7577" w:rsidP="006A7577">
            <w:pPr>
              <w:rPr>
                <w:rFonts w:ascii="Times New Roman" w:hAnsi="Times New Roman" w:cs="Times New Roman"/>
                <w:color w:val="000000"/>
                <w:sz w:val="24"/>
                <w:szCs w:val="24"/>
              </w:rPr>
            </w:pPr>
            <w:r w:rsidRPr="006A7577">
              <w:rPr>
                <w:rFonts w:ascii="Times New Roman" w:hAnsi="Times New Roman" w:cs="Times New Roman"/>
                <w:color w:val="000000"/>
                <w:sz w:val="24"/>
                <w:szCs w:val="24"/>
              </w:rPr>
              <w:t>а) штатная структура предприятия</w:t>
            </w:r>
          </w:p>
          <w:p w14:paraId="6E2135A7" w14:textId="77777777" w:rsidR="006A7577" w:rsidRPr="006A7577" w:rsidRDefault="006A7577" w:rsidP="006A7577">
            <w:pPr>
              <w:rPr>
                <w:rFonts w:ascii="Times New Roman" w:hAnsi="Times New Roman" w:cs="Times New Roman"/>
                <w:b/>
                <w:color w:val="000000"/>
                <w:sz w:val="24"/>
                <w:szCs w:val="24"/>
              </w:rPr>
            </w:pPr>
            <w:r w:rsidRPr="006A7577">
              <w:rPr>
                <w:rFonts w:ascii="Times New Roman" w:hAnsi="Times New Roman" w:cs="Times New Roman"/>
                <w:b/>
                <w:iCs/>
                <w:color w:val="000000"/>
                <w:sz w:val="24"/>
                <w:szCs w:val="24"/>
              </w:rPr>
              <w:t>б) структуры, создаваемые на личностном уровне</w:t>
            </w:r>
          </w:p>
          <w:p w14:paraId="0B144686"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color w:val="000000"/>
                <w:sz w:val="24"/>
                <w:szCs w:val="24"/>
              </w:rPr>
              <w:t>в) это совокупность индивидов, обладающих определенным набором качеств и навыков</w:t>
            </w:r>
          </w:p>
        </w:tc>
        <w:tc>
          <w:tcPr>
            <w:tcW w:w="2800" w:type="dxa"/>
            <w:tcBorders>
              <w:top w:val="single" w:sz="4" w:space="0" w:color="auto"/>
              <w:left w:val="single" w:sz="4" w:space="0" w:color="auto"/>
              <w:bottom w:val="single" w:sz="4" w:space="0" w:color="auto"/>
              <w:right w:val="single" w:sz="4" w:space="0" w:color="auto"/>
            </w:tcBorders>
          </w:tcPr>
          <w:p w14:paraId="23E24A17"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б</w:t>
            </w:r>
          </w:p>
        </w:tc>
      </w:tr>
      <w:tr w:rsidR="006A7577" w:rsidRPr="006A7577" w14:paraId="6BD81D86" w14:textId="77777777" w:rsidTr="00E161DD">
        <w:tc>
          <w:tcPr>
            <w:tcW w:w="1560" w:type="dxa"/>
            <w:vMerge/>
            <w:tcBorders>
              <w:left w:val="single" w:sz="4" w:space="0" w:color="auto"/>
              <w:right w:val="single" w:sz="4" w:space="0" w:color="auto"/>
            </w:tcBorders>
          </w:tcPr>
          <w:p w14:paraId="496EA132"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42AE051"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3</w:t>
            </w:r>
          </w:p>
        </w:tc>
        <w:tc>
          <w:tcPr>
            <w:tcW w:w="3969" w:type="dxa"/>
            <w:tcBorders>
              <w:top w:val="single" w:sz="4" w:space="0" w:color="auto"/>
              <w:left w:val="single" w:sz="4" w:space="0" w:color="auto"/>
              <w:bottom w:val="single" w:sz="4" w:space="0" w:color="auto"/>
              <w:right w:val="single" w:sz="4" w:space="0" w:color="auto"/>
            </w:tcBorders>
          </w:tcPr>
          <w:p w14:paraId="6BEC6581" w14:textId="77777777" w:rsidR="006A7577" w:rsidRPr="006A7577" w:rsidRDefault="006A7577" w:rsidP="006A7577">
            <w:pPr>
              <w:rPr>
                <w:rFonts w:ascii="Times New Roman" w:hAnsi="Times New Roman" w:cs="Times New Roman"/>
                <w:bCs/>
                <w:color w:val="000000"/>
                <w:sz w:val="24"/>
                <w:szCs w:val="24"/>
              </w:rPr>
            </w:pPr>
            <w:r w:rsidRPr="006A7577">
              <w:rPr>
                <w:rFonts w:ascii="Times New Roman" w:hAnsi="Times New Roman" w:cs="Times New Roman"/>
                <w:bCs/>
                <w:color w:val="000000"/>
                <w:sz w:val="24"/>
                <w:szCs w:val="24"/>
              </w:rPr>
              <w:t>В ходе экспериментов Ф. Тэйлора производительность труда была достигнута за счет</w:t>
            </w:r>
          </w:p>
          <w:p w14:paraId="66FEFD26" w14:textId="77777777" w:rsidR="006A7577" w:rsidRPr="006A7577" w:rsidRDefault="006A7577" w:rsidP="006A7577">
            <w:pPr>
              <w:rPr>
                <w:rFonts w:ascii="Times New Roman" w:hAnsi="Times New Roman" w:cs="Times New Roman"/>
                <w:bCs/>
                <w:color w:val="000000"/>
                <w:sz w:val="24"/>
                <w:szCs w:val="24"/>
                <w:u w:val="single"/>
              </w:rPr>
            </w:pPr>
            <w:r w:rsidRPr="006A7577">
              <w:rPr>
                <w:rFonts w:ascii="Times New Roman" w:hAnsi="Times New Roman" w:cs="Times New Roman"/>
                <w:bCs/>
                <w:color w:val="000000"/>
                <w:sz w:val="24"/>
                <w:szCs w:val="24"/>
                <w:u w:val="single"/>
              </w:rPr>
              <w:t>Варианты ответов</w:t>
            </w:r>
          </w:p>
          <w:p w14:paraId="5F427B3C" w14:textId="77777777" w:rsidR="006A7577" w:rsidRPr="006A7577" w:rsidRDefault="006A7577" w:rsidP="006A7577">
            <w:pPr>
              <w:rPr>
                <w:rFonts w:ascii="Times New Roman" w:hAnsi="Times New Roman" w:cs="Times New Roman"/>
                <w:color w:val="000000"/>
                <w:sz w:val="24"/>
                <w:szCs w:val="24"/>
              </w:rPr>
            </w:pPr>
          </w:p>
          <w:p w14:paraId="147EA43C" w14:textId="77777777" w:rsidR="006A7577" w:rsidRPr="006A7577" w:rsidRDefault="006A7577" w:rsidP="006A7577">
            <w:pPr>
              <w:rPr>
                <w:rFonts w:ascii="Times New Roman" w:hAnsi="Times New Roman" w:cs="Times New Roman"/>
                <w:color w:val="000000"/>
                <w:sz w:val="24"/>
                <w:szCs w:val="24"/>
              </w:rPr>
            </w:pPr>
            <w:proofErr w:type="gramStart"/>
            <w:r w:rsidRPr="006A7577">
              <w:rPr>
                <w:rFonts w:ascii="Times New Roman" w:hAnsi="Times New Roman" w:cs="Times New Roman"/>
                <w:color w:val="000000"/>
                <w:sz w:val="24"/>
                <w:szCs w:val="24"/>
              </w:rPr>
              <w:t>а)  роста</w:t>
            </w:r>
            <w:proofErr w:type="gramEnd"/>
            <w:r w:rsidRPr="006A7577">
              <w:rPr>
                <w:rFonts w:ascii="Times New Roman" w:hAnsi="Times New Roman" w:cs="Times New Roman"/>
                <w:color w:val="000000"/>
                <w:sz w:val="24"/>
                <w:szCs w:val="24"/>
              </w:rPr>
              <w:t xml:space="preserve"> объемов производства</w:t>
            </w:r>
          </w:p>
          <w:p w14:paraId="596F59CD" w14:textId="77777777" w:rsidR="006A7577" w:rsidRPr="006A7577" w:rsidRDefault="006A7577" w:rsidP="006A7577">
            <w:pPr>
              <w:rPr>
                <w:rFonts w:ascii="Times New Roman" w:hAnsi="Times New Roman" w:cs="Times New Roman"/>
                <w:b/>
                <w:color w:val="000000"/>
                <w:sz w:val="24"/>
                <w:szCs w:val="24"/>
              </w:rPr>
            </w:pPr>
            <w:r w:rsidRPr="006A7577">
              <w:rPr>
                <w:rFonts w:ascii="Times New Roman" w:hAnsi="Times New Roman" w:cs="Times New Roman"/>
                <w:b/>
                <w:iCs/>
                <w:color w:val="000000"/>
                <w:sz w:val="24"/>
                <w:szCs w:val="24"/>
              </w:rPr>
              <w:t>б) рационализации труда</w:t>
            </w:r>
          </w:p>
          <w:p w14:paraId="1FD4FCAB"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color w:val="000000"/>
                <w:sz w:val="24"/>
                <w:szCs w:val="24"/>
              </w:rPr>
              <w:t>в) улучшения условий труда</w:t>
            </w:r>
          </w:p>
        </w:tc>
        <w:tc>
          <w:tcPr>
            <w:tcW w:w="2800" w:type="dxa"/>
            <w:tcBorders>
              <w:top w:val="single" w:sz="4" w:space="0" w:color="auto"/>
              <w:left w:val="single" w:sz="4" w:space="0" w:color="auto"/>
              <w:bottom w:val="single" w:sz="4" w:space="0" w:color="auto"/>
              <w:right w:val="single" w:sz="4" w:space="0" w:color="auto"/>
            </w:tcBorders>
          </w:tcPr>
          <w:p w14:paraId="48EDF4E0"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б</w:t>
            </w:r>
          </w:p>
        </w:tc>
      </w:tr>
      <w:tr w:rsidR="006A7577" w:rsidRPr="006A7577" w14:paraId="60070B5D" w14:textId="77777777" w:rsidTr="00E161DD">
        <w:tc>
          <w:tcPr>
            <w:tcW w:w="1560" w:type="dxa"/>
            <w:vMerge/>
            <w:tcBorders>
              <w:left w:val="single" w:sz="4" w:space="0" w:color="auto"/>
              <w:right w:val="single" w:sz="4" w:space="0" w:color="auto"/>
            </w:tcBorders>
          </w:tcPr>
          <w:p w14:paraId="5CF189F3"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9461B40"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4</w:t>
            </w:r>
          </w:p>
        </w:tc>
        <w:tc>
          <w:tcPr>
            <w:tcW w:w="3969" w:type="dxa"/>
            <w:tcBorders>
              <w:top w:val="single" w:sz="4" w:space="0" w:color="auto"/>
              <w:left w:val="single" w:sz="4" w:space="0" w:color="auto"/>
              <w:bottom w:val="single" w:sz="4" w:space="0" w:color="auto"/>
              <w:right w:val="single" w:sz="4" w:space="0" w:color="auto"/>
            </w:tcBorders>
          </w:tcPr>
          <w:p w14:paraId="51903646" w14:textId="77777777" w:rsidR="006A7577" w:rsidRPr="006A7577" w:rsidRDefault="006A7577" w:rsidP="006A7577">
            <w:pPr>
              <w:rPr>
                <w:rFonts w:ascii="Times New Roman" w:hAnsi="Times New Roman" w:cs="Times New Roman"/>
                <w:bCs/>
                <w:color w:val="000000"/>
                <w:sz w:val="24"/>
                <w:szCs w:val="24"/>
              </w:rPr>
            </w:pPr>
            <w:r w:rsidRPr="006A7577">
              <w:rPr>
                <w:rFonts w:ascii="Times New Roman" w:hAnsi="Times New Roman" w:cs="Times New Roman"/>
                <w:bCs/>
                <w:color w:val="000000"/>
                <w:sz w:val="24"/>
                <w:szCs w:val="24"/>
              </w:rPr>
              <w:t>Предметом изучения поведенческой школы является</w:t>
            </w:r>
          </w:p>
          <w:p w14:paraId="247EF4F9" w14:textId="77777777" w:rsidR="006A7577" w:rsidRPr="006A7577" w:rsidRDefault="006A7577" w:rsidP="006A7577">
            <w:pPr>
              <w:rPr>
                <w:rFonts w:ascii="Times New Roman" w:hAnsi="Times New Roman" w:cs="Times New Roman"/>
                <w:bCs/>
                <w:color w:val="000000"/>
                <w:sz w:val="24"/>
                <w:szCs w:val="24"/>
                <w:u w:val="single"/>
              </w:rPr>
            </w:pPr>
            <w:r w:rsidRPr="006A7577">
              <w:rPr>
                <w:rFonts w:ascii="Times New Roman" w:hAnsi="Times New Roman" w:cs="Times New Roman"/>
                <w:bCs/>
                <w:color w:val="000000"/>
                <w:sz w:val="24"/>
                <w:szCs w:val="24"/>
                <w:u w:val="single"/>
              </w:rPr>
              <w:t>Варианты ответов</w:t>
            </w:r>
          </w:p>
          <w:p w14:paraId="3588AA42" w14:textId="77777777" w:rsidR="006A7577" w:rsidRPr="006A7577" w:rsidRDefault="006A7577" w:rsidP="006A7577">
            <w:pPr>
              <w:rPr>
                <w:rFonts w:ascii="Times New Roman" w:hAnsi="Times New Roman" w:cs="Times New Roman"/>
                <w:color w:val="000000"/>
                <w:sz w:val="24"/>
                <w:szCs w:val="24"/>
              </w:rPr>
            </w:pPr>
          </w:p>
          <w:p w14:paraId="56F8697C" w14:textId="77777777" w:rsidR="006A7577" w:rsidRPr="006A7577" w:rsidRDefault="006A7577" w:rsidP="006A7577">
            <w:pPr>
              <w:rPr>
                <w:rFonts w:ascii="Times New Roman" w:hAnsi="Times New Roman" w:cs="Times New Roman"/>
                <w:b/>
                <w:color w:val="000000"/>
                <w:sz w:val="24"/>
                <w:szCs w:val="24"/>
              </w:rPr>
            </w:pPr>
            <w:r w:rsidRPr="006A7577">
              <w:rPr>
                <w:rFonts w:ascii="Times New Roman" w:hAnsi="Times New Roman" w:cs="Times New Roman"/>
                <w:b/>
                <w:iCs/>
                <w:color w:val="000000"/>
                <w:sz w:val="24"/>
                <w:szCs w:val="24"/>
              </w:rPr>
              <w:t>а) мотивация работников</w:t>
            </w:r>
          </w:p>
          <w:p w14:paraId="12F3AD24" w14:textId="77777777" w:rsidR="006A7577" w:rsidRPr="006A7577" w:rsidRDefault="006A7577" w:rsidP="006A7577">
            <w:pPr>
              <w:rPr>
                <w:rFonts w:ascii="Times New Roman" w:hAnsi="Times New Roman" w:cs="Times New Roman"/>
                <w:color w:val="000000"/>
                <w:sz w:val="24"/>
                <w:szCs w:val="24"/>
              </w:rPr>
            </w:pPr>
            <w:r w:rsidRPr="006A7577">
              <w:rPr>
                <w:rFonts w:ascii="Times New Roman" w:hAnsi="Times New Roman" w:cs="Times New Roman"/>
                <w:color w:val="000000"/>
                <w:sz w:val="24"/>
                <w:szCs w:val="24"/>
              </w:rPr>
              <w:lastRenderedPageBreak/>
              <w:t>б) резюме работников</w:t>
            </w:r>
          </w:p>
          <w:p w14:paraId="2945F18E"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color w:val="000000"/>
                <w:sz w:val="24"/>
                <w:szCs w:val="24"/>
              </w:rPr>
              <w:t>в) конкуренция</w:t>
            </w:r>
          </w:p>
        </w:tc>
        <w:tc>
          <w:tcPr>
            <w:tcW w:w="2800" w:type="dxa"/>
            <w:tcBorders>
              <w:top w:val="single" w:sz="4" w:space="0" w:color="auto"/>
              <w:left w:val="single" w:sz="4" w:space="0" w:color="auto"/>
              <w:bottom w:val="single" w:sz="4" w:space="0" w:color="auto"/>
              <w:right w:val="single" w:sz="4" w:space="0" w:color="auto"/>
            </w:tcBorders>
          </w:tcPr>
          <w:p w14:paraId="7B50A641"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lastRenderedPageBreak/>
              <w:t>а</w:t>
            </w:r>
          </w:p>
        </w:tc>
      </w:tr>
      <w:tr w:rsidR="006A7577" w:rsidRPr="006A7577" w14:paraId="69844CAC" w14:textId="77777777" w:rsidTr="00E161DD">
        <w:tc>
          <w:tcPr>
            <w:tcW w:w="1560" w:type="dxa"/>
            <w:vMerge/>
            <w:tcBorders>
              <w:left w:val="single" w:sz="4" w:space="0" w:color="auto"/>
              <w:right w:val="single" w:sz="4" w:space="0" w:color="auto"/>
            </w:tcBorders>
          </w:tcPr>
          <w:p w14:paraId="094BE374"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F618580"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5</w:t>
            </w:r>
          </w:p>
        </w:tc>
        <w:tc>
          <w:tcPr>
            <w:tcW w:w="3969" w:type="dxa"/>
            <w:tcBorders>
              <w:top w:val="single" w:sz="4" w:space="0" w:color="auto"/>
              <w:left w:val="single" w:sz="4" w:space="0" w:color="auto"/>
              <w:bottom w:val="single" w:sz="4" w:space="0" w:color="auto"/>
              <w:right w:val="single" w:sz="4" w:space="0" w:color="auto"/>
            </w:tcBorders>
          </w:tcPr>
          <w:p w14:paraId="1B4B475C"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Раскройте основное содержание административного контроля в организации</w:t>
            </w:r>
          </w:p>
          <w:p w14:paraId="31FD4F51" w14:textId="77777777" w:rsidR="006A7577" w:rsidRPr="006A7577" w:rsidRDefault="006A7577" w:rsidP="006A7577">
            <w:pPr>
              <w:rPr>
                <w:rFonts w:ascii="Times New Roman" w:hAnsi="Times New Roman" w:cs="Times New Roman"/>
                <w:bCs/>
                <w:color w:val="000000"/>
                <w:sz w:val="24"/>
                <w:szCs w:val="24"/>
                <w:u w:val="single"/>
              </w:rPr>
            </w:pPr>
            <w:r w:rsidRPr="006A7577">
              <w:rPr>
                <w:rFonts w:ascii="Times New Roman" w:hAnsi="Times New Roman" w:cs="Times New Roman"/>
                <w:bCs/>
                <w:color w:val="000000"/>
                <w:sz w:val="24"/>
                <w:szCs w:val="24"/>
                <w:u w:val="single"/>
              </w:rPr>
              <w:t>Варианты ответов</w:t>
            </w:r>
          </w:p>
          <w:p w14:paraId="5DD8A76C" w14:textId="77777777" w:rsidR="006A7577" w:rsidRPr="006A7577" w:rsidRDefault="006A7577" w:rsidP="006A7577">
            <w:pPr>
              <w:jc w:val="both"/>
              <w:rPr>
                <w:rFonts w:ascii="Times New Roman" w:hAnsi="Times New Roman" w:cs="Times New Roman"/>
                <w:sz w:val="24"/>
                <w:szCs w:val="24"/>
              </w:rPr>
            </w:pPr>
          </w:p>
          <w:p w14:paraId="5B9BC1A2" w14:textId="77777777" w:rsidR="006A7577" w:rsidRPr="006A7577" w:rsidRDefault="006A7577" w:rsidP="006A7577">
            <w:pPr>
              <w:jc w:val="both"/>
              <w:rPr>
                <w:rFonts w:ascii="Times New Roman" w:hAnsi="Times New Roman" w:cs="Times New Roman"/>
                <w:b/>
                <w:sz w:val="24"/>
                <w:szCs w:val="24"/>
              </w:rPr>
            </w:pPr>
            <w:r w:rsidRPr="006A7577">
              <w:rPr>
                <w:rFonts w:ascii="Times New Roman" w:hAnsi="Times New Roman" w:cs="Times New Roman"/>
                <w:b/>
                <w:sz w:val="24"/>
                <w:szCs w:val="24"/>
              </w:rPr>
              <w:t xml:space="preserve">а) Административный контроль состоит в проверке исполнения распоряжений и проверке правильности протекания стандартных управленческих процедур </w:t>
            </w:r>
          </w:p>
          <w:p w14:paraId="0160572C"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 xml:space="preserve">б) Административный контроль </w:t>
            </w:r>
            <w:proofErr w:type="gramStart"/>
            <w:r w:rsidRPr="006A7577">
              <w:rPr>
                <w:rFonts w:ascii="Times New Roman" w:hAnsi="Times New Roman" w:cs="Times New Roman"/>
                <w:sz w:val="24"/>
                <w:szCs w:val="24"/>
              </w:rPr>
              <w:t>- это</w:t>
            </w:r>
            <w:proofErr w:type="gramEnd"/>
            <w:r w:rsidRPr="006A7577">
              <w:rPr>
                <w:rFonts w:ascii="Times New Roman" w:hAnsi="Times New Roman" w:cs="Times New Roman"/>
                <w:sz w:val="24"/>
                <w:szCs w:val="24"/>
              </w:rPr>
              <w:t xml:space="preserve"> установление отклонений от нормальных </w:t>
            </w:r>
            <w:proofErr w:type="gramStart"/>
            <w:r w:rsidRPr="006A7577">
              <w:rPr>
                <w:rFonts w:ascii="Times New Roman" w:hAnsi="Times New Roman" w:cs="Times New Roman"/>
                <w:sz w:val="24"/>
                <w:szCs w:val="24"/>
              </w:rPr>
              <w:t>режимов  хозяйственной</w:t>
            </w:r>
            <w:proofErr w:type="gramEnd"/>
            <w:r w:rsidRPr="006A7577">
              <w:rPr>
                <w:rFonts w:ascii="Times New Roman" w:hAnsi="Times New Roman" w:cs="Times New Roman"/>
                <w:sz w:val="24"/>
                <w:szCs w:val="24"/>
              </w:rPr>
              <w:t xml:space="preserve"> деятельности</w:t>
            </w:r>
          </w:p>
        </w:tc>
        <w:tc>
          <w:tcPr>
            <w:tcW w:w="2800" w:type="dxa"/>
            <w:tcBorders>
              <w:top w:val="single" w:sz="4" w:space="0" w:color="auto"/>
              <w:left w:val="single" w:sz="4" w:space="0" w:color="auto"/>
              <w:bottom w:val="single" w:sz="4" w:space="0" w:color="auto"/>
              <w:right w:val="single" w:sz="4" w:space="0" w:color="auto"/>
            </w:tcBorders>
          </w:tcPr>
          <w:p w14:paraId="67FCD500"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а</w:t>
            </w:r>
          </w:p>
        </w:tc>
      </w:tr>
      <w:tr w:rsidR="006A7577" w:rsidRPr="006A7577" w14:paraId="50479CB3" w14:textId="77777777" w:rsidTr="00E161DD">
        <w:tc>
          <w:tcPr>
            <w:tcW w:w="1560" w:type="dxa"/>
            <w:vMerge/>
            <w:tcBorders>
              <w:left w:val="single" w:sz="4" w:space="0" w:color="auto"/>
              <w:right w:val="single" w:sz="4" w:space="0" w:color="auto"/>
            </w:tcBorders>
          </w:tcPr>
          <w:p w14:paraId="137E4877"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EAEB8DF"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6</w:t>
            </w:r>
          </w:p>
        </w:tc>
        <w:tc>
          <w:tcPr>
            <w:tcW w:w="3969" w:type="dxa"/>
            <w:tcBorders>
              <w:top w:val="single" w:sz="4" w:space="0" w:color="auto"/>
              <w:left w:val="single" w:sz="4" w:space="0" w:color="auto"/>
              <w:bottom w:val="single" w:sz="4" w:space="0" w:color="auto"/>
              <w:right w:val="single" w:sz="4" w:space="0" w:color="auto"/>
            </w:tcBorders>
          </w:tcPr>
          <w:p w14:paraId="3FF73354" w14:textId="77777777" w:rsidR="006A7577" w:rsidRPr="006A7577" w:rsidRDefault="006A7577" w:rsidP="006A7577">
            <w:pPr>
              <w:rPr>
                <w:rFonts w:ascii="Times New Roman" w:hAnsi="Times New Roman" w:cs="Times New Roman"/>
                <w:bCs/>
                <w:color w:val="000000"/>
                <w:sz w:val="24"/>
                <w:szCs w:val="24"/>
              </w:rPr>
            </w:pPr>
            <w:r w:rsidRPr="006A7577">
              <w:rPr>
                <w:rFonts w:ascii="Times New Roman" w:hAnsi="Times New Roman" w:cs="Times New Roman"/>
                <w:bCs/>
                <w:color w:val="000000"/>
                <w:sz w:val="24"/>
                <w:szCs w:val="24"/>
              </w:rPr>
              <w:t>Принцип «экономического человека» был обоснован</w:t>
            </w:r>
          </w:p>
          <w:p w14:paraId="09790226" w14:textId="77777777" w:rsidR="006A7577" w:rsidRPr="006A7577" w:rsidRDefault="006A7577" w:rsidP="006A7577">
            <w:pPr>
              <w:rPr>
                <w:rFonts w:ascii="Times New Roman" w:hAnsi="Times New Roman" w:cs="Times New Roman"/>
                <w:bCs/>
                <w:color w:val="000000"/>
                <w:sz w:val="24"/>
                <w:szCs w:val="24"/>
                <w:u w:val="single"/>
              </w:rPr>
            </w:pPr>
            <w:r w:rsidRPr="006A7577">
              <w:rPr>
                <w:rFonts w:ascii="Times New Roman" w:hAnsi="Times New Roman" w:cs="Times New Roman"/>
                <w:bCs/>
                <w:color w:val="000000"/>
                <w:sz w:val="24"/>
                <w:szCs w:val="24"/>
                <w:u w:val="single"/>
              </w:rPr>
              <w:t>Варианты ответов</w:t>
            </w:r>
          </w:p>
          <w:p w14:paraId="02541D1D" w14:textId="77777777" w:rsidR="006A7577" w:rsidRPr="006A7577" w:rsidRDefault="006A7577" w:rsidP="006A7577">
            <w:pPr>
              <w:rPr>
                <w:rFonts w:ascii="Times New Roman" w:hAnsi="Times New Roman" w:cs="Times New Roman"/>
                <w:color w:val="000000"/>
                <w:sz w:val="24"/>
                <w:szCs w:val="24"/>
              </w:rPr>
            </w:pPr>
          </w:p>
          <w:p w14:paraId="6FED8293" w14:textId="77777777" w:rsidR="006A7577" w:rsidRPr="006A7577" w:rsidRDefault="006A7577" w:rsidP="006A7577">
            <w:pPr>
              <w:rPr>
                <w:rFonts w:ascii="Times New Roman" w:hAnsi="Times New Roman" w:cs="Times New Roman"/>
                <w:b/>
                <w:color w:val="000000"/>
                <w:sz w:val="24"/>
                <w:szCs w:val="24"/>
              </w:rPr>
            </w:pPr>
            <w:r w:rsidRPr="006A7577">
              <w:rPr>
                <w:rFonts w:ascii="Times New Roman" w:hAnsi="Times New Roman" w:cs="Times New Roman"/>
                <w:b/>
                <w:iCs/>
                <w:color w:val="000000"/>
                <w:sz w:val="24"/>
                <w:szCs w:val="24"/>
              </w:rPr>
              <w:t>а) А Смитом</w:t>
            </w:r>
          </w:p>
          <w:p w14:paraId="05B74595" w14:textId="77777777" w:rsidR="006A7577" w:rsidRPr="006A7577" w:rsidRDefault="006A7577" w:rsidP="006A7577">
            <w:pPr>
              <w:rPr>
                <w:rFonts w:ascii="Times New Roman" w:hAnsi="Times New Roman" w:cs="Times New Roman"/>
                <w:color w:val="000000"/>
                <w:sz w:val="24"/>
                <w:szCs w:val="24"/>
              </w:rPr>
            </w:pPr>
            <w:r w:rsidRPr="006A7577">
              <w:rPr>
                <w:rFonts w:ascii="Times New Roman" w:hAnsi="Times New Roman" w:cs="Times New Roman"/>
                <w:color w:val="000000"/>
                <w:sz w:val="24"/>
                <w:szCs w:val="24"/>
              </w:rPr>
              <w:t>б) М Вебером</w:t>
            </w:r>
          </w:p>
          <w:p w14:paraId="62F51934"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color w:val="000000"/>
                <w:sz w:val="24"/>
                <w:szCs w:val="24"/>
              </w:rPr>
              <w:t>в) К Марксом</w:t>
            </w:r>
          </w:p>
        </w:tc>
        <w:tc>
          <w:tcPr>
            <w:tcW w:w="2800" w:type="dxa"/>
            <w:tcBorders>
              <w:top w:val="single" w:sz="4" w:space="0" w:color="auto"/>
              <w:left w:val="single" w:sz="4" w:space="0" w:color="auto"/>
              <w:bottom w:val="single" w:sz="4" w:space="0" w:color="auto"/>
              <w:right w:val="single" w:sz="4" w:space="0" w:color="auto"/>
            </w:tcBorders>
          </w:tcPr>
          <w:p w14:paraId="6FD4C2F1"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а</w:t>
            </w:r>
          </w:p>
        </w:tc>
      </w:tr>
      <w:tr w:rsidR="006A7577" w:rsidRPr="006A7577" w14:paraId="731FD530" w14:textId="77777777" w:rsidTr="00E161DD">
        <w:tc>
          <w:tcPr>
            <w:tcW w:w="1560" w:type="dxa"/>
            <w:vMerge/>
            <w:tcBorders>
              <w:left w:val="single" w:sz="4" w:space="0" w:color="auto"/>
              <w:right w:val="single" w:sz="4" w:space="0" w:color="auto"/>
            </w:tcBorders>
          </w:tcPr>
          <w:p w14:paraId="66535053"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53D5D11"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7</w:t>
            </w:r>
          </w:p>
        </w:tc>
        <w:tc>
          <w:tcPr>
            <w:tcW w:w="3969" w:type="dxa"/>
            <w:tcBorders>
              <w:top w:val="single" w:sz="4" w:space="0" w:color="auto"/>
              <w:left w:val="single" w:sz="4" w:space="0" w:color="auto"/>
              <w:bottom w:val="single" w:sz="4" w:space="0" w:color="auto"/>
              <w:right w:val="single" w:sz="4" w:space="0" w:color="auto"/>
            </w:tcBorders>
          </w:tcPr>
          <w:p w14:paraId="3E2811A5" w14:textId="77777777" w:rsidR="006A7577" w:rsidRPr="006A7577" w:rsidRDefault="006A7577" w:rsidP="006A7577">
            <w:pPr>
              <w:rPr>
                <w:rFonts w:ascii="Times New Roman" w:hAnsi="Times New Roman" w:cs="Times New Roman"/>
                <w:bCs/>
                <w:color w:val="000000"/>
                <w:sz w:val="24"/>
                <w:szCs w:val="24"/>
              </w:rPr>
            </w:pPr>
            <w:r w:rsidRPr="006A7577">
              <w:rPr>
                <w:rFonts w:ascii="Times New Roman" w:hAnsi="Times New Roman" w:cs="Times New Roman"/>
                <w:bCs/>
                <w:color w:val="000000"/>
                <w:sz w:val="24"/>
                <w:szCs w:val="24"/>
              </w:rPr>
              <w:t>К видам организационных структур управления относятся</w:t>
            </w:r>
          </w:p>
          <w:p w14:paraId="2239B0D3" w14:textId="77777777" w:rsidR="006A7577" w:rsidRPr="006A7577" w:rsidRDefault="006A7577" w:rsidP="006A7577">
            <w:pPr>
              <w:rPr>
                <w:rFonts w:ascii="Times New Roman" w:hAnsi="Times New Roman" w:cs="Times New Roman"/>
                <w:bCs/>
                <w:color w:val="000000"/>
                <w:sz w:val="24"/>
                <w:szCs w:val="24"/>
                <w:u w:val="single"/>
              </w:rPr>
            </w:pPr>
          </w:p>
          <w:p w14:paraId="1A4145E1" w14:textId="77777777" w:rsidR="006A7577" w:rsidRPr="006A7577" w:rsidRDefault="006A7577" w:rsidP="006A7577">
            <w:pPr>
              <w:rPr>
                <w:rFonts w:ascii="Times New Roman" w:hAnsi="Times New Roman" w:cs="Times New Roman"/>
                <w:bCs/>
                <w:color w:val="000000"/>
                <w:sz w:val="24"/>
                <w:szCs w:val="24"/>
                <w:u w:val="single"/>
              </w:rPr>
            </w:pPr>
            <w:r w:rsidRPr="006A7577">
              <w:rPr>
                <w:rFonts w:ascii="Times New Roman" w:hAnsi="Times New Roman" w:cs="Times New Roman"/>
                <w:bCs/>
                <w:color w:val="000000"/>
                <w:sz w:val="24"/>
                <w:szCs w:val="24"/>
                <w:u w:val="single"/>
              </w:rPr>
              <w:t>Варианты ответов</w:t>
            </w:r>
          </w:p>
          <w:p w14:paraId="55227731" w14:textId="77777777" w:rsidR="006A7577" w:rsidRPr="006A7577" w:rsidRDefault="006A7577" w:rsidP="006A7577">
            <w:pPr>
              <w:rPr>
                <w:rFonts w:ascii="Times New Roman" w:hAnsi="Times New Roman" w:cs="Times New Roman"/>
                <w:color w:val="000000"/>
                <w:sz w:val="24"/>
                <w:szCs w:val="24"/>
              </w:rPr>
            </w:pPr>
          </w:p>
          <w:p w14:paraId="26438452" w14:textId="77777777" w:rsidR="006A7577" w:rsidRPr="006A7577" w:rsidRDefault="006A7577" w:rsidP="006A7577">
            <w:pPr>
              <w:rPr>
                <w:rFonts w:ascii="Times New Roman" w:hAnsi="Times New Roman" w:cs="Times New Roman"/>
                <w:color w:val="000000"/>
                <w:sz w:val="24"/>
                <w:szCs w:val="24"/>
              </w:rPr>
            </w:pPr>
            <w:r w:rsidRPr="006A7577">
              <w:rPr>
                <w:rFonts w:ascii="Times New Roman" w:hAnsi="Times New Roman" w:cs="Times New Roman"/>
                <w:color w:val="000000"/>
                <w:sz w:val="24"/>
                <w:szCs w:val="24"/>
              </w:rPr>
              <w:t>а) Прибыльная</w:t>
            </w:r>
          </w:p>
          <w:p w14:paraId="0737F863" w14:textId="77777777" w:rsidR="006A7577" w:rsidRPr="006A7577" w:rsidRDefault="006A7577" w:rsidP="006A7577">
            <w:pPr>
              <w:rPr>
                <w:rFonts w:ascii="Times New Roman" w:hAnsi="Times New Roman" w:cs="Times New Roman"/>
                <w:b/>
                <w:color w:val="000000"/>
                <w:sz w:val="24"/>
                <w:szCs w:val="24"/>
              </w:rPr>
            </w:pPr>
            <w:r w:rsidRPr="006A7577">
              <w:rPr>
                <w:rFonts w:ascii="Times New Roman" w:hAnsi="Times New Roman" w:cs="Times New Roman"/>
                <w:b/>
                <w:iCs/>
                <w:color w:val="000000"/>
                <w:sz w:val="24"/>
                <w:szCs w:val="24"/>
              </w:rPr>
              <w:t>б) Линейно-функциональная</w:t>
            </w:r>
          </w:p>
          <w:p w14:paraId="0940A318" w14:textId="77777777" w:rsidR="006A7577" w:rsidRPr="006A7577" w:rsidRDefault="006A7577" w:rsidP="006A7577">
            <w:pPr>
              <w:rPr>
                <w:rFonts w:ascii="Times New Roman" w:hAnsi="Times New Roman" w:cs="Times New Roman"/>
                <w:b/>
                <w:sz w:val="24"/>
                <w:szCs w:val="24"/>
              </w:rPr>
            </w:pPr>
            <w:r w:rsidRPr="006A7577">
              <w:rPr>
                <w:rFonts w:ascii="Times New Roman" w:hAnsi="Times New Roman" w:cs="Times New Roman"/>
                <w:color w:val="000000"/>
                <w:sz w:val="24"/>
                <w:szCs w:val="24"/>
              </w:rPr>
              <w:t>в) Убыточная</w:t>
            </w:r>
          </w:p>
        </w:tc>
        <w:tc>
          <w:tcPr>
            <w:tcW w:w="2800" w:type="dxa"/>
            <w:tcBorders>
              <w:top w:val="single" w:sz="4" w:space="0" w:color="auto"/>
              <w:left w:val="single" w:sz="4" w:space="0" w:color="auto"/>
              <w:bottom w:val="single" w:sz="4" w:space="0" w:color="auto"/>
              <w:right w:val="single" w:sz="4" w:space="0" w:color="auto"/>
            </w:tcBorders>
          </w:tcPr>
          <w:p w14:paraId="0FBD7AE1"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б</w:t>
            </w:r>
          </w:p>
        </w:tc>
      </w:tr>
      <w:tr w:rsidR="006A7577" w:rsidRPr="006A7577" w14:paraId="59340FDA" w14:textId="77777777" w:rsidTr="00E161DD">
        <w:tc>
          <w:tcPr>
            <w:tcW w:w="1560" w:type="dxa"/>
            <w:vMerge/>
            <w:tcBorders>
              <w:left w:val="single" w:sz="4" w:space="0" w:color="auto"/>
              <w:right w:val="single" w:sz="4" w:space="0" w:color="auto"/>
            </w:tcBorders>
          </w:tcPr>
          <w:p w14:paraId="27428F45"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F7F1538"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8</w:t>
            </w:r>
          </w:p>
        </w:tc>
        <w:tc>
          <w:tcPr>
            <w:tcW w:w="3969" w:type="dxa"/>
            <w:tcBorders>
              <w:top w:val="single" w:sz="4" w:space="0" w:color="auto"/>
              <w:left w:val="single" w:sz="4" w:space="0" w:color="auto"/>
              <w:bottom w:val="single" w:sz="4" w:space="0" w:color="auto"/>
              <w:right w:val="single" w:sz="4" w:space="0" w:color="auto"/>
            </w:tcBorders>
          </w:tcPr>
          <w:p w14:paraId="095DE64E" w14:textId="77777777" w:rsidR="006A7577" w:rsidRPr="006A7577" w:rsidRDefault="006A7577" w:rsidP="006A7577">
            <w:pPr>
              <w:rPr>
                <w:rFonts w:ascii="Times New Roman" w:hAnsi="Times New Roman" w:cs="Times New Roman"/>
                <w:bCs/>
                <w:color w:val="000000"/>
                <w:sz w:val="24"/>
                <w:szCs w:val="24"/>
              </w:rPr>
            </w:pPr>
            <w:r w:rsidRPr="006A7577">
              <w:rPr>
                <w:rFonts w:ascii="Times New Roman" w:hAnsi="Times New Roman" w:cs="Times New Roman"/>
                <w:bCs/>
                <w:color w:val="000000"/>
                <w:sz w:val="24"/>
                <w:szCs w:val="24"/>
              </w:rPr>
              <w:t>Наличие полномочий обязательного согласования означает право:</w:t>
            </w:r>
          </w:p>
          <w:p w14:paraId="7258F375" w14:textId="77777777" w:rsidR="006A7577" w:rsidRPr="006A7577" w:rsidRDefault="006A7577" w:rsidP="006A7577">
            <w:pPr>
              <w:rPr>
                <w:rFonts w:ascii="Times New Roman" w:hAnsi="Times New Roman" w:cs="Times New Roman"/>
                <w:bCs/>
                <w:color w:val="000000"/>
                <w:sz w:val="24"/>
                <w:szCs w:val="24"/>
                <w:u w:val="single"/>
              </w:rPr>
            </w:pPr>
            <w:r w:rsidRPr="006A7577">
              <w:rPr>
                <w:rFonts w:ascii="Times New Roman" w:hAnsi="Times New Roman" w:cs="Times New Roman"/>
                <w:bCs/>
                <w:color w:val="000000"/>
                <w:sz w:val="24"/>
                <w:szCs w:val="24"/>
                <w:u w:val="single"/>
              </w:rPr>
              <w:t>Варианты ответов</w:t>
            </w:r>
          </w:p>
          <w:p w14:paraId="5980C763" w14:textId="77777777" w:rsidR="006A7577" w:rsidRPr="006A7577" w:rsidRDefault="006A7577" w:rsidP="006A7577">
            <w:pPr>
              <w:rPr>
                <w:rFonts w:ascii="Times New Roman" w:hAnsi="Times New Roman" w:cs="Times New Roman"/>
                <w:bCs/>
                <w:color w:val="000000"/>
                <w:sz w:val="24"/>
                <w:szCs w:val="24"/>
              </w:rPr>
            </w:pPr>
          </w:p>
          <w:p w14:paraId="3C6E12C8" w14:textId="77777777" w:rsidR="006A7577" w:rsidRPr="006A7577" w:rsidRDefault="006A7577" w:rsidP="006A7577">
            <w:pPr>
              <w:rPr>
                <w:rFonts w:ascii="Times New Roman" w:hAnsi="Times New Roman" w:cs="Times New Roman"/>
                <w:bCs/>
                <w:color w:val="000000"/>
                <w:sz w:val="24"/>
                <w:szCs w:val="24"/>
              </w:rPr>
            </w:pPr>
            <w:r w:rsidRPr="006A7577">
              <w:rPr>
                <w:rFonts w:ascii="Times New Roman" w:hAnsi="Times New Roman" w:cs="Times New Roman"/>
                <w:bCs/>
                <w:color w:val="000000"/>
                <w:sz w:val="24"/>
                <w:szCs w:val="24"/>
              </w:rPr>
              <w:t>а) давать советы руководителю</w:t>
            </w:r>
          </w:p>
          <w:p w14:paraId="65D3591F" w14:textId="77777777" w:rsidR="006A7577" w:rsidRPr="006A7577" w:rsidRDefault="006A7577" w:rsidP="006A7577">
            <w:pPr>
              <w:rPr>
                <w:rFonts w:ascii="Times New Roman" w:hAnsi="Times New Roman" w:cs="Times New Roman"/>
                <w:bCs/>
                <w:color w:val="000000"/>
                <w:sz w:val="24"/>
                <w:szCs w:val="24"/>
              </w:rPr>
            </w:pPr>
            <w:r w:rsidRPr="006A7577">
              <w:rPr>
                <w:rFonts w:ascii="Times New Roman" w:hAnsi="Times New Roman" w:cs="Times New Roman"/>
                <w:bCs/>
                <w:color w:val="000000"/>
                <w:sz w:val="24"/>
                <w:szCs w:val="24"/>
              </w:rPr>
              <w:t>б) отклонять принятые решения</w:t>
            </w:r>
          </w:p>
          <w:p w14:paraId="780EEBA0" w14:textId="77777777" w:rsidR="006A7577" w:rsidRPr="006A7577" w:rsidRDefault="006A7577" w:rsidP="006A7577">
            <w:pPr>
              <w:rPr>
                <w:rFonts w:ascii="Times New Roman" w:hAnsi="Times New Roman" w:cs="Times New Roman"/>
                <w:b/>
                <w:bCs/>
                <w:color w:val="000000"/>
                <w:sz w:val="24"/>
                <w:szCs w:val="24"/>
              </w:rPr>
            </w:pPr>
            <w:r w:rsidRPr="006A7577">
              <w:rPr>
                <w:rFonts w:ascii="Times New Roman" w:hAnsi="Times New Roman" w:cs="Times New Roman"/>
                <w:b/>
                <w:bCs/>
                <w:color w:val="000000"/>
                <w:sz w:val="24"/>
                <w:szCs w:val="24"/>
              </w:rPr>
              <w:t>в) корректировать принятые решения</w:t>
            </w:r>
          </w:p>
          <w:p w14:paraId="6F725282"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bCs/>
                <w:color w:val="000000"/>
                <w:sz w:val="24"/>
                <w:szCs w:val="24"/>
              </w:rPr>
              <w:t>г) добиваться внесения изменений в проекты решений</w:t>
            </w:r>
          </w:p>
        </w:tc>
        <w:tc>
          <w:tcPr>
            <w:tcW w:w="2800" w:type="dxa"/>
            <w:tcBorders>
              <w:top w:val="single" w:sz="4" w:space="0" w:color="auto"/>
              <w:left w:val="single" w:sz="4" w:space="0" w:color="auto"/>
              <w:bottom w:val="single" w:sz="4" w:space="0" w:color="auto"/>
              <w:right w:val="single" w:sz="4" w:space="0" w:color="auto"/>
            </w:tcBorders>
          </w:tcPr>
          <w:p w14:paraId="0FD428F6"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в</w:t>
            </w:r>
          </w:p>
        </w:tc>
      </w:tr>
      <w:tr w:rsidR="006A7577" w:rsidRPr="006A7577" w14:paraId="32111AE6" w14:textId="77777777" w:rsidTr="00E161DD">
        <w:tc>
          <w:tcPr>
            <w:tcW w:w="1560" w:type="dxa"/>
            <w:vMerge/>
            <w:tcBorders>
              <w:left w:val="single" w:sz="4" w:space="0" w:color="auto"/>
              <w:right w:val="single" w:sz="4" w:space="0" w:color="auto"/>
            </w:tcBorders>
          </w:tcPr>
          <w:p w14:paraId="3D50F7A9"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639E396"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9</w:t>
            </w:r>
          </w:p>
        </w:tc>
        <w:tc>
          <w:tcPr>
            <w:tcW w:w="3969" w:type="dxa"/>
            <w:tcBorders>
              <w:top w:val="single" w:sz="4" w:space="0" w:color="auto"/>
              <w:left w:val="single" w:sz="4" w:space="0" w:color="auto"/>
              <w:bottom w:val="single" w:sz="4" w:space="0" w:color="auto"/>
              <w:right w:val="single" w:sz="4" w:space="0" w:color="auto"/>
            </w:tcBorders>
          </w:tcPr>
          <w:p w14:paraId="55DCDF7C" w14:textId="77777777" w:rsidR="006A7577" w:rsidRPr="006A7577" w:rsidRDefault="006A7577" w:rsidP="006A7577">
            <w:pPr>
              <w:rPr>
                <w:rFonts w:ascii="Times New Roman" w:hAnsi="Times New Roman" w:cs="Times New Roman"/>
                <w:bCs/>
                <w:color w:val="000000"/>
                <w:sz w:val="24"/>
                <w:szCs w:val="24"/>
              </w:rPr>
            </w:pPr>
            <w:r w:rsidRPr="006A7577">
              <w:rPr>
                <w:rFonts w:ascii="Times New Roman" w:hAnsi="Times New Roman" w:cs="Times New Roman"/>
                <w:bCs/>
                <w:color w:val="000000"/>
                <w:sz w:val="24"/>
                <w:szCs w:val="24"/>
              </w:rPr>
              <w:t xml:space="preserve">Самый высокий уровень потребностей человека </w:t>
            </w:r>
            <w:proofErr w:type="gramStart"/>
            <w:r w:rsidRPr="006A7577">
              <w:rPr>
                <w:rFonts w:ascii="Times New Roman" w:hAnsi="Times New Roman" w:cs="Times New Roman"/>
                <w:bCs/>
                <w:color w:val="000000"/>
                <w:sz w:val="24"/>
                <w:szCs w:val="24"/>
              </w:rPr>
              <w:t>определялся</w:t>
            </w:r>
            <w:proofErr w:type="gramEnd"/>
            <w:r w:rsidRPr="006A7577">
              <w:rPr>
                <w:rFonts w:ascii="Times New Roman" w:hAnsi="Times New Roman" w:cs="Times New Roman"/>
                <w:bCs/>
                <w:color w:val="000000"/>
                <w:sz w:val="24"/>
                <w:szCs w:val="24"/>
              </w:rPr>
              <w:t xml:space="preserve"> А Маслоу </w:t>
            </w:r>
          </w:p>
          <w:p w14:paraId="15768AC4" w14:textId="77777777" w:rsidR="006A7577" w:rsidRPr="006A7577" w:rsidRDefault="006A7577" w:rsidP="006A7577">
            <w:pPr>
              <w:rPr>
                <w:rFonts w:ascii="Times New Roman" w:hAnsi="Times New Roman" w:cs="Times New Roman"/>
                <w:bCs/>
                <w:color w:val="000000"/>
                <w:sz w:val="24"/>
                <w:szCs w:val="24"/>
                <w:u w:val="single"/>
              </w:rPr>
            </w:pPr>
            <w:r w:rsidRPr="006A7577">
              <w:rPr>
                <w:rFonts w:ascii="Times New Roman" w:hAnsi="Times New Roman" w:cs="Times New Roman"/>
                <w:bCs/>
                <w:color w:val="000000"/>
                <w:sz w:val="24"/>
                <w:szCs w:val="24"/>
                <w:u w:val="single"/>
              </w:rPr>
              <w:t>Варианты ответов</w:t>
            </w:r>
          </w:p>
          <w:p w14:paraId="7FB63832" w14:textId="77777777" w:rsidR="006A7577" w:rsidRPr="006A7577" w:rsidRDefault="006A7577" w:rsidP="006A7577">
            <w:pPr>
              <w:rPr>
                <w:rFonts w:ascii="Times New Roman" w:hAnsi="Times New Roman" w:cs="Times New Roman"/>
                <w:color w:val="000000"/>
                <w:sz w:val="24"/>
                <w:szCs w:val="24"/>
              </w:rPr>
            </w:pPr>
          </w:p>
          <w:p w14:paraId="0C96E2CF" w14:textId="77777777" w:rsidR="006A7577" w:rsidRPr="006A7577" w:rsidRDefault="006A7577" w:rsidP="006A7577">
            <w:pPr>
              <w:rPr>
                <w:rFonts w:ascii="Times New Roman" w:hAnsi="Times New Roman" w:cs="Times New Roman"/>
                <w:color w:val="000000"/>
                <w:sz w:val="24"/>
                <w:szCs w:val="24"/>
              </w:rPr>
            </w:pPr>
            <w:r w:rsidRPr="006A7577">
              <w:rPr>
                <w:rFonts w:ascii="Times New Roman" w:hAnsi="Times New Roman" w:cs="Times New Roman"/>
                <w:color w:val="000000"/>
                <w:sz w:val="24"/>
                <w:szCs w:val="24"/>
              </w:rPr>
              <w:t>а) в самоуважении</w:t>
            </w:r>
          </w:p>
          <w:p w14:paraId="1387D06E" w14:textId="77777777" w:rsidR="006A7577" w:rsidRPr="006A7577" w:rsidRDefault="006A7577" w:rsidP="006A7577">
            <w:pPr>
              <w:rPr>
                <w:rFonts w:ascii="Times New Roman" w:hAnsi="Times New Roman" w:cs="Times New Roman"/>
                <w:b/>
                <w:color w:val="000000"/>
                <w:sz w:val="24"/>
                <w:szCs w:val="24"/>
              </w:rPr>
            </w:pPr>
            <w:r w:rsidRPr="006A7577">
              <w:rPr>
                <w:rFonts w:ascii="Times New Roman" w:hAnsi="Times New Roman" w:cs="Times New Roman"/>
                <w:b/>
                <w:iCs/>
                <w:color w:val="000000"/>
                <w:sz w:val="24"/>
                <w:szCs w:val="24"/>
              </w:rPr>
              <w:t>б) в самовыражении</w:t>
            </w:r>
          </w:p>
          <w:p w14:paraId="5C53CC66"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color w:val="000000"/>
                <w:sz w:val="24"/>
                <w:szCs w:val="24"/>
              </w:rPr>
              <w:t>в) в стремлении к ответственности</w:t>
            </w:r>
          </w:p>
        </w:tc>
        <w:tc>
          <w:tcPr>
            <w:tcW w:w="2800" w:type="dxa"/>
            <w:tcBorders>
              <w:top w:val="single" w:sz="4" w:space="0" w:color="auto"/>
              <w:left w:val="single" w:sz="4" w:space="0" w:color="auto"/>
              <w:bottom w:val="single" w:sz="4" w:space="0" w:color="auto"/>
              <w:right w:val="single" w:sz="4" w:space="0" w:color="auto"/>
            </w:tcBorders>
          </w:tcPr>
          <w:p w14:paraId="15D546FD"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б</w:t>
            </w:r>
          </w:p>
        </w:tc>
      </w:tr>
      <w:tr w:rsidR="006A7577" w:rsidRPr="006A7577" w14:paraId="3E9B0C9F" w14:textId="77777777" w:rsidTr="00E161DD">
        <w:tc>
          <w:tcPr>
            <w:tcW w:w="1560" w:type="dxa"/>
            <w:vMerge/>
            <w:tcBorders>
              <w:left w:val="single" w:sz="4" w:space="0" w:color="auto"/>
              <w:right w:val="single" w:sz="4" w:space="0" w:color="auto"/>
            </w:tcBorders>
          </w:tcPr>
          <w:p w14:paraId="5541ABDE"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36B33F9"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10</w:t>
            </w:r>
          </w:p>
        </w:tc>
        <w:tc>
          <w:tcPr>
            <w:tcW w:w="3969" w:type="dxa"/>
            <w:tcBorders>
              <w:top w:val="single" w:sz="4" w:space="0" w:color="auto"/>
              <w:left w:val="single" w:sz="4" w:space="0" w:color="auto"/>
              <w:bottom w:val="single" w:sz="4" w:space="0" w:color="auto"/>
              <w:right w:val="single" w:sz="4" w:space="0" w:color="auto"/>
            </w:tcBorders>
          </w:tcPr>
          <w:p w14:paraId="52B5A681" w14:textId="77777777" w:rsidR="006A7577" w:rsidRPr="006A7577" w:rsidRDefault="006A7577" w:rsidP="006A7577">
            <w:pPr>
              <w:rPr>
                <w:rFonts w:ascii="Times New Roman" w:hAnsi="Times New Roman" w:cs="Times New Roman"/>
                <w:bCs/>
                <w:color w:val="000000"/>
                <w:sz w:val="24"/>
                <w:szCs w:val="24"/>
              </w:rPr>
            </w:pPr>
            <w:r w:rsidRPr="006A7577">
              <w:rPr>
                <w:rFonts w:ascii="Times New Roman" w:hAnsi="Times New Roman" w:cs="Times New Roman"/>
                <w:bCs/>
                <w:color w:val="000000"/>
                <w:sz w:val="24"/>
                <w:szCs w:val="24"/>
              </w:rPr>
              <w:t>Что понимается в менеджменте под организационными коммуникациями?</w:t>
            </w:r>
          </w:p>
          <w:p w14:paraId="1DC194E8" w14:textId="77777777" w:rsidR="006A7577" w:rsidRPr="006A7577" w:rsidRDefault="006A7577" w:rsidP="006A7577">
            <w:pPr>
              <w:rPr>
                <w:rFonts w:ascii="Times New Roman" w:hAnsi="Times New Roman" w:cs="Times New Roman"/>
                <w:bCs/>
                <w:color w:val="000000"/>
                <w:sz w:val="24"/>
                <w:szCs w:val="24"/>
                <w:u w:val="single"/>
              </w:rPr>
            </w:pPr>
            <w:r w:rsidRPr="006A7577">
              <w:rPr>
                <w:rFonts w:ascii="Times New Roman" w:hAnsi="Times New Roman" w:cs="Times New Roman"/>
                <w:bCs/>
                <w:color w:val="000000"/>
                <w:sz w:val="24"/>
                <w:szCs w:val="24"/>
                <w:u w:val="single"/>
              </w:rPr>
              <w:t>Варианты ответов</w:t>
            </w:r>
          </w:p>
          <w:p w14:paraId="267A4D4B" w14:textId="77777777" w:rsidR="006A7577" w:rsidRPr="006A7577" w:rsidRDefault="006A7577" w:rsidP="006A7577">
            <w:pPr>
              <w:rPr>
                <w:rFonts w:ascii="Times New Roman" w:hAnsi="Times New Roman" w:cs="Times New Roman"/>
                <w:bCs/>
                <w:color w:val="000000"/>
                <w:sz w:val="24"/>
                <w:szCs w:val="24"/>
              </w:rPr>
            </w:pPr>
          </w:p>
          <w:p w14:paraId="3CF3F4E3" w14:textId="77777777" w:rsidR="006A7577" w:rsidRPr="006A7577" w:rsidRDefault="006A7577" w:rsidP="006A7577">
            <w:pPr>
              <w:rPr>
                <w:rFonts w:ascii="Times New Roman" w:hAnsi="Times New Roman" w:cs="Times New Roman"/>
                <w:bCs/>
                <w:color w:val="000000"/>
                <w:sz w:val="24"/>
                <w:szCs w:val="24"/>
              </w:rPr>
            </w:pPr>
            <w:r w:rsidRPr="006A7577">
              <w:rPr>
                <w:rFonts w:ascii="Times New Roman" w:hAnsi="Times New Roman" w:cs="Times New Roman"/>
                <w:bCs/>
                <w:color w:val="000000"/>
                <w:sz w:val="24"/>
                <w:szCs w:val="24"/>
              </w:rPr>
              <w:t>а) технические средства передачи информации</w:t>
            </w:r>
          </w:p>
          <w:p w14:paraId="76067C9B" w14:textId="77777777" w:rsidR="006A7577" w:rsidRPr="006A7577" w:rsidRDefault="006A7577" w:rsidP="006A7577">
            <w:pPr>
              <w:rPr>
                <w:rFonts w:ascii="Times New Roman" w:hAnsi="Times New Roman" w:cs="Times New Roman"/>
                <w:bCs/>
                <w:color w:val="000000"/>
                <w:sz w:val="24"/>
                <w:szCs w:val="24"/>
              </w:rPr>
            </w:pPr>
            <w:r w:rsidRPr="006A7577">
              <w:rPr>
                <w:rFonts w:ascii="Times New Roman" w:hAnsi="Times New Roman" w:cs="Times New Roman"/>
                <w:bCs/>
                <w:color w:val="000000"/>
                <w:sz w:val="24"/>
                <w:szCs w:val="24"/>
              </w:rPr>
              <w:t>б) процесс передачи информации</w:t>
            </w:r>
          </w:p>
          <w:p w14:paraId="71E745D5" w14:textId="77777777" w:rsidR="006A7577" w:rsidRPr="006A7577" w:rsidRDefault="006A7577" w:rsidP="006A7577">
            <w:pPr>
              <w:rPr>
                <w:rFonts w:ascii="Times New Roman" w:hAnsi="Times New Roman" w:cs="Times New Roman"/>
                <w:bCs/>
                <w:color w:val="000000"/>
                <w:sz w:val="24"/>
                <w:szCs w:val="24"/>
              </w:rPr>
            </w:pPr>
            <w:r w:rsidRPr="006A7577">
              <w:rPr>
                <w:rFonts w:ascii="Times New Roman" w:hAnsi="Times New Roman" w:cs="Times New Roman"/>
                <w:bCs/>
                <w:color w:val="000000"/>
                <w:sz w:val="24"/>
                <w:szCs w:val="24"/>
              </w:rPr>
              <w:t>в) средства связи, используемые работниками организации</w:t>
            </w:r>
          </w:p>
          <w:p w14:paraId="506F0293" w14:textId="77777777" w:rsidR="006A7577" w:rsidRPr="006A7577" w:rsidRDefault="006A7577" w:rsidP="006A7577">
            <w:pPr>
              <w:rPr>
                <w:rFonts w:ascii="Times New Roman" w:hAnsi="Times New Roman" w:cs="Times New Roman"/>
                <w:b/>
                <w:bCs/>
                <w:color w:val="000000"/>
                <w:sz w:val="24"/>
                <w:szCs w:val="24"/>
              </w:rPr>
            </w:pPr>
            <w:r w:rsidRPr="006A7577">
              <w:rPr>
                <w:rFonts w:ascii="Times New Roman" w:hAnsi="Times New Roman" w:cs="Times New Roman"/>
                <w:b/>
                <w:bCs/>
                <w:color w:val="000000"/>
                <w:sz w:val="24"/>
                <w:szCs w:val="24"/>
              </w:rPr>
              <w:t>г) процессы обмена информацией между людьми</w:t>
            </w:r>
          </w:p>
          <w:p w14:paraId="4DC2A787"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bCs/>
                <w:color w:val="000000"/>
                <w:sz w:val="24"/>
                <w:szCs w:val="24"/>
              </w:rPr>
              <w:t>д) информационные потоки между подразделениями организации</w:t>
            </w:r>
          </w:p>
        </w:tc>
        <w:tc>
          <w:tcPr>
            <w:tcW w:w="2800" w:type="dxa"/>
            <w:tcBorders>
              <w:top w:val="single" w:sz="4" w:space="0" w:color="auto"/>
              <w:left w:val="single" w:sz="4" w:space="0" w:color="auto"/>
              <w:bottom w:val="single" w:sz="4" w:space="0" w:color="auto"/>
              <w:right w:val="single" w:sz="4" w:space="0" w:color="auto"/>
            </w:tcBorders>
          </w:tcPr>
          <w:p w14:paraId="3FA1D5FC"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г</w:t>
            </w:r>
          </w:p>
        </w:tc>
      </w:tr>
      <w:tr w:rsidR="006A7577" w:rsidRPr="006A7577" w14:paraId="268FE4EB" w14:textId="77777777" w:rsidTr="00E161DD">
        <w:tc>
          <w:tcPr>
            <w:tcW w:w="1560" w:type="dxa"/>
            <w:vMerge/>
            <w:tcBorders>
              <w:left w:val="single" w:sz="4" w:space="0" w:color="auto"/>
              <w:right w:val="single" w:sz="4" w:space="0" w:color="auto"/>
            </w:tcBorders>
          </w:tcPr>
          <w:p w14:paraId="5D401510"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E74F6D4"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11</w:t>
            </w:r>
          </w:p>
        </w:tc>
        <w:tc>
          <w:tcPr>
            <w:tcW w:w="3969" w:type="dxa"/>
            <w:tcBorders>
              <w:top w:val="single" w:sz="4" w:space="0" w:color="auto"/>
              <w:left w:val="single" w:sz="4" w:space="0" w:color="auto"/>
              <w:bottom w:val="single" w:sz="4" w:space="0" w:color="auto"/>
              <w:right w:val="single" w:sz="4" w:space="0" w:color="auto"/>
            </w:tcBorders>
          </w:tcPr>
          <w:p w14:paraId="682E120F" w14:textId="77777777" w:rsidR="006A7577" w:rsidRPr="006A7577" w:rsidRDefault="006A7577" w:rsidP="006A7577">
            <w:pPr>
              <w:rPr>
                <w:rFonts w:ascii="Times New Roman" w:hAnsi="Times New Roman" w:cs="Times New Roman"/>
                <w:bCs/>
                <w:color w:val="000000"/>
                <w:sz w:val="24"/>
                <w:szCs w:val="24"/>
              </w:rPr>
            </w:pPr>
            <w:r w:rsidRPr="006A7577">
              <w:rPr>
                <w:rFonts w:ascii="Times New Roman" w:hAnsi="Times New Roman" w:cs="Times New Roman"/>
                <w:bCs/>
                <w:color w:val="000000"/>
                <w:sz w:val="24"/>
                <w:szCs w:val="24"/>
              </w:rPr>
              <w:t>К чему относится понятие «Эффективность управления»?</w:t>
            </w:r>
          </w:p>
          <w:p w14:paraId="4A77AAC8" w14:textId="77777777" w:rsidR="006A7577" w:rsidRPr="006A7577" w:rsidRDefault="006A7577" w:rsidP="006A7577">
            <w:pPr>
              <w:rPr>
                <w:rFonts w:ascii="Times New Roman" w:hAnsi="Times New Roman" w:cs="Times New Roman"/>
                <w:bCs/>
                <w:color w:val="000000"/>
                <w:sz w:val="24"/>
                <w:szCs w:val="24"/>
              </w:rPr>
            </w:pPr>
            <w:r w:rsidRPr="006A7577">
              <w:rPr>
                <w:rFonts w:ascii="Times New Roman" w:hAnsi="Times New Roman" w:cs="Times New Roman"/>
                <w:bCs/>
                <w:color w:val="000000"/>
                <w:sz w:val="24"/>
                <w:szCs w:val="24"/>
                <w:u w:val="single"/>
              </w:rPr>
              <w:t>Варианты ответов</w:t>
            </w:r>
          </w:p>
          <w:p w14:paraId="6BDF929F" w14:textId="77777777" w:rsidR="006A7577" w:rsidRPr="006A7577" w:rsidRDefault="006A7577" w:rsidP="006A7577">
            <w:pPr>
              <w:rPr>
                <w:rFonts w:ascii="Times New Roman" w:hAnsi="Times New Roman" w:cs="Times New Roman"/>
                <w:b/>
                <w:bCs/>
                <w:color w:val="000000"/>
                <w:sz w:val="24"/>
                <w:szCs w:val="24"/>
              </w:rPr>
            </w:pPr>
            <w:r w:rsidRPr="006A7577">
              <w:rPr>
                <w:rFonts w:ascii="Times New Roman" w:hAnsi="Times New Roman" w:cs="Times New Roman"/>
                <w:b/>
                <w:bCs/>
                <w:color w:val="000000"/>
                <w:sz w:val="24"/>
                <w:szCs w:val="24"/>
              </w:rPr>
              <w:t>а) к объекту управления</w:t>
            </w:r>
          </w:p>
          <w:p w14:paraId="7B08C10A" w14:textId="77777777" w:rsidR="006A7577" w:rsidRPr="006A7577" w:rsidRDefault="006A7577" w:rsidP="006A7577">
            <w:pPr>
              <w:rPr>
                <w:rFonts w:ascii="Times New Roman" w:hAnsi="Times New Roman" w:cs="Times New Roman"/>
                <w:bCs/>
                <w:color w:val="000000"/>
                <w:sz w:val="24"/>
                <w:szCs w:val="24"/>
              </w:rPr>
            </w:pPr>
            <w:r w:rsidRPr="006A7577">
              <w:rPr>
                <w:rFonts w:ascii="Times New Roman" w:hAnsi="Times New Roman" w:cs="Times New Roman"/>
                <w:bCs/>
                <w:color w:val="000000"/>
                <w:sz w:val="24"/>
                <w:szCs w:val="24"/>
              </w:rPr>
              <w:t>б) к субъекту управления</w:t>
            </w:r>
          </w:p>
          <w:p w14:paraId="19E29066"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bCs/>
                <w:color w:val="000000"/>
                <w:sz w:val="24"/>
                <w:szCs w:val="24"/>
              </w:rPr>
              <w:t>в) к технологии производства</w:t>
            </w:r>
          </w:p>
        </w:tc>
        <w:tc>
          <w:tcPr>
            <w:tcW w:w="2800" w:type="dxa"/>
            <w:tcBorders>
              <w:top w:val="single" w:sz="4" w:space="0" w:color="auto"/>
              <w:left w:val="single" w:sz="4" w:space="0" w:color="auto"/>
              <w:bottom w:val="single" w:sz="4" w:space="0" w:color="auto"/>
              <w:right w:val="single" w:sz="4" w:space="0" w:color="auto"/>
            </w:tcBorders>
          </w:tcPr>
          <w:p w14:paraId="23CA64F6"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а</w:t>
            </w:r>
          </w:p>
        </w:tc>
      </w:tr>
      <w:tr w:rsidR="006A7577" w:rsidRPr="006A7577" w14:paraId="4973E25B" w14:textId="77777777" w:rsidTr="00E161DD">
        <w:tc>
          <w:tcPr>
            <w:tcW w:w="1560" w:type="dxa"/>
            <w:vMerge/>
            <w:tcBorders>
              <w:left w:val="single" w:sz="4" w:space="0" w:color="auto"/>
              <w:right w:val="single" w:sz="4" w:space="0" w:color="auto"/>
            </w:tcBorders>
          </w:tcPr>
          <w:p w14:paraId="794DE402"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C311C5C"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12</w:t>
            </w:r>
          </w:p>
        </w:tc>
        <w:tc>
          <w:tcPr>
            <w:tcW w:w="3969" w:type="dxa"/>
            <w:tcBorders>
              <w:top w:val="single" w:sz="4" w:space="0" w:color="auto"/>
              <w:left w:val="single" w:sz="4" w:space="0" w:color="auto"/>
              <w:bottom w:val="single" w:sz="4" w:space="0" w:color="auto"/>
              <w:right w:val="single" w:sz="4" w:space="0" w:color="auto"/>
            </w:tcBorders>
          </w:tcPr>
          <w:p w14:paraId="4319C42C" w14:textId="77777777" w:rsidR="006A7577" w:rsidRPr="006A7577" w:rsidRDefault="006A7577" w:rsidP="006A7577">
            <w:pPr>
              <w:rPr>
                <w:rFonts w:ascii="Times New Roman" w:hAnsi="Times New Roman" w:cs="Times New Roman"/>
                <w:b/>
                <w:bCs/>
                <w:color w:val="000000"/>
                <w:sz w:val="24"/>
                <w:szCs w:val="24"/>
              </w:rPr>
            </w:pPr>
            <w:r w:rsidRPr="006A7577">
              <w:rPr>
                <w:rFonts w:ascii="Times New Roman" w:hAnsi="Times New Roman" w:cs="Times New Roman"/>
                <w:b/>
                <w:bCs/>
                <w:color w:val="000000"/>
                <w:sz w:val="24"/>
                <w:szCs w:val="24"/>
              </w:rPr>
              <w:t>Иерархическая теория потребностей была разработана</w:t>
            </w:r>
          </w:p>
          <w:p w14:paraId="4E87A227" w14:textId="77777777" w:rsidR="006A7577" w:rsidRPr="006A7577" w:rsidRDefault="006A7577" w:rsidP="006A7577">
            <w:pPr>
              <w:rPr>
                <w:rFonts w:ascii="Times New Roman" w:hAnsi="Times New Roman" w:cs="Times New Roman"/>
                <w:bCs/>
                <w:color w:val="000000"/>
                <w:sz w:val="24"/>
                <w:szCs w:val="24"/>
                <w:u w:val="single"/>
              </w:rPr>
            </w:pPr>
            <w:r w:rsidRPr="006A7577">
              <w:rPr>
                <w:rFonts w:ascii="Times New Roman" w:hAnsi="Times New Roman" w:cs="Times New Roman"/>
                <w:bCs/>
                <w:color w:val="000000"/>
                <w:sz w:val="24"/>
                <w:szCs w:val="24"/>
                <w:u w:val="single"/>
              </w:rPr>
              <w:t>Варианты ответов</w:t>
            </w:r>
          </w:p>
          <w:p w14:paraId="446487A9" w14:textId="77777777" w:rsidR="006A7577" w:rsidRPr="006A7577" w:rsidRDefault="006A7577" w:rsidP="006A7577">
            <w:pPr>
              <w:rPr>
                <w:rFonts w:ascii="Times New Roman" w:hAnsi="Times New Roman" w:cs="Times New Roman"/>
                <w:color w:val="000000"/>
                <w:sz w:val="24"/>
                <w:szCs w:val="24"/>
              </w:rPr>
            </w:pPr>
          </w:p>
          <w:p w14:paraId="5FB541E6" w14:textId="77777777" w:rsidR="006A7577" w:rsidRPr="006A7577" w:rsidRDefault="006A7577" w:rsidP="006A7577">
            <w:pPr>
              <w:rPr>
                <w:rFonts w:ascii="Times New Roman" w:hAnsi="Times New Roman" w:cs="Times New Roman"/>
                <w:color w:val="000000"/>
                <w:sz w:val="24"/>
                <w:szCs w:val="24"/>
              </w:rPr>
            </w:pPr>
            <w:r w:rsidRPr="006A7577">
              <w:rPr>
                <w:rFonts w:ascii="Times New Roman" w:hAnsi="Times New Roman" w:cs="Times New Roman"/>
                <w:color w:val="000000"/>
                <w:sz w:val="24"/>
                <w:szCs w:val="24"/>
              </w:rPr>
              <w:t>а) Д Мак-Грегором</w:t>
            </w:r>
          </w:p>
          <w:p w14:paraId="47ADF6C9" w14:textId="77777777" w:rsidR="006A7577" w:rsidRPr="006A7577" w:rsidRDefault="006A7577" w:rsidP="006A7577">
            <w:pPr>
              <w:rPr>
                <w:rFonts w:ascii="Times New Roman" w:hAnsi="Times New Roman" w:cs="Times New Roman"/>
                <w:color w:val="000000"/>
                <w:sz w:val="24"/>
                <w:szCs w:val="24"/>
              </w:rPr>
            </w:pPr>
            <w:r w:rsidRPr="006A7577">
              <w:rPr>
                <w:rFonts w:ascii="Times New Roman" w:hAnsi="Times New Roman" w:cs="Times New Roman"/>
                <w:color w:val="000000"/>
                <w:sz w:val="24"/>
                <w:szCs w:val="24"/>
              </w:rPr>
              <w:t>б) Э Мэйо</w:t>
            </w:r>
          </w:p>
          <w:p w14:paraId="77E15BE0"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b/>
                <w:iCs/>
                <w:color w:val="000000"/>
                <w:sz w:val="24"/>
                <w:szCs w:val="24"/>
              </w:rPr>
              <w:t>в) А Маслоу</w:t>
            </w:r>
          </w:p>
        </w:tc>
        <w:tc>
          <w:tcPr>
            <w:tcW w:w="2800" w:type="dxa"/>
            <w:tcBorders>
              <w:top w:val="single" w:sz="4" w:space="0" w:color="auto"/>
              <w:left w:val="single" w:sz="4" w:space="0" w:color="auto"/>
              <w:bottom w:val="single" w:sz="4" w:space="0" w:color="auto"/>
              <w:right w:val="single" w:sz="4" w:space="0" w:color="auto"/>
            </w:tcBorders>
          </w:tcPr>
          <w:p w14:paraId="1B8E9EEE"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в</w:t>
            </w:r>
          </w:p>
        </w:tc>
      </w:tr>
      <w:tr w:rsidR="006A7577" w:rsidRPr="006A7577" w14:paraId="3D1A4DB1" w14:textId="77777777" w:rsidTr="00E161DD">
        <w:tc>
          <w:tcPr>
            <w:tcW w:w="1560" w:type="dxa"/>
            <w:vMerge/>
            <w:tcBorders>
              <w:left w:val="single" w:sz="4" w:space="0" w:color="auto"/>
              <w:bottom w:val="single" w:sz="4" w:space="0" w:color="auto"/>
              <w:right w:val="single" w:sz="4" w:space="0" w:color="auto"/>
            </w:tcBorders>
          </w:tcPr>
          <w:p w14:paraId="7DBFAB59"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D1D83EC"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13</w:t>
            </w:r>
          </w:p>
        </w:tc>
        <w:tc>
          <w:tcPr>
            <w:tcW w:w="3969" w:type="dxa"/>
            <w:tcBorders>
              <w:top w:val="single" w:sz="4" w:space="0" w:color="auto"/>
              <w:left w:val="single" w:sz="4" w:space="0" w:color="auto"/>
              <w:bottom w:val="single" w:sz="4" w:space="0" w:color="auto"/>
              <w:right w:val="single" w:sz="4" w:space="0" w:color="auto"/>
            </w:tcBorders>
          </w:tcPr>
          <w:p w14:paraId="305AC1B0" w14:textId="77777777" w:rsidR="006A7577" w:rsidRPr="006A7577" w:rsidRDefault="006A7577" w:rsidP="006A7577">
            <w:pPr>
              <w:rPr>
                <w:rFonts w:ascii="Times New Roman" w:hAnsi="Times New Roman" w:cs="Times New Roman"/>
                <w:bCs/>
                <w:color w:val="000000"/>
                <w:sz w:val="24"/>
                <w:szCs w:val="24"/>
              </w:rPr>
            </w:pPr>
            <w:r w:rsidRPr="006A7577">
              <w:rPr>
                <w:rFonts w:ascii="Times New Roman" w:hAnsi="Times New Roman" w:cs="Times New Roman"/>
                <w:bCs/>
                <w:color w:val="000000"/>
                <w:sz w:val="24"/>
                <w:szCs w:val="24"/>
              </w:rPr>
              <w:t>К функциям менеджмента относятся</w:t>
            </w:r>
          </w:p>
          <w:p w14:paraId="24C54552" w14:textId="77777777" w:rsidR="006A7577" w:rsidRPr="006A7577" w:rsidRDefault="006A7577" w:rsidP="006A7577">
            <w:pPr>
              <w:rPr>
                <w:rFonts w:ascii="Times New Roman" w:hAnsi="Times New Roman" w:cs="Times New Roman"/>
                <w:bCs/>
                <w:color w:val="000000"/>
                <w:sz w:val="24"/>
                <w:szCs w:val="24"/>
                <w:u w:val="single"/>
              </w:rPr>
            </w:pPr>
            <w:r w:rsidRPr="006A7577">
              <w:rPr>
                <w:rFonts w:ascii="Times New Roman" w:hAnsi="Times New Roman" w:cs="Times New Roman"/>
                <w:bCs/>
                <w:color w:val="000000"/>
                <w:sz w:val="24"/>
                <w:szCs w:val="24"/>
                <w:u w:val="single"/>
              </w:rPr>
              <w:t>Варианты ответов</w:t>
            </w:r>
          </w:p>
          <w:p w14:paraId="3F012019" w14:textId="77777777" w:rsidR="006A7577" w:rsidRPr="006A7577" w:rsidRDefault="006A7577" w:rsidP="006A7577">
            <w:pPr>
              <w:rPr>
                <w:rFonts w:ascii="Times New Roman" w:hAnsi="Times New Roman" w:cs="Times New Roman"/>
                <w:color w:val="000000"/>
                <w:sz w:val="24"/>
                <w:szCs w:val="24"/>
              </w:rPr>
            </w:pPr>
          </w:p>
          <w:p w14:paraId="29393999" w14:textId="77777777" w:rsidR="006A7577" w:rsidRPr="006A7577" w:rsidRDefault="006A7577" w:rsidP="006A7577">
            <w:pPr>
              <w:rPr>
                <w:rFonts w:ascii="Times New Roman" w:hAnsi="Times New Roman" w:cs="Times New Roman"/>
                <w:color w:val="000000"/>
                <w:sz w:val="24"/>
                <w:szCs w:val="24"/>
              </w:rPr>
            </w:pPr>
            <w:r w:rsidRPr="006A7577">
              <w:rPr>
                <w:rFonts w:ascii="Times New Roman" w:hAnsi="Times New Roman" w:cs="Times New Roman"/>
                <w:color w:val="000000"/>
                <w:sz w:val="24"/>
                <w:szCs w:val="24"/>
              </w:rPr>
              <w:t>а) финансирование</w:t>
            </w:r>
          </w:p>
          <w:p w14:paraId="1363663F" w14:textId="77777777" w:rsidR="006A7577" w:rsidRPr="006A7577" w:rsidRDefault="006A7577" w:rsidP="006A7577">
            <w:pPr>
              <w:rPr>
                <w:rFonts w:ascii="Times New Roman" w:hAnsi="Times New Roman" w:cs="Times New Roman"/>
                <w:b/>
                <w:color w:val="000000"/>
                <w:sz w:val="24"/>
                <w:szCs w:val="24"/>
              </w:rPr>
            </w:pPr>
            <w:r w:rsidRPr="006A7577">
              <w:rPr>
                <w:rFonts w:ascii="Times New Roman" w:hAnsi="Times New Roman" w:cs="Times New Roman"/>
                <w:b/>
                <w:iCs/>
                <w:color w:val="000000"/>
                <w:sz w:val="24"/>
                <w:szCs w:val="24"/>
              </w:rPr>
              <w:t>б) планирование</w:t>
            </w:r>
          </w:p>
          <w:p w14:paraId="6756332F" w14:textId="77777777" w:rsidR="006A7577" w:rsidRPr="006A7577" w:rsidRDefault="006A7577" w:rsidP="006A7577">
            <w:pPr>
              <w:rPr>
                <w:rFonts w:ascii="Times New Roman" w:hAnsi="Times New Roman" w:cs="Times New Roman"/>
                <w:color w:val="000000"/>
                <w:sz w:val="24"/>
                <w:szCs w:val="24"/>
              </w:rPr>
            </w:pPr>
            <w:r w:rsidRPr="006A7577">
              <w:rPr>
                <w:rFonts w:ascii="Times New Roman" w:hAnsi="Times New Roman" w:cs="Times New Roman"/>
                <w:color w:val="000000"/>
                <w:sz w:val="24"/>
                <w:szCs w:val="24"/>
              </w:rPr>
              <w:t>в) линейное развитие</w:t>
            </w:r>
          </w:p>
        </w:tc>
        <w:tc>
          <w:tcPr>
            <w:tcW w:w="2800" w:type="dxa"/>
            <w:tcBorders>
              <w:top w:val="single" w:sz="4" w:space="0" w:color="auto"/>
              <w:left w:val="single" w:sz="4" w:space="0" w:color="auto"/>
              <w:bottom w:val="single" w:sz="4" w:space="0" w:color="auto"/>
              <w:right w:val="single" w:sz="4" w:space="0" w:color="auto"/>
            </w:tcBorders>
          </w:tcPr>
          <w:p w14:paraId="70F68A08"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б</w:t>
            </w:r>
          </w:p>
        </w:tc>
      </w:tr>
      <w:tr w:rsidR="006A7577" w:rsidRPr="006A7577" w14:paraId="5F8DB734" w14:textId="77777777" w:rsidTr="00E161DD">
        <w:tc>
          <w:tcPr>
            <w:tcW w:w="1560" w:type="dxa"/>
            <w:vMerge w:val="restart"/>
            <w:tcBorders>
              <w:top w:val="single" w:sz="4" w:space="0" w:color="auto"/>
              <w:left w:val="single" w:sz="4" w:space="0" w:color="auto"/>
              <w:right w:val="single" w:sz="4" w:space="0" w:color="auto"/>
            </w:tcBorders>
          </w:tcPr>
          <w:p w14:paraId="352351A6"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 xml:space="preserve">Задания </w:t>
            </w:r>
            <w:r w:rsidRPr="006A7577">
              <w:rPr>
                <w:rFonts w:ascii="Times New Roman" w:hAnsi="Times New Roman" w:cs="Times New Roman"/>
                <w:b/>
                <w:sz w:val="24"/>
                <w:szCs w:val="24"/>
              </w:rPr>
              <w:t>закрытого</w:t>
            </w:r>
            <w:r w:rsidRPr="006A7577">
              <w:rPr>
                <w:rFonts w:ascii="Times New Roman" w:hAnsi="Times New Roman" w:cs="Times New Roman"/>
                <w:sz w:val="24"/>
                <w:szCs w:val="24"/>
              </w:rPr>
              <w:t xml:space="preserve"> типа </w:t>
            </w:r>
          </w:p>
          <w:p w14:paraId="270018AF" w14:textId="77777777" w:rsidR="006A7577" w:rsidRPr="006A7577" w:rsidRDefault="006A7577" w:rsidP="006A7577">
            <w:pPr>
              <w:rPr>
                <w:rFonts w:ascii="Times New Roman" w:hAnsi="Times New Roman" w:cs="Times New Roman"/>
                <w:color w:val="00B050"/>
                <w:sz w:val="24"/>
                <w:szCs w:val="24"/>
              </w:rPr>
            </w:pPr>
            <w:r w:rsidRPr="006A7577">
              <w:rPr>
                <w:rFonts w:ascii="Times New Roman" w:hAnsi="Times New Roman" w:cs="Times New Roman"/>
                <w:color w:val="00B050"/>
                <w:sz w:val="24"/>
                <w:szCs w:val="24"/>
              </w:rPr>
              <w:t>с множественным выбором</w:t>
            </w:r>
          </w:p>
          <w:p w14:paraId="49BFC113"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color w:val="00B050"/>
                <w:sz w:val="24"/>
                <w:szCs w:val="24"/>
              </w:rPr>
              <w:t>6 шт.</w:t>
            </w:r>
          </w:p>
        </w:tc>
        <w:tc>
          <w:tcPr>
            <w:tcW w:w="1418" w:type="dxa"/>
            <w:tcBorders>
              <w:top w:val="single" w:sz="4" w:space="0" w:color="auto"/>
              <w:left w:val="single" w:sz="4" w:space="0" w:color="auto"/>
              <w:bottom w:val="single" w:sz="4" w:space="0" w:color="auto"/>
              <w:right w:val="single" w:sz="4" w:space="0" w:color="auto"/>
            </w:tcBorders>
          </w:tcPr>
          <w:p w14:paraId="5C5EC506"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14</w:t>
            </w:r>
          </w:p>
        </w:tc>
        <w:tc>
          <w:tcPr>
            <w:tcW w:w="3969" w:type="dxa"/>
            <w:tcBorders>
              <w:top w:val="single" w:sz="4" w:space="0" w:color="auto"/>
              <w:left w:val="single" w:sz="4" w:space="0" w:color="auto"/>
              <w:bottom w:val="single" w:sz="4" w:space="0" w:color="auto"/>
              <w:right w:val="single" w:sz="4" w:space="0" w:color="auto"/>
            </w:tcBorders>
          </w:tcPr>
          <w:p w14:paraId="3AB97031" w14:textId="77777777" w:rsidR="006A7577" w:rsidRPr="006A7577" w:rsidRDefault="006A7577" w:rsidP="006A7577">
            <w:pPr>
              <w:rPr>
                <w:rFonts w:ascii="Times New Roman" w:hAnsi="Times New Roman" w:cs="Times New Roman"/>
                <w:b/>
                <w:sz w:val="24"/>
                <w:szCs w:val="24"/>
              </w:rPr>
            </w:pPr>
            <w:r w:rsidRPr="006A7577">
              <w:rPr>
                <w:rFonts w:ascii="Times New Roman" w:hAnsi="Times New Roman" w:cs="Times New Roman"/>
                <w:sz w:val="24"/>
                <w:szCs w:val="24"/>
              </w:rPr>
              <w:t xml:space="preserve">Внутренние конфликты </w:t>
            </w:r>
            <w:proofErr w:type="gramStart"/>
            <w:r w:rsidRPr="006A7577">
              <w:rPr>
                <w:rFonts w:ascii="Times New Roman" w:hAnsi="Times New Roman" w:cs="Times New Roman"/>
                <w:sz w:val="24"/>
                <w:szCs w:val="24"/>
              </w:rPr>
              <w:t>- это</w:t>
            </w:r>
            <w:proofErr w:type="gramEnd"/>
            <w:r w:rsidRPr="006A7577">
              <w:rPr>
                <w:rFonts w:ascii="Times New Roman" w:hAnsi="Times New Roman" w:cs="Times New Roman"/>
                <w:sz w:val="24"/>
                <w:szCs w:val="24"/>
              </w:rPr>
              <w:t xml:space="preserve"> ...</w:t>
            </w:r>
            <w:r w:rsidRPr="006A7577">
              <w:rPr>
                <w:rFonts w:ascii="Times New Roman" w:hAnsi="Times New Roman" w:cs="Times New Roman"/>
                <w:b/>
                <w:sz w:val="24"/>
                <w:szCs w:val="24"/>
              </w:rPr>
              <w:t xml:space="preserve">  </w:t>
            </w:r>
          </w:p>
          <w:p w14:paraId="7711C8B0" w14:textId="77777777" w:rsidR="006A7577" w:rsidRPr="006A7577" w:rsidRDefault="006A7577" w:rsidP="006A7577">
            <w:pPr>
              <w:rPr>
                <w:rFonts w:ascii="Times New Roman" w:hAnsi="Times New Roman" w:cs="Times New Roman"/>
                <w:color w:val="000000"/>
                <w:sz w:val="24"/>
                <w:szCs w:val="24"/>
                <w:u w:val="single"/>
              </w:rPr>
            </w:pPr>
            <w:r w:rsidRPr="006A7577">
              <w:rPr>
                <w:rFonts w:ascii="Times New Roman" w:hAnsi="Times New Roman" w:cs="Times New Roman"/>
                <w:color w:val="000000"/>
                <w:sz w:val="24"/>
                <w:szCs w:val="24"/>
                <w:u w:val="single"/>
              </w:rPr>
              <w:t>Варианты ответов</w:t>
            </w:r>
          </w:p>
          <w:p w14:paraId="004CED52" w14:textId="77777777" w:rsidR="006A7577" w:rsidRPr="006A7577" w:rsidRDefault="006A7577" w:rsidP="006A7577">
            <w:pPr>
              <w:rPr>
                <w:rFonts w:ascii="Times New Roman" w:hAnsi="Times New Roman" w:cs="Times New Roman"/>
                <w:b/>
                <w:sz w:val="24"/>
                <w:szCs w:val="24"/>
              </w:rPr>
            </w:pPr>
          </w:p>
          <w:p w14:paraId="22390D20" w14:textId="77777777" w:rsidR="006A7577" w:rsidRPr="006A7577" w:rsidRDefault="006A7577" w:rsidP="006A7577">
            <w:pPr>
              <w:ind w:left="68"/>
              <w:rPr>
                <w:rFonts w:ascii="Times New Roman" w:hAnsi="Times New Roman" w:cs="Times New Roman"/>
                <w:b/>
                <w:sz w:val="24"/>
                <w:szCs w:val="24"/>
              </w:rPr>
            </w:pPr>
            <w:r w:rsidRPr="006A7577">
              <w:rPr>
                <w:rFonts w:ascii="Times New Roman" w:hAnsi="Times New Roman" w:cs="Times New Roman"/>
                <w:b/>
                <w:sz w:val="24"/>
                <w:szCs w:val="24"/>
              </w:rPr>
              <w:t>а) межгрупповые</w:t>
            </w:r>
          </w:p>
          <w:p w14:paraId="01B95029" w14:textId="77777777" w:rsidR="006A7577" w:rsidRPr="006A7577" w:rsidRDefault="006A7577" w:rsidP="006A7577">
            <w:pPr>
              <w:ind w:left="68"/>
              <w:rPr>
                <w:rFonts w:ascii="Times New Roman" w:hAnsi="Times New Roman" w:cs="Times New Roman"/>
                <w:b/>
                <w:sz w:val="24"/>
                <w:szCs w:val="24"/>
              </w:rPr>
            </w:pPr>
            <w:r w:rsidRPr="006A7577">
              <w:rPr>
                <w:rFonts w:ascii="Times New Roman" w:hAnsi="Times New Roman" w:cs="Times New Roman"/>
                <w:b/>
                <w:sz w:val="24"/>
                <w:szCs w:val="24"/>
              </w:rPr>
              <w:t>б) между личностью и группой</w:t>
            </w:r>
          </w:p>
          <w:p w14:paraId="3D44D3FE" w14:textId="77777777" w:rsidR="006A7577" w:rsidRPr="006A7577" w:rsidRDefault="006A7577" w:rsidP="006A7577">
            <w:pPr>
              <w:ind w:left="68"/>
              <w:jc w:val="both"/>
              <w:rPr>
                <w:rFonts w:ascii="Times New Roman" w:hAnsi="Times New Roman" w:cs="Times New Roman"/>
                <w:sz w:val="24"/>
                <w:szCs w:val="24"/>
              </w:rPr>
            </w:pPr>
            <w:r w:rsidRPr="006A7577">
              <w:rPr>
                <w:rFonts w:ascii="Times New Roman" w:hAnsi="Times New Roman" w:cs="Times New Roman"/>
                <w:b/>
                <w:sz w:val="24"/>
                <w:szCs w:val="24"/>
              </w:rPr>
              <w:t>в) межличностные</w:t>
            </w:r>
          </w:p>
        </w:tc>
        <w:tc>
          <w:tcPr>
            <w:tcW w:w="2800" w:type="dxa"/>
            <w:tcBorders>
              <w:top w:val="single" w:sz="4" w:space="0" w:color="auto"/>
              <w:left w:val="single" w:sz="4" w:space="0" w:color="auto"/>
              <w:bottom w:val="single" w:sz="4" w:space="0" w:color="auto"/>
              <w:right w:val="single" w:sz="4" w:space="0" w:color="auto"/>
            </w:tcBorders>
          </w:tcPr>
          <w:p w14:paraId="1485795E" w14:textId="77777777" w:rsidR="006A7577" w:rsidRPr="006A7577" w:rsidRDefault="006A7577" w:rsidP="006A7577">
            <w:pPr>
              <w:rPr>
                <w:rFonts w:ascii="Times New Roman" w:hAnsi="Times New Roman" w:cs="Times New Roman"/>
                <w:sz w:val="24"/>
                <w:szCs w:val="24"/>
              </w:rPr>
            </w:pPr>
            <w:proofErr w:type="spellStart"/>
            <w:proofErr w:type="gramStart"/>
            <w:r w:rsidRPr="006A7577">
              <w:rPr>
                <w:rFonts w:ascii="Times New Roman" w:hAnsi="Times New Roman" w:cs="Times New Roman"/>
                <w:sz w:val="24"/>
                <w:szCs w:val="24"/>
              </w:rPr>
              <w:t>а,б</w:t>
            </w:r>
            <w:proofErr w:type="gramEnd"/>
            <w:r w:rsidRPr="006A7577">
              <w:rPr>
                <w:rFonts w:ascii="Times New Roman" w:hAnsi="Times New Roman" w:cs="Times New Roman"/>
                <w:sz w:val="24"/>
                <w:szCs w:val="24"/>
              </w:rPr>
              <w:t>,в</w:t>
            </w:r>
            <w:proofErr w:type="spellEnd"/>
          </w:p>
        </w:tc>
      </w:tr>
      <w:tr w:rsidR="006A7577" w:rsidRPr="006A7577" w14:paraId="515C792B" w14:textId="77777777" w:rsidTr="00E161DD">
        <w:tc>
          <w:tcPr>
            <w:tcW w:w="1560" w:type="dxa"/>
            <w:vMerge/>
            <w:tcBorders>
              <w:left w:val="single" w:sz="4" w:space="0" w:color="auto"/>
              <w:right w:val="single" w:sz="4" w:space="0" w:color="auto"/>
            </w:tcBorders>
          </w:tcPr>
          <w:p w14:paraId="5ABA3E99"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6006553"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15</w:t>
            </w:r>
          </w:p>
        </w:tc>
        <w:tc>
          <w:tcPr>
            <w:tcW w:w="3969" w:type="dxa"/>
            <w:tcBorders>
              <w:top w:val="single" w:sz="4" w:space="0" w:color="auto"/>
              <w:left w:val="single" w:sz="4" w:space="0" w:color="auto"/>
              <w:bottom w:val="single" w:sz="4" w:space="0" w:color="auto"/>
              <w:right w:val="single" w:sz="4" w:space="0" w:color="auto"/>
            </w:tcBorders>
          </w:tcPr>
          <w:p w14:paraId="483BF0A7" w14:textId="77777777" w:rsidR="006A7577" w:rsidRPr="006A7577" w:rsidRDefault="006A7577" w:rsidP="006A7577">
            <w:pPr>
              <w:rPr>
                <w:rFonts w:ascii="Times New Roman" w:hAnsi="Times New Roman" w:cs="Times New Roman"/>
                <w:b/>
                <w:sz w:val="24"/>
                <w:szCs w:val="24"/>
              </w:rPr>
            </w:pPr>
            <w:r w:rsidRPr="006A7577">
              <w:rPr>
                <w:rFonts w:ascii="Times New Roman" w:hAnsi="Times New Roman" w:cs="Times New Roman"/>
                <w:b/>
                <w:sz w:val="24"/>
                <w:szCs w:val="24"/>
              </w:rPr>
              <w:t xml:space="preserve">Общие функции менеджмента: </w:t>
            </w:r>
            <w:proofErr w:type="gramStart"/>
            <w:r w:rsidRPr="006A7577">
              <w:rPr>
                <w:rFonts w:ascii="Times New Roman" w:hAnsi="Times New Roman" w:cs="Times New Roman"/>
                <w:b/>
                <w:sz w:val="24"/>
                <w:szCs w:val="24"/>
              </w:rPr>
              <w:t>... .</w:t>
            </w:r>
            <w:proofErr w:type="gramEnd"/>
            <w:r w:rsidRPr="006A7577">
              <w:rPr>
                <w:rFonts w:ascii="Times New Roman" w:hAnsi="Times New Roman" w:cs="Times New Roman"/>
                <w:b/>
                <w:sz w:val="24"/>
                <w:szCs w:val="24"/>
              </w:rPr>
              <w:t xml:space="preserve"> </w:t>
            </w:r>
          </w:p>
          <w:p w14:paraId="3E8C05CB" w14:textId="77777777" w:rsidR="006A7577" w:rsidRPr="006A7577" w:rsidRDefault="006A7577" w:rsidP="006A7577">
            <w:pPr>
              <w:rPr>
                <w:rFonts w:ascii="Times New Roman" w:hAnsi="Times New Roman" w:cs="Times New Roman"/>
                <w:color w:val="000000"/>
                <w:sz w:val="24"/>
                <w:szCs w:val="24"/>
                <w:u w:val="single"/>
              </w:rPr>
            </w:pPr>
            <w:r w:rsidRPr="006A7577">
              <w:rPr>
                <w:rFonts w:ascii="Times New Roman" w:hAnsi="Times New Roman" w:cs="Times New Roman"/>
                <w:color w:val="000000"/>
                <w:sz w:val="24"/>
                <w:szCs w:val="24"/>
                <w:u w:val="single"/>
              </w:rPr>
              <w:t>Варианты ответов</w:t>
            </w:r>
          </w:p>
          <w:p w14:paraId="1CC70F65" w14:textId="77777777" w:rsidR="006A7577" w:rsidRPr="006A7577" w:rsidRDefault="006A7577" w:rsidP="006A7577">
            <w:pPr>
              <w:rPr>
                <w:rFonts w:ascii="Times New Roman" w:hAnsi="Times New Roman" w:cs="Times New Roman"/>
                <w:b/>
                <w:sz w:val="24"/>
                <w:szCs w:val="24"/>
              </w:rPr>
            </w:pPr>
          </w:p>
          <w:p w14:paraId="1BA65695" w14:textId="77777777" w:rsidR="006A7577" w:rsidRPr="006A7577" w:rsidRDefault="006A7577" w:rsidP="006A7577">
            <w:pPr>
              <w:rPr>
                <w:rFonts w:ascii="Times New Roman" w:hAnsi="Times New Roman" w:cs="Times New Roman"/>
                <w:b/>
                <w:sz w:val="24"/>
                <w:szCs w:val="24"/>
              </w:rPr>
            </w:pPr>
            <w:r w:rsidRPr="006A7577">
              <w:rPr>
                <w:rFonts w:ascii="Times New Roman" w:hAnsi="Times New Roman" w:cs="Times New Roman"/>
                <w:b/>
                <w:sz w:val="24"/>
                <w:szCs w:val="24"/>
              </w:rPr>
              <w:t>а) контроль</w:t>
            </w:r>
          </w:p>
          <w:p w14:paraId="57545124" w14:textId="77777777" w:rsidR="006A7577" w:rsidRPr="006A7577" w:rsidRDefault="006A7577" w:rsidP="006A7577">
            <w:pPr>
              <w:rPr>
                <w:rFonts w:ascii="Times New Roman" w:hAnsi="Times New Roman" w:cs="Times New Roman"/>
                <w:b/>
                <w:sz w:val="24"/>
                <w:szCs w:val="24"/>
              </w:rPr>
            </w:pPr>
            <w:r w:rsidRPr="006A7577">
              <w:rPr>
                <w:rFonts w:ascii="Times New Roman" w:hAnsi="Times New Roman" w:cs="Times New Roman"/>
                <w:b/>
                <w:sz w:val="24"/>
                <w:szCs w:val="24"/>
              </w:rPr>
              <w:t>б) планирование</w:t>
            </w:r>
          </w:p>
          <w:p w14:paraId="58B9C910" w14:textId="77777777" w:rsidR="006A7577" w:rsidRPr="006A7577" w:rsidRDefault="006A7577" w:rsidP="006A7577">
            <w:pPr>
              <w:rPr>
                <w:rFonts w:ascii="Times New Roman" w:hAnsi="Times New Roman" w:cs="Times New Roman"/>
                <w:b/>
                <w:sz w:val="24"/>
                <w:szCs w:val="24"/>
              </w:rPr>
            </w:pPr>
            <w:r w:rsidRPr="006A7577">
              <w:rPr>
                <w:rFonts w:ascii="Times New Roman" w:hAnsi="Times New Roman" w:cs="Times New Roman"/>
                <w:b/>
                <w:sz w:val="24"/>
                <w:szCs w:val="24"/>
              </w:rPr>
              <w:t>в) организация</w:t>
            </w:r>
          </w:p>
          <w:p w14:paraId="6A6355BC" w14:textId="77777777" w:rsidR="006A7577" w:rsidRPr="006A7577" w:rsidRDefault="006A7577" w:rsidP="006A7577">
            <w:pPr>
              <w:rPr>
                <w:rFonts w:ascii="Times New Roman" w:hAnsi="Times New Roman" w:cs="Times New Roman"/>
                <w:b/>
                <w:sz w:val="24"/>
                <w:szCs w:val="24"/>
              </w:rPr>
            </w:pPr>
            <w:r w:rsidRPr="006A7577">
              <w:rPr>
                <w:rFonts w:ascii="Times New Roman" w:hAnsi="Times New Roman" w:cs="Times New Roman"/>
                <w:b/>
                <w:sz w:val="24"/>
                <w:szCs w:val="24"/>
              </w:rPr>
              <w:t>г) мотивация</w:t>
            </w:r>
          </w:p>
          <w:p w14:paraId="7FDCEEDA"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lastRenderedPageBreak/>
              <w:t>д) управление</w:t>
            </w:r>
          </w:p>
        </w:tc>
        <w:tc>
          <w:tcPr>
            <w:tcW w:w="2800" w:type="dxa"/>
            <w:tcBorders>
              <w:top w:val="single" w:sz="4" w:space="0" w:color="auto"/>
              <w:left w:val="single" w:sz="4" w:space="0" w:color="auto"/>
              <w:bottom w:val="single" w:sz="4" w:space="0" w:color="auto"/>
              <w:right w:val="single" w:sz="4" w:space="0" w:color="auto"/>
            </w:tcBorders>
          </w:tcPr>
          <w:p w14:paraId="59C40E11" w14:textId="77777777" w:rsidR="006A7577" w:rsidRPr="006A7577" w:rsidRDefault="006A7577" w:rsidP="006A7577">
            <w:pPr>
              <w:rPr>
                <w:rFonts w:ascii="Times New Roman" w:hAnsi="Times New Roman" w:cs="Times New Roman"/>
                <w:sz w:val="24"/>
                <w:szCs w:val="24"/>
              </w:rPr>
            </w:pPr>
            <w:proofErr w:type="spellStart"/>
            <w:proofErr w:type="gramStart"/>
            <w:r w:rsidRPr="006A7577">
              <w:rPr>
                <w:rFonts w:ascii="Times New Roman" w:hAnsi="Times New Roman" w:cs="Times New Roman"/>
                <w:sz w:val="24"/>
                <w:szCs w:val="24"/>
              </w:rPr>
              <w:lastRenderedPageBreak/>
              <w:t>а,б</w:t>
            </w:r>
            <w:proofErr w:type="gramEnd"/>
            <w:r w:rsidRPr="006A7577">
              <w:rPr>
                <w:rFonts w:ascii="Times New Roman" w:hAnsi="Times New Roman" w:cs="Times New Roman"/>
                <w:sz w:val="24"/>
                <w:szCs w:val="24"/>
              </w:rPr>
              <w:t>,</w:t>
            </w:r>
            <w:proofErr w:type="gramStart"/>
            <w:r w:rsidRPr="006A7577">
              <w:rPr>
                <w:rFonts w:ascii="Times New Roman" w:hAnsi="Times New Roman" w:cs="Times New Roman"/>
                <w:sz w:val="24"/>
                <w:szCs w:val="24"/>
              </w:rPr>
              <w:t>в,г</w:t>
            </w:r>
            <w:proofErr w:type="spellEnd"/>
            <w:proofErr w:type="gramEnd"/>
          </w:p>
        </w:tc>
      </w:tr>
      <w:tr w:rsidR="006A7577" w:rsidRPr="006A7577" w14:paraId="320ABE3F" w14:textId="77777777" w:rsidTr="00E161DD">
        <w:tc>
          <w:tcPr>
            <w:tcW w:w="1560" w:type="dxa"/>
            <w:vMerge/>
            <w:tcBorders>
              <w:left w:val="single" w:sz="4" w:space="0" w:color="auto"/>
              <w:right w:val="single" w:sz="4" w:space="0" w:color="auto"/>
            </w:tcBorders>
          </w:tcPr>
          <w:p w14:paraId="63A13C0A"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B89282B"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16</w:t>
            </w:r>
          </w:p>
        </w:tc>
        <w:tc>
          <w:tcPr>
            <w:tcW w:w="3969" w:type="dxa"/>
            <w:tcBorders>
              <w:top w:val="single" w:sz="4" w:space="0" w:color="auto"/>
              <w:left w:val="single" w:sz="4" w:space="0" w:color="auto"/>
              <w:bottom w:val="single" w:sz="4" w:space="0" w:color="auto"/>
              <w:right w:val="single" w:sz="4" w:space="0" w:color="auto"/>
            </w:tcBorders>
          </w:tcPr>
          <w:p w14:paraId="17D6DFFA" w14:textId="77777777" w:rsidR="006A7577" w:rsidRPr="006A7577" w:rsidRDefault="006A7577" w:rsidP="006A7577">
            <w:pPr>
              <w:rPr>
                <w:rFonts w:ascii="Times New Roman" w:hAnsi="Times New Roman" w:cs="Times New Roman"/>
                <w:bCs/>
                <w:color w:val="000000"/>
                <w:sz w:val="24"/>
                <w:szCs w:val="24"/>
              </w:rPr>
            </w:pPr>
            <w:r w:rsidRPr="006A7577">
              <w:rPr>
                <w:rFonts w:ascii="Times New Roman" w:hAnsi="Times New Roman" w:cs="Times New Roman"/>
                <w:bCs/>
                <w:color w:val="000000"/>
                <w:sz w:val="24"/>
                <w:szCs w:val="24"/>
              </w:rPr>
              <w:t>В принятии управленческого решения присутствуют</w:t>
            </w:r>
          </w:p>
          <w:p w14:paraId="295B31F1" w14:textId="77777777" w:rsidR="006A7577" w:rsidRPr="006A7577" w:rsidRDefault="006A7577" w:rsidP="006A7577">
            <w:pPr>
              <w:rPr>
                <w:rFonts w:ascii="Times New Roman" w:hAnsi="Times New Roman" w:cs="Times New Roman"/>
                <w:bCs/>
                <w:color w:val="000000"/>
                <w:sz w:val="24"/>
                <w:szCs w:val="24"/>
                <w:u w:val="single"/>
              </w:rPr>
            </w:pPr>
            <w:r w:rsidRPr="006A7577">
              <w:rPr>
                <w:rFonts w:ascii="Times New Roman" w:hAnsi="Times New Roman" w:cs="Times New Roman"/>
                <w:bCs/>
                <w:color w:val="000000"/>
                <w:sz w:val="24"/>
                <w:szCs w:val="24"/>
                <w:u w:val="single"/>
              </w:rPr>
              <w:t>Варианты ответов</w:t>
            </w:r>
          </w:p>
          <w:p w14:paraId="2A97C644" w14:textId="77777777" w:rsidR="006A7577" w:rsidRPr="006A7577" w:rsidRDefault="006A7577" w:rsidP="006A7577">
            <w:pPr>
              <w:rPr>
                <w:rFonts w:ascii="Times New Roman" w:hAnsi="Times New Roman" w:cs="Times New Roman"/>
                <w:color w:val="000000"/>
                <w:sz w:val="24"/>
                <w:szCs w:val="24"/>
              </w:rPr>
            </w:pPr>
          </w:p>
          <w:p w14:paraId="1B9DDEC5" w14:textId="77777777" w:rsidR="006A7577" w:rsidRPr="006A7577" w:rsidRDefault="006A7577" w:rsidP="006A7577">
            <w:pPr>
              <w:rPr>
                <w:rFonts w:ascii="Times New Roman" w:hAnsi="Times New Roman" w:cs="Times New Roman"/>
                <w:b/>
                <w:color w:val="000000"/>
                <w:sz w:val="24"/>
                <w:szCs w:val="24"/>
              </w:rPr>
            </w:pPr>
            <w:r w:rsidRPr="006A7577">
              <w:rPr>
                <w:rFonts w:ascii="Times New Roman" w:hAnsi="Times New Roman" w:cs="Times New Roman"/>
                <w:b/>
                <w:color w:val="000000"/>
                <w:sz w:val="24"/>
                <w:szCs w:val="24"/>
              </w:rPr>
              <w:t>а) рациональность</w:t>
            </w:r>
          </w:p>
          <w:p w14:paraId="1277EAA9" w14:textId="77777777" w:rsidR="006A7577" w:rsidRPr="006A7577" w:rsidRDefault="006A7577" w:rsidP="006A7577">
            <w:pPr>
              <w:rPr>
                <w:rFonts w:ascii="Times New Roman" w:hAnsi="Times New Roman" w:cs="Times New Roman"/>
                <w:b/>
                <w:color w:val="000000"/>
                <w:sz w:val="24"/>
                <w:szCs w:val="24"/>
              </w:rPr>
            </w:pPr>
            <w:r w:rsidRPr="006A7577">
              <w:rPr>
                <w:rFonts w:ascii="Times New Roman" w:hAnsi="Times New Roman" w:cs="Times New Roman"/>
                <w:b/>
                <w:color w:val="000000"/>
                <w:sz w:val="24"/>
                <w:szCs w:val="24"/>
              </w:rPr>
              <w:t>б) здравый смысл</w:t>
            </w:r>
          </w:p>
          <w:p w14:paraId="1D7206A0" w14:textId="77777777" w:rsidR="006A7577" w:rsidRPr="006A7577" w:rsidRDefault="006A7577" w:rsidP="006A7577">
            <w:pPr>
              <w:rPr>
                <w:rFonts w:ascii="Times New Roman" w:hAnsi="Times New Roman" w:cs="Times New Roman"/>
                <w:sz w:val="24"/>
                <w:szCs w:val="24"/>
              </w:rPr>
            </w:pPr>
            <w:proofErr w:type="gramStart"/>
            <w:r w:rsidRPr="006A7577">
              <w:rPr>
                <w:rFonts w:ascii="Times New Roman" w:hAnsi="Times New Roman" w:cs="Times New Roman"/>
                <w:b/>
                <w:iCs/>
                <w:color w:val="000000"/>
                <w:sz w:val="24"/>
                <w:szCs w:val="24"/>
              </w:rPr>
              <w:t>в)  интуиция</w:t>
            </w:r>
            <w:proofErr w:type="gramEnd"/>
          </w:p>
        </w:tc>
        <w:tc>
          <w:tcPr>
            <w:tcW w:w="2800" w:type="dxa"/>
            <w:tcBorders>
              <w:top w:val="single" w:sz="4" w:space="0" w:color="auto"/>
              <w:left w:val="single" w:sz="4" w:space="0" w:color="auto"/>
              <w:bottom w:val="single" w:sz="4" w:space="0" w:color="auto"/>
              <w:right w:val="single" w:sz="4" w:space="0" w:color="auto"/>
            </w:tcBorders>
          </w:tcPr>
          <w:p w14:paraId="3A74E890" w14:textId="77777777" w:rsidR="006A7577" w:rsidRPr="006A7577" w:rsidRDefault="006A7577" w:rsidP="006A7577">
            <w:pPr>
              <w:rPr>
                <w:rFonts w:ascii="Times New Roman" w:hAnsi="Times New Roman" w:cs="Times New Roman"/>
                <w:sz w:val="24"/>
                <w:szCs w:val="24"/>
              </w:rPr>
            </w:pPr>
            <w:proofErr w:type="spellStart"/>
            <w:proofErr w:type="gramStart"/>
            <w:r w:rsidRPr="006A7577">
              <w:rPr>
                <w:rFonts w:ascii="Times New Roman" w:hAnsi="Times New Roman" w:cs="Times New Roman"/>
                <w:sz w:val="24"/>
                <w:szCs w:val="24"/>
              </w:rPr>
              <w:t>а,б</w:t>
            </w:r>
            <w:proofErr w:type="gramEnd"/>
            <w:r w:rsidRPr="006A7577">
              <w:rPr>
                <w:rFonts w:ascii="Times New Roman" w:hAnsi="Times New Roman" w:cs="Times New Roman"/>
                <w:sz w:val="24"/>
                <w:szCs w:val="24"/>
              </w:rPr>
              <w:t>,в</w:t>
            </w:r>
            <w:proofErr w:type="spellEnd"/>
          </w:p>
        </w:tc>
      </w:tr>
      <w:tr w:rsidR="006A7577" w:rsidRPr="006A7577" w14:paraId="39C0EA41" w14:textId="77777777" w:rsidTr="00E161DD">
        <w:tc>
          <w:tcPr>
            <w:tcW w:w="1560" w:type="dxa"/>
            <w:vMerge/>
            <w:tcBorders>
              <w:left w:val="single" w:sz="4" w:space="0" w:color="auto"/>
              <w:right w:val="single" w:sz="4" w:space="0" w:color="auto"/>
            </w:tcBorders>
          </w:tcPr>
          <w:p w14:paraId="613139DF"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88608B0"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17</w:t>
            </w:r>
          </w:p>
        </w:tc>
        <w:tc>
          <w:tcPr>
            <w:tcW w:w="3969" w:type="dxa"/>
            <w:tcBorders>
              <w:top w:val="single" w:sz="4" w:space="0" w:color="auto"/>
              <w:left w:val="single" w:sz="4" w:space="0" w:color="auto"/>
              <w:bottom w:val="single" w:sz="4" w:space="0" w:color="auto"/>
              <w:right w:val="single" w:sz="4" w:space="0" w:color="auto"/>
            </w:tcBorders>
          </w:tcPr>
          <w:p w14:paraId="09081844"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 xml:space="preserve">К методам управления относятся методы: </w:t>
            </w:r>
          </w:p>
          <w:p w14:paraId="16979164" w14:textId="77777777" w:rsidR="006A7577" w:rsidRPr="006A7577" w:rsidRDefault="006A7577" w:rsidP="006A7577">
            <w:pPr>
              <w:rPr>
                <w:rFonts w:ascii="Times New Roman" w:hAnsi="Times New Roman" w:cs="Times New Roman"/>
                <w:color w:val="000000"/>
                <w:sz w:val="24"/>
                <w:szCs w:val="24"/>
                <w:u w:val="single"/>
              </w:rPr>
            </w:pPr>
            <w:r w:rsidRPr="006A7577">
              <w:rPr>
                <w:rFonts w:ascii="Times New Roman" w:hAnsi="Times New Roman" w:cs="Times New Roman"/>
                <w:color w:val="000000"/>
                <w:sz w:val="24"/>
                <w:szCs w:val="24"/>
                <w:u w:val="single"/>
              </w:rPr>
              <w:t>Варианты ответов</w:t>
            </w:r>
          </w:p>
          <w:p w14:paraId="4FB17501" w14:textId="77777777" w:rsidR="006A7577" w:rsidRPr="006A7577" w:rsidRDefault="006A7577" w:rsidP="006A7577">
            <w:pPr>
              <w:rPr>
                <w:rFonts w:ascii="Times New Roman" w:hAnsi="Times New Roman" w:cs="Times New Roman"/>
                <w:b/>
                <w:sz w:val="24"/>
                <w:szCs w:val="24"/>
              </w:rPr>
            </w:pPr>
          </w:p>
          <w:p w14:paraId="65E292BC"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а) «кнута» и «пряника»</w:t>
            </w:r>
          </w:p>
          <w:p w14:paraId="40241B4D" w14:textId="77777777" w:rsidR="006A7577" w:rsidRPr="006A7577" w:rsidRDefault="006A7577" w:rsidP="006A7577">
            <w:pPr>
              <w:rPr>
                <w:rFonts w:ascii="Times New Roman" w:hAnsi="Times New Roman" w:cs="Times New Roman"/>
                <w:b/>
                <w:sz w:val="24"/>
                <w:szCs w:val="24"/>
              </w:rPr>
            </w:pPr>
            <w:r w:rsidRPr="006A7577">
              <w:rPr>
                <w:rFonts w:ascii="Times New Roman" w:hAnsi="Times New Roman" w:cs="Times New Roman"/>
                <w:b/>
                <w:sz w:val="24"/>
                <w:szCs w:val="24"/>
              </w:rPr>
              <w:t>б) экономические</w:t>
            </w:r>
          </w:p>
          <w:p w14:paraId="44382D1E" w14:textId="77777777" w:rsidR="006A7577" w:rsidRPr="006A7577" w:rsidRDefault="006A7577" w:rsidP="006A7577">
            <w:pPr>
              <w:rPr>
                <w:rFonts w:ascii="Times New Roman" w:hAnsi="Times New Roman" w:cs="Times New Roman"/>
                <w:b/>
                <w:sz w:val="24"/>
                <w:szCs w:val="24"/>
              </w:rPr>
            </w:pPr>
            <w:r w:rsidRPr="006A7577">
              <w:rPr>
                <w:rFonts w:ascii="Times New Roman" w:hAnsi="Times New Roman" w:cs="Times New Roman"/>
                <w:b/>
                <w:sz w:val="24"/>
                <w:szCs w:val="24"/>
              </w:rPr>
              <w:t>в) социально-психологические</w:t>
            </w:r>
          </w:p>
          <w:p w14:paraId="3A27B110"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b/>
                <w:sz w:val="24"/>
                <w:szCs w:val="24"/>
              </w:rPr>
              <w:t>г) организационные и распорядительные</w:t>
            </w:r>
          </w:p>
        </w:tc>
        <w:tc>
          <w:tcPr>
            <w:tcW w:w="2800" w:type="dxa"/>
            <w:tcBorders>
              <w:top w:val="single" w:sz="4" w:space="0" w:color="auto"/>
              <w:left w:val="single" w:sz="4" w:space="0" w:color="auto"/>
              <w:bottom w:val="single" w:sz="4" w:space="0" w:color="auto"/>
              <w:right w:val="single" w:sz="4" w:space="0" w:color="auto"/>
            </w:tcBorders>
          </w:tcPr>
          <w:p w14:paraId="1FC09280" w14:textId="77777777" w:rsidR="006A7577" w:rsidRPr="006A7577" w:rsidRDefault="006A7577" w:rsidP="006A7577">
            <w:pPr>
              <w:rPr>
                <w:rFonts w:ascii="Times New Roman" w:hAnsi="Times New Roman" w:cs="Times New Roman"/>
                <w:sz w:val="24"/>
                <w:szCs w:val="24"/>
              </w:rPr>
            </w:pPr>
            <w:proofErr w:type="spellStart"/>
            <w:proofErr w:type="gramStart"/>
            <w:r w:rsidRPr="006A7577">
              <w:rPr>
                <w:rFonts w:ascii="Times New Roman" w:hAnsi="Times New Roman" w:cs="Times New Roman"/>
                <w:sz w:val="24"/>
                <w:szCs w:val="24"/>
              </w:rPr>
              <w:t>б,в</w:t>
            </w:r>
            <w:proofErr w:type="gramEnd"/>
            <w:r w:rsidRPr="006A7577">
              <w:rPr>
                <w:rFonts w:ascii="Times New Roman" w:hAnsi="Times New Roman" w:cs="Times New Roman"/>
                <w:sz w:val="24"/>
                <w:szCs w:val="24"/>
              </w:rPr>
              <w:t>,г</w:t>
            </w:r>
            <w:proofErr w:type="spellEnd"/>
          </w:p>
        </w:tc>
      </w:tr>
      <w:tr w:rsidR="006A7577" w:rsidRPr="006A7577" w14:paraId="7995633B" w14:textId="77777777" w:rsidTr="00E161DD">
        <w:tc>
          <w:tcPr>
            <w:tcW w:w="1560" w:type="dxa"/>
            <w:vMerge/>
            <w:tcBorders>
              <w:left w:val="single" w:sz="4" w:space="0" w:color="auto"/>
              <w:right w:val="single" w:sz="4" w:space="0" w:color="auto"/>
            </w:tcBorders>
          </w:tcPr>
          <w:p w14:paraId="38E78A78"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5B7E2AE"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18</w:t>
            </w:r>
          </w:p>
        </w:tc>
        <w:tc>
          <w:tcPr>
            <w:tcW w:w="3969" w:type="dxa"/>
            <w:tcBorders>
              <w:top w:val="single" w:sz="4" w:space="0" w:color="auto"/>
              <w:left w:val="single" w:sz="4" w:space="0" w:color="auto"/>
              <w:bottom w:val="single" w:sz="4" w:space="0" w:color="auto"/>
              <w:right w:val="single" w:sz="4" w:space="0" w:color="auto"/>
            </w:tcBorders>
          </w:tcPr>
          <w:p w14:paraId="1A7FF2D2" w14:textId="77777777" w:rsidR="006A7577" w:rsidRPr="006A7577" w:rsidRDefault="006A7577" w:rsidP="006A7577">
            <w:pPr>
              <w:rPr>
                <w:rFonts w:ascii="Times New Roman" w:hAnsi="Times New Roman" w:cs="Times New Roman"/>
                <w:bCs/>
                <w:color w:val="000000"/>
                <w:sz w:val="24"/>
                <w:szCs w:val="24"/>
              </w:rPr>
            </w:pPr>
            <w:r w:rsidRPr="006A7577">
              <w:rPr>
                <w:rFonts w:ascii="Times New Roman" w:hAnsi="Times New Roman" w:cs="Times New Roman"/>
                <w:bCs/>
                <w:color w:val="000000"/>
                <w:sz w:val="24"/>
                <w:szCs w:val="24"/>
              </w:rPr>
              <w:t>Методами активизации персонала для творческого решения проблемы являются</w:t>
            </w:r>
          </w:p>
          <w:p w14:paraId="39933250" w14:textId="77777777" w:rsidR="006A7577" w:rsidRPr="006A7577" w:rsidRDefault="006A7577" w:rsidP="006A7577">
            <w:pPr>
              <w:rPr>
                <w:rFonts w:ascii="Times New Roman" w:hAnsi="Times New Roman" w:cs="Times New Roman"/>
                <w:bCs/>
                <w:color w:val="000000"/>
                <w:sz w:val="24"/>
                <w:szCs w:val="24"/>
                <w:u w:val="single"/>
              </w:rPr>
            </w:pPr>
            <w:r w:rsidRPr="006A7577">
              <w:rPr>
                <w:rFonts w:ascii="Times New Roman" w:hAnsi="Times New Roman" w:cs="Times New Roman"/>
                <w:bCs/>
                <w:color w:val="000000"/>
                <w:sz w:val="24"/>
                <w:szCs w:val="24"/>
                <w:u w:val="single"/>
              </w:rPr>
              <w:t>Варианты ответов</w:t>
            </w:r>
          </w:p>
          <w:p w14:paraId="5EFE009A" w14:textId="77777777" w:rsidR="006A7577" w:rsidRPr="006A7577" w:rsidRDefault="006A7577" w:rsidP="006A7577">
            <w:pPr>
              <w:rPr>
                <w:rFonts w:ascii="Times New Roman" w:hAnsi="Times New Roman" w:cs="Times New Roman"/>
                <w:color w:val="000000"/>
                <w:sz w:val="24"/>
                <w:szCs w:val="24"/>
              </w:rPr>
            </w:pPr>
          </w:p>
          <w:p w14:paraId="5169F01B" w14:textId="77777777" w:rsidR="006A7577" w:rsidRPr="006A7577" w:rsidRDefault="006A7577" w:rsidP="006A7577">
            <w:pPr>
              <w:rPr>
                <w:rFonts w:ascii="Times New Roman" w:hAnsi="Times New Roman" w:cs="Times New Roman"/>
                <w:b/>
                <w:color w:val="000000"/>
                <w:sz w:val="24"/>
                <w:szCs w:val="24"/>
              </w:rPr>
            </w:pPr>
            <w:r w:rsidRPr="006A7577">
              <w:rPr>
                <w:rFonts w:ascii="Times New Roman" w:hAnsi="Times New Roman" w:cs="Times New Roman"/>
                <w:b/>
                <w:color w:val="000000"/>
                <w:sz w:val="24"/>
                <w:szCs w:val="24"/>
              </w:rPr>
              <w:t xml:space="preserve">а) мозговая атака, </w:t>
            </w:r>
            <w:proofErr w:type="spellStart"/>
            <w:r w:rsidRPr="006A7577">
              <w:rPr>
                <w:rFonts w:ascii="Times New Roman" w:hAnsi="Times New Roman" w:cs="Times New Roman"/>
                <w:b/>
                <w:color w:val="000000"/>
                <w:sz w:val="24"/>
                <w:szCs w:val="24"/>
              </w:rPr>
              <w:t>синектический</w:t>
            </w:r>
            <w:proofErr w:type="spellEnd"/>
            <w:r w:rsidRPr="006A7577">
              <w:rPr>
                <w:rFonts w:ascii="Times New Roman" w:hAnsi="Times New Roman" w:cs="Times New Roman"/>
                <w:b/>
                <w:color w:val="000000"/>
                <w:sz w:val="24"/>
                <w:szCs w:val="24"/>
              </w:rPr>
              <w:t xml:space="preserve"> штурм</w:t>
            </w:r>
          </w:p>
          <w:p w14:paraId="682D25AE" w14:textId="77777777" w:rsidR="006A7577" w:rsidRPr="006A7577" w:rsidRDefault="006A7577" w:rsidP="006A7577">
            <w:pPr>
              <w:rPr>
                <w:rFonts w:ascii="Times New Roman" w:hAnsi="Times New Roman" w:cs="Times New Roman"/>
                <w:b/>
                <w:color w:val="000000"/>
                <w:sz w:val="24"/>
                <w:szCs w:val="24"/>
              </w:rPr>
            </w:pPr>
            <w:r w:rsidRPr="006A7577">
              <w:rPr>
                <w:rFonts w:ascii="Times New Roman" w:hAnsi="Times New Roman" w:cs="Times New Roman"/>
                <w:b/>
                <w:color w:val="000000"/>
                <w:sz w:val="24"/>
                <w:szCs w:val="24"/>
              </w:rPr>
              <w:t>б) дискуссии, деловые игры</w:t>
            </w:r>
          </w:p>
          <w:p w14:paraId="270B774D"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b/>
                <w:color w:val="000000"/>
                <w:sz w:val="24"/>
                <w:szCs w:val="24"/>
              </w:rPr>
              <w:t>в) </w:t>
            </w:r>
            <w:r w:rsidRPr="006A7577">
              <w:rPr>
                <w:rFonts w:ascii="Times New Roman" w:hAnsi="Times New Roman" w:cs="Times New Roman"/>
                <w:b/>
                <w:iCs/>
                <w:color w:val="000000"/>
                <w:sz w:val="24"/>
                <w:szCs w:val="24"/>
              </w:rPr>
              <w:t>конференция</w:t>
            </w:r>
          </w:p>
        </w:tc>
        <w:tc>
          <w:tcPr>
            <w:tcW w:w="2800" w:type="dxa"/>
            <w:tcBorders>
              <w:top w:val="single" w:sz="4" w:space="0" w:color="auto"/>
              <w:left w:val="single" w:sz="4" w:space="0" w:color="auto"/>
              <w:bottom w:val="single" w:sz="4" w:space="0" w:color="auto"/>
              <w:right w:val="single" w:sz="4" w:space="0" w:color="auto"/>
            </w:tcBorders>
          </w:tcPr>
          <w:p w14:paraId="7DEC9ECF" w14:textId="77777777" w:rsidR="006A7577" w:rsidRPr="006A7577" w:rsidRDefault="006A7577" w:rsidP="006A7577">
            <w:pPr>
              <w:rPr>
                <w:rFonts w:ascii="Times New Roman" w:hAnsi="Times New Roman" w:cs="Times New Roman"/>
                <w:sz w:val="24"/>
                <w:szCs w:val="24"/>
              </w:rPr>
            </w:pPr>
            <w:proofErr w:type="spellStart"/>
            <w:proofErr w:type="gramStart"/>
            <w:r w:rsidRPr="006A7577">
              <w:rPr>
                <w:rFonts w:ascii="Times New Roman" w:hAnsi="Times New Roman" w:cs="Times New Roman"/>
                <w:sz w:val="24"/>
                <w:szCs w:val="24"/>
              </w:rPr>
              <w:t>а,б</w:t>
            </w:r>
            <w:proofErr w:type="gramEnd"/>
            <w:r w:rsidRPr="006A7577">
              <w:rPr>
                <w:rFonts w:ascii="Times New Roman" w:hAnsi="Times New Roman" w:cs="Times New Roman"/>
                <w:sz w:val="24"/>
                <w:szCs w:val="24"/>
              </w:rPr>
              <w:t>,в</w:t>
            </w:r>
            <w:proofErr w:type="spellEnd"/>
          </w:p>
        </w:tc>
      </w:tr>
      <w:tr w:rsidR="006A7577" w:rsidRPr="006A7577" w14:paraId="59432D37" w14:textId="77777777" w:rsidTr="00E161DD">
        <w:tc>
          <w:tcPr>
            <w:tcW w:w="1560" w:type="dxa"/>
            <w:vMerge/>
            <w:tcBorders>
              <w:left w:val="single" w:sz="4" w:space="0" w:color="auto"/>
              <w:bottom w:val="single" w:sz="4" w:space="0" w:color="auto"/>
              <w:right w:val="single" w:sz="4" w:space="0" w:color="auto"/>
            </w:tcBorders>
          </w:tcPr>
          <w:p w14:paraId="730CCE55"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D54957A"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19</w:t>
            </w:r>
          </w:p>
        </w:tc>
        <w:tc>
          <w:tcPr>
            <w:tcW w:w="3969" w:type="dxa"/>
            <w:tcBorders>
              <w:top w:val="single" w:sz="4" w:space="0" w:color="auto"/>
              <w:left w:val="single" w:sz="4" w:space="0" w:color="auto"/>
              <w:bottom w:val="single" w:sz="4" w:space="0" w:color="auto"/>
              <w:right w:val="single" w:sz="4" w:space="0" w:color="auto"/>
            </w:tcBorders>
          </w:tcPr>
          <w:p w14:paraId="40F75A3D"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 xml:space="preserve">Требования к формулируемым целям: </w:t>
            </w:r>
          </w:p>
          <w:p w14:paraId="6C4DA5BB" w14:textId="77777777" w:rsidR="006A7577" w:rsidRPr="006A7577" w:rsidRDefault="006A7577" w:rsidP="006A7577">
            <w:pPr>
              <w:rPr>
                <w:rFonts w:ascii="Times New Roman" w:hAnsi="Times New Roman" w:cs="Times New Roman"/>
                <w:color w:val="000000"/>
                <w:sz w:val="24"/>
                <w:szCs w:val="24"/>
                <w:u w:val="single"/>
              </w:rPr>
            </w:pPr>
            <w:r w:rsidRPr="006A7577">
              <w:rPr>
                <w:rFonts w:ascii="Times New Roman" w:hAnsi="Times New Roman" w:cs="Times New Roman"/>
                <w:color w:val="000000"/>
                <w:sz w:val="24"/>
                <w:szCs w:val="24"/>
                <w:u w:val="single"/>
              </w:rPr>
              <w:t>Варианты ответов</w:t>
            </w:r>
          </w:p>
          <w:p w14:paraId="79DBF363" w14:textId="77777777" w:rsidR="006A7577" w:rsidRPr="006A7577" w:rsidRDefault="006A7577" w:rsidP="006A7577">
            <w:pPr>
              <w:rPr>
                <w:rFonts w:ascii="Times New Roman" w:hAnsi="Times New Roman" w:cs="Times New Roman"/>
                <w:sz w:val="24"/>
                <w:szCs w:val="24"/>
              </w:rPr>
            </w:pPr>
          </w:p>
          <w:p w14:paraId="061511EF" w14:textId="77777777" w:rsidR="006A7577" w:rsidRPr="006A7577" w:rsidRDefault="006A7577" w:rsidP="006A7577">
            <w:pPr>
              <w:rPr>
                <w:rFonts w:ascii="Times New Roman" w:hAnsi="Times New Roman" w:cs="Times New Roman"/>
                <w:b/>
                <w:sz w:val="24"/>
                <w:szCs w:val="24"/>
              </w:rPr>
            </w:pPr>
            <w:r w:rsidRPr="006A7577">
              <w:rPr>
                <w:rFonts w:ascii="Times New Roman" w:hAnsi="Times New Roman" w:cs="Times New Roman"/>
                <w:b/>
                <w:sz w:val="24"/>
                <w:szCs w:val="24"/>
              </w:rPr>
              <w:t>а) достижимость</w:t>
            </w:r>
          </w:p>
          <w:p w14:paraId="715D9FC4" w14:textId="77777777" w:rsidR="006A7577" w:rsidRPr="006A7577" w:rsidRDefault="006A7577" w:rsidP="006A7577">
            <w:pPr>
              <w:rPr>
                <w:rFonts w:ascii="Times New Roman" w:hAnsi="Times New Roman" w:cs="Times New Roman"/>
                <w:b/>
                <w:sz w:val="24"/>
                <w:szCs w:val="24"/>
              </w:rPr>
            </w:pPr>
            <w:r w:rsidRPr="006A7577">
              <w:rPr>
                <w:rFonts w:ascii="Times New Roman" w:hAnsi="Times New Roman" w:cs="Times New Roman"/>
                <w:b/>
                <w:sz w:val="24"/>
                <w:szCs w:val="24"/>
              </w:rPr>
              <w:t>б) правильная формулировка</w:t>
            </w:r>
          </w:p>
          <w:p w14:paraId="2FC706E8" w14:textId="77777777" w:rsidR="006A7577" w:rsidRPr="006A7577" w:rsidRDefault="006A7577" w:rsidP="006A7577">
            <w:pPr>
              <w:rPr>
                <w:rFonts w:ascii="Times New Roman" w:hAnsi="Times New Roman" w:cs="Times New Roman"/>
                <w:b/>
                <w:sz w:val="24"/>
                <w:szCs w:val="24"/>
              </w:rPr>
            </w:pPr>
            <w:r w:rsidRPr="006A7577">
              <w:rPr>
                <w:rFonts w:ascii="Times New Roman" w:hAnsi="Times New Roman" w:cs="Times New Roman"/>
                <w:b/>
                <w:sz w:val="24"/>
                <w:szCs w:val="24"/>
              </w:rPr>
              <w:lastRenderedPageBreak/>
              <w:t>в) должны охватывать все направления деятельности</w:t>
            </w:r>
          </w:p>
          <w:p w14:paraId="0160D0EB" w14:textId="77777777" w:rsidR="006A7577" w:rsidRPr="006A7577" w:rsidRDefault="006A7577" w:rsidP="006A7577">
            <w:pPr>
              <w:jc w:val="both"/>
              <w:rPr>
                <w:rFonts w:ascii="Times New Roman" w:hAnsi="Times New Roman" w:cs="Times New Roman"/>
                <w:sz w:val="24"/>
                <w:szCs w:val="24"/>
              </w:rPr>
            </w:pPr>
            <w:proofErr w:type="gramStart"/>
            <w:r w:rsidRPr="006A7577">
              <w:rPr>
                <w:rFonts w:ascii="Times New Roman" w:hAnsi="Times New Roman" w:cs="Times New Roman"/>
                <w:b/>
                <w:sz w:val="24"/>
                <w:szCs w:val="24"/>
              </w:rPr>
              <w:t>г)измеримость</w:t>
            </w:r>
            <w:proofErr w:type="gramEnd"/>
          </w:p>
        </w:tc>
        <w:tc>
          <w:tcPr>
            <w:tcW w:w="2800" w:type="dxa"/>
            <w:tcBorders>
              <w:top w:val="single" w:sz="4" w:space="0" w:color="auto"/>
              <w:left w:val="single" w:sz="4" w:space="0" w:color="auto"/>
              <w:bottom w:val="single" w:sz="4" w:space="0" w:color="auto"/>
              <w:right w:val="single" w:sz="4" w:space="0" w:color="auto"/>
            </w:tcBorders>
          </w:tcPr>
          <w:p w14:paraId="7A3B8AA7" w14:textId="77777777" w:rsidR="006A7577" w:rsidRPr="006A7577" w:rsidRDefault="006A7577" w:rsidP="006A7577">
            <w:pPr>
              <w:rPr>
                <w:rFonts w:ascii="Times New Roman" w:hAnsi="Times New Roman" w:cs="Times New Roman"/>
                <w:sz w:val="24"/>
                <w:szCs w:val="24"/>
              </w:rPr>
            </w:pPr>
            <w:proofErr w:type="spellStart"/>
            <w:proofErr w:type="gramStart"/>
            <w:r w:rsidRPr="006A7577">
              <w:rPr>
                <w:rFonts w:ascii="Times New Roman" w:hAnsi="Times New Roman" w:cs="Times New Roman"/>
                <w:sz w:val="24"/>
                <w:szCs w:val="24"/>
              </w:rPr>
              <w:lastRenderedPageBreak/>
              <w:t>а,б</w:t>
            </w:r>
            <w:proofErr w:type="gramEnd"/>
            <w:r w:rsidRPr="006A7577">
              <w:rPr>
                <w:rFonts w:ascii="Times New Roman" w:hAnsi="Times New Roman" w:cs="Times New Roman"/>
                <w:sz w:val="24"/>
                <w:szCs w:val="24"/>
              </w:rPr>
              <w:t>,</w:t>
            </w:r>
            <w:proofErr w:type="gramStart"/>
            <w:r w:rsidRPr="006A7577">
              <w:rPr>
                <w:rFonts w:ascii="Times New Roman" w:hAnsi="Times New Roman" w:cs="Times New Roman"/>
                <w:sz w:val="24"/>
                <w:szCs w:val="24"/>
              </w:rPr>
              <w:t>в,г</w:t>
            </w:r>
            <w:proofErr w:type="spellEnd"/>
            <w:proofErr w:type="gramEnd"/>
          </w:p>
        </w:tc>
      </w:tr>
      <w:tr w:rsidR="006A7577" w:rsidRPr="006A7577" w14:paraId="61E20F0D" w14:textId="77777777" w:rsidTr="00E161DD">
        <w:tc>
          <w:tcPr>
            <w:tcW w:w="1560" w:type="dxa"/>
            <w:vMerge w:val="restart"/>
            <w:tcBorders>
              <w:top w:val="single" w:sz="4" w:space="0" w:color="auto"/>
              <w:left w:val="single" w:sz="4" w:space="0" w:color="auto"/>
              <w:right w:val="single" w:sz="4" w:space="0" w:color="auto"/>
            </w:tcBorders>
          </w:tcPr>
          <w:p w14:paraId="012A88CD"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 xml:space="preserve">Задания </w:t>
            </w:r>
            <w:r w:rsidRPr="006A7577">
              <w:rPr>
                <w:rFonts w:ascii="Times New Roman" w:hAnsi="Times New Roman" w:cs="Times New Roman"/>
                <w:b/>
                <w:sz w:val="24"/>
                <w:szCs w:val="24"/>
              </w:rPr>
              <w:t>закрытого</w:t>
            </w:r>
            <w:r w:rsidRPr="006A7577">
              <w:rPr>
                <w:rFonts w:ascii="Times New Roman" w:hAnsi="Times New Roman" w:cs="Times New Roman"/>
                <w:sz w:val="24"/>
                <w:szCs w:val="24"/>
              </w:rPr>
              <w:t xml:space="preserve"> типа </w:t>
            </w:r>
          </w:p>
          <w:p w14:paraId="57CED093" w14:textId="77777777" w:rsidR="006A7577" w:rsidRPr="006A7577" w:rsidRDefault="006A7577" w:rsidP="006A7577">
            <w:pPr>
              <w:rPr>
                <w:rFonts w:ascii="Times New Roman" w:hAnsi="Times New Roman" w:cs="Times New Roman"/>
                <w:color w:val="00B050"/>
                <w:sz w:val="24"/>
                <w:szCs w:val="24"/>
              </w:rPr>
            </w:pPr>
            <w:r w:rsidRPr="006A7577">
              <w:rPr>
                <w:rFonts w:ascii="Times New Roman" w:hAnsi="Times New Roman" w:cs="Times New Roman"/>
                <w:color w:val="00B050"/>
                <w:sz w:val="24"/>
                <w:szCs w:val="24"/>
              </w:rPr>
              <w:t>на соответствие</w:t>
            </w:r>
          </w:p>
          <w:p w14:paraId="342488C5"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color w:val="00B050"/>
                <w:sz w:val="24"/>
                <w:szCs w:val="24"/>
              </w:rPr>
              <w:t>3 шт.</w:t>
            </w:r>
          </w:p>
        </w:tc>
        <w:tc>
          <w:tcPr>
            <w:tcW w:w="1418" w:type="dxa"/>
            <w:tcBorders>
              <w:top w:val="single" w:sz="4" w:space="0" w:color="auto"/>
              <w:left w:val="single" w:sz="4" w:space="0" w:color="auto"/>
              <w:bottom w:val="single" w:sz="4" w:space="0" w:color="auto"/>
              <w:right w:val="single" w:sz="4" w:space="0" w:color="auto"/>
            </w:tcBorders>
          </w:tcPr>
          <w:p w14:paraId="789FCC0C"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20</w:t>
            </w:r>
          </w:p>
        </w:tc>
        <w:tc>
          <w:tcPr>
            <w:tcW w:w="3969" w:type="dxa"/>
            <w:tcBorders>
              <w:top w:val="single" w:sz="4" w:space="0" w:color="auto"/>
              <w:left w:val="single" w:sz="4" w:space="0" w:color="auto"/>
              <w:bottom w:val="single" w:sz="4" w:space="0" w:color="auto"/>
              <w:right w:val="single" w:sz="4" w:space="0" w:color="auto"/>
            </w:tcBorders>
          </w:tcPr>
          <w:p w14:paraId="2563EA70"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Соответствие видов работы, которые надо делегировать подчиненным и которые не подлежат делегированию</w:t>
            </w:r>
          </w:p>
          <w:p w14:paraId="05258AC1" w14:textId="77777777" w:rsidR="006A7577" w:rsidRPr="006A7577" w:rsidRDefault="006A7577" w:rsidP="006A7577">
            <w:pPr>
              <w:rPr>
                <w:rFonts w:ascii="Times New Roman" w:hAnsi="Times New Roman" w:cs="Times New Roman"/>
                <w:sz w:val="24"/>
                <w:szCs w:val="24"/>
              </w:rPr>
            </w:pPr>
          </w:p>
          <w:p w14:paraId="0C48CD35"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а) не подлежит делегированию</w:t>
            </w:r>
          </w:p>
          <w:p w14:paraId="5FF51B7B"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б) менеджер должен делегировать подчиненным</w:t>
            </w:r>
          </w:p>
          <w:p w14:paraId="592C247C" w14:textId="77777777" w:rsidR="006A7577" w:rsidRPr="006A7577" w:rsidRDefault="006A7577" w:rsidP="006A7577">
            <w:pPr>
              <w:rPr>
                <w:rFonts w:ascii="Times New Roman" w:hAnsi="Times New Roman" w:cs="Times New Roman"/>
                <w:color w:val="000000"/>
                <w:sz w:val="24"/>
                <w:szCs w:val="24"/>
                <w:u w:val="single"/>
              </w:rPr>
            </w:pPr>
            <w:r w:rsidRPr="006A7577">
              <w:rPr>
                <w:rFonts w:ascii="Times New Roman" w:hAnsi="Times New Roman" w:cs="Times New Roman"/>
                <w:color w:val="000000"/>
                <w:sz w:val="24"/>
                <w:szCs w:val="24"/>
                <w:u w:val="single"/>
              </w:rPr>
              <w:t>Варианты ответов</w:t>
            </w:r>
          </w:p>
          <w:p w14:paraId="0D808AFB" w14:textId="77777777" w:rsidR="006A7577" w:rsidRPr="006A7577" w:rsidRDefault="006A7577" w:rsidP="006A7577">
            <w:pPr>
              <w:rPr>
                <w:rFonts w:ascii="Times New Roman" w:hAnsi="Times New Roman" w:cs="Times New Roman"/>
                <w:sz w:val="24"/>
                <w:szCs w:val="24"/>
              </w:rPr>
            </w:pPr>
          </w:p>
          <w:p w14:paraId="1760822C"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1.необычные, исключительные дела</w:t>
            </w:r>
          </w:p>
          <w:p w14:paraId="6C6E944B"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2.специализированную деятельность</w:t>
            </w:r>
          </w:p>
        </w:tc>
        <w:tc>
          <w:tcPr>
            <w:tcW w:w="2800" w:type="dxa"/>
            <w:tcBorders>
              <w:top w:val="single" w:sz="4" w:space="0" w:color="auto"/>
              <w:left w:val="single" w:sz="4" w:space="0" w:color="auto"/>
              <w:bottom w:val="single" w:sz="4" w:space="0" w:color="auto"/>
              <w:right w:val="single" w:sz="4" w:space="0" w:color="auto"/>
            </w:tcBorders>
          </w:tcPr>
          <w:p w14:paraId="693BF7EE"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А-1</w:t>
            </w:r>
          </w:p>
          <w:p w14:paraId="3CA35AE0"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Б-2</w:t>
            </w:r>
          </w:p>
        </w:tc>
      </w:tr>
      <w:tr w:rsidR="006A7577" w:rsidRPr="006A7577" w14:paraId="1ED2F355" w14:textId="77777777" w:rsidTr="00E161DD">
        <w:tc>
          <w:tcPr>
            <w:tcW w:w="1560" w:type="dxa"/>
            <w:vMerge/>
            <w:tcBorders>
              <w:left w:val="single" w:sz="4" w:space="0" w:color="auto"/>
              <w:right w:val="single" w:sz="4" w:space="0" w:color="auto"/>
            </w:tcBorders>
          </w:tcPr>
          <w:p w14:paraId="38685118"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4FBEABA"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21</w:t>
            </w:r>
          </w:p>
        </w:tc>
        <w:tc>
          <w:tcPr>
            <w:tcW w:w="3969" w:type="dxa"/>
            <w:tcBorders>
              <w:top w:val="single" w:sz="4" w:space="0" w:color="auto"/>
              <w:left w:val="single" w:sz="4" w:space="0" w:color="auto"/>
              <w:bottom w:val="single" w:sz="4" w:space="0" w:color="auto"/>
              <w:right w:val="single" w:sz="4" w:space="0" w:color="auto"/>
            </w:tcBorders>
          </w:tcPr>
          <w:p w14:paraId="1F688F5B"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Соответствие типов организаций и признаков, по которым осуществляется их классификация</w:t>
            </w:r>
          </w:p>
          <w:p w14:paraId="095048DD" w14:textId="77777777" w:rsidR="006A7577" w:rsidRPr="006A7577" w:rsidRDefault="006A7577" w:rsidP="006A7577">
            <w:pPr>
              <w:rPr>
                <w:rFonts w:ascii="Times New Roman" w:hAnsi="Times New Roman" w:cs="Times New Roman"/>
                <w:sz w:val="24"/>
                <w:szCs w:val="24"/>
              </w:rPr>
            </w:pPr>
          </w:p>
          <w:p w14:paraId="6807FF9A"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а) по формам ответственности</w:t>
            </w:r>
          </w:p>
          <w:p w14:paraId="15E5B56D"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б) по организационно-правовым формам</w:t>
            </w:r>
          </w:p>
          <w:p w14:paraId="286DE174"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в) по основным целям</w:t>
            </w:r>
          </w:p>
          <w:p w14:paraId="1A6EE43A"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г) по размерам</w:t>
            </w:r>
          </w:p>
          <w:p w14:paraId="2B364AAE"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д) по отраслевой направленности</w:t>
            </w:r>
          </w:p>
          <w:p w14:paraId="5CDBC53C" w14:textId="77777777" w:rsidR="006A7577" w:rsidRPr="006A7577" w:rsidRDefault="006A7577" w:rsidP="006A7577">
            <w:pPr>
              <w:rPr>
                <w:rFonts w:ascii="Times New Roman" w:hAnsi="Times New Roman" w:cs="Times New Roman"/>
                <w:color w:val="000000"/>
                <w:sz w:val="24"/>
                <w:szCs w:val="24"/>
                <w:u w:val="single"/>
              </w:rPr>
            </w:pPr>
            <w:r w:rsidRPr="006A7577">
              <w:rPr>
                <w:rFonts w:ascii="Times New Roman" w:hAnsi="Times New Roman" w:cs="Times New Roman"/>
                <w:color w:val="000000"/>
                <w:sz w:val="24"/>
                <w:szCs w:val="24"/>
                <w:u w:val="single"/>
              </w:rPr>
              <w:t>Варианты ответов</w:t>
            </w:r>
          </w:p>
          <w:p w14:paraId="762A6855" w14:textId="77777777" w:rsidR="006A7577" w:rsidRPr="006A7577" w:rsidRDefault="006A7577" w:rsidP="006A7577">
            <w:pPr>
              <w:rPr>
                <w:rFonts w:ascii="Times New Roman" w:hAnsi="Times New Roman" w:cs="Times New Roman"/>
                <w:sz w:val="24"/>
                <w:szCs w:val="24"/>
              </w:rPr>
            </w:pPr>
          </w:p>
          <w:p w14:paraId="53F18767"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1.государственная федеральная</w:t>
            </w:r>
          </w:p>
          <w:p w14:paraId="73E46470"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2.хозяйственное товарищество</w:t>
            </w:r>
          </w:p>
          <w:p w14:paraId="1BEE1DB7"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3.некоммерческие</w:t>
            </w:r>
          </w:p>
          <w:p w14:paraId="18F6C73B"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4.малые</w:t>
            </w:r>
          </w:p>
          <w:p w14:paraId="4E45DC6D"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5.сельскохозяйственные</w:t>
            </w:r>
          </w:p>
        </w:tc>
        <w:tc>
          <w:tcPr>
            <w:tcW w:w="2800" w:type="dxa"/>
            <w:tcBorders>
              <w:top w:val="single" w:sz="4" w:space="0" w:color="auto"/>
              <w:left w:val="single" w:sz="4" w:space="0" w:color="auto"/>
              <w:bottom w:val="single" w:sz="4" w:space="0" w:color="auto"/>
              <w:right w:val="single" w:sz="4" w:space="0" w:color="auto"/>
            </w:tcBorders>
          </w:tcPr>
          <w:p w14:paraId="69263210"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А-1</w:t>
            </w:r>
          </w:p>
          <w:p w14:paraId="795B824D"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Б-2</w:t>
            </w:r>
          </w:p>
          <w:p w14:paraId="46A2B2CB"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В-3</w:t>
            </w:r>
          </w:p>
          <w:p w14:paraId="6AB1E219"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Г-4</w:t>
            </w:r>
          </w:p>
          <w:p w14:paraId="453BB671"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Д-5</w:t>
            </w:r>
          </w:p>
        </w:tc>
      </w:tr>
      <w:tr w:rsidR="006A7577" w:rsidRPr="006A7577" w14:paraId="02321F70" w14:textId="77777777" w:rsidTr="00E161DD">
        <w:tc>
          <w:tcPr>
            <w:tcW w:w="1560" w:type="dxa"/>
            <w:vMerge/>
            <w:tcBorders>
              <w:left w:val="single" w:sz="4" w:space="0" w:color="auto"/>
              <w:bottom w:val="single" w:sz="4" w:space="0" w:color="auto"/>
              <w:right w:val="single" w:sz="4" w:space="0" w:color="auto"/>
            </w:tcBorders>
          </w:tcPr>
          <w:p w14:paraId="1DCDB509"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7A6D3BD"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22</w:t>
            </w:r>
          </w:p>
        </w:tc>
        <w:tc>
          <w:tcPr>
            <w:tcW w:w="3969" w:type="dxa"/>
            <w:tcBorders>
              <w:top w:val="single" w:sz="4" w:space="0" w:color="auto"/>
              <w:left w:val="single" w:sz="4" w:space="0" w:color="auto"/>
              <w:bottom w:val="single" w:sz="4" w:space="0" w:color="auto"/>
              <w:right w:val="single" w:sz="4" w:space="0" w:color="auto"/>
            </w:tcBorders>
          </w:tcPr>
          <w:p w14:paraId="5615DFB6"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Соответствие школ управления и их вклад в развитие менеджмента</w:t>
            </w:r>
          </w:p>
          <w:p w14:paraId="2034323E" w14:textId="77777777" w:rsidR="006A7577" w:rsidRPr="006A7577" w:rsidRDefault="006A7577" w:rsidP="006A7577">
            <w:pPr>
              <w:rPr>
                <w:rFonts w:ascii="Times New Roman" w:hAnsi="Times New Roman" w:cs="Times New Roman"/>
                <w:sz w:val="24"/>
                <w:szCs w:val="24"/>
              </w:rPr>
            </w:pPr>
          </w:p>
          <w:p w14:paraId="0D78484C"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а) школа научного управления</w:t>
            </w:r>
          </w:p>
          <w:p w14:paraId="5A7A41EE"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б) классическая школа управления</w:t>
            </w:r>
          </w:p>
          <w:p w14:paraId="1F403BC1"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в) школа человеческих отношений</w:t>
            </w:r>
          </w:p>
          <w:p w14:paraId="7E410AFD" w14:textId="77777777" w:rsidR="006A7577" w:rsidRPr="006A7577" w:rsidRDefault="006A7577" w:rsidP="006A7577">
            <w:pPr>
              <w:rPr>
                <w:rFonts w:ascii="Times New Roman" w:hAnsi="Times New Roman" w:cs="Times New Roman"/>
                <w:color w:val="000000"/>
                <w:sz w:val="24"/>
                <w:szCs w:val="24"/>
                <w:u w:val="single"/>
              </w:rPr>
            </w:pPr>
            <w:r w:rsidRPr="006A7577">
              <w:rPr>
                <w:rFonts w:ascii="Times New Roman" w:hAnsi="Times New Roman" w:cs="Times New Roman"/>
                <w:color w:val="000000"/>
                <w:sz w:val="24"/>
                <w:szCs w:val="24"/>
                <w:u w:val="single"/>
              </w:rPr>
              <w:t>Варианты ответов</w:t>
            </w:r>
          </w:p>
          <w:p w14:paraId="204F8EBD" w14:textId="77777777" w:rsidR="006A7577" w:rsidRPr="006A7577" w:rsidRDefault="006A7577" w:rsidP="006A7577">
            <w:pPr>
              <w:rPr>
                <w:rFonts w:ascii="Times New Roman" w:hAnsi="Times New Roman" w:cs="Times New Roman"/>
                <w:sz w:val="24"/>
                <w:szCs w:val="24"/>
              </w:rPr>
            </w:pPr>
          </w:p>
          <w:p w14:paraId="2723A1D5"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1.развитие принципов управления</w:t>
            </w:r>
          </w:p>
          <w:p w14:paraId="1D04328F"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2.отбор работников, лучше всего подходящих для выполнения задач, и обеспечение их обучения</w:t>
            </w:r>
          </w:p>
          <w:p w14:paraId="45146B0B"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 xml:space="preserve">3.применение приемов управления межличностными отношениями для повышения </w:t>
            </w:r>
          </w:p>
          <w:p w14:paraId="3B5B6FB2"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степени удовлетворенности и производительности</w:t>
            </w:r>
          </w:p>
        </w:tc>
        <w:tc>
          <w:tcPr>
            <w:tcW w:w="2800" w:type="dxa"/>
            <w:tcBorders>
              <w:top w:val="single" w:sz="4" w:space="0" w:color="auto"/>
              <w:left w:val="single" w:sz="4" w:space="0" w:color="auto"/>
              <w:bottom w:val="single" w:sz="4" w:space="0" w:color="auto"/>
              <w:right w:val="single" w:sz="4" w:space="0" w:color="auto"/>
            </w:tcBorders>
          </w:tcPr>
          <w:p w14:paraId="3DD8CC51"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А-1</w:t>
            </w:r>
          </w:p>
          <w:p w14:paraId="4123124C"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Б-2</w:t>
            </w:r>
          </w:p>
          <w:p w14:paraId="7981C366"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В-3</w:t>
            </w:r>
          </w:p>
        </w:tc>
      </w:tr>
      <w:tr w:rsidR="006A7577" w:rsidRPr="006A7577" w14:paraId="309461F7" w14:textId="77777777" w:rsidTr="00E161DD">
        <w:tc>
          <w:tcPr>
            <w:tcW w:w="1560" w:type="dxa"/>
            <w:vMerge w:val="restart"/>
            <w:tcBorders>
              <w:top w:val="single" w:sz="4" w:space="0" w:color="auto"/>
              <w:left w:val="single" w:sz="4" w:space="0" w:color="auto"/>
              <w:right w:val="single" w:sz="4" w:space="0" w:color="auto"/>
            </w:tcBorders>
          </w:tcPr>
          <w:p w14:paraId="57ECB712"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 xml:space="preserve">Задания </w:t>
            </w:r>
            <w:r w:rsidRPr="006A7577">
              <w:rPr>
                <w:rFonts w:ascii="Times New Roman" w:hAnsi="Times New Roman" w:cs="Times New Roman"/>
                <w:b/>
                <w:sz w:val="24"/>
                <w:szCs w:val="24"/>
              </w:rPr>
              <w:t>закрытого</w:t>
            </w:r>
            <w:r w:rsidRPr="006A7577">
              <w:rPr>
                <w:rFonts w:ascii="Times New Roman" w:hAnsi="Times New Roman" w:cs="Times New Roman"/>
                <w:sz w:val="24"/>
                <w:szCs w:val="24"/>
              </w:rPr>
              <w:t xml:space="preserve"> типа </w:t>
            </w:r>
          </w:p>
          <w:p w14:paraId="2F380DE7" w14:textId="77777777" w:rsidR="006A7577" w:rsidRPr="006A7577" w:rsidRDefault="006A7577" w:rsidP="006A7577">
            <w:pPr>
              <w:rPr>
                <w:rFonts w:ascii="Times New Roman" w:hAnsi="Times New Roman" w:cs="Times New Roman"/>
                <w:color w:val="00B050"/>
                <w:sz w:val="24"/>
                <w:szCs w:val="24"/>
              </w:rPr>
            </w:pPr>
            <w:r w:rsidRPr="006A7577">
              <w:rPr>
                <w:rFonts w:ascii="Times New Roman" w:hAnsi="Times New Roman" w:cs="Times New Roman"/>
                <w:color w:val="00B050"/>
                <w:sz w:val="24"/>
                <w:szCs w:val="24"/>
              </w:rPr>
              <w:t>на последовательность</w:t>
            </w:r>
          </w:p>
          <w:p w14:paraId="147A11AA"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color w:val="00B050"/>
                <w:sz w:val="24"/>
                <w:szCs w:val="24"/>
              </w:rPr>
              <w:t>3 шт.</w:t>
            </w:r>
          </w:p>
        </w:tc>
        <w:tc>
          <w:tcPr>
            <w:tcW w:w="1418" w:type="dxa"/>
            <w:tcBorders>
              <w:top w:val="single" w:sz="4" w:space="0" w:color="auto"/>
              <w:left w:val="single" w:sz="4" w:space="0" w:color="auto"/>
              <w:bottom w:val="single" w:sz="4" w:space="0" w:color="auto"/>
              <w:right w:val="single" w:sz="4" w:space="0" w:color="auto"/>
            </w:tcBorders>
          </w:tcPr>
          <w:p w14:paraId="2A0469D2"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23</w:t>
            </w:r>
          </w:p>
        </w:tc>
        <w:tc>
          <w:tcPr>
            <w:tcW w:w="3969" w:type="dxa"/>
            <w:tcBorders>
              <w:top w:val="single" w:sz="4" w:space="0" w:color="auto"/>
              <w:left w:val="single" w:sz="4" w:space="0" w:color="auto"/>
              <w:bottom w:val="single" w:sz="4" w:space="0" w:color="auto"/>
              <w:right w:val="single" w:sz="4" w:space="0" w:color="auto"/>
            </w:tcBorders>
          </w:tcPr>
          <w:p w14:paraId="065C6693"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Последовательность общих функций:</w:t>
            </w:r>
          </w:p>
          <w:p w14:paraId="21D7BB3E" w14:textId="77777777" w:rsidR="006A7577" w:rsidRPr="006A7577" w:rsidRDefault="006A7577" w:rsidP="006A7577">
            <w:pPr>
              <w:rPr>
                <w:rFonts w:ascii="Times New Roman" w:hAnsi="Times New Roman" w:cs="Times New Roman"/>
                <w:color w:val="000000"/>
                <w:sz w:val="24"/>
                <w:szCs w:val="24"/>
                <w:u w:val="single"/>
              </w:rPr>
            </w:pPr>
            <w:r w:rsidRPr="006A7577">
              <w:rPr>
                <w:rFonts w:ascii="Times New Roman" w:hAnsi="Times New Roman" w:cs="Times New Roman"/>
                <w:color w:val="000000"/>
                <w:sz w:val="24"/>
                <w:szCs w:val="24"/>
                <w:u w:val="single"/>
              </w:rPr>
              <w:t>Варианты ответов</w:t>
            </w:r>
          </w:p>
          <w:p w14:paraId="6C3708F2" w14:textId="77777777" w:rsidR="006A7577" w:rsidRPr="006A7577" w:rsidRDefault="006A7577" w:rsidP="006A7577">
            <w:pPr>
              <w:jc w:val="both"/>
              <w:rPr>
                <w:rFonts w:ascii="Times New Roman" w:hAnsi="Times New Roman" w:cs="Times New Roman"/>
                <w:sz w:val="24"/>
                <w:szCs w:val="24"/>
              </w:rPr>
            </w:pPr>
          </w:p>
          <w:p w14:paraId="165F1A70"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а. формирования целей и задач деятельности организации</w:t>
            </w:r>
          </w:p>
          <w:p w14:paraId="5985EB2A" w14:textId="77777777" w:rsidR="006A7577" w:rsidRPr="006A7577" w:rsidRDefault="006A7577" w:rsidP="006A7577">
            <w:pPr>
              <w:jc w:val="both"/>
              <w:rPr>
                <w:rFonts w:ascii="Times New Roman" w:hAnsi="Times New Roman" w:cs="Times New Roman"/>
                <w:bCs/>
                <w:sz w:val="24"/>
                <w:szCs w:val="24"/>
              </w:rPr>
            </w:pPr>
            <w:r w:rsidRPr="006A7577">
              <w:rPr>
                <w:rFonts w:ascii="Times New Roman" w:hAnsi="Times New Roman" w:cs="Times New Roman"/>
                <w:sz w:val="24"/>
                <w:szCs w:val="24"/>
              </w:rPr>
              <w:t xml:space="preserve">б. </w:t>
            </w:r>
            <w:r w:rsidRPr="006A7577">
              <w:rPr>
                <w:rFonts w:ascii="Times New Roman" w:hAnsi="Times New Roman" w:cs="Times New Roman"/>
                <w:bCs/>
                <w:sz w:val="24"/>
                <w:szCs w:val="24"/>
              </w:rPr>
              <w:t>процесс осуществления деятельности.</w:t>
            </w:r>
          </w:p>
          <w:p w14:paraId="019B981B"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в. организация действий</w:t>
            </w:r>
          </w:p>
          <w:p w14:paraId="49270239"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г. планирования ресурсов, действия и количественные характеристики ожидаемых результатов</w:t>
            </w:r>
          </w:p>
          <w:p w14:paraId="788D2A4F"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 xml:space="preserve">д контроль на основе </w:t>
            </w:r>
            <w:r w:rsidRPr="006A7577">
              <w:rPr>
                <w:rFonts w:ascii="Times New Roman" w:hAnsi="Times New Roman" w:cs="Times New Roman"/>
                <w:bCs/>
                <w:sz w:val="24"/>
                <w:szCs w:val="24"/>
              </w:rPr>
              <w:t>учета</w:t>
            </w:r>
            <w:r w:rsidRPr="006A7577">
              <w:rPr>
                <w:rFonts w:ascii="Times New Roman" w:hAnsi="Times New Roman" w:cs="Times New Roman"/>
                <w:sz w:val="24"/>
                <w:szCs w:val="24"/>
              </w:rPr>
              <w:t xml:space="preserve"> параметров выполнения</w:t>
            </w:r>
          </w:p>
          <w:p w14:paraId="5A9D09B1"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е. регулирования хода выполнения плана</w:t>
            </w:r>
          </w:p>
        </w:tc>
        <w:tc>
          <w:tcPr>
            <w:tcW w:w="2800" w:type="dxa"/>
            <w:tcBorders>
              <w:top w:val="single" w:sz="4" w:space="0" w:color="auto"/>
              <w:left w:val="single" w:sz="4" w:space="0" w:color="auto"/>
              <w:bottom w:val="single" w:sz="4" w:space="0" w:color="auto"/>
              <w:right w:val="single" w:sz="4" w:space="0" w:color="auto"/>
            </w:tcBorders>
          </w:tcPr>
          <w:p w14:paraId="5589A1D8"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1-а</w:t>
            </w:r>
          </w:p>
          <w:p w14:paraId="1C12AD71"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2-г</w:t>
            </w:r>
          </w:p>
          <w:p w14:paraId="139496F4"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3-в</w:t>
            </w:r>
          </w:p>
          <w:p w14:paraId="466FCC62"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4-б</w:t>
            </w:r>
          </w:p>
          <w:p w14:paraId="4A0098DA"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5-д</w:t>
            </w:r>
          </w:p>
          <w:p w14:paraId="13F4C774"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6-е</w:t>
            </w:r>
          </w:p>
        </w:tc>
      </w:tr>
      <w:tr w:rsidR="006A7577" w:rsidRPr="006A7577" w14:paraId="07E608BF" w14:textId="77777777" w:rsidTr="00E161DD">
        <w:tc>
          <w:tcPr>
            <w:tcW w:w="1560" w:type="dxa"/>
            <w:vMerge/>
            <w:tcBorders>
              <w:left w:val="single" w:sz="4" w:space="0" w:color="auto"/>
              <w:right w:val="single" w:sz="4" w:space="0" w:color="auto"/>
            </w:tcBorders>
          </w:tcPr>
          <w:p w14:paraId="477F1CBE"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27E80F5"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24</w:t>
            </w:r>
          </w:p>
        </w:tc>
        <w:tc>
          <w:tcPr>
            <w:tcW w:w="3969" w:type="dxa"/>
            <w:tcBorders>
              <w:top w:val="single" w:sz="4" w:space="0" w:color="auto"/>
              <w:left w:val="single" w:sz="4" w:space="0" w:color="auto"/>
              <w:bottom w:val="single" w:sz="4" w:space="0" w:color="auto"/>
              <w:right w:val="single" w:sz="4" w:space="0" w:color="auto"/>
            </w:tcBorders>
          </w:tcPr>
          <w:p w14:paraId="7A263255" w14:textId="77777777" w:rsidR="006A7577" w:rsidRPr="006A7577" w:rsidRDefault="006A7577" w:rsidP="006A7577">
            <w:pPr>
              <w:jc w:val="both"/>
              <w:rPr>
                <w:rFonts w:ascii="Times New Roman" w:hAnsi="Times New Roman" w:cs="Times New Roman"/>
                <w:b/>
                <w:sz w:val="24"/>
                <w:szCs w:val="24"/>
              </w:rPr>
            </w:pPr>
            <w:r w:rsidRPr="006A7577">
              <w:rPr>
                <w:rFonts w:ascii="Times New Roman" w:hAnsi="Times New Roman" w:cs="Times New Roman"/>
                <w:sz w:val="24"/>
                <w:szCs w:val="24"/>
              </w:rPr>
              <w:t>Последовательность и технология организации и проведения совещания:</w:t>
            </w:r>
            <w:r w:rsidRPr="006A7577">
              <w:rPr>
                <w:rFonts w:ascii="Times New Roman" w:hAnsi="Times New Roman" w:cs="Times New Roman"/>
                <w:sz w:val="24"/>
                <w:szCs w:val="24"/>
                <w:vertAlign w:val="superscript"/>
              </w:rPr>
              <w:t xml:space="preserve"> </w:t>
            </w:r>
            <w:r w:rsidRPr="006A7577">
              <w:rPr>
                <w:rFonts w:ascii="Times New Roman" w:hAnsi="Times New Roman" w:cs="Times New Roman"/>
                <w:sz w:val="24"/>
                <w:szCs w:val="24"/>
              </w:rPr>
              <w:t xml:space="preserve"> </w:t>
            </w:r>
          </w:p>
          <w:p w14:paraId="2665E67C" w14:textId="77777777" w:rsidR="006A7577" w:rsidRPr="006A7577" w:rsidRDefault="006A7577" w:rsidP="006A7577">
            <w:pPr>
              <w:rPr>
                <w:rFonts w:ascii="Times New Roman" w:hAnsi="Times New Roman" w:cs="Times New Roman"/>
                <w:color w:val="000000"/>
                <w:sz w:val="24"/>
                <w:szCs w:val="24"/>
                <w:u w:val="single"/>
              </w:rPr>
            </w:pPr>
            <w:r w:rsidRPr="006A7577">
              <w:rPr>
                <w:rFonts w:ascii="Times New Roman" w:hAnsi="Times New Roman" w:cs="Times New Roman"/>
                <w:color w:val="000000"/>
                <w:sz w:val="24"/>
                <w:szCs w:val="24"/>
                <w:u w:val="single"/>
              </w:rPr>
              <w:t>Варианты ответов</w:t>
            </w:r>
          </w:p>
          <w:p w14:paraId="2E47E369" w14:textId="77777777" w:rsidR="006A7577" w:rsidRPr="006A7577" w:rsidRDefault="006A7577" w:rsidP="006A7577">
            <w:pPr>
              <w:rPr>
                <w:rFonts w:ascii="Times New Roman" w:hAnsi="Times New Roman" w:cs="Times New Roman"/>
                <w:color w:val="000000"/>
                <w:sz w:val="24"/>
                <w:szCs w:val="24"/>
                <w:u w:val="single"/>
              </w:rPr>
            </w:pPr>
          </w:p>
          <w:p w14:paraId="16EC0E1C" w14:textId="77777777" w:rsidR="006A7577" w:rsidRPr="006A7577" w:rsidRDefault="006A7577" w:rsidP="006A7577">
            <w:pPr>
              <w:widowControl w:val="0"/>
              <w:spacing w:line="274" w:lineRule="exact"/>
              <w:ind w:left="33"/>
              <w:rPr>
                <w:rFonts w:ascii="Times New Roman" w:hAnsi="Times New Roman" w:cs="Times New Roman"/>
                <w:color w:val="000000"/>
                <w:sz w:val="24"/>
                <w:szCs w:val="24"/>
              </w:rPr>
            </w:pPr>
            <w:r w:rsidRPr="006A7577">
              <w:rPr>
                <w:rFonts w:ascii="Times New Roman" w:hAnsi="Times New Roman" w:cs="Times New Roman"/>
                <w:color w:val="000000"/>
                <w:sz w:val="24"/>
                <w:szCs w:val="24"/>
              </w:rPr>
              <w:t xml:space="preserve">а. Определение целесообразности проведения совещания. </w:t>
            </w:r>
            <w:proofErr w:type="spellStart"/>
            <w:r w:rsidRPr="006A7577">
              <w:rPr>
                <w:rFonts w:ascii="Times New Roman" w:hAnsi="Times New Roman" w:cs="Times New Roman"/>
                <w:color w:val="000000"/>
                <w:sz w:val="24"/>
                <w:szCs w:val="24"/>
              </w:rPr>
              <w:t>б.Определение</w:t>
            </w:r>
            <w:proofErr w:type="spellEnd"/>
            <w:r w:rsidRPr="006A7577">
              <w:rPr>
                <w:rFonts w:ascii="Times New Roman" w:hAnsi="Times New Roman" w:cs="Times New Roman"/>
                <w:color w:val="000000"/>
                <w:sz w:val="24"/>
                <w:szCs w:val="24"/>
              </w:rPr>
              <w:t xml:space="preserve"> повестки дня.</w:t>
            </w:r>
          </w:p>
          <w:p w14:paraId="78E60F47" w14:textId="77777777" w:rsidR="006A7577" w:rsidRPr="006A7577" w:rsidRDefault="006A7577" w:rsidP="006A7577">
            <w:pPr>
              <w:widowControl w:val="0"/>
              <w:spacing w:line="274" w:lineRule="exact"/>
              <w:ind w:left="33"/>
              <w:rPr>
                <w:rFonts w:ascii="Times New Roman" w:hAnsi="Times New Roman" w:cs="Times New Roman"/>
                <w:sz w:val="24"/>
                <w:szCs w:val="24"/>
              </w:rPr>
            </w:pPr>
            <w:proofErr w:type="spellStart"/>
            <w:r w:rsidRPr="006A7577">
              <w:rPr>
                <w:rFonts w:ascii="Times New Roman" w:hAnsi="Times New Roman" w:cs="Times New Roman"/>
                <w:color w:val="000000"/>
                <w:sz w:val="24"/>
                <w:szCs w:val="24"/>
              </w:rPr>
              <w:t>в.Назначение</w:t>
            </w:r>
            <w:proofErr w:type="spellEnd"/>
            <w:r w:rsidRPr="006A7577">
              <w:rPr>
                <w:rFonts w:ascii="Times New Roman" w:hAnsi="Times New Roman" w:cs="Times New Roman"/>
                <w:color w:val="000000"/>
                <w:sz w:val="24"/>
                <w:szCs w:val="24"/>
              </w:rPr>
              <w:t xml:space="preserve"> даты и времени совещания.</w:t>
            </w:r>
          </w:p>
          <w:p w14:paraId="2CE4FF18" w14:textId="77777777" w:rsidR="006A7577" w:rsidRPr="006A7577" w:rsidRDefault="006A7577" w:rsidP="006A7577">
            <w:pPr>
              <w:widowControl w:val="0"/>
              <w:spacing w:line="274" w:lineRule="exact"/>
              <w:ind w:left="33"/>
              <w:rPr>
                <w:rFonts w:ascii="Times New Roman" w:hAnsi="Times New Roman" w:cs="Times New Roman"/>
                <w:sz w:val="24"/>
                <w:szCs w:val="24"/>
              </w:rPr>
            </w:pPr>
            <w:proofErr w:type="spellStart"/>
            <w:r w:rsidRPr="006A7577">
              <w:rPr>
                <w:rFonts w:ascii="Times New Roman" w:hAnsi="Times New Roman" w:cs="Times New Roman"/>
                <w:color w:val="000000"/>
                <w:sz w:val="24"/>
                <w:szCs w:val="24"/>
              </w:rPr>
              <w:t>г.Определение</w:t>
            </w:r>
            <w:proofErr w:type="spellEnd"/>
            <w:r w:rsidRPr="006A7577">
              <w:rPr>
                <w:rFonts w:ascii="Times New Roman" w:hAnsi="Times New Roman" w:cs="Times New Roman"/>
                <w:color w:val="000000"/>
                <w:sz w:val="24"/>
                <w:szCs w:val="24"/>
              </w:rPr>
              <w:t xml:space="preserve"> места проведения.</w:t>
            </w:r>
          </w:p>
          <w:p w14:paraId="681B0F90" w14:textId="77777777" w:rsidR="006A7577" w:rsidRPr="006A7577" w:rsidRDefault="006A7577" w:rsidP="006A7577">
            <w:pPr>
              <w:widowControl w:val="0"/>
              <w:spacing w:line="274" w:lineRule="exact"/>
              <w:ind w:left="33"/>
              <w:rPr>
                <w:rFonts w:ascii="Times New Roman" w:hAnsi="Times New Roman" w:cs="Times New Roman"/>
                <w:sz w:val="24"/>
                <w:szCs w:val="24"/>
              </w:rPr>
            </w:pPr>
            <w:proofErr w:type="spellStart"/>
            <w:r w:rsidRPr="006A7577">
              <w:rPr>
                <w:rFonts w:ascii="Times New Roman" w:hAnsi="Times New Roman" w:cs="Times New Roman"/>
                <w:color w:val="000000"/>
                <w:sz w:val="24"/>
                <w:szCs w:val="24"/>
              </w:rPr>
              <w:t>д.Подготовка</w:t>
            </w:r>
            <w:proofErr w:type="spellEnd"/>
            <w:r w:rsidRPr="006A7577">
              <w:rPr>
                <w:rFonts w:ascii="Times New Roman" w:hAnsi="Times New Roman" w:cs="Times New Roman"/>
                <w:color w:val="000000"/>
                <w:sz w:val="24"/>
                <w:szCs w:val="24"/>
              </w:rPr>
              <w:t xml:space="preserve"> участников совещания</w:t>
            </w:r>
          </w:p>
          <w:p w14:paraId="7130EAF7" w14:textId="77777777" w:rsidR="006A7577" w:rsidRPr="006A7577" w:rsidRDefault="006A7577" w:rsidP="006A7577">
            <w:pPr>
              <w:widowControl w:val="0"/>
              <w:spacing w:line="274" w:lineRule="exact"/>
              <w:ind w:left="33"/>
              <w:rPr>
                <w:rFonts w:ascii="Times New Roman" w:hAnsi="Times New Roman" w:cs="Times New Roman"/>
                <w:sz w:val="24"/>
                <w:szCs w:val="24"/>
              </w:rPr>
            </w:pPr>
            <w:proofErr w:type="spellStart"/>
            <w:r w:rsidRPr="006A7577">
              <w:rPr>
                <w:rFonts w:ascii="Times New Roman" w:hAnsi="Times New Roman" w:cs="Times New Roman"/>
                <w:color w:val="000000"/>
                <w:sz w:val="24"/>
                <w:szCs w:val="24"/>
              </w:rPr>
              <w:t>е.Определение</w:t>
            </w:r>
            <w:proofErr w:type="spellEnd"/>
            <w:r w:rsidRPr="006A7577">
              <w:rPr>
                <w:rFonts w:ascii="Times New Roman" w:hAnsi="Times New Roman" w:cs="Times New Roman"/>
                <w:color w:val="000000"/>
                <w:sz w:val="24"/>
                <w:szCs w:val="24"/>
              </w:rPr>
              <w:t xml:space="preserve"> состава участников.</w:t>
            </w:r>
          </w:p>
        </w:tc>
        <w:tc>
          <w:tcPr>
            <w:tcW w:w="2800" w:type="dxa"/>
            <w:tcBorders>
              <w:top w:val="single" w:sz="4" w:space="0" w:color="auto"/>
              <w:left w:val="single" w:sz="4" w:space="0" w:color="auto"/>
              <w:bottom w:val="single" w:sz="4" w:space="0" w:color="auto"/>
              <w:right w:val="single" w:sz="4" w:space="0" w:color="auto"/>
            </w:tcBorders>
          </w:tcPr>
          <w:p w14:paraId="7CB2F5E5"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1-а</w:t>
            </w:r>
          </w:p>
          <w:p w14:paraId="78904F3E"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2-б</w:t>
            </w:r>
          </w:p>
          <w:p w14:paraId="533D03DE"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3-е</w:t>
            </w:r>
          </w:p>
          <w:p w14:paraId="66CA4FB6"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4-в</w:t>
            </w:r>
          </w:p>
          <w:p w14:paraId="7A60E0D1"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5-г</w:t>
            </w:r>
          </w:p>
          <w:p w14:paraId="719D9ABF"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6-д</w:t>
            </w:r>
          </w:p>
          <w:p w14:paraId="46469616" w14:textId="77777777" w:rsidR="006A7577" w:rsidRPr="006A7577" w:rsidRDefault="006A7577" w:rsidP="006A7577">
            <w:pPr>
              <w:rPr>
                <w:rFonts w:ascii="Times New Roman" w:hAnsi="Times New Roman" w:cs="Times New Roman"/>
                <w:sz w:val="24"/>
                <w:szCs w:val="24"/>
              </w:rPr>
            </w:pPr>
          </w:p>
          <w:p w14:paraId="1CF897D8" w14:textId="77777777" w:rsidR="006A7577" w:rsidRPr="006A7577" w:rsidRDefault="006A7577" w:rsidP="006A7577">
            <w:pPr>
              <w:rPr>
                <w:rFonts w:ascii="Times New Roman" w:hAnsi="Times New Roman" w:cs="Times New Roman"/>
                <w:sz w:val="24"/>
                <w:szCs w:val="24"/>
              </w:rPr>
            </w:pPr>
          </w:p>
        </w:tc>
      </w:tr>
      <w:tr w:rsidR="006A7577" w:rsidRPr="006A7577" w14:paraId="1B1005E9" w14:textId="77777777" w:rsidTr="00E161DD">
        <w:tc>
          <w:tcPr>
            <w:tcW w:w="1560" w:type="dxa"/>
            <w:vMerge/>
            <w:tcBorders>
              <w:left w:val="single" w:sz="4" w:space="0" w:color="auto"/>
              <w:bottom w:val="single" w:sz="4" w:space="0" w:color="auto"/>
              <w:right w:val="single" w:sz="4" w:space="0" w:color="auto"/>
            </w:tcBorders>
          </w:tcPr>
          <w:p w14:paraId="1EEA419C"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BE3B652"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25</w:t>
            </w:r>
          </w:p>
        </w:tc>
        <w:tc>
          <w:tcPr>
            <w:tcW w:w="3969" w:type="dxa"/>
            <w:tcBorders>
              <w:top w:val="single" w:sz="4" w:space="0" w:color="auto"/>
              <w:left w:val="single" w:sz="4" w:space="0" w:color="auto"/>
              <w:bottom w:val="single" w:sz="4" w:space="0" w:color="auto"/>
              <w:right w:val="single" w:sz="4" w:space="0" w:color="auto"/>
            </w:tcBorders>
          </w:tcPr>
          <w:p w14:paraId="09D6278F" w14:textId="77777777" w:rsidR="006A7577" w:rsidRPr="006A7577" w:rsidRDefault="006A7577" w:rsidP="006A7577">
            <w:pPr>
              <w:jc w:val="both"/>
              <w:rPr>
                <w:rFonts w:ascii="Times New Roman" w:hAnsi="Times New Roman" w:cs="Times New Roman"/>
                <w:b/>
                <w:color w:val="000000"/>
                <w:sz w:val="24"/>
                <w:szCs w:val="24"/>
              </w:rPr>
            </w:pPr>
            <w:r w:rsidRPr="006A7577">
              <w:rPr>
                <w:rFonts w:ascii="Times New Roman" w:hAnsi="Times New Roman" w:cs="Times New Roman"/>
                <w:sz w:val="24"/>
                <w:szCs w:val="24"/>
              </w:rPr>
              <w:t xml:space="preserve">Последовательность и технология организации и проведения </w:t>
            </w:r>
            <w:proofErr w:type="gramStart"/>
            <w:r w:rsidRPr="006A7577">
              <w:rPr>
                <w:rFonts w:ascii="Times New Roman" w:hAnsi="Times New Roman" w:cs="Times New Roman"/>
                <w:sz w:val="24"/>
                <w:szCs w:val="24"/>
              </w:rPr>
              <w:t>совещания:</w:t>
            </w:r>
            <w:r w:rsidRPr="006A7577">
              <w:rPr>
                <w:rFonts w:ascii="Times New Roman" w:hAnsi="Times New Roman" w:cs="Times New Roman"/>
                <w:sz w:val="24"/>
                <w:szCs w:val="24"/>
                <w:vertAlign w:val="superscript"/>
              </w:rPr>
              <w:t xml:space="preserve"> </w:t>
            </w:r>
            <w:r w:rsidRPr="006A7577">
              <w:rPr>
                <w:rFonts w:ascii="Times New Roman" w:hAnsi="Times New Roman" w:cs="Times New Roman"/>
                <w:sz w:val="24"/>
                <w:szCs w:val="24"/>
              </w:rPr>
              <w:t xml:space="preserve"> </w:t>
            </w:r>
            <w:r w:rsidRPr="006A7577">
              <w:rPr>
                <w:rFonts w:ascii="Times New Roman" w:hAnsi="Times New Roman" w:cs="Times New Roman"/>
                <w:b/>
                <w:color w:val="000000"/>
                <w:sz w:val="24"/>
                <w:szCs w:val="24"/>
              </w:rPr>
              <w:t>Подведение</w:t>
            </w:r>
            <w:proofErr w:type="gramEnd"/>
            <w:r w:rsidRPr="006A7577">
              <w:rPr>
                <w:rFonts w:ascii="Times New Roman" w:hAnsi="Times New Roman" w:cs="Times New Roman"/>
                <w:b/>
                <w:color w:val="000000"/>
                <w:sz w:val="24"/>
                <w:szCs w:val="24"/>
              </w:rPr>
              <w:t xml:space="preserve"> итогов и принятие решения.</w:t>
            </w:r>
          </w:p>
          <w:p w14:paraId="77B83C2A" w14:textId="77777777" w:rsidR="006A7577" w:rsidRPr="006A7577" w:rsidRDefault="006A7577" w:rsidP="006A7577">
            <w:pPr>
              <w:rPr>
                <w:rFonts w:ascii="Times New Roman" w:hAnsi="Times New Roman" w:cs="Times New Roman"/>
                <w:color w:val="000000"/>
                <w:sz w:val="24"/>
                <w:szCs w:val="24"/>
                <w:u w:val="single"/>
              </w:rPr>
            </w:pPr>
            <w:r w:rsidRPr="006A7577">
              <w:rPr>
                <w:rFonts w:ascii="Times New Roman" w:hAnsi="Times New Roman" w:cs="Times New Roman"/>
                <w:color w:val="000000"/>
                <w:sz w:val="24"/>
                <w:szCs w:val="24"/>
                <w:u w:val="single"/>
              </w:rPr>
              <w:t>Варианты ответов</w:t>
            </w:r>
          </w:p>
          <w:p w14:paraId="71E8FF55" w14:textId="77777777" w:rsidR="006A7577" w:rsidRPr="006A7577" w:rsidRDefault="006A7577" w:rsidP="006A7577">
            <w:pPr>
              <w:rPr>
                <w:rFonts w:ascii="Times New Roman" w:hAnsi="Times New Roman" w:cs="Times New Roman"/>
                <w:color w:val="000000"/>
                <w:sz w:val="24"/>
                <w:szCs w:val="24"/>
                <w:u w:val="single"/>
              </w:rPr>
            </w:pPr>
          </w:p>
          <w:p w14:paraId="12984543" w14:textId="77777777" w:rsidR="006A7577" w:rsidRPr="006A7577" w:rsidRDefault="006A7577" w:rsidP="006A7577">
            <w:pPr>
              <w:widowControl w:val="0"/>
              <w:spacing w:line="274" w:lineRule="exact"/>
              <w:ind w:left="33"/>
              <w:rPr>
                <w:rFonts w:ascii="Times New Roman" w:hAnsi="Times New Roman" w:cs="Times New Roman"/>
                <w:sz w:val="24"/>
                <w:szCs w:val="24"/>
              </w:rPr>
            </w:pPr>
            <w:proofErr w:type="spellStart"/>
            <w:r w:rsidRPr="006A7577">
              <w:rPr>
                <w:rFonts w:ascii="Times New Roman" w:hAnsi="Times New Roman" w:cs="Times New Roman"/>
                <w:color w:val="000000"/>
                <w:sz w:val="24"/>
                <w:szCs w:val="24"/>
              </w:rPr>
              <w:t>а.Определение</w:t>
            </w:r>
            <w:proofErr w:type="spellEnd"/>
            <w:r w:rsidRPr="006A7577">
              <w:rPr>
                <w:rFonts w:ascii="Times New Roman" w:hAnsi="Times New Roman" w:cs="Times New Roman"/>
                <w:color w:val="000000"/>
                <w:sz w:val="24"/>
                <w:szCs w:val="24"/>
              </w:rPr>
              <w:t xml:space="preserve"> тех, кто и в какие сроки должен выполнить определенный объем работ.</w:t>
            </w:r>
          </w:p>
          <w:p w14:paraId="76A5C5AC" w14:textId="77777777" w:rsidR="006A7577" w:rsidRPr="006A7577" w:rsidRDefault="006A7577" w:rsidP="006A7577">
            <w:pPr>
              <w:widowControl w:val="0"/>
              <w:spacing w:line="274" w:lineRule="exact"/>
              <w:ind w:left="33"/>
              <w:rPr>
                <w:rFonts w:ascii="Times New Roman" w:hAnsi="Times New Roman" w:cs="Times New Roman"/>
                <w:color w:val="000000"/>
                <w:sz w:val="24"/>
                <w:szCs w:val="24"/>
              </w:rPr>
            </w:pPr>
            <w:proofErr w:type="spellStart"/>
            <w:r w:rsidRPr="006A7577">
              <w:rPr>
                <w:rFonts w:ascii="Times New Roman" w:hAnsi="Times New Roman" w:cs="Times New Roman"/>
                <w:color w:val="000000"/>
                <w:sz w:val="24"/>
                <w:szCs w:val="24"/>
              </w:rPr>
              <w:t>б.Способы</w:t>
            </w:r>
            <w:proofErr w:type="spellEnd"/>
            <w:r w:rsidRPr="006A7577">
              <w:rPr>
                <w:rFonts w:ascii="Times New Roman" w:hAnsi="Times New Roman" w:cs="Times New Roman"/>
                <w:color w:val="000000"/>
                <w:sz w:val="24"/>
                <w:szCs w:val="24"/>
              </w:rPr>
              <w:t xml:space="preserve"> выработки решения</w:t>
            </w:r>
          </w:p>
          <w:p w14:paraId="509D4960" w14:textId="77777777" w:rsidR="006A7577" w:rsidRPr="006A7577" w:rsidRDefault="006A7577" w:rsidP="006A7577">
            <w:pPr>
              <w:widowControl w:val="0"/>
              <w:spacing w:line="274" w:lineRule="exact"/>
              <w:ind w:left="33"/>
              <w:rPr>
                <w:rFonts w:ascii="Times New Roman" w:hAnsi="Times New Roman" w:cs="Times New Roman"/>
                <w:sz w:val="24"/>
                <w:szCs w:val="24"/>
              </w:rPr>
            </w:pPr>
            <w:proofErr w:type="spellStart"/>
            <w:r w:rsidRPr="006A7577">
              <w:rPr>
                <w:rFonts w:ascii="Times New Roman" w:hAnsi="Times New Roman" w:cs="Times New Roman"/>
                <w:color w:val="000000"/>
                <w:sz w:val="24"/>
                <w:szCs w:val="24"/>
              </w:rPr>
              <w:t>в.Определение</w:t>
            </w:r>
            <w:proofErr w:type="spellEnd"/>
            <w:r w:rsidRPr="006A7577">
              <w:rPr>
                <w:rFonts w:ascii="Times New Roman" w:hAnsi="Times New Roman" w:cs="Times New Roman"/>
                <w:color w:val="000000"/>
                <w:sz w:val="24"/>
                <w:szCs w:val="24"/>
              </w:rPr>
              <w:t xml:space="preserve"> формы подведения итогов совещания. Принятие решения о широте информирования</w:t>
            </w:r>
          </w:p>
        </w:tc>
        <w:tc>
          <w:tcPr>
            <w:tcW w:w="2800" w:type="dxa"/>
            <w:tcBorders>
              <w:top w:val="single" w:sz="4" w:space="0" w:color="auto"/>
              <w:left w:val="single" w:sz="4" w:space="0" w:color="auto"/>
              <w:bottom w:val="single" w:sz="4" w:space="0" w:color="auto"/>
              <w:right w:val="single" w:sz="4" w:space="0" w:color="auto"/>
            </w:tcBorders>
          </w:tcPr>
          <w:p w14:paraId="3D14C550"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1-а</w:t>
            </w:r>
          </w:p>
          <w:p w14:paraId="60E254F1"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2-в</w:t>
            </w:r>
          </w:p>
          <w:p w14:paraId="65E19B4F"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3-б</w:t>
            </w:r>
          </w:p>
        </w:tc>
      </w:tr>
      <w:tr w:rsidR="006A7577" w:rsidRPr="006A7577" w14:paraId="6898E9DA" w14:textId="77777777" w:rsidTr="00E161DD">
        <w:tc>
          <w:tcPr>
            <w:tcW w:w="1560" w:type="dxa"/>
            <w:vMerge w:val="restart"/>
            <w:tcBorders>
              <w:top w:val="single" w:sz="4" w:space="0" w:color="auto"/>
              <w:left w:val="single" w:sz="4" w:space="0" w:color="auto"/>
              <w:right w:val="single" w:sz="4" w:space="0" w:color="auto"/>
            </w:tcBorders>
          </w:tcPr>
          <w:p w14:paraId="50BF77D0"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 xml:space="preserve">Задания </w:t>
            </w:r>
            <w:r w:rsidRPr="006A7577">
              <w:rPr>
                <w:rFonts w:ascii="Times New Roman" w:hAnsi="Times New Roman" w:cs="Times New Roman"/>
                <w:b/>
                <w:sz w:val="24"/>
                <w:szCs w:val="24"/>
              </w:rPr>
              <w:t>открытого</w:t>
            </w:r>
            <w:r w:rsidRPr="006A7577">
              <w:rPr>
                <w:rFonts w:ascii="Times New Roman" w:hAnsi="Times New Roman" w:cs="Times New Roman"/>
                <w:sz w:val="24"/>
                <w:szCs w:val="24"/>
              </w:rPr>
              <w:t xml:space="preserve"> типа</w:t>
            </w:r>
          </w:p>
          <w:p w14:paraId="5C643AEE"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color w:val="00B050"/>
                <w:sz w:val="24"/>
                <w:szCs w:val="24"/>
              </w:rPr>
              <w:t>25 шт.</w:t>
            </w:r>
          </w:p>
        </w:tc>
        <w:tc>
          <w:tcPr>
            <w:tcW w:w="1418" w:type="dxa"/>
            <w:tcBorders>
              <w:top w:val="single" w:sz="4" w:space="0" w:color="auto"/>
              <w:left w:val="single" w:sz="4" w:space="0" w:color="auto"/>
              <w:bottom w:val="single" w:sz="4" w:space="0" w:color="auto"/>
              <w:right w:val="single" w:sz="4" w:space="0" w:color="auto"/>
            </w:tcBorders>
          </w:tcPr>
          <w:p w14:paraId="0C35AA89"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26</w:t>
            </w:r>
          </w:p>
        </w:tc>
        <w:tc>
          <w:tcPr>
            <w:tcW w:w="3969" w:type="dxa"/>
            <w:tcBorders>
              <w:top w:val="single" w:sz="4" w:space="0" w:color="auto"/>
              <w:left w:val="single" w:sz="4" w:space="0" w:color="auto"/>
              <w:bottom w:val="single" w:sz="4" w:space="0" w:color="auto"/>
              <w:right w:val="single" w:sz="4" w:space="0" w:color="auto"/>
            </w:tcBorders>
          </w:tcPr>
          <w:p w14:paraId="01DBF6BB"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-_____________</w:t>
            </w:r>
            <w:proofErr w:type="gramStart"/>
            <w:r w:rsidRPr="006A7577">
              <w:rPr>
                <w:rFonts w:ascii="Times New Roman" w:hAnsi="Times New Roman" w:cs="Times New Roman"/>
                <w:sz w:val="24"/>
                <w:szCs w:val="24"/>
              </w:rPr>
              <w:t>методы  включают</w:t>
            </w:r>
            <w:proofErr w:type="gramEnd"/>
            <w:r w:rsidRPr="006A7577">
              <w:rPr>
                <w:rFonts w:ascii="Times New Roman" w:hAnsi="Times New Roman" w:cs="Times New Roman"/>
                <w:sz w:val="24"/>
                <w:szCs w:val="24"/>
              </w:rPr>
              <w:t xml:space="preserve">  </w:t>
            </w:r>
            <w:proofErr w:type="gramStart"/>
            <w:r w:rsidRPr="006A7577">
              <w:rPr>
                <w:rFonts w:ascii="Times New Roman" w:hAnsi="Times New Roman" w:cs="Times New Roman"/>
                <w:sz w:val="24"/>
                <w:szCs w:val="24"/>
              </w:rPr>
              <w:t>в  себя</w:t>
            </w:r>
            <w:proofErr w:type="gramEnd"/>
            <w:r w:rsidRPr="006A7577">
              <w:rPr>
                <w:rFonts w:ascii="Times New Roman" w:hAnsi="Times New Roman" w:cs="Times New Roman"/>
                <w:sz w:val="24"/>
                <w:szCs w:val="24"/>
              </w:rPr>
              <w:t xml:space="preserve">  </w:t>
            </w:r>
            <w:proofErr w:type="gramStart"/>
            <w:r w:rsidRPr="006A7577">
              <w:rPr>
                <w:rFonts w:ascii="Times New Roman" w:hAnsi="Times New Roman" w:cs="Times New Roman"/>
                <w:sz w:val="24"/>
                <w:szCs w:val="24"/>
              </w:rPr>
              <w:t>распоряжения  руководителя</w:t>
            </w:r>
            <w:proofErr w:type="gramEnd"/>
            <w:r w:rsidRPr="006A7577">
              <w:rPr>
                <w:rFonts w:ascii="Times New Roman" w:hAnsi="Times New Roman" w:cs="Times New Roman"/>
                <w:sz w:val="24"/>
                <w:szCs w:val="24"/>
              </w:rPr>
              <w:t>, который в данном случае выступает администратором</w:t>
            </w:r>
          </w:p>
        </w:tc>
        <w:tc>
          <w:tcPr>
            <w:tcW w:w="2800" w:type="dxa"/>
            <w:tcBorders>
              <w:top w:val="single" w:sz="4" w:space="0" w:color="auto"/>
              <w:left w:val="single" w:sz="4" w:space="0" w:color="auto"/>
              <w:bottom w:val="single" w:sz="4" w:space="0" w:color="auto"/>
              <w:right w:val="single" w:sz="4" w:space="0" w:color="auto"/>
            </w:tcBorders>
          </w:tcPr>
          <w:p w14:paraId="6E9516CF"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Административные</w:t>
            </w:r>
          </w:p>
        </w:tc>
      </w:tr>
      <w:tr w:rsidR="006A7577" w:rsidRPr="006A7577" w14:paraId="11D1BDEB" w14:textId="77777777" w:rsidTr="00E161DD">
        <w:tc>
          <w:tcPr>
            <w:tcW w:w="1560" w:type="dxa"/>
            <w:vMerge/>
            <w:tcBorders>
              <w:left w:val="single" w:sz="4" w:space="0" w:color="auto"/>
              <w:right w:val="single" w:sz="4" w:space="0" w:color="auto"/>
            </w:tcBorders>
          </w:tcPr>
          <w:p w14:paraId="4D503B44"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9FE8F33"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27</w:t>
            </w:r>
          </w:p>
        </w:tc>
        <w:tc>
          <w:tcPr>
            <w:tcW w:w="3969" w:type="dxa"/>
            <w:tcBorders>
              <w:top w:val="single" w:sz="4" w:space="0" w:color="auto"/>
              <w:left w:val="single" w:sz="4" w:space="0" w:color="auto"/>
              <w:bottom w:val="single" w:sz="4" w:space="0" w:color="auto"/>
              <w:right w:val="single" w:sz="4" w:space="0" w:color="auto"/>
            </w:tcBorders>
          </w:tcPr>
          <w:p w14:paraId="55C855CB"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-_________</w:t>
            </w:r>
            <w:proofErr w:type="gramStart"/>
            <w:r w:rsidRPr="006A7577">
              <w:rPr>
                <w:rFonts w:ascii="Times New Roman" w:hAnsi="Times New Roman" w:cs="Times New Roman"/>
                <w:sz w:val="24"/>
                <w:szCs w:val="24"/>
              </w:rPr>
              <w:t>_  ранжирование</w:t>
            </w:r>
            <w:proofErr w:type="gramEnd"/>
            <w:r w:rsidRPr="006A7577">
              <w:rPr>
                <w:rFonts w:ascii="Times New Roman" w:hAnsi="Times New Roman" w:cs="Times New Roman"/>
                <w:sz w:val="24"/>
                <w:szCs w:val="24"/>
              </w:rPr>
              <w:t xml:space="preserve">  </w:t>
            </w:r>
            <w:proofErr w:type="gramStart"/>
            <w:r w:rsidRPr="006A7577">
              <w:rPr>
                <w:rFonts w:ascii="Times New Roman" w:hAnsi="Times New Roman" w:cs="Times New Roman"/>
                <w:sz w:val="24"/>
                <w:szCs w:val="24"/>
              </w:rPr>
              <w:t>целей  и</w:t>
            </w:r>
            <w:proofErr w:type="gramEnd"/>
            <w:r w:rsidRPr="006A7577">
              <w:rPr>
                <w:rFonts w:ascii="Times New Roman" w:hAnsi="Times New Roman" w:cs="Times New Roman"/>
                <w:sz w:val="24"/>
                <w:szCs w:val="24"/>
              </w:rPr>
              <w:t xml:space="preserve">  </w:t>
            </w:r>
            <w:proofErr w:type="gramStart"/>
            <w:r w:rsidRPr="006A7577">
              <w:rPr>
                <w:rFonts w:ascii="Times New Roman" w:hAnsi="Times New Roman" w:cs="Times New Roman"/>
                <w:sz w:val="24"/>
                <w:szCs w:val="24"/>
              </w:rPr>
              <w:t>задач  по</w:t>
            </w:r>
            <w:proofErr w:type="gramEnd"/>
            <w:r w:rsidRPr="006A7577">
              <w:rPr>
                <w:rFonts w:ascii="Times New Roman" w:hAnsi="Times New Roman" w:cs="Times New Roman"/>
                <w:sz w:val="24"/>
                <w:szCs w:val="24"/>
              </w:rPr>
              <w:t xml:space="preserve">  </w:t>
            </w:r>
            <w:proofErr w:type="gramStart"/>
            <w:r w:rsidRPr="006A7577">
              <w:rPr>
                <w:rFonts w:ascii="Times New Roman" w:hAnsi="Times New Roman" w:cs="Times New Roman"/>
                <w:sz w:val="24"/>
                <w:szCs w:val="24"/>
              </w:rPr>
              <w:t>их  важности</w:t>
            </w:r>
            <w:proofErr w:type="gramEnd"/>
            <w:r w:rsidRPr="006A7577">
              <w:rPr>
                <w:rFonts w:ascii="Times New Roman" w:hAnsi="Times New Roman" w:cs="Times New Roman"/>
                <w:sz w:val="24"/>
                <w:szCs w:val="24"/>
              </w:rPr>
              <w:t>; приоритеты, персонал - финансы - технологии</w:t>
            </w:r>
          </w:p>
        </w:tc>
        <w:tc>
          <w:tcPr>
            <w:tcW w:w="2800" w:type="dxa"/>
            <w:tcBorders>
              <w:top w:val="single" w:sz="4" w:space="0" w:color="auto"/>
              <w:left w:val="single" w:sz="4" w:space="0" w:color="auto"/>
              <w:bottom w:val="single" w:sz="4" w:space="0" w:color="auto"/>
              <w:right w:val="single" w:sz="4" w:space="0" w:color="auto"/>
            </w:tcBorders>
          </w:tcPr>
          <w:p w14:paraId="0190246B"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Приоритетность</w:t>
            </w:r>
          </w:p>
        </w:tc>
      </w:tr>
      <w:tr w:rsidR="006A7577" w:rsidRPr="006A7577" w14:paraId="063FF43B" w14:textId="77777777" w:rsidTr="00E161DD">
        <w:tc>
          <w:tcPr>
            <w:tcW w:w="1560" w:type="dxa"/>
            <w:vMerge/>
            <w:tcBorders>
              <w:left w:val="single" w:sz="4" w:space="0" w:color="auto"/>
              <w:right w:val="single" w:sz="4" w:space="0" w:color="auto"/>
            </w:tcBorders>
          </w:tcPr>
          <w:p w14:paraId="366F97D2"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2202226"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28</w:t>
            </w:r>
          </w:p>
        </w:tc>
        <w:tc>
          <w:tcPr>
            <w:tcW w:w="3969" w:type="dxa"/>
            <w:tcBorders>
              <w:top w:val="single" w:sz="4" w:space="0" w:color="auto"/>
              <w:left w:val="single" w:sz="4" w:space="0" w:color="auto"/>
              <w:bottom w:val="single" w:sz="4" w:space="0" w:color="auto"/>
              <w:right w:val="single" w:sz="4" w:space="0" w:color="auto"/>
            </w:tcBorders>
          </w:tcPr>
          <w:p w14:paraId="55CAFFA5"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 xml:space="preserve">-_________ выделение </w:t>
            </w:r>
            <w:proofErr w:type="gramStart"/>
            <w:r w:rsidRPr="006A7577">
              <w:rPr>
                <w:rFonts w:ascii="Times New Roman" w:hAnsi="Times New Roman" w:cs="Times New Roman"/>
                <w:sz w:val="24"/>
                <w:szCs w:val="24"/>
              </w:rPr>
              <w:t>центральных  органов</w:t>
            </w:r>
            <w:proofErr w:type="gramEnd"/>
            <w:r w:rsidRPr="006A7577">
              <w:rPr>
                <w:rFonts w:ascii="Times New Roman" w:hAnsi="Times New Roman" w:cs="Times New Roman"/>
                <w:sz w:val="24"/>
                <w:szCs w:val="24"/>
              </w:rPr>
              <w:t xml:space="preserve">  </w:t>
            </w:r>
            <w:proofErr w:type="gramStart"/>
            <w:r w:rsidRPr="006A7577">
              <w:rPr>
                <w:rFonts w:ascii="Times New Roman" w:hAnsi="Times New Roman" w:cs="Times New Roman"/>
                <w:sz w:val="24"/>
                <w:szCs w:val="24"/>
              </w:rPr>
              <w:t>управления  предприятием</w:t>
            </w:r>
            <w:proofErr w:type="gramEnd"/>
            <w:r w:rsidRPr="006A7577">
              <w:rPr>
                <w:rFonts w:ascii="Times New Roman" w:hAnsi="Times New Roman" w:cs="Times New Roman"/>
                <w:sz w:val="24"/>
                <w:szCs w:val="24"/>
              </w:rPr>
              <w:t xml:space="preserve">  </w:t>
            </w:r>
            <w:proofErr w:type="gramStart"/>
            <w:r w:rsidRPr="006A7577">
              <w:rPr>
                <w:rFonts w:ascii="Times New Roman" w:hAnsi="Times New Roman" w:cs="Times New Roman"/>
                <w:sz w:val="24"/>
                <w:szCs w:val="24"/>
              </w:rPr>
              <w:t>и  децентрализованных</w:t>
            </w:r>
            <w:proofErr w:type="gramEnd"/>
            <w:r w:rsidRPr="006A7577">
              <w:rPr>
                <w:rFonts w:ascii="Times New Roman" w:hAnsi="Times New Roman" w:cs="Times New Roman"/>
                <w:sz w:val="24"/>
                <w:szCs w:val="24"/>
              </w:rPr>
              <w:t>.</w:t>
            </w:r>
          </w:p>
        </w:tc>
        <w:tc>
          <w:tcPr>
            <w:tcW w:w="2800" w:type="dxa"/>
            <w:tcBorders>
              <w:top w:val="single" w:sz="4" w:space="0" w:color="auto"/>
              <w:left w:val="single" w:sz="4" w:space="0" w:color="auto"/>
              <w:bottom w:val="single" w:sz="4" w:space="0" w:color="auto"/>
              <w:right w:val="single" w:sz="4" w:space="0" w:color="auto"/>
            </w:tcBorders>
          </w:tcPr>
          <w:p w14:paraId="67BE2FE3"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Принцип сочетания централизации и децентрализации</w:t>
            </w:r>
          </w:p>
        </w:tc>
      </w:tr>
      <w:tr w:rsidR="006A7577" w:rsidRPr="006A7577" w14:paraId="745BD3B7" w14:textId="77777777" w:rsidTr="00E161DD">
        <w:tc>
          <w:tcPr>
            <w:tcW w:w="1560" w:type="dxa"/>
            <w:vMerge/>
            <w:tcBorders>
              <w:left w:val="single" w:sz="4" w:space="0" w:color="auto"/>
              <w:right w:val="single" w:sz="4" w:space="0" w:color="auto"/>
            </w:tcBorders>
          </w:tcPr>
          <w:p w14:paraId="5E8929F6"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F1BBADA"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29</w:t>
            </w:r>
          </w:p>
        </w:tc>
        <w:tc>
          <w:tcPr>
            <w:tcW w:w="3969" w:type="dxa"/>
            <w:tcBorders>
              <w:top w:val="single" w:sz="4" w:space="0" w:color="auto"/>
              <w:left w:val="single" w:sz="4" w:space="0" w:color="auto"/>
              <w:bottom w:val="single" w:sz="4" w:space="0" w:color="auto"/>
              <w:right w:val="single" w:sz="4" w:space="0" w:color="auto"/>
            </w:tcBorders>
          </w:tcPr>
          <w:p w14:paraId="75DC1A07"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-_________</w:t>
            </w:r>
            <w:proofErr w:type="gramStart"/>
            <w:r w:rsidRPr="006A7577">
              <w:rPr>
                <w:rFonts w:ascii="Times New Roman" w:hAnsi="Times New Roman" w:cs="Times New Roman"/>
                <w:sz w:val="24"/>
                <w:szCs w:val="24"/>
              </w:rPr>
              <w:t>использование  активных</w:t>
            </w:r>
            <w:proofErr w:type="gramEnd"/>
            <w:r w:rsidRPr="006A7577">
              <w:rPr>
                <w:rFonts w:ascii="Times New Roman" w:hAnsi="Times New Roman" w:cs="Times New Roman"/>
                <w:sz w:val="24"/>
                <w:szCs w:val="24"/>
              </w:rPr>
              <w:t xml:space="preserve">  </w:t>
            </w:r>
            <w:proofErr w:type="gramStart"/>
            <w:r w:rsidRPr="006A7577">
              <w:rPr>
                <w:rFonts w:ascii="Times New Roman" w:hAnsi="Times New Roman" w:cs="Times New Roman"/>
                <w:sz w:val="24"/>
                <w:szCs w:val="24"/>
              </w:rPr>
              <w:t>движущих  сил,  ведущих</w:t>
            </w:r>
            <w:proofErr w:type="gramEnd"/>
            <w:r w:rsidRPr="006A7577">
              <w:rPr>
                <w:rFonts w:ascii="Times New Roman" w:hAnsi="Times New Roman" w:cs="Times New Roman"/>
                <w:sz w:val="24"/>
                <w:szCs w:val="24"/>
              </w:rPr>
              <w:t xml:space="preserve"> к </w:t>
            </w:r>
            <w:proofErr w:type="gramStart"/>
            <w:r w:rsidRPr="006A7577">
              <w:rPr>
                <w:rFonts w:ascii="Times New Roman" w:hAnsi="Times New Roman" w:cs="Times New Roman"/>
                <w:sz w:val="24"/>
                <w:szCs w:val="24"/>
              </w:rPr>
              <w:t>достижению  целей</w:t>
            </w:r>
            <w:proofErr w:type="gramEnd"/>
            <w:r w:rsidRPr="006A7577">
              <w:rPr>
                <w:rFonts w:ascii="Times New Roman" w:hAnsi="Times New Roman" w:cs="Times New Roman"/>
                <w:sz w:val="24"/>
                <w:szCs w:val="24"/>
              </w:rPr>
              <w:t xml:space="preserve">  предприятия</w:t>
            </w:r>
          </w:p>
        </w:tc>
        <w:tc>
          <w:tcPr>
            <w:tcW w:w="2800" w:type="dxa"/>
            <w:tcBorders>
              <w:top w:val="single" w:sz="4" w:space="0" w:color="auto"/>
              <w:left w:val="single" w:sz="4" w:space="0" w:color="auto"/>
              <w:bottom w:val="single" w:sz="4" w:space="0" w:color="auto"/>
              <w:right w:val="single" w:sz="4" w:space="0" w:color="auto"/>
            </w:tcBorders>
          </w:tcPr>
          <w:p w14:paraId="17DF80C5"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Принцип мотивации</w:t>
            </w:r>
          </w:p>
        </w:tc>
      </w:tr>
      <w:tr w:rsidR="006A7577" w:rsidRPr="006A7577" w14:paraId="3AE41F93" w14:textId="77777777" w:rsidTr="00E161DD">
        <w:tc>
          <w:tcPr>
            <w:tcW w:w="1560" w:type="dxa"/>
            <w:vMerge/>
            <w:tcBorders>
              <w:left w:val="single" w:sz="4" w:space="0" w:color="auto"/>
              <w:right w:val="single" w:sz="4" w:space="0" w:color="auto"/>
            </w:tcBorders>
          </w:tcPr>
          <w:p w14:paraId="01D5FEA2"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99636BD"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30</w:t>
            </w:r>
          </w:p>
        </w:tc>
        <w:tc>
          <w:tcPr>
            <w:tcW w:w="3969" w:type="dxa"/>
            <w:tcBorders>
              <w:top w:val="single" w:sz="4" w:space="0" w:color="auto"/>
              <w:left w:val="single" w:sz="4" w:space="0" w:color="auto"/>
              <w:bottom w:val="single" w:sz="4" w:space="0" w:color="auto"/>
              <w:right w:val="single" w:sz="4" w:space="0" w:color="auto"/>
            </w:tcBorders>
          </w:tcPr>
          <w:p w14:paraId="62BEB8BE"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-_____________</w:t>
            </w:r>
            <w:proofErr w:type="gramStart"/>
            <w:r w:rsidRPr="006A7577">
              <w:rPr>
                <w:rFonts w:ascii="Times New Roman" w:hAnsi="Times New Roman" w:cs="Times New Roman"/>
                <w:sz w:val="24"/>
                <w:szCs w:val="24"/>
              </w:rPr>
              <w:t>_  это</w:t>
            </w:r>
            <w:proofErr w:type="gramEnd"/>
            <w:r w:rsidRPr="006A7577">
              <w:rPr>
                <w:rFonts w:ascii="Times New Roman" w:hAnsi="Times New Roman" w:cs="Times New Roman"/>
                <w:sz w:val="24"/>
                <w:szCs w:val="24"/>
              </w:rPr>
              <w:t xml:space="preserve">  </w:t>
            </w:r>
            <w:proofErr w:type="gramStart"/>
            <w:r w:rsidRPr="006A7577">
              <w:rPr>
                <w:rFonts w:ascii="Times New Roman" w:hAnsi="Times New Roman" w:cs="Times New Roman"/>
                <w:sz w:val="24"/>
                <w:szCs w:val="24"/>
              </w:rPr>
              <w:t>способы  и</w:t>
            </w:r>
            <w:proofErr w:type="gramEnd"/>
            <w:r w:rsidRPr="006A7577">
              <w:rPr>
                <w:rFonts w:ascii="Times New Roman" w:hAnsi="Times New Roman" w:cs="Times New Roman"/>
                <w:sz w:val="24"/>
                <w:szCs w:val="24"/>
              </w:rPr>
              <w:t xml:space="preserve">  </w:t>
            </w:r>
            <w:proofErr w:type="gramStart"/>
            <w:r w:rsidRPr="006A7577">
              <w:rPr>
                <w:rFonts w:ascii="Times New Roman" w:hAnsi="Times New Roman" w:cs="Times New Roman"/>
                <w:sz w:val="24"/>
                <w:szCs w:val="24"/>
              </w:rPr>
              <w:t>формы  воздействия</w:t>
            </w:r>
            <w:proofErr w:type="gramEnd"/>
            <w:r w:rsidRPr="006A7577">
              <w:rPr>
                <w:rFonts w:ascii="Times New Roman" w:hAnsi="Times New Roman" w:cs="Times New Roman"/>
                <w:sz w:val="24"/>
                <w:szCs w:val="24"/>
              </w:rPr>
              <w:t xml:space="preserve">  субъекта </w:t>
            </w:r>
            <w:proofErr w:type="gramStart"/>
            <w:r w:rsidRPr="006A7577">
              <w:rPr>
                <w:rFonts w:ascii="Times New Roman" w:hAnsi="Times New Roman" w:cs="Times New Roman"/>
                <w:sz w:val="24"/>
                <w:szCs w:val="24"/>
              </w:rPr>
              <w:t>менеджмента  на</w:t>
            </w:r>
            <w:proofErr w:type="gramEnd"/>
            <w:r w:rsidRPr="006A7577">
              <w:rPr>
                <w:rFonts w:ascii="Times New Roman" w:hAnsi="Times New Roman" w:cs="Times New Roman"/>
                <w:sz w:val="24"/>
                <w:szCs w:val="24"/>
              </w:rPr>
              <w:t xml:space="preserve">  </w:t>
            </w:r>
            <w:proofErr w:type="gramStart"/>
            <w:r w:rsidRPr="006A7577">
              <w:rPr>
                <w:rFonts w:ascii="Times New Roman" w:hAnsi="Times New Roman" w:cs="Times New Roman"/>
                <w:sz w:val="24"/>
                <w:szCs w:val="24"/>
              </w:rPr>
              <w:t>его  объект,  т.</w:t>
            </w:r>
            <w:proofErr w:type="gramEnd"/>
            <w:r w:rsidRPr="006A7577">
              <w:rPr>
                <w:rFonts w:ascii="Times New Roman" w:hAnsi="Times New Roman" w:cs="Times New Roman"/>
                <w:sz w:val="24"/>
                <w:szCs w:val="24"/>
              </w:rPr>
              <w:t xml:space="preserve">  е.  способы </w:t>
            </w:r>
            <w:proofErr w:type="gramStart"/>
            <w:r w:rsidRPr="006A7577">
              <w:rPr>
                <w:rFonts w:ascii="Times New Roman" w:hAnsi="Times New Roman" w:cs="Times New Roman"/>
                <w:sz w:val="24"/>
                <w:szCs w:val="24"/>
              </w:rPr>
              <w:t>осуществления  управленческой</w:t>
            </w:r>
            <w:proofErr w:type="gramEnd"/>
            <w:r w:rsidRPr="006A7577">
              <w:rPr>
                <w:rFonts w:ascii="Times New Roman" w:hAnsi="Times New Roman" w:cs="Times New Roman"/>
                <w:sz w:val="24"/>
                <w:szCs w:val="24"/>
              </w:rPr>
              <w:t xml:space="preserve"> деятельности</w:t>
            </w:r>
          </w:p>
        </w:tc>
        <w:tc>
          <w:tcPr>
            <w:tcW w:w="2800" w:type="dxa"/>
            <w:tcBorders>
              <w:top w:val="single" w:sz="4" w:space="0" w:color="auto"/>
              <w:left w:val="single" w:sz="4" w:space="0" w:color="auto"/>
              <w:bottom w:val="single" w:sz="4" w:space="0" w:color="auto"/>
              <w:right w:val="single" w:sz="4" w:space="0" w:color="auto"/>
            </w:tcBorders>
          </w:tcPr>
          <w:p w14:paraId="49C237D1" w14:textId="77777777" w:rsidR="006A7577" w:rsidRPr="006A7577" w:rsidRDefault="006A7577" w:rsidP="006A7577">
            <w:pPr>
              <w:rPr>
                <w:rFonts w:ascii="Times New Roman" w:hAnsi="Times New Roman" w:cs="Times New Roman"/>
                <w:sz w:val="24"/>
                <w:szCs w:val="24"/>
              </w:rPr>
            </w:pPr>
            <w:proofErr w:type="gramStart"/>
            <w:r w:rsidRPr="006A7577">
              <w:rPr>
                <w:rFonts w:ascii="Times New Roman" w:hAnsi="Times New Roman" w:cs="Times New Roman"/>
                <w:sz w:val="24"/>
                <w:szCs w:val="24"/>
              </w:rPr>
              <w:t>Методы  менеджмента</w:t>
            </w:r>
            <w:proofErr w:type="gramEnd"/>
            <w:r w:rsidRPr="006A7577">
              <w:rPr>
                <w:rFonts w:ascii="Times New Roman" w:hAnsi="Times New Roman" w:cs="Times New Roman"/>
                <w:sz w:val="24"/>
                <w:szCs w:val="24"/>
              </w:rPr>
              <w:t xml:space="preserve">  </w:t>
            </w:r>
          </w:p>
        </w:tc>
      </w:tr>
      <w:tr w:rsidR="006A7577" w:rsidRPr="006A7577" w14:paraId="65EAB170" w14:textId="77777777" w:rsidTr="00E161DD">
        <w:tc>
          <w:tcPr>
            <w:tcW w:w="1560" w:type="dxa"/>
            <w:vMerge/>
            <w:tcBorders>
              <w:left w:val="single" w:sz="4" w:space="0" w:color="auto"/>
              <w:right w:val="single" w:sz="4" w:space="0" w:color="auto"/>
            </w:tcBorders>
          </w:tcPr>
          <w:p w14:paraId="5C9C0B4A"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969FB42"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31</w:t>
            </w:r>
          </w:p>
        </w:tc>
        <w:tc>
          <w:tcPr>
            <w:tcW w:w="3969" w:type="dxa"/>
            <w:tcBorders>
              <w:top w:val="single" w:sz="4" w:space="0" w:color="auto"/>
              <w:left w:val="single" w:sz="4" w:space="0" w:color="auto"/>
              <w:bottom w:val="single" w:sz="4" w:space="0" w:color="auto"/>
              <w:right w:val="single" w:sz="4" w:space="0" w:color="auto"/>
            </w:tcBorders>
          </w:tcPr>
          <w:p w14:paraId="21D909F7"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-____________методы    отражают    отношения руководителя к подчиненным, являются необходимым дополнением экономических методов</w:t>
            </w:r>
          </w:p>
        </w:tc>
        <w:tc>
          <w:tcPr>
            <w:tcW w:w="2800" w:type="dxa"/>
            <w:tcBorders>
              <w:top w:val="single" w:sz="4" w:space="0" w:color="auto"/>
              <w:left w:val="single" w:sz="4" w:space="0" w:color="auto"/>
              <w:bottom w:val="single" w:sz="4" w:space="0" w:color="auto"/>
              <w:right w:val="single" w:sz="4" w:space="0" w:color="auto"/>
            </w:tcBorders>
          </w:tcPr>
          <w:p w14:paraId="1E600D4B"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Организационно-распорядительные</w:t>
            </w:r>
          </w:p>
        </w:tc>
      </w:tr>
      <w:tr w:rsidR="006A7577" w:rsidRPr="006A7577" w14:paraId="0221DCA4" w14:textId="77777777" w:rsidTr="00E161DD">
        <w:tc>
          <w:tcPr>
            <w:tcW w:w="1560" w:type="dxa"/>
            <w:vMerge/>
            <w:tcBorders>
              <w:left w:val="single" w:sz="4" w:space="0" w:color="auto"/>
              <w:right w:val="single" w:sz="4" w:space="0" w:color="auto"/>
            </w:tcBorders>
          </w:tcPr>
          <w:p w14:paraId="77A6028E"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6BCFEDE"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32</w:t>
            </w:r>
          </w:p>
        </w:tc>
        <w:tc>
          <w:tcPr>
            <w:tcW w:w="3969" w:type="dxa"/>
            <w:tcBorders>
              <w:top w:val="single" w:sz="4" w:space="0" w:color="auto"/>
              <w:left w:val="single" w:sz="4" w:space="0" w:color="auto"/>
              <w:bottom w:val="single" w:sz="4" w:space="0" w:color="auto"/>
              <w:right w:val="single" w:sz="4" w:space="0" w:color="auto"/>
            </w:tcBorders>
          </w:tcPr>
          <w:p w14:paraId="0B8A591A"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 xml:space="preserve">…  </w:t>
            </w:r>
            <w:proofErr w:type="gramStart"/>
            <w:r w:rsidRPr="006A7577">
              <w:rPr>
                <w:rFonts w:ascii="Times New Roman" w:hAnsi="Times New Roman" w:cs="Times New Roman"/>
                <w:sz w:val="24"/>
                <w:szCs w:val="24"/>
              </w:rPr>
              <w:t>это  воздействия,  которые</w:t>
            </w:r>
            <w:proofErr w:type="gramEnd"/>
            <w:r w:rsidRPr="006A7577">
              <w:rPr>
                <w:rFonts w:ascii="Times New Roman" w:hAnsi="Times New Roman" w:cs="Times New Roman"/>
                <w:sz w:val="24"/>
                <w:szCs w:val="24"/>
              </w:rPr>
              <w:t xml:space="preserve">  </w:t>
            </w:r>
            <w:proofErr w:type="gramStart"/>
            <w:r w:rsidRPr="006A7577">
              <w:rPr>
                <w:rFonts w:ascii="Times New Roman" w:hAnsi="Times New Roman" w:cs="Times New Roman"/>
                <w:sz w:val="24"/>
                <w:szCs w:val="24"/>
              </w:rPr>
              <w:t>используются  для</w:t>
            </w:r>
            <w:proofErr w:type="gramEnd"/>
            <w:r w:rsidRPr="006A7577">
              <w:rPr>
                <w:rFonts w:ascii="Times New Roman" w:hAnsi="Times New Roman" w:cs="Times New Roman"/>
                <w:sz w:val="24"/>
                <w:szCs w:val="24"/>
              </w:rPr>
              <w:t xml:space="preserve"> решения   конфликтных   </w:t>
            </w:r>
            <w:proofErr w:type="gramStart"/>
            <w:r w:rsidRPr="006A7577">
              <w:rPr>
                <w:rFonts w:ascii="Times New Roman" w:hAnsi="Times New Roman" w:cs="Times New Roman"/>
                <w:sz w:val="24"/>
                <w:szCs w:val="24"/>
              </w:rPr>
              <w:t xml:space="preserve">ситуаций,   </w:t>
            </w:r>
            <w:proofErr w:type="gramEnd"/>
            <w:r w:rsidRPr="006A7577">
              <w:rPr>
                <w:rFonts w:ascii="Times New Roman" w:hAnsi="Times New Roman" w:cs="Times New Roman"/>
                <w:sz w:val="24"/>
                <w:szCs w:val="24"/>
              </w:rPr>
              <w:t>корректировки   поведения   объекта менеджмента</w:t>
            </w:r>
          </w:p>
        </w:tc>
        <w:tc>
          <w:tcPr>
            <w:tcW w:w="2800" w:type="dxa"/>
            <w:tcBorders>
              <w:top w:val="single" w:sz="4" w:space="0" w:color="auto"/>
              <w:left w:val="single" w:sz="4" w:space="0" w:color="auto"/>
              <w:bottom w:val="single" w:sz="4" w:space="0" w:color="auto"/>
              <w:right w:val="single" w:sz="4" w:space="0" w:color="auto"/>
            </w:tcBorders>
          </w:tcPr>
          <w:p w14:paraId="5588F4BD"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Распорядительные методы</w:t>
            </w:r>
          </w:p>
        </w:tc>
      </w:tr>
      <w:tr w:rsidR="006A7577" w:rsidRPr="006A7577" w14:paraId="71EF4EC7" w14:textId="77777777" w:rsidTr="00E161DD">
        <w:tc>
          <w:tcPr>
            <w:tcW w:w="1560" w:type="dxa"/>
            <w:vMerge/>
            <w:tcBorders>
              <w:left w:val="single" w:sz="4" w:space="0" w:color="auto"/>
              <w:right w:val="single" w:sz="4" w:space="0" w:color="auto"/>
            </w:tcBorders>
          </w:tcPr>
          <w:p w14:paraId="681A3B38"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15EC3AA"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33</w:t>
            </w:r>
          </w:p>
        </w:tc>
        <w:tc>
          <w:tcPr>
            <w:tcW w:w="3969" w:type="dxa"/>
            <w:tcBorders>
              <w:top w:val="single" w:sz="4" w:space="0" w:color="auto"/>
              <w:left w:val="single" w:sz="4" w:space="0" w:color="auto"/>
              <w:bottom w:val="single" w:sz="4" w:space="0" w:color="auto"/>
              <w:right w:val="single" w:sz="4" w:space="0" w:color="auto"/>
            </w:tcBorders>
          </w:tcPr>
          <w:p w14:paraId="3B8525F4" w14:textId="77777777" w:rsidR="006A7577" w:rsidRPr="006A7577" w:rsidRDefault="006A7577" w:rsidP="006A7577">
            <w:pPr>
              <w:jc w:val="both"/>
              <w:rPr>
                <w:rFonts w:ascii="Times New Roman" w:hAnsi="Times New Roman" w:cs="Times New Roman"/>
                <w:sz w:val="24"/>
                <w:szCs w:val="24"/>
              </w:rPr>
            </w:pPr>
            <w:proofErr w:type="gramStart"/>
            <w:r w:rsidRPr="006A7577">
              <w:rPr>
                <w:rFonts w:ascii="Times New Roman" w:hAnsi="Times New Roman" w:cs="Times New Roman"/>
                <w:sz w:val="24"/>
                <w:szCs w:val="24"/>
              </w:rPr>
              <w:t>Распорядительная  часть</w:t>
            </w:r>
            <w:proofErr w:type="gramEnd"/>
            <w:r w:rsidRPr="006A7577">
              <w:rPr>
                <w:rFonts w:ascii="Times New Roman" w:hAnsi="Times New Roman" w:cs="Times New Roman"/>
                <w:sz w:val="24"/>
                <w:szCs w:val="24"/>
              </w:rPr>
              <w:t xml:space="preserve">  приказа начинается    </w:t>
            </w:r>
            <w:proofErr w:type="gramStart"/>
            <w:r w:rsidRPr="006A7577">
              <w:rPr>
                <w:rFonts w:ascii="Times New Roman" w:hAnsi="Times New Roman" w:cs="Times New Roman"/>
                <w:sz w:val="24"/>
                <w:szCs w:val="24"/>
              </w:rPr>
              <w:t>со  слова</w:t>
            </w:r>
            <w:proofErr w:type="gramEnd"/>
            <w:r w:rsidRPr="006A7577">
              <w:rPr>
                <w:rFonts w:ascii="Times New Roman" w:hAnsi="Times New Roman" w:cs="Times New Roman"/>
                <w:sz w:val="24"/>
                <w:szCs w:val="24"/>
              </w:rPr>
              <w:t xml:space="preserve"> …</w:t>
            </w:r>
          </w:p>
        </w:tc>
        <w:tc>
          <w:tcPr>
            <w:tcW w:w="2800" w:type="dxa"/>
            <w:tcBorders>
              <w:top w:val="single" w:sz="4" w:space="0" w:color="auto"/>
              <w:left w:val="single" w:sz="4" w:space="0" w:color="auto"/>
              <w:bottom w:val="single" w:sz="4" w:space="0" w:color="auto"/>
              <w:right w:val="single" w:sz="4" w:space="0" w:color="auto"/>
            </w:tcBorders>
          </w:tcPr>
          <w:p w14:paraId="7E0DC945"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«Приказываю»</w:t>
            </w:r>
          </w:p>
        </w:tc>
      </w:tr>
      <w:tr w:rsidR="006A7577" w:rsidRPr="006A7577" w14:paraId="7DA3295E" w14:textId="77777777" w:rsidTr="00E161DD">
        <w:tc>
          <w:tcPr>
            <w:tcW w:w="1560" w:type="dxa"/>
            <w:vMerge/>
            <w:tcBorders>
              <w:left w:val="single" w:sz="4" w:space="0" w:color="auto"/>
              <w:right w:val="single" w:sz="4" w:space="0" w:color="auto"/>
            </w:tcBorders>
          </w:tcPr>
          <w:p w14:paraId="04AE2C19"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8DE5BAD"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34</w:t>
            </w:r>
          </w:p>
        </w:tc>
        <w:tc>
          <w:tcPr>
            <w:tcW w:w="3969" w:type="dxa"/>
            <w:tcBorders>
              <w:top w:val="single" w:sz="4" w:space="0" w:color="auto"/>
              <w:left w:val="single" w:sz="4" w:space="0" w:color="auto"/>
              <w:bottom w:val="single" w:sz="4" w:space="0" w:color="auto"/>
              <w:right w:val="single" w:sz="4" w:space="0" w:color="auto"/>
            </w:tcBorders>
          </w:tcPr>
          <w:p w14:paraId="756FD635" w14:textId="77777777" w:rsidR="006A7577" w:rsidRPr="006A7577" w:rsidRDefault="006A7577" w:rsidP="006A7577">
            <w:pPr>
              <w:jc w:val="both"/>
              <w:rPr>
                <w:rFonts w:ascii="Times New Roman" w:hAnsi="Times New Roman" w:cs="Times New Roman"/>
                <w:sz w:val="24"/>
                <w:szCs w:val="24"/>
              </w:rPr>
            </w:pPr>
            <w:proofErr w:type="gramStart"/>
            <w:r w:rsidRPr="006A7577">
              <w:rPr>
                <w:rFonts w:ascii="Times New Roman" w:hAnsi="Times New Roman" w:cs="Times New Roman"/>
                <w:sz w:val="24"/>
                <w:szCs w:val="24"/>
              </w:rPr>
              <w:t>…..</w:t>
            </w:r>
            <w:proofErr w:type="gramEnd"/>
            <w:r w:rsidRPr="006A7577">
              <w:rPr>
                <w:rFonts w:ascii="Times New Roman" w:hAnsi="Times New Roman" w:cs="Times New Roman"/>
                <w:sz w:val="24"/>
                <w:szCs w:val="24"/>
              </w:rPr>
              <w:t xml:space="preserve"> содержит   требование   решить   отдельный   вопрос </w:t>
            </w:r>
            <w:proofErr w:type="gramStart"/>
            <w:r w:rsidRPr="006A7577">
              <w:rPr>
                <w:rFonts w:ascii="Times New Roman" w:hAnsi="Times New Roman" w:cs="Times New Roman"/>
                <w:sz w:val="24"/>
                <w:szCs w:val="24"/>
              </w:rPr>
              <w:t>оперативного  характера</w:t>
            </w:r>
            <w:proofErr w:type="gramEnd"/>
            <w:r w:rsidRPr="006A7577">
              <w:rPr>
                <w:rFonts w:ascii="Times New Roman" w:hAnsi="Times New Roman" w:cs="Times New Roman"/>
                <w:sz w:val="24"/>
                <w:szCs w:val="24"/>
              </w:rPr>
              <w:t>.</w:t>
            </w:r>
          </w:p>
        </w:tc>
        <w:tc>
          <w:tcPr>
            <w:tcW w:w="2800" w:type="dxa"/>
            <w:tcBorders>
              <w:top w:val="single" w:sz="4" w:space="0" w:color="auto"/>
              <w:left w:val="single" w:sz="4" w:space="0" w:color="auto"/>
              <w:bottom w:val="single" w:sz="4" w:space="0" w:color="auto"/>
              <w:right w:val="single" w:sz="4" w:space="0" w:color="auto"/>
            </w:tcBorders>
          </w:tcPr>
          <w:p w14:paraId="5E79B1B4"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Распоряжение</w:t>
            </w:r>
          </w:p>
        </w:tc>
      </w:tr>
      <w:tr w:rsidR="006A7577" w:rsidRPr="006A7577" w14:paraId="4B286C1A" w14:textId="77777777" w:rsidTr="00E161DD">
        <w:tc>
          <w:tcPr>
            <w:tcW w:w="1560" w:type="dxa"/>
            <w:vMerge/>
            <w:tcBorders>
              <w:left w:val="single" w:sz="4" w:space="0" w:color="auto"/>
              <w:right w:val="single" w:sz="4" w:space="0" w:color="auto"/>
            </w:tcBorders>
          </w:tcPr>
          <w:p w14:paraId="7776F953"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A47E0DC"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35</w:t>
            </w:r>
          </w:p>
        </w:tc>
        <w:tc>
          <w:tcPr>
            <w:tcW w:w="3969" w:type="dxa"/>
            <w:tcBorders>
              <w:top w:val="single" w:sz="4" w:space="0" w:color="auto"/>
              <w:left w:val="single" w:sz="4" w:space="0" w:color="auto"/>
              <w:bottom w:val="single" w:sz="4" w:space="0" w:color="auto"/>
              <w:right w:val="single" w:sz="4" w:space="0" w:color="auto"/>
            </w:tcBorders>
          </w:tcPr>
          <w:p w14:paraId="228A2D91"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 xml:space="preserve">Распорядительная    часть распоряжения </w:t>
            </w:r>
            <w:proofErr w:type="gramStart"/>
            <w:r w:rsidRPr="006A7577">
              <w:rPr>
                <w:rFonts w:ascii="Times New Roman" w:hAnsi="Times New Roman" w:cs="Times New Roman"/>
                <w:sz w:val="24"/>
                <w:szCs w:val="24"/>
              </w:rPr>
              <w:t>начинается  со</w:t>
            </w:r>
            <w:proofErr w:type="gramEnd"/>
            <w:r w:rsidRPr="006A7577">
              <w:rPr>
                <w:rFonts w:ascii="Times New Roman" w:hAnsi="Times New Roman" w:cs="Times New Roman"/>
                <w:sz w:val="24"/>
                <w:szCs w:val="24"/>
              </w:rPr>
              <w:t xml:space="preserve">  слов </w:t>
            </w:r>
          </w:p>
        </w:tc>
        <w:tc>
          <w:tcPr>
            <w:tcW w:w="2800" w:type="dxa"/>
            <w:tcBorders>
              <w:top w:val="single" w:sz="4" w:space="0" w:color="auto"/>
              <w:left w:val="single" w:sz="4" w:space="0" w:color="auto"/>
              <w:bottom w:val="single" w:sz="4" w:space="0" w:color="auto"/>
              <w:right w:val="single" w:sz="4" w:space="0" w:color="auto"/>
            </w:tcBorders>
          </w:tcPr>
          <w:p w14:paraId="2A02DEC1"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«Предлагаю». «Обязываю».</w:t>
            </w:r>
          </w:p>
        </w:tc>
      </w:tr>
      <w:tr w:rsidR="006A7577" w:rsidRPr="006A7577" w14:paraId="05B39BB6" w14:textId="77777777" w:rsidTr="00E161DD">
        <w:tc>
          <w:tcPr>
            <w:tcW w:w="1560" w:type="dxa"/>
            <w:vMerge/>
            <w:tcBorders>
              <w:left w:val="single" w:sz="4" w:space="0" w:color="auto"/>
              <w:right w:val="single" w:sz="4" w:space="0" w:color="auto"/>
            </w:tcBorders>
          </w:tcPr>
          <w:p w14:paraId="68C8010D"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BDD473B"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36</w:t>
            </w:r>
          </w:p>
        </w:tc>
        <w:tc>
          <w:tcPr>
            <w:tcW w:w="3969" w:type="dxa"/>
            <w:tcBorders>
              <w:top w:val="single" w:sz="4" w:space="0" w:color="auto"/>
              <w:left w:val="single" w:sz="4" w:space="0" w:color="auto"/>
              <w:bottom w:val="single" w:sz="4" w:space="0" w:color="auto"/>
              <w:right w:val="single" w:sz="4" w:space="0" w:color="auto"/>
            </w:tcBorders>
          </w:tcPr>
          <w:p w14:paraId="530297C5" w14:textId="77777777" w:rsidR="006A7577" w:rsidRPr="006A7577" w:rsidRDefault="006A7577" w:rsidP="006A7577">
            <w:pPr>
              <w:jc w:val="both"/>
              <w:rPr>
                <w:rFonts w:ascii="Times New Roman" w:hAnsi="Times New Roman" w:cs="Times New Roman"/>
                <w:sz w:val="24"/>
                <w:szCs w:val="24"/>
              </w:rPr>
            </w:pPr>
            <w:proofErr w:type="gramStart"/>
            <w:r w:rsidRPr="006A7577">
              <w:rPr>
                <w:rFonts w:ascii="Times New Roman" w:hAnsi="Times New Roman" w:cs="Times New Roman"/>
                <w:sz w:val="24"/>
                <w:szCs w:val="24"/>
              </w:rPr>
              <w:t>….</w:t>
            </w:r>
            <w:proofErr w:type="gramEnd"/>
            <w:r w:rsidRPr="006A7577">
              <w:rPr>
                <w:rFonts w:ascii="Times New Roman" w:hAnsi="Times New Roman" w:cs="Times New Roman"/>
                <w:sz w:val="24"/>
                <w:szCs w:val="24"/>
              </w:rPr>
              <w:t xml:space="preserve"> директор, начальники цехов и отделов, начальники участков и </w:t>
            </w:r>
            <w:r w:rsidRPr="006A7577">
              <w:rPr>
                <w:rFonts w:ascii="Times New Roman" w:hAnsi="Times New Roman" w:cs="Times New Roman"/>
                <w:sz w:val="24"/>
                <w:szCs w:val="24"/>
              </w:rPr>
              <w:lastRenderedPageBreak/>
              <w:t xml:space="preserve">заведующие </w:t>
            </w:r>
            <w:proofErr w:type="gramStart"/>
            <w:r w:rsidRPr="006A7577">
              <w:rPr>
                <w:rFonts w:ascii="Times New Roman" w:hAnsi="Times New Roman" w:cs="Times New Roman"/>
                <w:sz w:val="24"/>
                <w:szCs w:val="24"/>
              </w:rPr>
              <w:t>секторами,  руководители</w:t>
            </w:r>
            <w:proofErr w:type="gramEnd"/>
            <w:r w:rsidRPr="006A7577">
              <w:rPr>
                <w:rFonts w:ascii="Times New Roman" w:hAnsi="Times New Roman" w:cs="Times New Roman"/>
                <w:sz w:val="24"/>
                <w:szCs w:val="24"/>
              </w:rPr>
              <w:t xml:space="preserve"> групп и бригадиры</w:t>
            </w:r>
          </w:p>
        </w:tc>
        <w:tc>
          <w:tcPr>
            <w:tcW w:w="2800" w:type="dxa"/>
            <w:tcBorders>
              <w:top w:val="single" w:sz="4" w:space="0" w:color="auto"/>
              <w:left w:val="single" w:sz="4" w:space="0" w:color="auto"/>
              <w:bottom w:val="single" w:sz="4" w:space="0" w:color="auto"/>
              <w:right w:val="single" w:sz="4" w:space="0" w:color="auto"/>
            </w:tcBorders>
          </w:tcPr>
          <w:p w14:paraId="25854BA4"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lastRenderedPageBreak/>
              <w:t>Линейные руководители</w:t>
            </w:r>
          </w:p>
        </w:tc>
      </w:tr>
      <w:tr w:rsidR="006A7577" w:rsidRPr="006A7577" w14:paraId="61F6DFED" w14:textId="77777777" w:rsidTr="00E161DD">
        <w:tc>
          <w:tcPr>
            <w:tcW w:w="1560" w:type="dxa"/>
            <w:vMerge/>
            <w:tcBorders>
              <w:left w:val="single" w:sz="4" w:space="0" w:color="auto"/>
              <w:right w:val="single" w:sz="4" w:space="0" w:color="auto"/>
            </w:tcBorders>
          </w:tcPr>
          <w:p w14:paraId="56695362"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1B0AE45"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37</w:t>
            </w:r>
          </w:p>
        </w:tc>
        <w:tc>
          <w:tcPr>
            <w:tcW w:w="3969" w:type="dxa"/>
            <w:tcBorders>
              <w:top w:val="single" w:sz="4" w:space="0" w:color="auto"/>
              <w:left w:val="single" w:sz="4" w:space="0" w:color="auto"/>
              <w:bottom w:val="single" w:sz="4" w:space="0" w:color="auto"/>
              <w:right w:val="single" w:sz="4" w:space="0" w:color="auto"/>
            </w:tcBorders>
          </w:tcPr>
          <w:p w14:paraId="121A547A"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 – процесс, обеспечивающий достижение организацией поставленных целей</w:t>
            </w:r>
          </w:p>
        </w:tc>
        <w:tc>
          <w:tcPr>
            <w:tcW w:w="2800" w:type="dxa"/>
            <w:tcBorders>
              <w:top w:val="single" w:sz="4" w:space="0" w:color="auto"/>
              <w:left w:val="single" w:sz="4" w:space="0" w:color="auto"/>
              <w:bottom w:val="single" w:sz="4" w:space="0" w:color="auto"/>
              <w:right w:val="single" w:sz="4" w:space="0" w:color="auto"/>
            </w:tcBorders>
          </w:tcPr>
          <w:p w14:paraId="172783C5"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Контроль</w:t>
            </w:r>
          </w:p>
        </w:tc>
      </w:tr>
      <w:tr w:rsidR="006A7577" w:rsidRPr="006A7577" w14:paraId="76CC0B5A" w14:textId="77777777" w:rsidTr="00E161DD">
        <w:tc>
          <w:tcPr>
            <w:tcW w:w="1560" w:type="dxa"/>
            <w:vMerge/>
            <w:tcBorders>
              <w:left w:val="single" w:sz="4" w:space="0" w:color="auto"/>
              <w:right w:val="single" w:sz="4" w:space="0" w:color="auto"/>
            </w:tcBorders>
          </w:tcPr>
          <w:p w14:paraId="56F96C40"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9BAB555"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38</w:t>
            </w:r>
          </w:p>
        </w:tc>
        <w:tc>
          <w:tcPr>
            <w:tcW w:w="3969" w:type="dxa"/>
            <w:tcBorders>
              <w:top w:val="single" w:sz="4" w:space="0" w:color="auto"/>
              <w:left w:val="single" w:sz="4" w:space="0" w:color="auto"/>
              <w:bottom w:val="single" w:sz="4" w:space="0" w:color="auto"/>
              <w:right w:val="single" w:sz="4" w:space="0" w:color="auto"/>
            </w:tcBorders>
          </w:tcPr>
          <w:p w14:paraId="4ACB4ECD"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 несогласие между двумя или более сторонами (лицами или группами), когда каждая сторона старается сделать так, чтобы были приняты именно ее взгляды или цели, и помешать другой стороне сделать то же самое.</w:t>
            </w:r>
          </w:p>
        </w:tc>
        <w:tc>
          <w:tcPr>
            <w:tcW w:w="2800" w:type="dxa"/>
            <w:tcBorders>
              <w:top w:val="single" w:sz="4" w:space="0" w:color="auto"/>
              <w:left w:val="single" w:sz="4" w:space="0" w:color="auto"/>
              <w:bottom w:val="single" w:sz="4" w:space="0" w:color="auto"/>
              <w:right w:val="single" w:sz="4" w:space="0" w:color="auto"/>
            </w:tcBorders>
          </w:tcPr>
          <w:p w14:paraId="749AEEE7"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Конфликт </w:t>
            </w:r>
          </w:p>
        </w:tc>
      </w:tr>
      <w:tr w:rsidR="006A7577" w:rsidRPr="006A7577" w14:paraId="3CFA8468" w14:textId="77777777" w:rsidTr="00E161DD">
        <w:tc>
          <w:tcPr>
            <w:tcW w:w="1560" w:type="dxa"/>
            <w:vMerge/>
            <w:tcBorders>
              <w:left w:val="single" w:sz="4" w:space="0" w:color="auto"/>
              <w:right w:val="single" w:sz="4" w:space="0" w:color="auto"/>
            </w:tcBorders>
          </w:tcPr>
          <w:p w14:paraId="0CDC6A38"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EE396D2"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39</w:t>
            </w:r>
          </w:p>
        </w:tc>
        <w:tc>
          <w:tcPr>
            <w:tcW w:w="3969" w:type="dxa"/>
            <w:tcBorders>
              <w:top w:val="single" w:sz="4" w:space="0" w:color="auto"/>
              <w:left w:val="single" w:sz="4" w:space="0" w:color="auto"/>
              <w:bottom w:val="single" w:sz="4" w:space="0" w:color="auto"/>
              <w:right w:val="single" w:sz="4" w:space="0" w:color="auto"/>
            </w:tcBorders>
          </w:tcPr>
          <w:p w14:paraId="7C1DE421"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 нормы, с которыми можно соотнести альтернативные варианты решения</w:t>
            </w:r>
          </w:p>
        </w:tc>
        <w:tc>
          <w:tcPr>
            <w:tcW w:w="2800" w:type="dxa"/>
            <w:tcBorders>
              <w:top w:val="single" w:sz="4" w:space="0" w:color="auto"/>
              <w:left w:val="single" w:sz="4" w:space="0" w:color="auto"/>
              <w:bottom w:val="single" w:sz="4" w:space="0" w:color="auto"/>
              <w:right w:val="single" w:sz="4" w:space="0" w:color="auto"/>
            </w:tcBorders>
          </w:tcPr>
          <w:p w14:paraId="21C5D148"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Критерии для принятия решения </w:t>
            </w:r>
          </w:p>
        </w:tc>
      </w:tr>
      <w:tr w:rsidR="006A7577" w:rsidRPr="006A7577" w14:paraId="0B4ED690" w14:textId="77777777" w:rsidTr="00E161DD">
        <w:tc>
          <w:tcPr>
            <w:tcW w:w="1560" w:type="dxa"/>
            <w:vMerge/>
            <w:tcBorders>
              <w:left w:val="single" w:sz="4" w:space="0" w:color="auto"/>
              <w:right w:val="single" w:sz="4" w:space="0" w:color="auto"/>
            </w:tcBorders>
          </w:tcPr>
          <w:p w14:paraId="71B66E08"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EA82A74"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40</w:t>
            </w:r>
          </w:p>
        </w:tc>
        <w:tc>
          <w:tcPr>
            <w:tcW w:w="3969" w:type="dxa"/>
            <w:tcBorders>
              <w:top w:val="single" w:sz="4" w:space="0" w:color="auto"/>
              <w:left w:val="single" w:sz="4" w:space="0" w:color="auto"/>
              <w:bottom w:val="single" w:sz="4" w:space="0" w:color="auto"/>
              <w:right w:val="single" w:sz="4" w:space="0" w:color="auto"/>
            </w:tcBorders>
          </w:tcPr>
          <w:p w14:paraId="1471A698"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 руководитель, который дает своим подчиненным почти полную свободу в выборе рабочих задач и контроле за своей работой.</w:t>
            </w:r>
          </w:p>
        </w:tc>
        <w:tc>
          <w:tcPr>
            <w:tcW w:w="2800" w:type="dxa"/>
            <w:tcBorders>
              <w:top w:val="single" w:sz="4" w:space="0" w:color="auto"/>
              <w:left w:val="single" w:sz="4" w:space="0" w:color="auto"/>
              <w:bottom w:val="single" w:sz="4" w:space="0" w:color="auto"/>
              <w:right w:val="single" w:sz="4" w:space="0" w:color="auto"/>
            </w:tcBorders>
          </w:tcPr>
          <w:p w14:paraId="6710D1D5"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Либеральный руководитель </w:t>
            </w:r>
          </w:p>
        </w:tc>
      </w:tr>
      <w:tr w:rsidR="006A7577" w:rsidRPr="006A7577" w14:paraId="23E4D479" w14:textId="77777777" w:rsidTr="00E161DD">
        <w:tc>
          <w:tcPr>
            <w:tcW w:w="1560" w:type="dxa"/>
            <w:vMerge/>
            <w:tcBorders>
              <w:left w:val="single" w:sz="4" w:space="0" w:color="auto"/>
              <w:right w:val="single" w:sz="4" w:space="0" w:color="auto"/>
            </w:tcBorders>
          </w:tcPr>
          <w:p w14:paraId="6A8A014A"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B606FD0"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41</w:t>
            </w:r>
          </w:p>
        </w:tc>
        <w:tc>
          <w:tcPr>
            <w:tcW w:w="3969" w:type="dxa"/>
            <w:tcBorders>
              <w:top w:val="single" w:sz="4" w:space="0" w:color="auto"/>
              <w:left w:val="single" w:sz="4" w:space="0" w:color="auto"/>
              <w:bottom w:val="single" w:sz="4" w:space="0" w:color="auto"/>
              <w:right w:val="single" w:sz="4" w:space="0" w:color="auto"/>
            </w:tcBorders>
          </w:tcPr>
          <w:p w14:paraId="4DAE6909"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 человек, эффективно осуществляющий формальное и неформальное руководство и лидерство</w:t>
            </w:r>
          </w:p>
        </w:tc>
        <w:tc>
          <w:tcPr>
            <w:tcW w:w="2800" w:type="dxa"/>
            <w:tcBorders>
              <w:top w:val="single" w:sz="4" w:space="0" w:color="auto"/>
              <w:left w:val="single" w:sz="4" w:space="0" w:color="auto"/>
              <w:bottom w:val="single" w:sz="4" w:space="0" w:color="auto"/>
              <w:right w:val="single" w:sz="4" w:space="0" w:color="auto"/>
            </w:tcBorders>
          </w:tcPr>
          <w:p w14:paraId="37005C61"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Лидер организации </w:t>
            </w:r>
          </w:p>
        </w:tc>
      </w:tr>
      <w:tr w:rsidR="006A7577" w:rsidRPr="006A7577" w14:paraId="509D2BC9" w14:textId="77777777" w:rsidTr="00E161DD">
        <w:tc>
          <w:tcPr>
            <w:tcW w:w="1560" w:type="dxa"/>
            <w:vMerge/>
            <w:tcBorders>
              <w:left w:val="single" w:sz="4" w:space="0" w:color="auto"/>
              <w:right w:val="single" w:sz="4" w:space="0" w:color="auto"/>
            </w:tcBorders>
          </w:tcPr>
          <w:p w14:paraId="1CB7FAA1"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916AFB4"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42</w:t>
            </w:r>
          </w:p>
        </w:tc>
        <w:tc>
          <w:tcPr>
            <w:tcW w:w="3969" w:type="dxa"/>
            <w:tcBorders>
              <w:top w:val="single" w:sz="4" w:space="0" w:color="auto"/>
              <w:left w:val="single" w:sz="4" w:space="0" w:color="auto"/>
              <w:bottom w:val="single" w:sz="4" w:space="0" w:color="auto"/>
              <w:right w:val="single" w:sz="4" w:space="0" w:color="auto"/>
            </w:tcBorders>
          </w:tcPr>
          <w:p w14:paraId="565F7597"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 тип адаптивной структуры, в которой члены сформированной группы несут ответственность за свою деятельность перед руководителем данного конкретного проекта, где они работают постоянно</w:t>
            </w:r>
          </w:p>
        </w:tc>
        <w:tc>
          <w:tcPr>
            <w:tcW w:w="2800" w:type="dxa"/>
            <w:tcBorders>
              <w:top w:val="single" w:sz="4" w:space="0" w:color="auto"/>
              <w:left w:val="single" w:sz="4" w:space="0" w:color="auto"/>
              <w:bottom w:val="single" w:sz="4" w:space="0" w:color="auto"/>
              <w:right w:val="single" w:sz="4" w:space="0" w:color="auto"/>
            </w:tcBorders>
          </w:tcPr>
          <w:p w14:paraId="272EFC98"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Матричная организация </w:t>
            </w:r>
          </w:p>
        </w:tc>
      </w:tr>
      <w:tr w:rsidR="006A7577" w:rsidRPr="006A7577" w14:paraId="0C5D3E7C" w14:textId="77777777" w:rsidTr="00E161DD">
        <w:tc>
          <w:tcPr>
            <w:tcW w:w="1560" w:type="dxa"/>
            <w:vMerge/>
            <w:tcBorders>
              <w:left w:val="single" w:sz="4" w:space="0" w:color="auto"/>
              <w:right w:val="single" w:sz="4" w:space="0" w:color="auto"/>
            </w:tcBorders>
          </w:tcPr>
          <w:p w14:paraId="38A58C52"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204F883"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43</w:t>
            </w:r>
          </w:p>
        </w:tc>
        <w:tc>
          <w:tcPr>
            <w:tcW w:w="3969" w:type="dxa"/>
            <w:tcBorders>
              <w:top w:val="single" w:sz="4" w:space="0" w:color="auto"/>
              <w:left w:val="single" w:sz="4" w:space="0" w:color="auto"/>
              <w:bottom w:val="single" w:sz="4" w:space="0" w:color="auto"/>
              <w:right w:val="single" w:sz="4" w:space="0" w:color="auto"/>
            </w:tcBorders>
          </w:tcPr>
          <w:p w14:paraId="53BE8172"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 xml:space="preserve">– традиционно-бюрократическая форма организации в </w:t>
            </w:r>
            <w:r w:rsidRPr="006A7577">
              <w:rPr>
                <w:rFonts w:ascii="Times New Roman" w:hAnsi="Times New Roman" w:cs="Times New Roman"/>
                <w:sz w:val="24"/>
                <w:szCs w:val="24"/>
              </w:rPr>
              <w:lastRenderedPageBreak/>
              <w:t>противоположность органической или адаптивной структуре</w:t>
            </w:r>
          </w:p>
        </w:tc>
        <w:tc>
          <w:tcPr>
            <w:tcW w:w="2800" w:type="dxa"/>
            <w:tcBorders>
              <w:top w:val="single" w:sz="4" w:space="0" w:color="auto"/>
              <w:left w:val="single" w:sz="4" w:space="0" w:color="auto"/>
              <w:bottom w:val="single" w:sz="4" w:space="0" w:color="auto"/>
              <w:right w:val="single" w:sz="4" w:space="0" w:color="auto"/>
            </w:tcBorders>
          </w:tcPr>
          <w:p w14:paraId="4E78D3AC"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lastRenderedPageBreak/>
              <w:t>Механистическая структура </w:t>
            </w:r>
          </w:p>
        </w:tc>
      </w:tr>
      <w:tr w:rsidR="006A7577" w:rsidRPr="006A7577" w14:paraId="6CA583C6" w14:textId="77777777" w:rsidTr="00E161DD">
        <w:tc>
          <w:tcPr>
            <w:tcW w:w="1560" w:type="dxa"/>
            <w:vMerge/>
            <w:tcBorders>
              <w:left w:val="single" w:sz="4" w:space="0" w:color="auto"/>
              <w:right w:val="single" w:sz="4" w:space="0" w:color="auto"/>
            </w:tcBorders>
          </w:tcPr>
          <w:p w14:paraId="7032DC15"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A3204F1"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44</w:t>
            </w:r>
          </w:p>
        </w:tc>
        <w:tc>
          <w:tcPr>
            <w:tcW w:w="3969" w:type="dxa"/>
            <w:tcBorders>
              <w:top w:val="single" w:sz="4" w:space="0" w:color="auto"/>
              <w:left w:val="single" w:sz="4" w:space="0" w:color="auto"/>
              <w:bottom w:val="single" w:sz="4" w:space="0" w:color="auto"/>
              <w:right w:val="single" w:sz="4" w:space="0" w:color="auto"/>
            </w:tcBorders>
          </w:tcPr>
          <w:p w14:paraId="1BF4805F"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 – в планировании основная общая цель или задача организации</w:t>
            </w:r>
          </w:p>
        </w:tc>
        <w:tc>
          <w:tcPr>
            <w:tcW w:w="2800" w:type="dxa"/>
            <w:tcBorders>
              <w:top w:val="single" w:sz="4" w:space="0" w:color="auto"/>
              <w:left w:val="single" w:sz="4" w:space="0" w:color="auto"/>
              <w:bottom w:val="single" w:sz="4" w:space="0" w:color="auto"/>
              <w:right w:val="single" w:sz="4" w:space="0" w:color="auto"/>
            </w:tcBorders>
          </w:tcPr>
          <w:p w14:paraId="0DED88CB"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Миссия</w:t>
            </w:r>
          </w:p>
        </w:tc>
      </w:tr>
      <w:tr w:rsidR="006A7577" w:rsidRPr="006A7577" w14:paraId="6145FB14" w14:textId="77777777" w:rsidTr="00E161DD">
        <w:tc>
          <w:tcPr>
            <w:tcW w:w="1560" w:type="dxa"/>
            <w:vMerge/>
            <w:tcBorders>
              <w:left w:val="single" w:sz="4" w:space="0" w:color="auto"/>
              <w:right w:val="single" w:sz="4" w:space="0" w:color="auto"/>
            </w:tcBorders>
          </w:tcPr>
          <w:p w14:paraId="24BD2D54"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880C6A9"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45</w:t>
            </w:r>
          </w:p>
        </w:tc>
        <w:tc>
          <w:tcPr>
            <w:tcW w:w="3969" w:type="dxa"/>
            <w:tcBorders>
              <w:top w:val="single" w:sz="4" w:space="0" w:color="auto"/>
              <w:left w:val="single" w:sz="4" w:space="0" w:color="auto"/>
              <w:bottom w:val="single" w:sz="4" w:space="0" w:color="auto"/>
              <w:right w:val="single" w:sz="4" w:space="0" w:color="auto"/>
            </w:tcBorders>
          </w:tcPr>
          <w:p w14:paraId="4F51FE63"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 – представление предмета, системы или идеи в форме, отличной от формы целого, т.е. самого предмета. Модели играют полезную роль, потому что они упрощают реальность и тем самым облегчают возможность увидеть внутренние отношения</w:t>
            </w:r>
          </w:p>
        </w:tc>
        <w:tc>
          <w:tcPr>
            <w:tcW w:w="2800" w:type="dxa"/>
            <w:tcBorders>
              <w:top w:val="single" w:sz="4" w:space="0" w:color="auto"/>
              <w:left w:val="single" w:sz="4" w:space="0" w:color="auto"/>
              <w:bottom w:val="single" w:sz="4" w:space="0" w:color="auto"/>
              <w:right w:val="single" w:sz="4" w:space="0" w:color="auto"/>
            </w:tcBorders>
          </w:tcPr>
          <w:p w14:paraId="1798F043"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Модель</w:t>
            </w:r>
          </w:p>
        </w:tc>
      </w:tr>
      <w:tr w:rsidR="006A7577" w:rsidRPr="006A7577" w14:paraId="0980DDF0" w14:textId="77777777" w:rsidTr="00E161DD">
        <w:tc>
          <w:tcPr>
            <w:tcW w:w="1560" w:type="dxa"/>
            <w:vMerge/>
            <w:tcBorders>
              <w:left w:val="single" w:sz="4" w:space="0" w:color="auto"/>
              <w:right w:val="single" w:sz="4" w:space="0" w:color="auto"/>
            </w:tcBorders>
          </w:tcPr>
          <w:p w14:paraId="54BE05B5"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8EDC99F"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46</w:t>
            </w:r>
          </w:p>
        </w:tc>
        <w:tc>
          <w:tcPr>
            <w:tcW w:w="3969" w:type="dxa"/>
            <w:tcBorders>
              <w:top w:val="single" w:sz="4" w:space="0" w:color="auto"/>
              <w:left w:val="single" w:sz="4" w:space="0" w:color="auto"/>
              <w:bottom w:val="single" w:sz="4" w:space="0" w:color="auto"/>
              <w:right w:val="single" w:sz="4" w:space="0" w:color="auto"/>
            </w:tcBorders>
          </w:tcPr>
          <w:p w14:paraId="755C9C92" w14:textId="77777777" w:rsidR="006A7577" w:rsidRPr="006A7577" w:rsidRDefault="006A7577" w:rsidP="006A7577">
            <w:pPr>
              <w:shd w:val="clear" w:color="auto" w:fill="FFFFFF"/>
              <w:jc w:val="both"/>
              <w:rPr>
                <w:rFonts w:ascii="Times New Roman" w:hAnsi="Times New Roman" w:cs="Times New Roman"/>
                <w:sz w:val="24"/>
                <w:szCs w:val="24"/>
              </w:rPr>
            </w:pPr>
            <w:r w:rsidRPr="006A7577">
              <w:rPr>
                <w:rFonts w:ascii="Times New Roman" w:hAnsi="Times New Roman" w:cs="Times New Roman"/>
                <w:sz w:val="24"/>
                <w:szCs w:val="24"/>
              </w:rPr>
              <w:t> –   обязательство выполнять задания и обеспечивать их удовлетворительное завершение</w:t>
            </w:r>
          </w:p>
        </w:tc>
        <w:tc>
          <w:tcPr>
            <w:tcW w:w="2800" w:type="dxa"/>
            <w:tcBorders>
              <w:top w:val="single" w:sz="4" w:space="0" w:color="auto"/>
              <w:left w:val="single" w:sz="4" w:space="0" w:color="auto"/>
              <w:bottom w:val="single" w:sz="4" w:space="0" w:color="auto"/>
              <w:right w:val="single" w:sz="4" w:space="0" w:color="auto"/>
            </w:tcBorders>
          </w:tcPr>
          <w:p w14:paraId="7CEF75A3"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Ответственность</w:t>
            </w:r>
          </w:p>
        </w:tc>
      </w:tr>
      <w:tr w:rsidR="006A7577" w:rsidRPr="006A7577" w14:paraId="5F489A04" w14:textId="77777777" w:rsidTr="00E161DD">
        <w:tc>
          <w:tcPr>
            <w:tcW w:w="1560" w:type="dxa"/>
            <w:vMerge/>
            <w:tcBorders>
              <w:left w:val="single" w:sz="4" w:space="0" w:color="auto"/>
              <w:right w:val="single" w:sz="4" w:space="0" w:color="auto"/>
            </w:tcBorders>
          </w:tcPr>
          <w:p w14:paraId="2FCEED12"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0699DD0"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47</w:t>
            </w:r>
          </w:p>
        </w:tc>
        <w:tc>
          <w:tcPr>
            <w:tcW w:w="3969" w:type="dxa"/>
            <w:tcBorders>
              <w:top w:val="single" w:sz="4" w:space="0" w:color="auto"/>
              <w:left w:val="single" w:sz="4" w:space="0" w:color="auto"/>
              <w:bottom w:val="single" w:sz="4" w:space="0" w:color="auto"/>
              <w:right w:val="single" w:sz="4" w:space="0" w:color="auto"/>
            </w:tcBorders>
          </w:tcPr>
          <w:p w14:paraId="5ED7F8F8"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 – психологический или физиологический дефицит чего-либо, отраженный в восприятии человека</w:t>
            </w:r>
          </w:p>
        </w:tc>
        <w:tc>
          <w:tcPr>
            <w:tcW w:w="2800" w:type="dxa"/>
            <w:tcBorders>
              <w:top w:val="single" w:sz="4" w:space="0" w:color="auto"/>
              <w:left w:val="single" w:sz="4" w:space="0" w:color="auto"/>
              <w:bottom w:val="single" w:sz="4" w:space="0" w:color="auto"/>
              <w:right w:val="single" w:sz="4" w:space="0" w:color="auto"/>
            </w:tcBorders>
          </w:tcPr>
          <w:p w14:paraId="1E773C14"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Потребности</w:t>
            </w:r>
          </w:p>
        </w:tc>
      </w:tr>
      <w:tr w:rsidR="006A7577" w:rsidRPr="006A7577" w14:paraId="135E5EBE" w14:textId="77777777" w:rsidTr="00E161DD">
        <w:tc>
          <w:tcPr>
            <w:tcW w:w="1560" w:type="dxa"/>
            <w:vMerge/>
            <w:tcBorders>
              <w:left w:val="single" w:sz="4" w:space="0" w:color="auto"/>
              <w:right w:val="single" w:sz="4" w:space="0" w:color="auto"/>
            </w:tcBorders>
          </w:tcPr>
          <w:p w14:paraId="7F49619E"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D32E641"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48</w:t>
            </w:r>
          </w:p>
        </w:tc>
        <w:tc>
          <w:tcPr>
            <w:tcW w:w="3969" w:type="dxa"/>
            <w:tcBorders>
              <w:top w:val="single" w:sz="4" w:space="0" w:color="auto"/>
              <w:left w:val="single" w:sz="4" w:space="0" w:color="auto"/>
              <w:bottom w:val="single" w:sz="4" w:space="0" w:color="auto"/>
              <w:right w:val="single" w:sz="4" w:space="0" w:color="auto"/>
            </w:tcBorders>
          </w:tcPr>
          <w:p w14:paraId="64B82F31"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 – выбор альтернативы.</w:t>
            </w:r>
          </w:p>
        </w:tc>
        <w:tc>
          <w:tcPr>
            <w:tcW w:w="2800" w:type="dxa"/>
            <w:tcBorders>
              <w:top w:val="single" w:sz="4" w:space="0" w:color="auto"/>
              <w:left w:val="single" w:sz="4" w:space="0" w:color="auto"/>
              <w:bottom w:val="single" w:sz="4" w:space="0" w:color="auto"/>
              <w:right w:val="single" w:sz="4" w:space="0" w:color="auto"/>
            </w:tcBorders>
          </w:tcPr>
          <w:p w14:paraId="08F75401"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Решение</w:t>
            </w:r>
          </w:p>
        </w:tc>
      </w:tr>
      <w:tr w:rsidR="006A7577" w:rsidRPr="006A7577" w14:paraId="5C8FDBEC" w14:textId="77777777" w:rsidTr="00E161DD">
        <w:tc>
          <w:tcPr>
            <w:tcW w:w="1560" w:type="dxa"/>
            <w:vMerge/>
            <w:tcBorders>
              <w:left w:val="single" w:sz="4" w:space="0" w:color="auto"/>
              <w:right w:val="single" w:sz="4" w:space="0" w:color="auto"/>
            </w:tcBorders>
          </w:tcPr>
          <w:p w14:paraId="2665513A"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7E9EC60"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49</w:t>
            </w:r>
          </w:p>
        </w:tc>
        <w:tc>
          <w:tcPr>
            <w:tcW w:w="3969" w:type="dxa"/>
            <w:tcBorders>
              <w:top w:val="single" w:sz="4" w:space="0" w:color="auto"/>
              <w:left w:val="single" w:sz="4" w:space="0" w:color="auto"/>
              <w:bottom w:val="single" w:sz="4" w:space="0" w:color="auto"/>
              <w:right w:val="single" w:sz="4" w:space="0" w:color="auto"/>
            </w:tcBorders>
          </w:tcPr>
          <w:p w14:paraId="041DCB3D"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 – единство, состоящее из взаимозависимых частей, каждая из которых привносит что-то конкретное в уникальные характеристики целого. Организации считаются открытыми системами, потому что они динамично взаимодействуют с внешней средой.</w:t>
            </w:r>
          </w:p>
        </w:tc>
        <w:tc>
          <w:tcPr>
            <w:tcW w:w="2800" w:type="dxa"/>
            <w:tcBorders>
              <w:top w:val="single" w:sz="4" w:space="0" w:color="auto"/>
              <w:left w:val="single" w:sz="4" w:space="0" w:color="auto"/>
              <w:bottom w:val="single" w:sz="4" w:space="0" w:color="auto"/>
              <w:right w:val="single" w:sz="4" w:space="0" w:color="auto"/>
            </w:tcBorders>
          </w:tcPr>
          <w:p w14:paraId="060A84A8"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Система</w:t>
            </w:r>
          </w:p>
        </w:tc>
      </w:tr>
      <w:tr w:rsidR="006A7577" w:rsidRPr="006A7577" w14:paraId="207DE8F7" w14:textId="77777777" w:rsidTr="00E161DD">
        <w:tc>
          <w:tcPr>
            <w:tcW w:w="1560" w:type="dxa"/>
            <w:vMerge/>
            <w:tcBorders>
              <w:left w:val="single" w:sz="4" w:space="0" w:color="auto"/>
              <w:bottom w:val="single" w:sz="4" w:space="0" w:color="auto"/>
              <w:right w:val="single" w:sz="4" w:space="0" w:color="auto"/>
            </w:tcBorders>
          </w:tcPr>
          <w:p w14:paraId="15F4E419"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EDF541E"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eastAsia="Calibri" w:hAnsi="Times New Roman" w:cs="Times New Roman"/>
                <w:sz w:val="24"/>
                <w:szCs w:val="24"/>
              </w:rPr>
              <w:t>Задание 50</w:t>
            </w:r>
          </w:p>
        </w:tc>
        <w:tc>
          <w:tcPr>
            <w:tcW w:w="3969" w:type="dxa"/>
            <w:tcBorders>
              <w:top w:val="single" w:sz="4" w:space="0" w:color="auto"/>
              <w:left w:val="single" w:sz="4" w:space="0" w:color="auto"/>
              <w:bottom w:val="single" w:sz="4" w:space="0" w:color="auto"/>
              <w:right w:val="single" w:sz="4" w:space="0" w:color="auto"/>
            </w:tcBorders>
          </w:tcPr>
          <w:p w14:paraId="08AAF637"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 – общий, всесторонний план достижения целей.</w:t>
            </w:r>
          </w:p>
        </w:tc>
        <w:tc>
          <w:tcPr>
            <w:tcW w:w="2800" w:type="dxa"/>
            <w:tcBorders>
              <w:top w:val="single" w:sz="4" w:space="0" w:color="auto"/>
              <w:left w:val="single" w:sz="4" w:space="0" w:color="auto"/>
              <w:bottom w:val="single" w:sz="4" w:space="0" w:color="auto"/>
              <w:right w:val="single" w:sz="4" w:space="0" w:color="auto"/>
            </w:tcBorders>
          </w:tcPr>
          <w:p w14:paraId="21B46470"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Стратегия</w:t>
            </w:r>
          </w:p>
        </w:tc>
      </w:tr>
    </w:tbl>
    <w:p w14:paraId="195F2220" w14:textId="77777777" w:rsidR="006A7577" w:rsidRPr="006A7577" w:rsidRDefault="006A7577" w:rsidP="006A7577">
      <w:pPr>
        <w:spacing w:after="0" w:line="276" w:lineRule="auto"/>
        <w:jc w:val="both"/>
        <w:rPr>
          <w:rFonts w:ascii="Times New Roman" w:eastAsia="Times New Roman" w:hAnsi="Times New Roman" w:cs="Times New Roman"/>
          <w:color w:val="000000"/>
          <w:sz w:val="24"/>
          <w:szCs w:val="24"/>
          <w:lang w:eastAsia="ru-RU"/>
        </w:rPr>
      </w:pPr>
    </w:p>
    <w:p w14:paraId="71ACE9A8" w14:textId="77777777" w:rsidR="006A7577" w:rsidRPr="006A7577" w:rsidRDefault="006A7577" w:rsidP="006A7577">
      <w:pPr>
        <w:spacing w:after="0"/>
        <w:jc w:val="both"/>
        <w:rPr>
          <w:rFonts w:ascii="Times New Roman" w:eastAsia="Calibri" w:hAnsi="Times New Roman" w:cs="Times New Roman"/>
          <w:b/>
          <w:bCs/>
          <w:color w:val="000000"/>
          <w:sz w:val="24"/>
          <w:szCs w:val="24"/>
        </w:rPr>
      </w:pPr>
      <w:r w:rsidRPr="006A7577">
        <w:rPr>
          <w:rFonts w:ascii="Times New Roman" w:eastAsia="Calibri" w:hAnsi="Times New Roman" w:cs="Times New Roman"/>
          <w:b/>
          <w:bCs/>
          <w:color w:val="000000"/>
          <w:sz w:val="24"/>
          <w:szCs w:val="24"/>
        </w:rPr>
        <w:t>УК-6 Способен определять и реализовывать приоритеты собственной деятельности и способы ее совершенствования на основе самооценки</w:t>
      </w:r>
    </w:p>
    <w:p w14:paraId="118CCF8A" w14:textId="77777777" w:rsidR="006A7577" w:rsidRPr="006A7577" w:rsidRDefault="006A7577" w:rsidP="006A7577">
      <w:pPr>
        <w:spacing w:after="0"/>
        <w:jc w:val="both"/>
        <w:rPr>
          <w:rFonts w:ascii="Times New Roman" w:eastAsia="Calibri" w:hAnsi="Times New Roman" w:cs="Times New Roman"/>
          <w:color w:val="000000"/>
          <w:sz w:val="24"/>
          <w:szCs w:val="24"/>
        </w:rPr>
      </w:pPr>
    </w:p>
    <w:tbl>
      <w:tblPr>
        <w:tblStyle w:val="1122"/>
        <w:tblW w:w="9665" w:type="dxa"/>
        <w:tblInd w:w="-113" w:type="dxa"/>
        <w:tblLayout w:type="fixed"/>
        <w:tblLook w:val="04A0" w:firstRow="1" w:lastRow="0" w:firstColumn="1" w:lastColumn="0" w:noHBand="0" w:noVBand="1"/>
      </w:tblPr>
      <w:tblGrid>
        <w:gridCol w:w="1384"/>
        <w:gridCol w:w="1418"/>
        <w:gridCol w:w="4706"/>
        <w:gridCol w:w="2157"/>
      </w:tblGrid>
      <w:tr w:rsidR="006A7577" w:rsidRPr="006A7577" w14:paraId="0026154B" w14:textId="77777777" w:rsidTr="00E161DD">
        <w:trPr>
          <w:tblHeader/>
        </w:trPr>
        <w:tc>
          <w:tcPr>
            <w:tcW w:w="1384" w:type="dxa"/>
            <w:tcBorders>
              <w:top w:val="single" w:sz="4" w:space="0" w:color="auto"/>
              <w:left w:val="single" w:sz="4" w:space="0" w:color="auto"/>
              <w:bottom w:val="single" w:sz="4" w:space="0" w:color="auto"/>
              <w:right w:val="single" w:sz="4" w:space="0" w:color="auto"/>
            </w:tcBorders>
            <w:vAlign w:val="center"/>
          </w:tcPr>
          <w:p w14:paraId="62029E33"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Тип задания</w:t>
            </w:r>
          </w:p>
        </w:tc>
        <w:tc>
          <w:tcPr>
            <w:tcW w:w="1418" w:type="dxa"/>
            <w:tcBorders>
              <w:top w:val="single" w:sz="4" w:space="0" w:color="auto"/>
              <w:left w:val="single" w:sz="4" w:space="0" w:color="auto"/>
              <w:bottom w:val="single" w:sz="4" w:space="0" w:color="auto"/>
              <w:right w:val="single" w:sz="4" w:space="0" w:color="auto"/>
            </w:tcBorders>
            <w:vAlign w:val="center"/>
          </w:tcPr>
          <w:p w14:paraId="197BE5CB"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Номер задания</w:t>
            </w:r>
          </w:p>
        </w:tc>
        <w:tc>
          <w:tcPr>
            <w:tcW w:w="4706" w:type="dxa"/>
            <w:tcBorders>
              <w:top w:val="single" w:sz="4" w:space="0" w:color="auto"/>
              <w:left w:val="single" w:sz="4" w:space="0" w:color="auto"/>
              <w:bottom w:val="single" w:sz="4" w:space="0" w:color="auto"/>
              <w:right w:val="single" w:sz="4" w:space="0" w:color="auto"/>
            </w:tcBorders>
            <w:vAlign w:val="center"/>
          </w:tcPr>
          <w:p w14:paraId="412B595D"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Содержание задания</w:t>
            </w:r>
          </w:p>
        </w:tc>
        <w:tc>
          <w:tcPr>
            <w:tcW w:w="2157" w:type="dxa"/>
            <w:tcBorders>
              <w:top w:val="single" w:sz="4" w:space="0" w:color="auto"/>
              <w:left w:val="single" w:sz="4" w:space="0" w:color="auto"/>
              <w:bottom w:val="single" w:sz="4" w:space="0" w:color="auto"/>
              <w:right w:val="single" w:sz="4" w:space="0" w:color="auto"/>
            </w:tcBorders>
            <w:vAlign w:val="center"/>
          </w:tcPr>
          <w:p w14:paraId="37101C9A"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Правильный ответ</w:t>
            </w:r>
          </w:p>
        </w:tc>
      </w:tr>
      <w:tr w:rsidR="006A7577" w:rsidRPr="006A7577" w14:paraId="08FC1DBB" w14:textId="77777777" w:rsidTr="00E161DD">
        <w:tc>
          <w:tcPr>
            <w:tcW w:w="1384" w:type="dxa"/>
            <w:vMerge w:val="restart"/>
            <w:tcBorders>
              <w:top w:val="single" w:sz="4" w:space="0" w:color="auto"/>
              <w:left w:val="single" w:sz="4" w:space="0" w:color="auto"/>
              <w:right w:val="single" w:sz="4" w:space="0" w:color="auto"/>
            </w:tcBorders>
            <w:hideMark/>
          </w:tcPr>
          <w:p w14:paraId="500B8D73"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 xml:space="preserve">Задания </w:t>
            </w:r>
            <w:r w:rsidRPr="006A7577">
              <w:rPr>
                <w:rFonts w:ascii="Times New Roman" w:hAnsi="Times New Roman" w:cs="Times New Roman"/>
                <w:b/>
                <w:sz w:val="24"/>
                <w:szCs w:val="24"/>
              </w:rPr>
              <w:t>закрытого</w:t>
            </w:r>
            <w:r w:rsidRPr="006A7577">
              <w:rPr>
                <w:rFonts w:ascii="Times New Roman" w:hAnsi="Times New Roman" w:cs="Times New Roman"/>
                <w:sz w:val="24"/>
                <w:szCs w:val="24"/>
              </w:rPr>
              <w:t xml:space="preserve"> типа </w:t>
            </w:r>
          </w:p>
          <w:p w14:paraId="663E5F40"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color w:val="00B050"/>
                <w:sz w:val="24"/>
                <w:szCs w:val="24"/>
              </w:rPr>
              <w:t>с одним правильным ответом</w:t>
            </w:r>
          </w:p>
          <w:p w14:paraId="01D906C0" w14:textId="77777777" w:rsidR="006A7577" w:rsidRPr="006A7577" w:rsidRDefault="006A7577" w:rsidP="006A7577">
            <w:pPr>
              <w:rPr>
                <w:rFonts w:ascii="Times New Roman" w:hAnsi="Times New Roman" w:cs="Times New Roman"/>
                <w:color w:val="00B050"/>
                <w:sz w:val="24"/>
                <w:szCs w:val="24"/>
              </w:rPr>
            </w:pPr>
            <w:r w:rsidRPr="006A7577">
              <w:rPr>
                <w:rFonts w:ascii="Times New Roman" w:hAnsi="Times New Roman" w:cs="Times New Roman"/>
                <w:color w:val="00B050"/>
                <w:sz w:val="24"/>
                <w:szCs w:val="24"/>
              </w:rPr>
              <w:t xml:space="preserve">13шт. </w:t>
            </w:r>
          </w:p>
          <w:p w14:paraId="7DE4A7D2" w14:textId="77777777" w:rsidR="006A7577" w:rsidRPr="006A7577" w:rsidRDefault="006A7577" w:rsidP="006A7577">
            <w:pPr>
              <w:rPr>
                <w:rFonts w:ascii="Times New Roman" w:hAnsi="Times New Roman" w:cs="Times New Roman"/>
                <w:i/>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8072CB6" w14:textId="77777777" w:rsidR="006A7577" w:rsidRPr="006A7577" w:rsidRDefault="006A7577" w:rsidP="006A7577">
            <w:pPr>
              <w:contextualSpacing/>
              <w:rPr>
                <w:rFonts w:ascii="Times New Roman" w:hAnsi="Times New Roman" w:cs="Times New Roman"/>
                <w:sz w:val="24"/>
                <w:szCs w:val="24"/>
              </w:rPr>
            </w:pPr>
            <w:r w:rsidRPr="006A7577">
              <w:rPr>
                <w:rFonts w:ascii="Times New Roman" w:hAnsi="Times New Roman" w:cs="Times New Roman"/>
                <w:sz w:val="24"/>
                <w:szCs w:val="24"/>
              </w:rPr>
              <w:t>Задание 1</w:t>
            </w:r>
          </w:p>
        </w:tc>
        <w:tc>
          <w:tcPr>
            <w:tcW w:w="4706" w:type="dxa"/>
            <w:tcBorders>
              <w:top w:val="single" w:sz="4" w:space="0" w:color="auto"/>
              <w:left w:val="single" w:sz="4" w:space="0" w:color="auto"/>
              <w:bottom w:val="single" w:sz="4" w:space="0" w:color="auto"/>
              <w:right w:val="single" w:sz="4" w:space="0" w:color="auto"/>
            </w:tcBorders>
          </w:tcPr>
          <w:p w14:paraId="564B119D" w14:textId="77777777" w:rsidR="006A7577" w:rsidRPr="006A7577" w:rsidRDefault="006A7577" w:rsidP="006A7577">
            <w:pPr>
              <w:rPr>
                <w:rFonts w:ascii="Times New Roman" w:hAnsi="Times New Roman" w:cs="Times New Roman"/>
                <w:bCs/>
                <w:color w:val="000000"/>
                <w:sz w:val="24"/>
                <w:szCs w:val="24"/>
              </w:rPr>
            </w:pPr>
            <w:r w:rsidRPr="006A7577">
              <w:rPr>
                <w:rFonts w:ascii="Times New Roman" w:hAnsi="Times New Roman" w:cs="Times New Roman"/>
                <w:bCs/>
                <w:color w:val="000000"/>
                <w:sz w:val="24"/>
                <w:szCs w:val="24"/>
              </w:rPr>
              <w:t>Методологическую основу «научной школы управления» составлял</w:t>
            </w:r>
          </w:p>
          <w:p w14:paraId="18EFA987" w14:textId="77777777" w:rsidR="006A7577" w:rsidRPr="006A7577" w:rsidRDefault="006A7577" w:rsidP="006A7577">
            <w:pPr>
              <w:rPr>
                <w:rFonts w:ascii="Times New Roman" w:hAnsi="Times New Roman" w:cs="Times New Roman"/>
                <w:bCs/>
                <w:color w:val="000000"/>
                <w:sz w:val="24"/>
                <w:szCs w:val="24"/>
                <w:u w:val="single"/>
              </w:rPr>
            </w:pPr>
            <w:r w:rsidRPr="006A7577">
              <w:rPr>
                <w:rFonts w:ascii="Times New Roman" w:hAnsi="Times New Roman" w:cs="Times New Roman"/>
                <w:bCs/>
                <w:color w:val="000000"/>
                <w:sz w:val="24"/>
                <w:szCs w:val="24"/>
                <w:u w:val="single"/>
              </w:rPr>
              <w:t>Варианты ответов</w:t>
            </w:r>
          </w:p>
          <w:p w14:paraId="3D474C53" w14:textId="77777777" w:rsidR="006A7577" w:rsidRPr="006A7577" w:rsidRDefault="006A7577" w:rsidP="006A7577">
            <w:pPr>
              <w:rPr>
                <w:rFonts w:ascii="Times New Roman" w:hAnsi="Times New Roman" w:cs="Times New Roman"/>
                <w:bCs/>
                <w:color w:val="000000"/>
                <w:sz w:val="24"/>
                <w:szCs w:val="24"/>
                <w:u w:val="single"/>
              </w:rPr>
            </w:pPr>
          </w:p>
          <w:p w14:paraId="7347F367" w14:textId="77777777" w:rsidR="006A7577" w:rsidRPr="006A7577" w:rsidRDefault="006A7577" w:rsidP="006A7577">
            <w:pPr>
              <w:rPr>
                <w:rFonts w:ascii="Times New Roman" w:hAnsi="Times New Roman" w:cs="Times New Roman"/>
                <w:b/>
                <w:color w:val="000000"/>
                <w:sz w:val="24"/>
                <w:szCs w:val="24"/>
              </w:rPr>
            </w:pPr>
            <w:r w:rsidRPr="006A7577">
              <w:rPr>
                <w:rFonts w:ascii="Times New Roman" w:hAnsi="Times New Roman" w:cs="Times New Roman"/>
                <w:color w:val="000000"/>
                <w:sz w:val="24"/>
                <w:szCs w:val="24"/>
              </w:rPr>
              <w:t>а)</w:t>
            </w:r>
            <w:r w:rsidRPr="006A7577">
              <w:rPr>
                <w:rFonts w:ascii="Times New Roman" w:hAnsi="Times New Roman" w:cs="Times New Roman"/>
                <w:i/>
                <w:iCs/>
                <w:color w:val="000000"/>
                <w:sz w:val="24"/>
                <w:szCs w:val="24"/>
              </w:rPr>
              <w:t xml:space="preserve"> </w:t>
            </w:r>
            <w:r w:rsidRPr="006A7577">
              <w:rPr>
                <w:rFonts w:ascii="Times New Roman" w:hAnsi="Times New Roman" w:cs="Times New Roman"/>
                <w:b/>
                <w:iCs/>
                <w:color w:val="000000"/>
                <w:sz w:val="24"/>
                <w:szCs w:val="24"/>
              </w:rPr>
              <w:t>подход к организации как состоящей из самостоятельных, изолированных друг от друга элементов</w:t>
            </w:r>
          </w:p>
          <w:p w14:paraId="2A519BCC"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color w:val="000000"/>
                <w:sz w:val="24"/>
                <w:szCs w:val="24"/>
              </w:rPr>
              <w:t>б) процессный подход к организации как целостной системе</w:t>
            </w:r>
          </w:p>
        </w:tc>
        <w:tc>
          <w:tcPr>
            <w:tcW w:w="2157" w:type="dxa"/>
            <w:tcBorders>
              <w:top w:val="single" w:sz="4" w:space="0" w:color="auto"/>
              <w:left w:val="single" w:sz="4" w:space="0" w:color="auto"/>
              <w:bottom w:val="single" w:sz="4" w:space="0" w:color="auto"/>
              <w:right w:val="single" w:sz="4" w:space="0" w:color="auto"/>
            </w:tcBorders>
          </w:tcPr>
          <w:p w14:paraId="17D2B1CF"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а</w:t>
            </w:r>
          </w:p>
        </w:tc>
      </w:tr>
      <w:tr w:rsidR="006A7577" w:rsidRPr="006A7577" w14:paraId="33A846B3" w14:textId="77777777" w:rsidTr="00E161DD">
        <w:tc>
          <w:tcPr>
            <w:tcW w:w="1384" w:type="dxa"/>
            <w:vMerge/>
            <w:tcBorders>
              <w:left w:val="single" w:sz="4" w:space="0" w:color="auto"/>
              <w:right w:val="single" w:sz="4" w:space="0" w:color="auto"/>
            </w:tcBorders>
          </w:tcPr>
          <w:p w14:paraId="4B0D4601"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743819C" w14:textId="77777777" w:rsidR="006A7577" w:rsidRPr="006A7577" w:rsidRDefault="006A7577" w:rsidP="006A7577">
            <w:pPr>
              <w:ind w:left="34"/>
              <w:contextualSpacing/>
              <w:rPr>
                <w:rFonts w:ascii="Times New Roman" w:hAnsi="Times New Roman" w:cs="Times New Roman"/>
                <w:sz w:val="24"/>
                <w:szCs w:val="24"/>
                <w:lang w:val="en-US"/>
              </w:rPr>
            </w:pPr>
            <w:r w:rsidRPr="006A7577">
              <w:rPr>
                <w:rFonts w:ascii="Times New Roman" w:hAnsi="Times New Roman" w:cs="Times New Roman"/>
                <w:sz w:val="24"/>
                <w:szCs w:val="24"/>
              </w:rPr>
              <w:t xml:space="preserve">Задание </w:t>
            </w:r>
            <w:r w:rsidRPr="006A7577">
              <w:rPr>
                <w:rFonts w:ascii="Times New Roman" w:hAnsi="Times New Roman" w:cs="Times New Roman"/>
                <w:sz w:val="24"/>
                <w:szCs w:val="24"/>
                <w:lang w:val="en-US"/>
              </w:rPr>
              <w:t>2</w:t>
            </w:r>
          </w:p>
        </w:tc>
        <w:tc>
          <w:tcPr>
            <w:tcW w:w="4706" w:type="dxa"/>
            <w:tcBorders>
              <w:top w:val="single" w:sz="4" w:space="0" w:color="auto"/>
              <w:left w:val="single" w:sz="4" w:space="0" w:color="auto"/>
              <w:bottom w:val="single" w:sz="4" w:space="0" w:color="auto"/>
              <w:right w:val="single" w:sz="4" w:space="0" w:color="auto"/>
            </w:tcBorders>
          </w:tcPr>
          <w:p w14:paraId="53D01111" w14:textId="77777777" w:rsidR="006A7577" w:rsidRPr="006A7577" w:rsidRDefault="006A7577" w:rsidP="006A7577">
            <w:pPr>
              <w:rPr>
                <w:rFonts w:ascii="Times New Roman" w:hAnsi="Times New Roman" w:cs="Times New Roman"/>
                <w:bCs/>
                <w:color w:val="000000"/>
                <w:sz w:val="24"/>
                <w:szCs w:val="24"/>
              </w:rPr>
            </w:pPr>
            <w:r w:rsidRPr="006A7577">
              <w:rPr>
                <w:rFonts w:ascii="Times New Roman" w:hAnsi="Times New Roman" w:cs="Times New Roman"/>
                <w:bCs/>
                <w:color w:val="000000"/>
                <w:sz w:val="24"/>
                <w:szCs w:val="24"/>
              </w:rPr>
              <w:t>Теория «человеческих отношений» открыла, что организация – это</w:t>
            </w:r>
          </w:p>
          <w:p w14:paraId="702B9962" w14:textId="77777777" w:rsidR="006A7577" w:rsidRPr="006A7577" w:rsidRDefault="006A7577" w:rsidP="006A7577">
            <w:pPr>
              <w:rPr>
                <w:rFonts w:ascii="Times New Roman" w:hAnsi="Times New Roman" w:cs="Times New Roman"/>
                <w:bCs/>
                <w:color w:val="000000"/>
                <w:sz w:val="24"/>
                <w:szCs w:val="24"/>
                <w:u w:val="single"/>
              </w:rPr>
            </w:pPr>
            <w:r w:rsidRPr="006A7577">
              <w:rPr>
                <w:rFonts w:ascii="Times New Roman" w:hAnsi="Times New Roman" w:cs="Times New Roman"/>
                <w:bCs/>
                <w:color w:val="000000"/>
                <w:sz w:val="24"/>
                <w:szCs w:val="24"/>
                <w:u w:val="single"/>
              </w:rPr>
              <w:t>Варианты ответов</w:t>
            </w:r>
          </w:p>
          <w:p w14:paraId="53A82722" w14:textId="77777777" w:rsidR="006A7577" w:rsidRPr="006A7577" w:rsidRDefault="006A7577" w:rsidP="006A7577">
            <w:pPr>
              <w:rPr>
                <w:rFonts w:ascii="Times New Roman" w:hAnsi="Times New Roman" w:cs="Times New Roman"/>
                <w:bCs/>
                <w:color w:val="000000"/>
                <w:sz w:val="24"/>
                <w:szCs w:val="24"/>
                <w:u w:val="single"/>
              </w:rPr>
            </w:pPr>
          </w:p>
          <w:p w14:paraId="74F217CB" w14:textId="77777777" w:rsidR="006A7577" w:rsidRPr="006A7577" w:rsidRDefault="006A7577" w:rsidP="006A7577">
            <w:pPr>
              <w:rPr>
                <w:rFonts w:ascii="Times New Roman" w:hAnsi="Times New Roman" w:cs="Times New Roman"/>
                <w:b/>
                <w:color w:val="000000"/>
                <w:sz w:val="24"/>
                <w:szCs w:val="24"/>
              </w:rPr>
            </w:pPr>
            <w:proofErr w:type="gramStart"/>
            <w:r w:rsidRPr="006A7577">
              <w:rPr>
                <w:rFonts w:ascii="Times New Roman" w:hAnsi="Times New Roman" w:cs="Times New Roman"/>
                <w:b/>
                <w:iCs/>
                <w:color w:val="000000"/>
                <w:sz w:val="24"/>
                <w:szCs w:val="24"/>
              </w:rPr>
              <w:t>а)сложная</w:t>
            </w:r>
            <w:proofErr w:type="gramEnd"/>
            <w:r w:rsidRPr="006A7577">
              <w:rPr>
                <w:rFonts w:ascii="Times New Roman" w:hAnsi="Times New Roman" w:cs="Times New Roman"/>
                <w:b/>
                <w:iCs/>
                <w:color w:val="000000"/>
                <w:sz w:val="24"/>
                <w:szCs w:val="24"/>
              </w:rPr>
              <w:t xml:space="preserve"> система, где отдельные личности и группы людей взаимодействуют на неформальной основе</w:t>
            </w:r>
          </w:p>
          <w:p w14:paraId="0687BBCA"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color w:val="000000"/>
                <w:sz w:val="24"/>
                <w:szCs w:val="24"/>
              </w:rPr>
              <w:t>б) бюрократическая организация, в основе которой система правил, норм, формальных процедур</w:t>
            </w:r>
          </w:p>
        </w:tc>
        <w:tc>
          <w:tcPr>
            <w:tcW w:w="2157" w:type="dxa"/>
            <w:tcBorders>
              <w:top w:val="single" w:sz="4" w:space="0" w:color="auto"/>
              <w:left w:val="single" w:sz="4" w:space="0" w:color="auto"/>
              <w:bottom w:val="single" w:sz="4" w:space="0" w:color="auto"/>
              <w:right w:val="single" w:sz="4" w:space="0" w:color="auto"/>
            </w:tcBorders>
          </w:tcPr>
          <w:p w14:paraId="203BDD5F"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а</w:t>
            </w:r>
          </w:p>
        </w:tc>
      </w:tr>
      <w:tr w:rsidR="006A7577" w:rsidRPr="006A7577" w14:paraId="090C97F4" w14:textId="77777777" w:rsidTr="00E161DD">
        <w:tc>
          <w:tcPr>
            <w:tcW w:w="1384" w:type="dxa"/>
            <w:vMerge/>
            <w:tcBorders>
              <w:left w:val="single" w:sz="4" w:space="0" w:color="auto"/>
              <w:right w:val="single" w:sz="4" w:space="0" w:color="auto"/>
            </w:tcBorders>
          </w:tcPr>
          <w:p w14:paraId="59AD1BEA"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114C682" w14:textId="77777777" w:rsidR="006A7577" w:rsidRPr="006A7577" w:rsidRDefault="006A7577" w:rsidP="006A7577">
            <w:pPr>
              <w:ind w:left="34"/>
              <w:contextualSpacing/>
              <w:rPr>
                <w:rFonts w:ascii="Times New Roman" w:hAnsi="Times New Roman" w:cs="Times New Roman"/>
                <w:sz w:val="24"/>
                <w:szCs w:val="24"/>
                <w:lang w:val="en-US"/>
              </w:rPr>
            </w:pPr>
            <w:r w:rsidRPr="006A7577">
              <w:rPr>
                <w:rFonts w:ascii="Times New Roman" w:hAnsi="Times New Roman" w:cs="Times New Roman"/>
                <w:sz w:val="24"/>
                <w:szCs w:val="24"/>
              </w:rPr>
              <w:t xml:space="preserve">Задание </w:t>
            </w:r>
            <w:r w:rsidRPr="006A7577">
              <w:rPr>
                <w:rFonts w:ascii="Times New Roman" w:hAnsi="Times New Roman" w:cs="Times New Roman"/>
                <w:sz w:val="24"/>
                <w:szCs w:val="24"/>
                <w:lang w:val="en-US"/>
              </w:rPr>
              <w:t>3</w:t>
            </w:r>
          </w:p>
        </w:tc>
        <w:tc>
          <w:tcPr>
            <w:tcW w:w="4706" w:type="dxa"/>
            <w:tcBorders>
              <w:top w:val="single" w:sz="4" w:space="0" w:color="auto"/>
              <w:left w:val="single" w:sz="4" w:space="0" w:color="auto"/>
              <w:bottom w:val="single" w:sz="4" w:space="0" w:color="auto"/>
              <w:right w:val="single" w:sz="4" w:space="0" w:color="auto"/>
            </w:tcBorders>
          </w:tcPr>
          <w:p w14:paraId="751055A5" w14:textId="77777777" w:rsidR="006A7577" w:rsidRPr="006A7577" w:rsidRDefault="006A7577" w:rsidP="006A7577">
            <w:pPr>
              <w:rPr>
                <w:rFonts w:ascii="Times New Roman" w:hAnsi="Times New Roman" w:cs="Times New Roman"/>
                <w:b/>
                <w:bCs/>
                <w:color w:val="000000"/>
                <w:sz w:val="24"/>
                <w:szCs w:val="24"/>
              </w:rPr>
            </w:pPr>
            <w:r w:rsidRPr="006A7577">
              <w:rPr>
                <w:rFonts w:ascii="Times New Roman" w:hAnsi="Times New Roman" w:cs="Times New Roman"/>
                <w:b/>
                <w:bCs/>
                <w:color w:val="000000"/>
                <w:sz w:val="24"/>
                <w:szCs w:val="24"/>
              </w:rPr>
              <w:t>Иерархическая теория потребностей была разработана</w:t>
            </w:r>
          </w:p>
          <w:p w14:paraId="0EB294C7" w14:textId="77777777" w:rsidR="006A7577" w:rsidRPr="006A7577" w:rsidRDefault="006A7577" w:rsidP="006A7577">
            <w:pPr>
              <w:rPr>
                <w:rFonts w:ascii="Times New Roman" w:hAnsi="Times New Roman" w:cs="Times New Roman"/>
                <w:bCs/>
                <w:color w:val="000000"/>
                <w:sz w:val="24"/>
                <w:szCs w:val="24"/>
                <w:u w:val="single"/>
              </w:rPr>
            </w:pPr>
            <w:r w:rsidRPr="006A7577">
              <w:rPr>
                <w:rFonts w:ascii="Times New Roman" w:hAnsi="Times New Roman" w:cs="Times New Roman"/>
                <w:bCs/>
                <w:color w:val="000000"/>
                <w:sz w:val="24"/>
                <w:szCs w:val="24"/>
                <w:u w:val="single"/>
              </w:rPr>
              <w:t>Варианты ответов</w:t>
            </w:r>
          </w:p>
          <w:p w14:paraId="74025741" w14:textId="77777777" w:rsidR="006A7577" w:rsidRPr="006A7577" w:rsidRDefault="006A7577" w:rsidP="006A7577">
            <w:pPr>
              <w:rPr>
                <w:rFonts w:ascii="Times New Roman" w:hAnsi="Times New Roman" w:cs="Times New Roman"/>
                <w:color w:val="000000"/>
                <w:sz w:val="24"/>
                <w:szCs w:val="24"/>
              </w:rPr>
            </w:pPr>
          </w:p>
          <w:p w14:paraId="18DA44F6" w14:textId="77777777" w:rsidR="006A7577" w:rsidRPr="006A7577" w:rsidRDefault="006A7577" w:rsidP="006A7577">
            <w:pPr>
              <w:rPr>
                <w:rFonts w:ascii="Times New Roman" w:hAnsi="Times New Roman" w:cs="Times New Roman"/>
                <w:color w:val="000000"/>
                <w:sz w:val="24"/>
                <w:szCs w:val="24"/>
              </w:rPr>
            </w:pPr>
            <w:r w:rsidRPr="006A7577">
              <w:rPr>
                <w:rFonts w:ascii="Times New Roman" w:hAnsi="Times New Roman" w:cs="Times New Roman"/>
                <w:color w:val="000000"/>
                <w:sz w:val="24"/>
                <w:szCs w:val="24"/>
              </w:rPr>
              <w:t>а) Д Мак-Грегором</w:t>
            </w:r>
          </w:p>
          <w:p w14:paraId="08945E06" w14:textId="77777777" w:rsidR="006A7577" w:rsidRPr="006A7577" w:rsidRDefault="006A7577" w:rsidP="006A7577">
            <w:pPr>
              <w:rPr>
                <w:rFonts w:ascii="Times New Roman" w:hAnsi="Times New Roman" w:cs="Times New Roman"/>
                <w:color w:val="000000"/>
                <w:sz w:val="24"/>
                <w:szCs w:val="24"/>
              </w:rPr>
            </w:pPr>
            <w:r w:rsidRPr="006A7577">
              <w:rPr>
                <w:rFonts w:ascii="Times New Roman" w:hAnsi="Times New Roman" w:cs="Times New Roman"/>
                <w:color w:val="000000"/>
                <w:sz w:val="24"/>
                <w:szCs w:val="24"/>
              </w:rPr>
              <w:t>б) Э Мэйо</w:t>
            </w:r>
          </w:p>
          <w:p w14:paraId="3EE7B8B0"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b/>
                <w:iCs/>
                <w:color w:val="000000"/>
                <w:sz w:val="24"/>
                <w:szCs w:val="24"/>
              </w:rPr>
              <w:t>в) А Маслоу</w:t>
            </w:r>
          </w:p>
        </w:tc>
        <w:tc>
          <w:tcPr>
            <w:tcW w:w="2157" w:type="dxa"/>
            <w:tcBorders>
              <w:top w:val="single" w:sz="4" w:space="0" w:color="auto"/>
              <w:left w:val="single" w:sz="4" w:space="0" w:color="auto"/>
              <w:bottom w:val="single" w:sz="4" w:space="0" w:color="auto"/>
              <w:right w:val="single" w:sz="4" w:space="0" w:color="auto"/>
            </w:tcBorders>
          </w:tcPr>
          <w:p w14:paraId="5AA50DBB"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в</w:t>
            </w:r>
          </w:p>
        </w:tc>
      </w:tr>
      <w:tr w:rsidR="006A7577" w:rsidRPr="006A7577" w14:paraId="1EC5B363" w14:textId="77777777" w:rsidTr="00E161DD">
        <w:tc>
          <w:tcPr>
            <w:tcW w:w="1384" w:type="dxa"/>
            <w:vMerge/>
            <w:tcBorders>
              <w:left w:val="single" w:sz="4" w:space="0" w:color="auto"/>
              <w:right w:val="single" w:sz="4" w:space="0" w:color="auto"/>
            </w:tcBorders>
          </w:tcPr>
          <w:p w14:paraId="432E1706"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A362189" w14:textId="77777777" w:rsidR="006A7577" w:rsidRPr="006A7577" w:rsidRDefault="006A7577" w:rsidP="006A7577">
            <w:pPr>
              <w:ind w:left="34"/>
              <w:contextualSpacing/>
              <w:rPr>
                <w:rFonts w:ascii="Times New Roman" w:hAnsi="Times New Roman" w:cs="Times New Roman"/>
                <w:sz w:val="24"/>
                <w:szCs w:val="24"/>
                <w:lang w:val="en-US"/>
              </w:rPr>
            </w:pPr>
            <w:r w:rsidRPr="006A7577">
              <w:rPr>
                <w:rFonts w:ascii="Times New Roman" w:hAnsi="Times New Roman" w:cs="Times New Roman"/>
                <w:sz w:val="24"/>
                <w:szCs w:val="24"/>
              </w:rPr>
              <w:t xml:space="preserve">Задание </w:t>
            </w:r>
            <w:r w:rsidRPr="006A7577">
              <w:rPr>
                <w:rFonts w:ascii="Times New Roman" w:hAnsi="Times New Roman" w:cs="Times New Roman"/>
                <w:sz w:val="24"/>
                <w:szCs w:val="24"/>
                <w:lang w:val="en-US"/>
              </w:rPr>
              <w:t>4</w:t>
            </w:r>
          </w:p>
        </w:tc>
        <w:tc>
          <w:tcPr>
            <w:tcW w:w="4706" w:type="dxa"/>
            <w:tcBorders>
              <w:top w:val="single" w:sz="4" w:space="0" w:color="auto"/>
              <w:left w:val="single" w:sz="4" w:space="0" w:color="auto"/>
              <w:bottom w:val="single" w:sz="4" w:space="0" w:color="auto"/>
              <w:right w:val="single" w:sz="4" w:space="0" w:color="auto"/>
            </w:tcBorders>
          </w:tcPr>
          <w:p w14:paraId="69B1753C" w14:textId="77777777" w:rsidR="006A7577" w:rsidRPr="006A7577" w:rsidRDefault="006A7577" w:rsidP="006A7577">
            <w:pPr>
              <w:rPr>
                <w:rFonts w:ascii="Times New Roman" w:hAnsi="Times New Roman" w:cs="Times New Roman"/>
                <w:bCs/>
                <w:color w:val="000000"/>
                <w:sz w:val="24"/>
                <w:szCs w:val="24"/>
              </w:rPr>
            </w:pPr>
            <w:r w:rsidRPr="006A7577">
              <w:rPr>
                <w:rFonts w:ascii="Times New Roman" w:hAnsi="Times New Roman" w:cs="Times New Roman"/>
                <w:bCs/>
                <w:color w:val="000000"/>
                <w:sz w:val="24"/>
                <w:szCs w:val="24"/>
              </w:rPr>
              <w:t>Предметом изучения поведенческой школы является</w:t>
            </w:r>
          </w:p>
          <w:p w14:paraId="57EB7149" w14:textId="77777777" w:rsidR="006A7577" w:rsidRPr="006A7577" w:rsidRDefault="006A7577" w:rsidP="006A7577">
            <w:pPr>
              <w:rPr>
                <w:rFonts w:ascii="Times New Roman" w:hAnsi="Times New Roman" w:cs="Times New Roman"/>
                <w:bCs/>
                <w:color w:val="000000"/>
                <w:sz w:val="24"/>
                <w:szCs w:val="24"/>
                <w:u w:val="single"/>
              </w:rPr>
            </w:pPr>
            <w:r w:rsidRPr="006A7577">
              <w:rPr>
                <w:rFonts w:ascii="Times New Roman" w:hAnsi="Times New Roman" w:cs="Times New Roman"/>
                <w:bCs/>
                <w:color w:val="000000"/>
                <w:sz w:val="24"/>
                <w:szCs w:val="24"/>
                <w:u w:val="single"/>
              </w:rPr>
              <w:t>Варианты ответов</w:t>
            </w:r>
          </w:p>
          <w:p w14:paraId="7E65EC56" w14:textId="77777777" w:rsidR="006A7577" w:rsidRPr="006A7577" w:rsidRDefault="006A7577" w:rsidP="006A7577">
            <w:pPr>
              <w:rPr>
                <w:rFonts w:ascii="Times New Roman" w:hAnsi="Times New Roman" w:cs="Times New Roman"/>
                <w:color w:val="000000"/>
                <w:sz w:val="24"/>
                <w:szCs w:val="24"/>
              </w:rPr>
            </w:pPr>
          </w:p>
          <w:p w14:paraId="272891E2" w14:textId="77777777" w:rsidR="006A7577" w:rsidRPr="006A7577" w:rsidRDefault="006A7577" w:rsidP="006A7577">
            <w:pPr>
              <w:rPr>
                <w:rFonts w:ascii="Times New Roman" w:hAnsi="Times New Roman" w:cs="Times New Roman"/>
                <w:b/>
                <w:color w:val="000000"/>
                <w:sz w:val="24"/>
                <w:szCs w:val="24"/>
              </w:rPr>
            </w:pPr>
            <w:r w:rsidRPr="006A7577">
              <w:rPr>
                <w:rFonts w:ascii="Times New Roman" w:hAnsi="Times New Roman" w:cs="Times New Roman"/>
                <w:b/>
                <w:iCs/>
                <w:color w:val="000000"/>
                <w:sz w:val="24"/>
                <w:szCs w:val="24"/>
              </w:rPr>
              <w:t>а) мотивация работников</w:t>
            </w:r>
          </w:p>
          <w:p w14:paraId="5A7161A4" w14:textId="77777777" w:rsidR="006A7577" w:rsidRPr="006A7577" w:rsidRDefault="006A7577" w:rsidP="006A7577">
            <w:pPr>
              <w:rPr>
                <w:rFonts w:ascii="Times New Roman" w:hAnsi="Times New Roman" w:cs="Times New Roman"/>
                <w:color w:val="000000"/>
                <w:sz w:val="24"/>
                <w:szCs w:val="24"/>
              </w:rPr>
            </w:pPr>
            <w:r w:rsidRPr="006A7577">
              <w:rPr>
                <w:rFonts w:ascii="Times New Roman" w:hAnsi="Times New Roman" w:cs="Times New Roman"/>
                <w:color w:val="000000"/>
                <w:sz w:val="24"/>
                <w:szCs w:val="24"/>
              </w:rPr>
              <w:lastRenderedPageBreak/>
              <w:t>б) резюме работников</w:t>
            </w:r>
          </w:p>
          <w:p w14:paraId="4ABBC8EA"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color w:val="000000"/>
                <w:sz w:val="24"/>
                <w:szCs w:val="24"/>
              </w:rPr>
              <w:t>в) конкуренция</w:t>
            </w:r>
          </w:p>
        </w:tc>
        <w:tc>
          <w:tcPr>
            <w:tcW w:w="2157" w:type="dxa"/>
            <w:tcBorders>
              <w:top w:val="single" w:sz="4" w:space="0" w:color="auto"/>
              <w:left w:val="single" w:sz="4" w:space="0" w:color="auto"/>
              <w:bottom w:val="single" w:sz="4" w:space="0" w:color="auto"/>
              <w:right w:val="single" w:sz="4" w:space="0" w:color="auto"/>
            </w:tcBorders>
          </w:tcPr>
          <w:p w14:paraId="211787E9"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lastRenderedPageBreak/>
              <w:t>а</w:t>
            </w:r>
          </w:p>
        </w:tc>
      </w:tr>
      <w:tr w:rsidR="006A7577" w:rsidRPr="006A7577" w14:paraId="2FC18EC3" w14:textId="77777777" w:rsidTr="00E161DD">
        <w:tc>
          <w:tcPr>
            <w:tcW w:w="1384" w:type="dxa"/>
            <w:vMerge/>
            <w:tcBorders>
              <w:left w:val="single" w:sz="4" w:space="0" w:color="auto"/>
              <w:right w:val="single" w:sz="4" w:space="0" w:color="auto"/>
            </w:tcBorders>
          </w:tcPr>
          <w:p w14:paraId="217FAA38"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9B1E43C" w14:textId="77777777" w:rsidR="006A7577" w:rsidRPr="006A7577" w:rsidRDefault="006A7577" w:rsidP="006A7577">
            <w:pPr>
              <w:ind w:left="34"/>
              <w:contextualSpacing/>
              <w:rPr>
                <w:rFonts w:ascii="Times New Roman" w:hAnsi="Times New Roman" w:cs="Times New Roman"/>
                <w:sz w:val="24"/>
                <w:szCs w:val="24"/>
                <w:lang w:val="en-US"/>
              </w:rPr>
            </w:pPr>
            <w:r w:rsidRPr="006A7577">
              <w:rPr>
                <w:rFonts w:ascii="Times New Roman" w:hAnsi="Times New Roman" w:cs="Times New Roman"/>
                <w:sz w:val="24"/>
                <w:szCs w:val="24"/>
              </w:rPr>
              <w:t xml:space="preserve">Задание </w:t>
            </w:r>
            <w:r w:rsidRPr="006A7577">
              <w:rPr>
                <w:rFonts w:ascii="Times New Roman" w:hAnsi="Times New Roman" w:cs="Times New Roman"/>
                <w:sz w:val="24"/>
                <w:szCs w:val="24"/>
                <w:lang w:val="en-US"/>
              </w:rPr>
              <w:t>5</w:t>
            </w:r>
          </w:p>
        </w:tc>
        <w:tc>
          <w:tcPr>
            <w:tcW w:w="4706" w:type="dxa"/>
            <w:tcBorders>
              <w:top w:val="single" w:sz="4" w:space="0" w:color="auto"/>
              <w:left w:val="single" w:sz="4" w:space="0" w:color="auto"/>
              <w:bottom w:val="single" w:sz="4" w:space="0" w:color="auto"/>
              <w:right w:val="single" w:sz="4" w:space="0" w:color="auto"/>
            </w:tcBorders>
          </w:tcPr>
          <w:p w14:paraId="788DACFB" w14:textId="77777777" w:rsidR="006A7577" w:rsidRPr="006A7577" w:rsidRDefault="006A7577" w:rsidP="006A7577">
            <w:pPr>
              <w:rPr>
                <w:rFonts w:ascii="Times New Roman" w:hAnsi="Times New Roman" w:cs="Times New Roman"/>
                <w:bCs/>
                <w:color w:val="000000"/>
                <w:sz w:val="24"/>
                <w:szCs w:val="24"/>
              </w:rPr>
            </w:pPr>
            <w:r w:rsidRPr="006A7577">
              <w:rPr>
                <w:rFonts w:ascii="Times New Roman" w:hAnsi="Times New Roman" w:cs="Times New Roman"/>
                <w:bCs/>
                <w:color w:val="000000"/>
                <w:sz w:val="24"/>
                <w:szCs w:val="24"/>
              </w:rPr>
              <w:t>К функциям менеджмента относятся</w:t>
            </w:r>
          </w:p>
          <w:p w14:paraId="6E321B8E" w14:textId="77777777" w:rsidR="006A7577" w:rsidRPr="006A7577" w:rsidRDefault="006A7577" w:rsidP="006A7577">
            <w:pPr>
              <w:rPr>
                <w:rFonts w:ascii="Times New Roman" w:hAnsi="Times New Roman" w:cs="Times New Roman"/>
                <w:bCs/>
                <w:color w:val="000000"/>
                <w:sz w:val="24"/>
                <w:szCs w:val="24"/>
                <w:u w:val="single"/>
              </w:rPr>
            </w:pPr>
            <w:r w:rsidRPr="006A7577">
              <w:rPr>
                <w:rFonts w:ascii="Times New Roman" w:hAnsi="Times New Roman" w:cs="Times New Roman"/>
                <w:bCs/>
                <w:color w:val="000000"/>
                <w:sz w:val="24"/>
                <w:szCs w:val="24"/>
                <w:u w:val="single"/>
              </w:rPr>
              <w:t>Варианты ответов</w:t>
            </w:r>
          </w:p>
          <w:p w14:paraId="135818E4" w14:textId="77777777" w:rsidR="006A7577" w:rsidRPr="006A7577" w:rsidRDefault="006A7577" w:rsidP="006A7577">
            <w:pPr>
              <w:rPr>
                <w:rFonts w:ascii="Times New Roman" w:hAnsi="Times New Roman" w:cs="Times New Roman"/>
                <w:color w:val="000000"/>
                <w:sz w:val="24"/>
                <w:szCs w:val="24"/>
              </w:rPr>
            </w:pPr>
          </w:p>
          <w:p w14:paraId="35BF9182" w14:textId="77777777" w:rsidR="006A7577" w:rsidRPr="006A7577" w:rsidRDefault="006A7577" w:rsidP="006A7577">
            <w:pPr>
              <w:rPr>
                <w:rFonts w:ascii="Times New Roman" w:hAnsi="Times New Roman" w:cs="Times New Roman"/>
                <w:color w:val="000000"/>
                <w:sz w:val="24"/>
                <w:szCs w:val="24"/>
              </w:rPr>
            </w:pPr>
            <w:r w:rsidRPr="006A7577">
              <w:rPr>
                <w:rFonts w:ascii="Times New Roman" w:hAnsi="Times New Roman" w:cs="Times New Roman"/>
                <w:color w:val="000000"/>
                <w:sz w:val="24"/>
                <w:szCs w:val="24"/>
              </w:rPr>
              <w:t>а) финансирование</w:t>
            </w:r>
          </w:p>
          <w:p w14:paraId="113E084A" w14:textId="77777777" w:rsidR="006A7577" w:rsidRPr="006A7577" w:rsidRDefault="006A7577" w:rsidP="006A7577">
            <w:pPr>
              <w:rPr>
                <w:rFonts w:ascii="Times New Roman" w:hAnsi="Times New Roman" w:cs="Times New Roman"/>
                <w:b/>
                <w:color w:val="000000"/>
                <w:sz w:val="24"/>
                <w:szCs w:val="24"/>
              </w:rPr>
            </w:pPr>
            <w:r w:rsidRPr="006A7577">
              <w:rPr>
                <w:rFonts w:ascii="Times New Roman" w:hAnsi="Times New Roman" w:cs="Times New Roman"/>
                <w:b/>
                <w:iCs/>
                <w:color w:val="000000"/>
                <w:sz w:val="24"/>
                <w:szCs w:val="24"/>
              </w:rPr>
              <w:t>б) планирование</w:t>
            </w:r>
          </w:p>
          <w:p w14:paraId="13D0AD1E"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color w:val="000000"/>
                <w:sz w:val="24"/>
                <w:szCs w:val="24"/>
              </w:rPr>
              <w:t>в) линейное развитие</w:t>
            </w:r>
          </w:p>
        </w:tc>
        <w:tc>
          <w:tcPr>
            <w:tcW w:w="2157" w:type="dxa"/>
            <w:tcBorders>
              <w:top w:val="single" w:sz="4" w:space="0" w:color="auto"/>
              <w:left w:val="single" w:sz="4" w:space="0" w:color="auto"/>
              <w:bottom w:val="single" w:sz="4" w:space="0" w:color="auto"/>
              <w:right w:val="single" w:sz="4" w:space="0" w:color="auto"/>
            </w:tcBorders>
          </w:tcPr>
          <w:p w14:paraId="478E0E25"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б</w:t>
            </w:r>
          </w:p>
        </w:tc>
      </w:tr>
      <w:tr w:rsidR="006A7577" w:rsidRPr="006A7577" w14:paraId="7FB91B7B" w14:textId="77777777" w:rsidTr="00E161DD">
        <w:tc>
          <w:tcPr>
            <w:tcW w:w="1384" w:type="dxa"/>
            <w:vMerge/>
            <w:tcBorders>
              <w:left w:val="single" w:sz="4" w:space="0" w:color="auto"/>
              <w:right w:val="single" w:sz="4" w:space="0" w:color="auto"/>
            </w:tcBorders>
          </w:tcPr>
          <w:p w14:paraId="2F8EA934"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EFE0BFB" w14:textId="77777777" w:rsidR="006A7577" w:rsidRPr="006A7577" w:rsidRDefault="006A7577" w:rsidP="006A7577">
            <w:pPr>
              <w:ind w:left="34"/>
              <w:contextualSpacing/>
              <w:rPr>
                <w:rFonts w:ascii="Times New Roman" w:hAnsi="Times New Roman" w:cs="Times New Roman"/>
                <w:sz w:val="24"/>
                <w:szCs w:val="24"/>
                <w:lang w:val="en-US"/>
              </w:rPr>
            </w:pPr>
            <w:r w:rsidRPr="006A7577">
              <w:rPr>
                <w:rFonts w:ascii="Times New Roman" w:hAnsi="Times New Roman" w:cs="Times New Roman"/>
                <w:sz w:val="24"/>
                <w:szCs w:val="24"/>
              </w:rPr>
              <w:t xml:space="preserve">Задание </w:t>
            </w:r>
            <w:r w:rsidRPr="006A7577">
              <w:rPr>
                <w:rFonts w:ascii="Times New Roman" w:hAnsi="Times New Roman" w:cs="Times New Roman"/>
                <w:sz w:val="24"/>
                <w:szCs w:val="24"/>
                <w:lang w:val="en-US"/>
              </w:rPr>
              <w:t>6</w:t>
            </w:r>
          </w:p>
        </w:tc>
        <w:tc>
          <w:tcPr>
            <w:tcW w:w="4706" w:type="dxa"/>
            <w:tcBorders>
              <w:top w:val="single" w:sz="4" w:space="0" w:color="auto"/>
              <w:left w:val="single" w:sz="4" w:space="0" w:color="auto"/>
              <w:bottom w:val="single" w:sz="4" w:space="0" w:color="auto"/>
              <w:right w:val="single" w:sz="4" w:space="0" w:color="auto"/>
            </w:tcBorders>
          </w:tcPr>
          <w:p w14:paraId="431E58BA" w14:textId="77777777" w:rsidR="006A7577" w:rsidRPr="006A7577" w:rsidRDefault="006A7577" w:rsidP="006A7577">
            <w:pPr>
              <w:rPr>
                <w:rFonts w:ascii="Times New Roman" w:hAnsi="Times New Roman" w:cs="Times New Roman"/>
                <w:bCs/>
                <w:color w:val="000000"/>
                <w:sz w:val="24"/>
                <w:szCs w:val="24"/>
              </w:rPr>
            </w:pPr>
            <w:r w:rsidRPr="006A7577">
              <w:rPr>
                <w:rFonts w:ascii="Times New Roman" w:hAnsi="Times New Roman" w:cs="Times New Roman"/>
                <w:bCs/>
                <w:color w:val="000000"/>
                <w:sz w:val="24"/>
                <w:szCs w:val="24"/>
              </w:rPr>
              <w:t>Модель «рациональной бюрократической организации» была разработана</w:t>
            </w:r>
          </w:p>
          <w:p w14:paraId="7E3EA86A" w14:textId="77777777" w:rsidR="006A7577" w:rsidRPr="006A7577" w:rsidRDefault="006A7577" w:rsidP="006A7577">
            <w:pPr>
              <w:rPr>
                <w:rFonts w:ascii="Times New Roman" w:hAnsi="Times New Roman" w:cs="Times New Roman"/>
                <w:bCs/>
                <w:color w:val="000000"/>
                <w:sz w:val="24"/>
                <w:szCs w:val="24"/>
                <w:u w:val="single"/>
              </w:rPr>
            </w:pPr>
            <w:r w:rsidRPr="006A7577">
              <w:rPr>
                <w:rFonts w:ascii="Times New Roman" w:hAnsi="Times New Roman" w:cs="Times New Roman"/>
                <w:bCs/>
                <w:color w:val="000000"/>
                <w:sz w:val="24"/>
                <w:szCs w:val="24"/>
                <w:u w:val="single"/>
              </w:rPr>
              <w:t>Варианты ответов</w:t>
            </w:r>
          </w:p>
          <w:p w14:paraId="44CFEA56" w14:textId="77777777" w:rsidR="006A7577" w:rsidRPr="006A7577" w:rsidRDefault="006A7577" w:rsidP="006A7577">
            <w:pPr>
              <w:rPr>
                <w:rFonts w:ascii="Times New Roman" w:hAnsi="Times New Roman" w:cs="Times New Roman"/>
                <w:color w:val="000000"/>
                <w:sz w:val="24"/>
                <w:szCs w:val="24"/>
              </w:rPr>
            </w:pPr>
          </w:p>
          <w:p w14:paraId="775DBA95" w14:textId="77777777" w:rsidR="006A7577" w:rsidRPr="006A7577" w:rsidRDefault="006A7577" w:rsidP="006A7577">
            <w:pPr>
              <w:rPr>
                <w:rFonts w:ascii="Times New Roman" w:hAnsi="Times New Roman" w:cs="Times New Roman"/>
                <w:color w:val="000000"/>
                <w:sz w:val="24"/>
                <w:szCs w:val="24"/>
              </w:rPr>
            </w:pPr>
            <w:r w:rsidRPr="006A7577">
              <w:rPr>
                <w:rFonts w:ascii="Times New Roman" w:hAnsi="Times New Roman" w:cs="Times New Roman"/>
                <w:color w:val="000000"/>
                <w:sz w:val="24"/>
                <w:szCs w:val="24"/>
              </w:rPr>
              <w:t xml:space="preserve">а) Р </w:t>
            </w:r>
            <w:proofErr w:type="spellStart"/>
            <w:r w:rsidRPr="006A7577">
              <w:rPr>
                <w:rFonts w:ascii="Times New Roman" w:hAnsi="Times New Roman" w:cs="Times New Roman"/>
                <w:color w:val="000000"/>
                <w:sz w:val="24"/>
                <w:szCs w:val="24"/>
              </w:rPr>
              <w:t>Михельсом</w:t>
            </w:r>
            <w:proofErr w:type="spellEnd"/>
          </w:p>
          <w:p w14:paraId="61CBE20F" w14:textId="77777777" w:rsidR="006A7577" w:rsidRPr="006A7577" w:rsidRDefault="006A7577" w:rsidP="006A7577">
            <w:pPr>
              <w:rPr>
                <w:rFonts w:ascii="Times New Roman" w:hAnsi="Times New Roman" w:cs="Times New Roman"/>
                <w:b/>
                <w:color w:val="000000"/>
                <w:sz w:val="24"/>
                <w:szCs w:val="24"/>
              </w:rPr>
            </w:pPr>
            <w:r w:rsidRPr="006A7577">
              <w:rPr>
                <w:rFonts w:ascii="Times New Roman" w:hAnsi="Times New Roman" w:cs="Times New Roman"/>
                <w:b/>
                <w:iCs/>
                <w:color w:val="000000"/>
                <w:sz w:val="24"/>
                <w:szCs w:val="24"/>
              </w:rPr>
              <w:t>б) М Вебером</w:t>
            </w:r>
          </w:p>
          <w:p w14:paraId="65AC4412"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color w:val="000000"/>
                <w:sz w:val="24"/>
                <w:szCs w:val="24"/>
              </w:rPr>
              <w:t>в) А Маслоу</w:t>
            </w:r>
          </w:p>
        </w:tc>
        <w:tc>
          <w:tcPr>
            <w:tcW w:w="2157" w:type="dxa"/>
            <w:tcBorders>
              <w:top w:val="single" w:sz="4" w:space="0" w:color="auto"/>
              <w:left w:val="single" w:sz="4" w:space="0" w:color="auto"/>
              <w:bottom w:val="single" w:sz="4" w:space="0" w:color="auto"/>
              <w:right w:val="single" w:sz="4" w:space="0" w:color="auto"/>
            </w:tcBorders>
          </w:tcPr>
          <w:p w14:paraId="1CBC5297"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б</w:t>
            </w:r>
          </w:p>
        </w:tc>
      </w:tr>
      <w:tr w:rsidR="006A7577" w:rsidRPr="006A7577" w14:paraId="4DAEC76C" w14:textId="77777777" w:rsidTr="00E161DD">
        <w:tc>
          <w:tcPr>
            <w:tcW w:w="1384" w:type="dxa"/>
            <w:vMerge/>
            <w:tcBorders>
              <w:left w:val="single" w:sz="4" w:space="0" w:color="auto"/>
              <w:right w:val="single" w:sz="4" w:space="0" w:color="auto"/>
            </w:tcBorders>
          </w:tcPr>
          <w:p w14:paraId="7B603976"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58966C5" w14:textId="77777777" w:rsidR="006A7577" w:rsidRPr="006A7577" w:rsidRDefault="006A7577" w:rsidP="006A7577">
            <w:pPr>
              <w:ind w:left="34"/>
              <w:contextualSpacing/>
              <w:rPr>
                <w:rFonts w:ascii="Times New Roman" w:hAnsi="Times New Roman" w:cs="Times New Roman"/>
                <w:sz w:val="24"/>
                <w:szCs w:val="24"/>
                <w:lang w:val="en-US"/>
              </w:rPr>
            </w:pPr>
            <w:r w:rsidRPr="006A7577">
              <w:rPr>
                <w:rFonts w:ascii="Times New Roman" w:hAnsi="Times New Roman" w:cs="Times New Roman"/>
                <w:sz w:val="24"/>
                <w:szCs w:val="24"/>
              </w:rPr>
              <w:t xml:space="preserve">Задание </w:t>
            </w:r>
            <w:r w:rsidRPr="006A7577">
              <w:rPr>
                <w:rFonts w:ascii="Times New Roman" w:hAnsi="Times New Roman" w:cs="Times New Roman"/>
                <w:sz w:val="24"/>
                <w:szCs w:val="24"/>
                <w:lang w:val="en-US"/>
              </w:rPr>
              <w:t>7</w:t>
            </w:r>
          </w:p>
        </w:tc>
        <w:tc>
          <w:tcPr>
            <w:tcW w:w="4706" w:type="dxa"/>
            <w:tcBorders>
              <w:top w:val="single" w:sz="4" w:space="0" w:color="auto"/>
              <w:left w:val="single" w:sz="4" w:space="0" w:color="auto"/>
              <w:bottom w:val="single" w:sz="4" w:space="0" w:color="auto"/>
              <w:right w:val="single" w:sz="4" w:space="0" w:color="auto"/>
            </w:tcBorders>
          </w:tcPr>
          <w:p w14:paraId="733853A1" w14:textId="77777777" w:rsidR="006A7577" w:rsidRPr="006A7577" w:rsidRDefault="006A7577" w:rsidP="006A7577">
            <w:pPr>
              <w:rPr>
                <w:rFonts w:ascii="Times New Roman" w:hAnsi="Times New Roman" w:cs="Times New Roman"/>
                <w:bCs/>
                <w:color w:val="000000"/>
                <w:sz w:val="24"/>
                <w:szCs w:val="24"/>
              </w:rPr>
            </w:pPr>
            <w:r w:rsidRPr="006A7577">
              <w:rPr>
                <w:rFonts w:ascii="Times New Roman" w:hAnsi="Times New Roman" w:cs="Times New Roman"/>
                <w:bCs/>
                <w:color w:val="000000"/>
                <w:sz w:val="24"/>
                <w:szCs w:val="24"/>
              </w:rPr>
              <w:t>В зависимости от характера решаемых задач управленческие решения бывают</w:t>
            </w:r>
          </w:p>
          <w:p w14:paraId="52ED2CF1" w14:textId="77777777" w:rsidR="006A7577" w:rsidRPr="006A7577" w:rsidRDefault="006A7577" w:rsidP="006A7577">
            <w:pPr>
              <w:rPr>
                <w:rFonts w:ascii="Times New Roman" w:hAnsi="Times New Roman" w:cs="Times New Roman"/>
                <w:bCs/>
                <w:color w:val="000000"/>
                <w:sz w:val="24"/>
                <w:szCs w:val="24"/>
                <w:u w:val="single"/>
              </w:rPr>
            </w:pPr>
            <w:r w:rsidRPr="006A7577">
              <w:rPr>
                <w:rFonts w:ascii="Times New Roman" w:hAnsi="Times New Roman" w:cs="Times New Roman"/>
                <w:bCs/>
                <w:color w:val="000000"/>
                <w:sz w:val="24"/>
                <w:szCs w:val="24"/>
                <w:u w:val="single"/>
              </w:rPr>
              <w:t>Варианты ответов</w:t>
            </w:r>
          </w:p>
          <w:p w14:paraId="6FE1F14A" w14:textId="77777777" w:rsidR="006A7577" w:rsidRPr="006A7577" w:rsidRDefault="006A7577" w:rsidP="006A7577">
            <w:pPr>
              <w:rPr>
                <w:rFonts w:ascii="Times New Roman" w:hAnsi="Times New Roman" w:cs="Times New Roman"/>
                <w:color w:val="000000"/>
                <w:sz w:val="24"/>
                <w:szCs w:val="24"/>
              </w:rPr>
            </w:pPr>
          </w:p>
          <w:p w14:paraId="49F2989F" w14:textId="77777777" w:rsidR="006A7577" w:rsidRPr="006A7577" w:rsidRDefault="006A7577" w:rsidP="006A7577">
            <w:pPr>
              <w:rPr>
                <w:rFonts w:ascii="Times New Roman" w:hAnsi="Times New Roman" w:cs="Times New Roman"/>
                <w:color w:val="000000"/>
                <w:sz w:val="24"/>
                <w:szCs w:val="24"/>
              </w:rPr>
            </w:pPr>
            <w:r w:rsidRPr="006A7577">
              <w:rPr>
                <w:rFonts w:ascii="Times New Roman" w:hAnsi="Times New Roman" w:cs="Times New Roman"/>
                <w:color w:val="000000"/>
                <w:sz w:val="24"/>
                <w:szCs w:val="24"/>
              </w:rPr>
              <w:t>а) текущими, тактическими, стратегическими</w:t>
            </w:r>
          </w:p>
          <w:p w14:paraId="7AD5E599" w14:textId="77777777" w:rsidR="006A7577" w:rsidRPr="006A7577" w:rsidRDefault="006A7577" w:rsidP="006A7577">
            <w:pPr>
              <w:rPr>
                <w:rFonts w:ascii="Times New Roman" w:hAnsi="Times New Roman" w:cs="Times New Roman"/>
                <w:color w:val="000000"/>
                <w:sz w:val="24"/>
                <w:szCs w:val="24"/>
              </w:rPr>
            </w:pPr>
            <w:r w:rsidRPr="006A7577">
              <w:rPr>
                <w:rFonts w:ascii="Times New Roman" w:hAnsi="Times New Roman" w:cs="Times New Roman"/>
                <w:color w:val="000000"/>
                <w:sz w:val="24"/>
                <w:szCs w:val="24"/>
              </w:rPr>
              <w:t>б) ситуационные, программные, инициативные</w:t>
            </w:r>
          </w:p>
          <w:p w14:paraId="7AD6169D" w14:textId="77777777" w:rsidR="006A7577" w:rsidRPr="006A7577" w:rsidRDefault="006A7577" w:rsidP="006A7577">
            <w:pPr>
              <w:rPr>
                <w:rFonts w:ascii="Times New Roman" w:hAnsi="Times New Roman" w:cs="Times New Roman"/>
                <w:b/>
                <w:sz w:val="24"/>
                <w:szCs w:val="24"/>
              </w:rPr>
            </w:pPr>
            <w:r w:rsidRPr="006A7577">
              <w:rPr>
                <w:rFonts w:ascii="Times New Roman" w:hAnsi="Times New Roman" w:cs="Times New Roman"/>
                <w:b/>
                <w:iCs/>
                <w:color w:val="000000"/>
                <w:sz w:val="24"/>
                <w:szCs w:val="24"/>
              </w:rPr>
              <w:t>в) экономические, организационные технологические и пр.</w:t>
            </w:r>
          </w:p>
        </w:tc>
        <w:tc>
          <w:tcPr>
            <w:tcW w:w="2157" w:type="dxa"/>
            <w:tcBorders>
              <w:top w:val="single" w:sz="4" w:space="0" w:color="auto"/>
              <w:left w:val="single" w:sz="4" w:space="0" w:color="auto"/>
              <w:bottom w:val="single" w:sz="4" w:space="0" w:color="auto"/>
              <w:right w:val="single" w:sz="4" w:space="0" w:color="auto"/>
            </w:tcBorders>
          </w:tcPr>
          <w:p w14:paraId="022E84F1"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в</w:t>
            </w:r>
          </w:p>
        </w:tc>
      </w:tr>
      <w:tr w:rsidR="006A7577" w:rsidRPr="006A7577" w14:paraId="39583394" w14:textId="77777777" w:rsidTr="00E161DD">
        <w:tc>
          <w:tcPr>
            <w:tcW w:w="1384" w:type="dxa"/>
            <w:vMerge/>
            <w:tcBorders>
              <w:left w:val="single" w:sz="4" w:space="0" w:color="auto"/>
              <w:right w:val="single" w:sz="4" w:space="0" w:color="auto"/>
            </w:tcBorders>
          </w:tcPr>
          <w:p w14:paraId="45256B14"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789BDE0" w14:textId="77777777" w:rsidR="006A7577" w:rsidRPr="006A7577" w:rsidRDefault="006A7577" w:rsidP="006A7577">
            <w:pPr>
              <w:ind w:left="34"/>
              <w:contextualSpacing/>
              <w:rPr>
                <w:rFonts w:ascii="Times New Roman" w:hAnsi="Times New Roman" w:cs="Times New Roman"/>
                <w:sz w:val="24"/>
                <w:szCs w:val="24"/>
                <w:lang w:val="en-US"/>
              </w:rPr>
            </w:pPr>
            <w:r w:rsidRPr="006A7577">
              <w:rPr>
                <w:rFonts w:ascii="Times New Roman" w:hAnsi="Times New Roman" w:cs="Times New Roman"/>
                <w:sz w:val="24"/>
                <w:szCs w:val="24"/>
              </w:rPr>
              <w:t xml:space="preserve">Задание </w:t>
            </w:r>
            <w:r w:rsidRPr="006A7577">
              <w:rPr>
                <w:rFonts w:ascii="Times New Roman" w:hAnsi="Times New Roman" w:cs="Times New Roman"/>
                <w:sz w:val="24"/>
                <w:szCs w:val="24"/>
                <w:lang w:val="en-US"/>
              </w:rPr>
              <w:t>8</w:t>
            </w:r>
          </w:p>
        </w:tc>
        <w:tc>
          <w:tcPr>
            <w:tcW w:w="4706" w:type="dxa"/>
            <w:tcBorders>
              <w:top w:val="single" w:sz="4" w:space="0" w:color="auto"/>
              <w:left w:val="single" w:sz="4" w:space="0" w:color="auto"/>
              <w:bottom w:val="single" w:sz="4" w:space="0" w:color="auto"/>
              <w:right w:val="single" w:sz="4" w:space="0" w:color="auto"/>
            </w:tcBorders>
          </w:tcPr>
          <w:p w14:paraId="0A460B87" w14:textId="77777777" w:rsidR="006A7577" w:rsidRPr="006A7577" w:rsidRDefault="006A7577" w:rsidP="006A7577">
            <w:pPr>
              <w:rPr>
                <w:rFonts w:ascii="Times New Roman" w:hAnsi="Times New Roman" w:cs="Times New Roman"/>
                <w:bCs/>
                <w:color w:val="000000"/>
                <w:sz w:val="24"/>
                <w:szCs w:val="24"/>
              </w:rPr>
            </w:pPr>
            <w:r w:rsidRPr="006A7577">
              <w:rPr>
                <w:rFonts w:ascii="Times New Roman" w:hAnsi="Times New Roman" w:cs="Times New Roman"/>
                <w:bCs/>
                <w:color w:val="000000"/>
                <w:sz w:val="24"/>
                <w:szCs w:val="24"/>
              </w:rPr>
              <w:t>Организационный порядок имеет своими основными источниками (исключить лишнее)</w:t>
            </w:r>
          </w:p>
          <w:p w14:paraId="3C34E2A8" w14:textId="77777777" w:rsidR="006A7577" w:rsidRPr="006A7577" w:rsidRDefault="006A7577" w:rsidP="006A7577">
            <w:pPr>
              <w:rPr>
                <w:rFonts w:ascii="Times New Roman" w:hAnsi="Times New Roman" w:cs="Times New Roman"/>
                <w:bCs/>
                <w:color w:val="000000"/>
                <w:sz w:val="24"/>
                <w:szCs w:val="24"/>
                <w:u w:val="single"/>
              </w:rPr>
            </w:pPr>
            <w:r w:rsidRPr="006A7577">
              <w:rPr>
                <w:rFonts w:ascii="Times New Roman" w:hAnsi="Times New Roman" w:cs="Times New Roman"/>
                <w:bCs/>
                <w:color w:val="000000"/>
                <w:sz w:val="24"/>
                <w:szCs w:val="24"/>
                <w:u w:val="single"/>
              </w:rPr>
              <w:t>Варианты ответов</w:t>
            </w:r>
          </w:p>
          <w:p w14:paraId="53E80BBD" w14:textId="77777777" w:rsidR="006A7577" w:rsidRPr="006A7577" w:rsidRDefault="006A7577" w:rsidP="006A7577">
            <w:pPr>
              <w:rPr>
                <w:rFonts w:ascii="Times New Roman" w:hAnsi="Times New Roman" w:cs="Times New Roman"/>
                <w:color w:val="000000"/>
                <w:sz w:val="24"/>
                <w:szCs w:val="24"/>
              </w:rPr>
            </w:pPr>
          </w:p>
          <w:p w14:paraId="08174128" w14:textId="77777777" w:rsidR="006A7577" w:rsidRPr="006A7577" w:rsidRDefault="006A7577" w:rsidP="006A7577">
            <w:pPr>
              <w:rPr>
                <w:rFonts w:ascii="Times New Roman" w:hAnsi="Times New Roman" w:cs="Times New Roman"/>
                <w:color w:val="000000"/>
                <w:sz w:val="24"/>
                <w:szCs w:val="24"/>
              </w:rPr>
            </w:pPr>
            <w:r w:rsidRPr="006A7577">
              <w:rPr>
                <w:rFonts w:ascii="Times New Roman" w:hAnsi="Times New Roman" w:cs="Times New Roman"/>
                <w:color w:val="000000"/>
                <w:sz w:val="24"/>
                <w:szCs w:val="24"/>
              </w:rPr>
              <w:t>а) продукт "прошлого" управленческого труда</w:t>
            </w:r>
          </w:p>
          <w:p w14:paraId="7F2B59CB" w14:textId="77777777" w:rsidR="006A7577" w:rsidRPr="006A7577" w:rsidRDefault="006A7577" w:rsidP="006A7577">
            <w:pPr>
              <w:rPr>
                <w:rFonts w:ascii="Times New Roman" w:hAnsi="Times New Roman" w:cs="Times New Roman"/>
                <w:color w:val="000000"/>
                <w:sz w:val="24"/>
                <w:szCs w:val="24"/>
              </w:rPr>
            </w:pPr>
            <w:r w:rsidRPr="006A7577">
              <w:rPr>
                <w:rFonts w:ascii="Times New Roman" w:hAnsi="Times New Roman" w:cs="Times New Roman"/>
                <w:color w:val="000000"/>
                <w:sz w:val="24"/>
                <w:szCs w:val="24"/>
              </w:rPr>
              <w:t>б) традиции, социальные нормы</w:t>
            </w:r>
          </w:p>
          <w:p w14:paraId="3D20BEC7" w14:textId="77777777" w:rsidR="006A7577" w:rsidRPr="006A7577" w:rsidRDefault="006A7577" w:rsidP="006A7577">
            <w:pPr>
              <w:rPr>
                <w:rFonts w:ascii="Times New Roman" w:hAnsi="Times New Roman" w:cs="Times New Roman"/>
                <w:b/>
                <w:sz w:val="24"/>
                <w:szCs w:val="24"/>
              </w:rPr>
            </w:pPr>
            <w:r w:rsidRPr="006A7577">
              <w:rPr>
                <w:rFonts w:ascii="Times New Roman" w:hAnsi="Times New Roman" w:cs="Times New Roman"/>
                <w:b/>
                <w:iCs/>
                <w:color w:val="000000"/>
                <w:sz w:val="24"/>
                <w:szCs w:val="24"/>
              </w:rPr>
              <w:lastRenderedPageBreak/>
              <w:t xml:space="preserve">в) спонтанные процессы </w:t>
            </w:r>
            <w:proofErr w:type="spellStart"/>
            <w:r w:rsidRPr="006A7577">
              <w:rPr>
                <w:rFonts w:ascii="Times New Roman" w:hAnsi="Times New Roman" w:cs="Times New Roman"/>
                <w:b/>
                <w:iCs/>
                <w:color w:val="000000"/>
                <w:sz w:val="24"/>
                <w:szCs w:val="24"/>
              </w:rPr>
              <w:t>внутриколлективного</w:t>
            </w:r>
            <w:proofErr w:type="spellEnd"/>
            <w:r w:rsidRPr="006A7577">
              <w:rPr>
                <w:rFonts w:ascii="Times New Roman" w:hAnsi="Times New Roman" w:cs="Times New Roman"/>
                <w:b/>
                <w:iCs/>
                <w:color w:val="000000"/>
                <w:sz w:val="24"/>
                <w:szCs w:val="24"/>
              </w:rPr>
              <w:t xml:space="preserve"> регулирования</w:t>
            </w:r>
          </w:p>
        </w:tc>
        <w:tc>
          <w:tcPr>
            <w:tcW w:w="2157" w:type="dxa"/>
            <w:tcBorders>
              <w:top w:val="single" w:sz="4" w:space="0" w:color="auto"/>
              <w:left w:val="single" w:sz="4" w:space="0" w:color="auto"/>
              <w:bottom w:val="single" w:sz="4" w:space="0" w:color="auto"/>
              <w:right w:val="single" w:sz="4" w:space="0" w:color="auto"/>
            </w:tcBorders>
          </w:tcPr>
          <w:p w14:paraId="2C439FDA"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lastRenderedPageBreak/>
              <w:t>в</w:t>
            </w:r>
          </w:p>
        </w:tc>
      </w:tr>
      <w:tr w:rsidR="006A7577" w:rsidRPr="006A7577" w14:paraId="14CF76DB" w14:textId="77777777" w:rsidTr="00E161DD">
        <w:tc>
          <w:tcPr>
            <w:tcW w:w="1384" w:type="dxa"/>
            <w:vMerge/>
            <w:tcBorders>
              <w:left w:val="single" w:sz="4" w:space="0" w:color="auto"/>
              <w:right w:val="single" w:sz="4" w:space="0" w:color="auto"/>
            </w:tcBorders>
          </w:tcPr>
          <w:p w14:paraId="07BF9640"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BF3D4CA" w14:textId="77777777" w:rsidR="006A7577" w:rsidRPr="006A7577" w:rsidRDefault="006A7577" w:rsidP="006A7577">
            <w:pPr>
              <w:ind w:left="34"/>
              <w:contextualSpacing/>
              <w:rPr>
                <w:rFonts w:ascii="Times New Roman" w:hAnsi="Times New Roman" w:cs="Times New Roman"/>
                <w:sz w:val="24"/>
                <w:szCs w:val="24"/>
                <w:lang w:val="en-US"/>
              </w:rPr>
            </w:pPr>
            <w:r w:rsidRPr="006A7577">
              <w:rPr>
                <w:rFonts w:ascii="Times New Roman" w:hAnsi="Times New Roman" w:cs="Times New Roman"/>
                <w:sz w:val="24"/>
                <w:szCs w:val="24"/>
              </w:rPr>
              <w:t xml:space="preserve">Задание </w:t>
            </w:r>
            <w:r w:rsidRPr="006A7577">
              <w:rPr>
                <w:rFonts w:ascii="Times New Roman" w:hAnsi="Times New Roman" w:cs="Times New Roman"/>
                <w:sz w:val="24"/>
                <w:szCs w:val="24"/>
                <w:lang w:val="en-US"/>
              </w:rPr>
              <w:t>9</w:t>
            </w:r>
          </w:p>
        </w:tc>
        <w:tc>
          <w:tcPr>
            <w:tcW w:w="4706" w:type="dxa"/>
            <w:tcBorders>
              <w:top w:val="single" w:sz="4" w:space="0" w:color="auto"/>
              <w:left w:val="single" w:sz="4" w:space="0" w:color="auto"/>
              <w:bottom w:val="single" w:sz="4" w:space="0" w:color="auto"/>
              <w:right w:val="single" w:sz="4" w:space="0" w:color="auto"/>
            </w:tcBorders>
          </w:tcPr>
          <w:p w14:paraId="3437246C" w14:textId="77777777" w:rsidR="006A7577" w:rsidRPr="006A7577" w:rsidRDefault="006A7577" w:rsidP="006A7577">
            <w:pPr>
              <w:rPr>
                <w:rFonts w:ascii="Times New Roman" w:hAnsi="Times New Roman" w:cs="Times New Roman"/>
                <w:bCs/>
                <w:color w:val="000000"/>
                <w:sz w:val="24"/>
                <w:szCs w:val="24"/>
              </w:rPr>
            </w:pPr>
            <w:r w:rsidRPr="006A7577">
              <w:rPr>
                <w:rFonts w:ascii="Times New Roman" w:hAnsi="Times New Roman" w:cs="Times New Roman"/>
                <w:bCs/>
                <w:color w:val="000000"/>
                <w:sz w:val="24"/>
                <w:szCs w:val="24"/>
              </w:rPr>
              <w:t xml:space="preserve">Самый высокий уровень потребностей человека </w:t>
            </w:r>
            <w:proofErr w:type="gramStart"/>
            <w:r w:rsidRPr="006A7577">
              <w:rPr>
                <w:rFonts w:ascii="Times New Roman" w:hAnsi="Times New Roman" w:cs="Times New Roman"/>
                <w:bCs/>
                <w:color w:val="000000"/>
                <w:sz w:val="24"/>
                <w:szCs w:val="24"/>
              </w:rPr>
              <w:t>определялся</w:t>
            </w:r>
            <w:proofErr w:type="gramEnd"/>
            <w:r w:rsidRPr="006A7577">
              <w:rPr>
                <w:rFonts w:ascii="Times New Roman" w:hAnsi="Times New Roman" w:cs="Times New Roman"/>
                <w:bCs/>
                <w:color w:val="000000"/>
                <w:sz w:val="24"/>
                <w:szCs w:val="24"/>
              </w:rPr>
              <w:t xml:space="preserve"> А Маслоу </w:t>
            </w:r>
          </w:p>
          <w:p w14:paraId="427D114F" w14:textId="77777777" w:rsidR="006A7577" w:rsidRPr="006A7577" w:rsidRDefault="006A7577" w:rsidP="006A7577">
            <w:pPr>
              <w:rPr>
                <w:rFonts w:ascii="Times New Roman" w:hAnsi="Times New Roman" w:cs="Times New Roman"/>
                <w:bCs/>
                <w:color w:val="000000"/>
                <w:sz w:val="24"/>
                <w:szCs w:val="24"/>
                <w:u w:val="single"/>
              </w:rPr>
            </w:pPr>
            <w:r w:rsidRPr="006A7577">
              <w:rPr>
                <w:rFonts w:ascii="Times New Roman" w:hAnsi="Times New Roman" w:cs="Times New Roman"/>
                <w:bCs/>
                <w:color w:val="000000"/>
                <w:sz w:val="24"/>
                <w:szCs w:val="24"/>
                <w:u w:val="single"/>
              </w:rPr>
              <w:t>Варианты ответов</w:t>
            </w:r>
          </w:p>
          <w:p w14:paraId="530DE7E1" w14:textId="77777777" w:rsidR="006A7577" w:rsidRPr="006A7577" w:rsidRDefault="006A7577" w:rsidP="006A7577">
            <w:pPr>
              <w:rPr>
                <w:rFonts w:ascii="Times New Roman" w:hAnsi="Times New Roman" w:cs="Times New Roman"/>
                <w:color w:val="000000"/>
                <w:sz w:val="24"/>
                <w:szCs w:val="24"/>
              </w:rPr>
            </w:pPr>
          </w:p>
          <w:p w14:paraId="578576F5" w14:textId="77777777" w:rsidR="006A7577" w:rsidRPr="006A7577" w:rsidRDefault="006A7577" w:rsidP="006A7577">
            <w:pPr>
              <w:rPr>
                <w:rFonts w:ascii="Times New Roman" w:hAnsi="Times New Roman" w:cs="Times New Roman"/>
                <w:color w:val="000000"/>
                <w:sz w:val="24"/>
                <w:szCs w:val="24"/>
              </w:rPr>
            </w:pPr>
            <w:r w:rsidRPr="006A7577">
              <w:rPr>
                <w:rFonts w:ascii="Times New Roman" w:hAnsi="Times New Roman" w:cs="Times New Roman"/>
                <w:color w:val="000000"/>
                <w:sz w:val="24"/>
                <w:szCs w:val="24"/>
              </w:rPr>
              <w:t>а) в самоуважении</w:t>
            </w:r>
          </w:p>
          <w:p w14:paraId="36317523" w14:textId="77777777" w:rsidR="006A7577" w:rsidRPr="006A7577" w:rsidRDefault="006A7577" w:rsidP="006A7577">
            <w:pPr>
              <w:rPr>
                <w:rFonts w:ascii="Times New Roman" w:hAnsi="Times New Roman" w:cs="Times New Roman"/>
                <w:b/>
                <w:color w:val="000000"/>
                <w:sz w:val="24"/>
                <w:szCs w:val="24"/>
              </w:rPr>
            </w:pPr>
            <w:r w:rsidRPr="006A7577">
              <w:rPr>
                <w:rFonts w:ascii="Times New Roman" w:hAnsi="Times New Roman" w:cs="Times New Roman"/>
                <w:b/>
                <w:iCs/>
                <w:color w:val="000000"/>
                <w:sz w:val="24"/>
                <w:szCs w:val="24"/>
              </w:rPr>
              <w:t>б) в самовыражении</w:t>
            </w:r>
          </w:p>
          <w:p w14:paraId="22679B48"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color w:val="000000"/>
                <w:sz w:val="24"/>
                <w:szCs w:val="24"/>
              </w:rPr>
              <w:t>в) в стремлении к ответственности</w:t>
            </w:r>
          </w:p>
        </w:tc>
        <w:tc>
          <w:tcPr>
            <w:tcW w:w="2157" w:type="dxa"/>
            <w:tcBorders>
              <w:top w:val="single" w:sz="4" w:space="0" w:color="auto"/>
              <w:left w:val="single" w:sz="4" w:space="0" w:color="auto"/>
              <w:bottom w:val="single" w:sz="4" w:space="0" w:color="auto"/>
              <w:right w:val="single" w:sz="4" w:space="0" w:color="auto"/>
            </w:tcBorders>
          </w:tcPr>
          <w:p w14:paraId="7BBCCB48"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б</w:t>
            </w:r>
          </w:p>
        </w:tc>
      </w:tr>
      <w:tr w:rsidR="006A7577" w:rsidRPr="006A7577" w14:paraId="310057E1" w14:textId="77777777" w:rsidTr="00E161DD">
        <w:tc>
          <w:tcPr>
            <w:tcW w:w="1384" w:type="dxa"/>
            <w:vMerge/>
            <w:tcBorders>
              <w:left w:val="single" w:sz="4" w:space="0" w:color="auto"/>
              <w:right w:val="single" w:sz="4" w:space="0" w:color="auto"/>
            </w:tcBorders>
          </w:tcPr>
          <w:p w14:paraId="760F6009"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6E4271D" w14:textId="77777777" w:rsidR="006A7577" w:rsidRPr="006A7577" w:rsidRDefault="006A7577" w:rsidP="006A7577">
            <w:pPr>
              <w:ind w:left="34"/>
              <w:contextualSpacing/>
              <w:rPr>
                <w:rFonts w:ascii="Times New Roman" w:hAnsi="Times New Roman" w:cs="Times New Roman"/>
                <w:sz w:val="24"/>
                <w:szCs w:val="24"/>
                <w:lang w:val="en-US"/>
              </w:rPr>
            </w:pPr>
            <w:r w:rsidRPr="006A7577">
              <w:rPr>
                <w:rFonts w:ascii="Times New Roman" w:hAnsi="Times New Roman" w:cs="Times New Roman"/>
                <w:sz w:val="24"/>
                <w:szCs w:val="24"/>
              </w:rPr>
              <w:t xml:space="preserve">Задание </w:t>
            </w:r>
            <w:r w:rsidRPr="006A7577">
              <w:rPr>
                <w:rFonts w:ascii="Times New Roman" w:hAnsi="Times New Roman" w:cs="Times New Roman"/>
                <w:sz w:val="24"/>
                <w:szCs w:val="24"/>
                <w:lang w:val="en-US"/>
              </w:rPr>
              <w:t>10</w:t>
            </w:r>
          </w:p>
        </w:tc>
        <w:tc>
          <w:tcPr>
            <w:tcW w:w="4706" w:type="dxa"/>
            <w:tcBorders>
              <w:top w:val="single" w:sz="4" w:space="0" w:color="auto"/>
              <w:left w:val="single" w:sz="4" w:space="0" w:color="auto"/>
              <w:bottom w:val="single" w:sz="4" w:space="0" w:color="auto"/>
              <w:right w:val="single" w:sz="4" w:space="0" w:color="auto"/>
            </w:tcBorders>
          </w:tcPr>
          <w:p w14:paraId="39BD6877" w14:textId="77777777" w:rsidR="006A7577" w:rsidRPr="006A7577" w:rsidRDefault="006A7577" w:rsidP="006A7577">
            <w:pPr>
              <w:rPr>
                <w:rFonts w:ascii="Times New Roman" w:hAnsi="Times New Roman" w:cs="Times New Roman"/>
                <w:bCs/>
                <w:color w:val="000000"/>
                <w:sz w:val="24"/>
                <w:szCs w:val="24"/>
              </w:rPr>
            </w:pPr>
            <w:r w:rsidRPr="006A7577">
              <w:rPr>
                <w:rFonts w:ascii="Times New Roman" w:hAnsi="Times New Roman" w:cs="Times New Roman"/>
                <w:b/>
                <w:bCs/>
                <w:color w:val="000000"/>
                <w:sz w:val="24"/>
                <w:szCs w:val="24"/>
              </w:rPr>
              <w:t> </w:t>
            </w:r>
            <w:r w:rsidRPr="006A7577">
              <w:rPr>
                <w:rFonts w:ascii="Times New Roman" w:hAnsi="Times New Roman" w:cs="Times New Roman"/>
                <w:bCs/>
                <w:color w:val="000000"/>
                <w:sz w:val="24"/>
                <w:szCs w:val="24"/>
              </w:rPr>
              <w:t>В числе 14 принципов административного управления были (лишнее исключить)</w:t>
            </w:r>
          </w:p>
          <w:p w14:paraId="325D6A68" w14:textId="77777777" w:rsidR="006A7577" w:rsidRPr="006A7577" w:rsidRDefault="006A7577" w:rsidP="006A7577">
            <w:pPr>
              <w:rPr>
                <w:rFonts w:ascii="Times New Roman" w:hAnsi="Times New Roman" w:cs="Times New Roman"/>
                <w:bCs/>
                <w:color w:val="000000"/>
                <w:sz w:val="24"/>
                <w:szCs w:val="24"/>
                <w:u w:val="single"/>
              </w:rPr>
            </w:pPr>
            <w:r w:rsidRPr="006A7577">
              <w:rPr>
                <w:rFonts w:ascii="Times New Roman" w:hAnsi="Times New Roman" w:cs="Times New Roman"/>
                <w:bCs/>
                <w:color w:val="000000"/>
                <w:sz w:val="24"/>
                <w:szCs w:val="24"/>
                <w:u w:val="single"/>
              </w:rPr>
              <w:t>Варианты ответов</w:t>
            </w:r>
          </w:p>
          <w:p w14:paraId="44C7F511" w14:textId="77777777" w:rsidR="006A7577" w:rsidRPr="006A7577" w:rsidRDefault="006A7577" w:rsidP="006A7577">
            <w:pPr>
              <w:rPr>
                <w:rFonts w:ascii="Times New Roman" w:hAnsi="Times New Roman" w:cs="Times New Roman"/>
                <w:color w:val="000000"/>
                <w:sz w:val="24"/>
                <w:szCs w:val="24"/>
              </w:rPr>
            </w:pPr>
            <w:r w:rsidRPr="006A7577">
              <w:rPr>
                <w:rFonts w:ascii="Times New Roman" w:hAnsi="Times New Roman" w:cs="Times New Roman"/>
                <w:color w:val="000000"/>
                <w:sz w:val="24"/>
                <w:szCs w:val="24"/>
              </w:rPr>
              <w:t>а) разделение труда</w:t>
            </w:r>
          </w:p>
          <w:p w14:paraId="46116C7C" w14:textId="77777777" w:rsidR="006A7577" w:rsidRPr="006A7577" w:rsidRDefault="006A7577" w:rsidP="006A7577">
            <w:pPr>
              <w:rPr>
                <w:rFonts w:ascii="Times New Roman" w:hAnsi="Times New Roman" w:cs="Times New Roman"/>
                <w:color w:val="000000"/>
                <w:sz w:val="24"/>
                <w:szCs w:val="24"/>
              </w:rPr>
            </w:pPr>
            <w:r w:rsidRPr="006A7577">
              <w:rPr>
                <w:rFonts w:ascii="Times New Roman" w:hAnsi="Times New Roman" w:cs="Times New Roman"/>
                <w:color w:val="000000"/>
                <w:sz w:val="24"/>
                <w:szCs w:val="24"/>
              </w:rPr>
              <w:t>б) дисциплина</w:t>
            </w:r>
          </w:p>
          <w:p w14:paraId="257BACB0" w14:textId="77777777" w:rsidR="006A7577" w:rsidRPr="006A7577" w:rsidRDefault="006A7577" w:rsidP="006A7577">
            <w:pPr>
              <w:rPr>
                <w:rFonts w:ascii="Times New Roman" w:hAnsi="Times New Roman" w:cs="Times New Roman"/>
                <w:color w:val="000000"/>
                <w:sz w:val="24"/>
                <w:szCs w:val="24"/>
              </w:rPr>
            </w:pPr>
            <w:r w:rsidRPr="006A7577">
              <w:rPr>
                <w:rFonts w:ascii="Times New Roman" w:hAnsi="Times New Roman" w:cs="Times New Roman"/>
                <w:color w:val="000000"/>
                <w:sz w:val="24"/>
                <w:szCs w:val="24"/>
              </w:rPr>
              <w:t>в) подчинение частных интересов общим</w:t>
            </w:r>
          </w:p>
          <w:p w14:paraId="149C9509" w14:textId="77777777" w:rsidR="006A7577" w:rsidRPr="006A7577" w:rsidRDefault="006A7577" w:rsidP="006A7577">
            <w:pPr>
              <w:rPr>
                <w:rFonts w:ascii="Times New Roman" w:hAnsi="Times New Roman" w:cs="Times New Roman"/>
                <w:color w:val="000000"/>
                <w:sz w:val="24"/>
                <w:szCs w:val="24"/>
              </w:rPr>
            </w:pPr>
            <w:r w:rsidRPr="006A7577">
              <w:rPr>
                <w:rFonts w:ascii="Times New Roman" w:hAnsi="Times New Roman" w:cs="Times New Roman"/>
                <w:color w:val="000000"/>
                <w:sz w:val="24"/>
                <w:szCs w:val="24"/>
              </w:rPr>
              <w:t>г) централизация</w:t>
            </w:r>
          </w:p>
          <w:p w14:paraId="560E3D7B" w14:textId="77777777" w:rsidR="006A7577" w:rsidRPr="006A7577" w:rsidRDefault="006A7577" w:rsidP="006A7577">
            <w:pPr>
              <w:rPr>
                <w:rFonts w:ascii="Times New Roman" w:hAnsi="Times New Roman" w:cs="Times New Roman"/>
                <w:b/>
                <w:sz w:val="24"/>
                <w:szCs w:val="24"/>
              </w:rPr>
            </w:pPr>
            <w:r w:rsidRPr="006A7577">
              <w:rPr>
                <w:rFonts w:ascii="Times New Roman" w:hAnsi="Times New Roman" w:cs="Times New Roman"/>
                <w:b/>
                <w:iCs/>
                <w:color w:val="000000"/>
                <w:sz w:val="24"/>
                <w:szCs w:val="24"/>
              </w:rPr>
              <w:t>д) здравый смысл</w:t>
            </w:r>
          </w:p>
        </w:tc>
        <w:tc>
          <w:tcPr>
            <w:tcW w:w="2157" w:type="dxa"/>
            <w:tcBorders>
              <w:top w:val="single" w:sz="4" w:space="0" w:color="auto"/>
              <w:left w:val="single" w:sz="4" w:space="0" w:color="auto"/>
              <w:bottom w:val="single" w:sz="4" w:space="0" w:color="auto"/>
              <w:right w:val="single" w:sz="4" w:space="0" w:color="auto"/>
            </w:tcBorders>
          </w:tcPr>
          <w:p w14:paraId="7B596EE6"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д</w:t>
            </w:r>
          </w:p>
        </w:tc>
      </w:tr>
      <w:tr w:rsidR="006A7577" w:rsidRPr="006A7577" w14:paraId="3F2647B1" w14:textId="77777777" w:rsidTr="00E161DD">
        <w:tc>
          <w:tcPr>
            <w:tcW w:w="1384" w:type="dxa"/>
            <w:vMerge/>
            <w:tcBorders>
              <w:left w:val="single" w:sz="4" w:space="0" w:color="auto"/>
              <w:right w:val="single" w:sz="4" w:space="0" w:color="auto"/>
            </w:tcBorders>
          </w:tcPr>
          <w:p w14:paraId="753822FC"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5A30BFF" w14:textId="77777777" w:rsidR="006A7577" w:rsidRPr="006A7577" w:rsidRDefault="006A7577" w:rsidP="006A7577">
            <w:pPr>
              <w:ind w:left="34"/>
              <w:contextualSpacing/>
              <w:rPr>
                <w:rFonts w:ascii="Times New Roman" w:hAnsi="Times New Roman" w:cs="Times New Roman"/>
                <w:sz w:val="24"/>
                <w:szCs w:val="24"/>
                <w:lang w:val="en-US"/>
              </w:rPr>
            </w:pPr>
            <w:r w:rsidRPr="006A7577">
              <w:rPr>
                <w:rFonts w:ascii="Times New Roman" w:hAnsi="Times New Roman" w:cs="Times New Roman"/>
                <w:sz w:val="24"/>
                <w:szCs w:val="24"/>
              </w:rPr>
              <w:t>Задание 1</w:t>
            </w:r>
            <w:r w:rsidRPr="006A7577">
              <w:rPr>
                <w:rFonts w:ascii="Times New Roman" w:hAnsi="Times New Roman" w:cs="Times New Roman"/>
                <w:sz w:val="24"/>
                <w:szCs w:val="24"/>
                <w:lang w:val="en-US"/>
              </w:rPr>
              <w:t>1</w:t>
            </w:r>
          </w:p>
        </w:tc>
        <w:tc>
          <w:tcPr>
            <w:tcW w:w="4706" w:type="dxa"/>
            <w:tcBorders>
              <w:top w:val="single" w:sz="4" w:space="0" w:color="auto"/>
              <w:left w:val="single" w:sz="4" w:space="0" w:color="auto"/>
              <w:bottom w:val="single" w:sz="4" w:space="0" w:color="auto"/>
              <w:right w:val="single" w:sz="4" w:space="0" w:color="auto"/>
            </w:tcBorders>
          </w:tcPr>
          <w:p w14:paraId="5B0FDF38" w14:textId="77777777" w:rsidR="006A7577" w:rsidRPr="006A7577" w:rsidRDefault="006A7577" w:rsidP="006A7577">
            <w:pPr>
              <w:rPr>
                <w:rFonts w:ascii="Times New Roman" w:hAnsi="Times New Roman" w:cs="Times New Roman"/>
                <w:bCs/>
                <w:color w:val="000000"/>
                <w:sz w:val="24"/>
                <w:szCs w:val="24"/>
              </w:rPr>
            </w:pPr>
            <w:r w:rsidRPr="006A7577">
              <w:rPr>
                <w:rFonts w:ascii="Times New Roman" w:hAnsi="Times New Roman" w:cs="Times New Roman"/>
                <w:bCs/>
                <w:color w:val="000000"/>
                <w:sz w:val="24"/>
                <w:szCs w:val="24"/>
              </w:rPr>
              <w:t>Теория "Х" Мак-Грегора описывает взгляды на работника как на</w:t>
            </w:r>
          </w:p>
          <w:p w14:paraId="0AF36048" w14:textId="77777777" w:rsidR="006A7577" w:rsidRPr="006A7577" w:rsidRDefault="006A7577" w:rsidP="006A7577">
            <w:pPr>
              <w:rPr>
                <w:rFonts w:ascii="Times New Roman" w:hAnsi="Times New Roman" w:cs="Times New Roman"/>
                <w:bCs/>
                <w:color w:val="000000"/>
                <w:sz w:val="24"/>
                <w:szCs w:val="24"/>
                <w:u w:val="single"/>
              </w:rPr>
            </w:pPr>
            <w:r w:rsidRPr="006A7577">
              <w:rPr>
                <w:rFonts w:ascii="Times New Roman" w:hAnsi="Times New Roman" w:cs="Times New Roman"/>
                <w:bCs/>
                <w:color w:val="000000"/>
                <w:sz w:val="24"/>
                <w:szCs w:val="24"/>
                <w:u w:val="single"/>
              </w:rPr>
              <w:t>Варианты ответов</w:t>
            </w:r>
          </w:p>
          <w:p w14:paraId="35C16414" w14:textId="77777777" w:rsidR="006A7577" w:rsidRPr="006A7577" w:rsidRDefault="006A7577" w:rsidP="006A7577">
            <w:pPr>
              <w:rPr>
                <w:rFonts w:ascii="Times New Roman" w:hAnsi="Times New Roman" w:cs="Times New Roman"/>
                <w:color w:val="000000"/>
                <w:sz w:val="24"/>
                <w:szCs w:val="24"/>
              </w:rPr>
            </w:pPr>
          </w:p>
          <w:p w14:paraId="57291666" w14:textId="77777777" w:rsidR="006A7577" w:rsidRPr="006A7577" w:rsidRDefault="006A7577" w:rsidP="006A7577">
            <w:pPr>
              <w:rPr>
                <w:rFonts w:ascii="Times New Roman" w:hAnsi="Times New Roman" w:cs="Times New Roman"/>
                <w:b/>
                <w:color w:val="000000"/>
                <w:sz w:val="24"/>
                <w:szCs w:val="24"/>
              </w:rPr>
            </w:pPr>
            <w:r w:rsidRPr="006A7577">
              <w:rPr>
                <w:rFonts w:ascii="Times New Roman" w:hAnsi="Times New Roman" w:cs="Times New Roman"/>
                <w:b/>
                <w:color w:val="000000"/>
                <w:sz w:val="24"/>
                <w:szCs w:val="24"/>
              </w:rPr>
              <w:t>а)</w:t>
            </w:r>
            <w:r w:rsidRPr="006A7577">
              <w:rPr>
                <w:rFonts w:ascii="Times New Roman" w:hAnsi="Times New Roman" w:cs="Times New Roman"/>
                <w:b/>
                <w:iCs/>
                <w:color w:val="000000"/>
                <w:sz w:val="24"/>
                <w:szCs w:val="24"/>
              </w:rPr>
              <w:t xml:space="preserve"> человека, предпочитающего быть контролируемым</w:t>
            </w:r>
          </w:p>
          <w:p w14:paraId="5E4D3DAA"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color w:val="000000"/>
                <w:sz w:val="24"/>
                <w:szCs w:val="24"/>
              </w:rPr>
              <w:t>б) человека, который в процессе деятельности не способен себя контролировать</w:t>
            </w:r>
          </w:p>
        </w:tc>
        <w:tc>
          <w:tcPr>
            <w:tcW w:w="2157" w:type="dxa"/>
            <w:tcBorders>
              <w:top w:val="single" w:sz="4" w:space="0" w:color="auto"/>
              <w:left w:val="single" w:sz="4" w:space="0" w:color="auto"/>
              <w:bottom w:val="single" w:sz="4" w:space="0" w:color="auto"/>
              <w:right w:val="single" w:sz="4" w:space="0" w:color="auto"/>
            </w:tcBorders>
          </w:tcPr>
          <w:p w14:paraId="54439134"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а</w:t>
            </w:r>
          </w:p>
        </w:tc>
      </w:tr>
      <w:tr w:rsidR="006A7577" w:rsidRPr="006A7577" w14:paraId="4D05C3F0" w14:textId="77777777" w:rsidTr="00E161DD">
        <w:tc>
          <w:tcPr>
            <w:tcW w:w="1384" w:type="dxa"/>
            <w:vMerge/>
            <w:tcBorders>
              <w:left w:val="single" w:sz="4" w:space="0" w:color="auto"/>
              <w:right w:val="single" w:sz="4" w:space="0" w:color="auto"/>
            </w:tcBorders>
          </w:tcPr>
          <w:p w14:paraId="3A9915F0"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DEB5A5A" w14:textId="77777777" w:rsidR="006A7577" w:rsidRPr="006A7577" w:rsidRDefault="006A7577" w:rsidP="006A7577">
            <w:pPr>
              <w:ind w:left="34"/>
              <w:contextualSpacing/>
              <w:rPr>
                <w:rFonts w:ascii="Times New Roman" w:hAnsi="Times New Roman" w:cs="Times New Roman"/>
                <w:sz w:val="24"/>
                <w:szCs w:val="24"/>
                <w:lang w:val="en-US"/>
              </w:rPr>
            </w:pPr>
            <w:r w:rsidRPr="006A7577">
              <w:rPr>
                <w:rFonts w:ascii="Times New Roman" w:hAnsi="Times New Roman" w:cs="Times New Roman"/>
                <w:sz w:val="24"/>
                <w:szCs w:val="24"/>
              </w:rPr>
              <w:t>Задание 1</w:t>
            </w:r>
            <w:r w:rsidRPr="006A7577">
              <w:rPr>
                <w:rFonts w:ascii="Times New Roman" w:hAnsi="Times New Roman" w:cs="Times New Roman"/>
                <w:sz w:val="24"/>
                <w:szCs w:val="24"/>
                <w:lang w:val="en-US"/>
              </w:rPr>
              <w:t>2</w:t>
            </w:r>
          </w:p>
        </w:tc>
        <w:tc>
          <w:tcPr>
            <w:tcW w:w="4706" w:type="dxa"/>
            <w:tcBorders>
              <w:top w:val="single" w:sz="4" w:space="0" w:color="auto"/>
              <w:left w:val="single" w:sz="4" w:space="0" w:color="auto"/>
              <w:bottom w:val="single" w:sz="4" w:space="0" w:color="auto"/>
              <w:right w:val="single" w:sz="4" w:space="0" w:color="auto"/>
            </w:tcBorders>
          </w:tcPr>
          <w:p w14:paraId="68F5F114" w14:textId="77777777" w:rsidR="006A7577" w:rsidRPr="006A7577" w:rsidRDefault="006A7577" w:rsidP="006A7577">
            <w:pPr>
              <w:rPr>
                <w:rFonts w:ascii="Times New Roman" w:hAnsi="Times New Roman" w:cs="Times New Roman"/>
                <w:bCs/>
                <w:color w:val="000000"/>
                <w:sz w:val="24"/>
                <w:szCs w:val="24"/>
              </w:rPr>
            </w:pPr>
            <w:r w:rsidRPr="006A7577">
              <w:rPr>
                <w:rFonts w:ascii="Times New Roman" w:hAnsi="Times New Roman" w:cs="Times New Roman"/>
                <w:bCs/>
                <w:color w:val="000000"/>
                <w:sz w:val="24"/>
                <w:szCs w:val="24"/>
              </w:rPr>
              <w:t>К видам организационных структур управления относятся</w:t>
            </w:r>
          </w:p>
          <w:p w14:paraId="3E2E89EC" w14:textId="77777777" w:rsidR="006A7577" w:rsidRPr="006A7577" w:rsidRDefault="006A7577" w:rsidP="006A7577">
            <w:pPr>
              <w:rPr>
                <w:rFonts w:ascii="Times New Roman" w:hAnsi="Times New Roman" w:cs="Times New Roman"/>
                <w:bCs/>
                <w:color w:val="000000"/>
                <w:sz w:val="24"/>
                <w:szCs w:val="24"/>
                <w:u w:val="single"/>
              </w:rPr>
            </w:pPr>
          </w:p>
          <w:p w14:paraId="1A6DEDAA" w14:textId="77777777" w:rsidR="006A7577" w:rsidRPr="006A7577" w:rsidRDefault="006A7577" w:rsidP="006A7577">
            <w:pPr>
              <w:rPr>
                <w:rFonts w:ascii="Times New Roman" w:hAnsi="Times New Roman" w:cs="Times New Roman"/>
                <w:bCs/>
                <w:color w:val="000000"/>
                <w:sz w:val="24"/>
                <w:szCs w:val="24"/>
                <w:u w:val="single"/>
              </w:rPr>
            </w:pPr>
            <w:r w:rsidRPr="006A7577">
              <w:rPr>
                <w:rFonts w:ascii="Times New Roman" w:hAnsi="Times New Roman" w:cs="Times New Roman"/>
                <w:bCs/>
                <w:color w:val="000000"/>
                <w:sz w:val="24"/>
                <w:szCs w:val="24"/>
                <w:u w:val="single"/>
              </w:rPr>
              <w:t>Варианты ответов</w:t>
            </w:r>
          </w:p>
          <w:p w14:paraId="06435ED0" w14:textId="77777777" w:rsidR="006A7577" w:rsidRPr="006A7577" w:rsidRDefault="006A7577" w:rsidP="006A7577">
            <w:pPr>
              <w:rPr>
                <w:rFonts w:ascii="Times New Roman" w:hAnsi="Times New Roman" w:cs="Times New Roman"/>
                <w:color w:val="000000"/>
                <w:sz w:val="24"/>
                <w:szCs w:val="24"/>
              </w:rPr>
            </w:pPr>
          </w:p>
          <w:p w14:paraId="6199130C" w14:textId="77777777" w:rsidR="006A7577" w:rsidRPr="006A7577" w:rsidRDefault="006A7577" w:rsidP="006A7577">
            <w:pPr>
              <w:rPr>
                <w:rFonts w:ascii="Times New Roman" w:hAnsi="Times New Roman" w:cs="Times New Roman"/>
                <w:color w:val="000000"/>
                <w:sz w:val="24"/>
                <w:szCs w:val="24"/>
              </w:rPr>
            </w:pPr>
            <w:r w:rsidRPr="006A7577">
              <w:rPr>
                <w:rFonts w:ascii="Times New Roman" w:hAnsi="Times New Roman" w:cs="Times New Roman"/>
                <w:color w:val="000000"/>
                <w:sz w:val="24"/>
                <w:szCs w:val="24"/>
              </w:rPr>
              <w:t>а) Прибыльная</w:t>
            </w:r>
          </w:p>
          <w:p w14:paraId="487CAA1F" w14:textId="77777777" w:rsidR="006A7577" w:rsidRPr="006A7577" w:rsidRDefault="006A7577" w:rsidP="006A7577">
            <w:pPr>
              <w:rPr>
                <w:rFonts w:ascii="Times New Roman" w:hAnsi="Times New Roman" w:cs="Times New Roman"/>
                <w:b/>
                <w:color w:val="000000"/>
                <w:sz w:val="24"/>
                <w:szCs w:val="24"/>
              </w:rPr>
            </w:pPr>
            <w:r w:rsidRPr="006A7577">
              <w:rPr>
                <w:rFonts w:ascii="Times New Roman" w:hAnsi="Times New Roman" w:cs="Times New Roman"/>
                <w:b/>
                <w:iCs/>
                <w:color w:val="000000"/>
                <w:sz w:val="24"/>
                <w:szCs w:val="24"/>
              </w:rPr>
              <w:t>б) Линейно-функциональная</w:t>
            </w:r>
          </w:p>
          <w:p w14:paraId="71973D47"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color w:val="000000"/>
                <w:sz w:val="24"/>
                <w:szCs w:val="24"/>
              </w:rPr>
              <w:lastRenderedPageBreak/>
              <w:t>в) Убыточная</w:t>
            </w:r>
          </w:p>
        </w:tc>
        <w:tc>
          <w:tcPr>
            <w:tcW w:w="2157" w:type="dxa"/>
            <w:tcBorders>
              <w:top w:val="single" w:sz="4" w:space="0" w:color="auto"/>
              <w:left w:val="single" w:sz="4" w:space="0" w:color="auto"/>
              <w:bottom w:val="single" w:sz="4" w:space="0" w:color="auto"/>
              <w:right w:val="single" w:sz="4" w:space="0" w:color="auto"/>
            </w:tcBorders>
          </w:tcPr>
          <w:p w14:paraId="5216BAB6"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lastRenderedPageBreak/>
              <w:t>б</w:t>
            </w:r>
          </w:p>
        </w:tc>
      </w:tr>
      <w:tr w:rsidR="006A7577" w:rsidRPr="006A7577" w14:paraId="2EA4B5E1" w14:textId="77777777" w:rsidTr="00E161DD">
        <w:tc>
          <w:tcPr>
            <w:tcW w:w="1384" w:type="dxa"/>
            <w:vMerge/>
            <w:tcBorders>
              <w:left w:val="single" w:sz="4" w:space="0" w:color="auto"/>
              <w:bottom w:val="single" w:sz="4" w:space="0" w:color="auto"/>
              <w:right w:val="single" w:sz="4" w:space="0" w:color="auto"/>
            </w:tcBorders>
          </w:tcPr>
          <w:p w14:paraId="713AB6A3"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47D6CFE" w14:textId="77777777" w:rsidR="006A7577" w:rsidRPr="006A7577" w:rsidRDefault="006A7577" w:rsidP="006A7577">
            <w:pPr>
              <w:ind w:left="34"/>
              <w:contextualSpacing/>
              <w:rPr>
                <w:rFonts w:ascii="Times New Roman" w:hAnsi="Times New Roman" w:cs="Times New Roman"/>
                <w:sz w:val="24"/>
                <w:szCs w:val="24"/>
                <w:lang w:val="en-US"/>
              </w:rPr>
            </w:pPr>
            <w:r w:rsidRPr="006A7577">
              <w:rPr>
                <w:rFonts w:ascii="Times New Roman" w:hAnsi="Times New Roman" w:cs="Times New Roman"/>
                <w:sz w:val="24"/>
                <w:szCs w:val="24"/>
              </w:rPr>
              <w:t>Задание 1</w:t>
            </w:r>
            <w:r w:rsidRPr="006A7577">
              <w:rPr>
                <w:rFonts w:ascii="Times New Roman" w:hAnsi="Times New Roman" w:cs="Times New Roman"/>
                <w:sz w:val="24"/>
                <w:szCs w:val="24"/>
                <w:lang w:val="en-US"/>
              </w:rPr>
              <w:t>3</w:t>
            </w:r>
          </w:p>
        </w:tc>
        <w:tc>
          <w:tcPr>
            <w:tcW w:w="4706" w:type="dxa"/>
            <w:tcBorders>
              <w:top w:val="single" w:sz="4" w:space="0" w:color="auto"/>
              <w:left w:val="single" w:sz="4" w:space="0" w:color="auto"/>
              <w:bottom w:val="single" w:sz="4" w:space="0" w:color="auto"/>
              <w:right w:val="single" w:sz="4" w:space="0" w:color="auto"/>
            </w:tcBorders>
          </w:tcPr>
          <w:p w14:paraId="0ACB4E21" w14:textId="77777777" w:rsidR="006A7577" w:rsidRPr="006A7577" w:rsidRDefault="006A7577" w:rsidP="006A7577">
            <w:pPr>
              <w:rPr>
                <w:rFonts w:ascii="Times New Roman" w:hAnsi="Times New Roman" w:cs="Times New Roman"/>
                <w:bCs/>
                <w:color w:val="000000"/>
                <w:sz w:val="24"/>
                <w:szCs w:val="24"/>
              </w:rPr>
            </w:pPr>
            <w:r w:rsidRPr="006A7577">
              <w:rPr>
                <w:rFonts w:ascii="Times New Roman" w:hAnsi="Times New Roman" w:cs="Times New Roman"/>
                <w:bCs/>
                <w:color w:val="000000"/>
                <w:sz w:val="24"/>
                <w:szCs w:val="24"/>
              </w:rPr>
              <w:t>К видам планирования относятся</w:t>
            </w:r>
          </w:p>
          <w:p w14:paraId="3480F339" w14:textId="77777777" w:rsidR="006A7577" w:rsidRPr="006A7577" w:rsidRDefault="006A7577" w:rsidP="006A7577">
            <w:pPr>
              <w:rPr>
                <w:rFonts w:ascii="Times New Roman" w:hAnsi="Times New Roman" w:cs="Times New Roman"/>
                <w:bCs/>
                <w:color w:val="000000"/>
                <w:sz w:val="24"/>
                <w:szCs w:val="24"/>
                <w:u w:val="single"/>
              </w:rPr>
            </w:pPr>
            <w:r w:rsidRPr="006A7577">
              <w:rPr>
                <w:rFonts w:ascii="Times New Roman" w:hAnsi="Times New Roman" w:cs="Times New Roman"/>
                <w:bCs/>
                <w:color w:val="000000"/>
                <w:sz w:val="24"/>
                <w:szCs w:val="24"/>
                <w:u w:val="single"/>
              </w:rPr>
              <w:t>Варианты ответов</w:t>
            </w:r>
          </w:p>
          <w:p w14:paraId="51FFA421" w14:textId="77777777" w:rsidR="006A7577" w:rsidRPr="006A7577" w:rsidRDefault="006A7577" w:rsidP="006A7577">
            <w:pPr>
              <w:rPr>
                <w:rFonts w:ascii="Times New Roman" w:hAnsi="Times New Roman" w:cs="Times New Roman"/>
                <w:color w:val="000000"/>
                <w:sz w:val="24"/>
                <w:szCs w:val="24"/>
              </w:rPr>
            </w:pPr>
          </w:p>
          <w:p w14:paraId="57485855" w14:textId="77777777" w:rsidR="006A7577" w:rsidRPr="006A7577" w:rsidRDefault="006A7577" w:rsidP="006A7577">
            <w:pPr>
              <w:rPr>
                <w:rFonts w:ascii="Times New Roman" w:hAnsi="Times New Roman" w:cs="Times New Roman"/>
                <w:color w:val="000000"/>
                <w:sz w:val="24"/>
                <w:szCs w:val="24"/>
              </w:rPr>
            </w:pPr>
            <w:r w:rsidRPr="006A7577">
              <w:rPr>
                <w:rFonts w:ascii="Times New Roman" w:hAnsi="Times New Roman" w:cs="Times New Roman"/>
                <w:color w:val="000000"/>
                <w:sz w:val="24"/>
                <w:szCs w:val="24"/>
              </w:rPr>
              <w:t>а) оценка источников финансирования</w:t>
            </w:r>
          </w:p>
          <w:p w14:paraId="0D71A6A0" w14:textId="77777777" w:rsidR="006A7577" w:rsidRPr="006A7577" w:rsidRDefault="006A7577" w:rsidP="006A7577">
            <w:pPr>
              <w:rPr>
                <w:rFonts w:ascii="Times New Roman" w:hAnsi="Times New Roman" w:cs="Times New Roman"/>
                <w:color w:val="000000"/>
                <w:sz w:val="24"/>
                <w:szCs w:val="24"/>
              </w:rPr>
            </w:pPr>
            <w:r w:rsidRPr="006A7577">
              <w:rPr>
                <w:rFonts w:ascii="Times New Roman" w:hAnsi="Times New Roman" w:cs="Times New Roman"/>
                <w:color w:val="000000"/>
                <w:sz w:val="24"/>
                <w:szCs w:val="24"/>
              </w:rPr>
              <w:t>б) анализ рынка</w:t>
            </w:r>
          </w:p>
          <w:p w14:paraId="5C11F142" w14:textId="77777777" w:rsidR="006A7577" w:rsidRPr="006A7577" w:rsidRDefault="006A7577" w:rsidP="006A7577">
            <w:pPr>
              <w:jc w:val="both"/>
              <w:rPr>
                <w:rFonts w:ascii="Times New Roman" w:hAnsi="Times New Roman" w:cs="Times New Roman"/>
                <w:b/>
                <w:sz w:val="24"/>
                <w:szCs w:val="24"/>
              </w:rPr>
            </w:pPr>
            <w:r w:rsidRPr="006A7577">
              <w:rPr>
                <w:rFonts w:ascii="Times New Roman" w:hAnsi="Times New Roman" w:cs="Times New Roman"/>
                <w:b/>
                <w:iCs/>
                <w:color w:val="000000"/>
                <w:sz w:val="24"/>
                <w:szCs w:val="24"/>
              </w:rPr>
              <w:t>в) стратегическое планирование</w:t>
            </w:r>
          </w:p>
        </w:tc>
        <w:tc>
          <w:tcPr>
            <w:tcW w:w="2157" w:type="dxa"/>
            <w:tcBorders>
              <w:top w:val="single" w:sz="4" w:space="0" w:color="auto"/>
              <w:left w:val="single" w:sz="4" w:space="0" w:color="auto"/>
              <w:bottom w:val="single" w:sz="4" w:space="0" w:color="auto"/>
              <w:right w:val="single" w:sz="4" w:space="0" w:color="auto"/>
            </w:tcBorders>
          </w:tcPr>
          <w:p w14:paraId="37616677"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в</w:t>
            </w:r>
          </w:p>
        </w:tc>
      </w:tr>
      <w:tr w:rsidR="006A7577" w:rsidRPr="006A7577" w14:paraId="55523397" w14:textId="77777777" w:rsidTr="00E161DD">
        <w:tc>
          <w:tcPr>
            <w:tcW w:w="1384" w:type="dxa"/>
            <w:vMerge w:val="restart"/>
            <w:tcBorders>
              <w:top w:val="single" w:sz="4" w:space="0" w:color="auto"/>
              <w:left w:val="single" w:sz="4" w:space="0" w:color="auto"/>
              <w:right w:val="single" w:sz="4" w:space="0" w:color="auto"/>
            </w:tcBorders>
          </w:tcPr>
          <w:p w14:paraId="7FE2399F"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 xml:space="preserve">Задания </w:t>
            </w:r>
            <w:r w:rsidRPr="006A7577">
              <w:rPr>
                <w:rFonts w:ascii="Times New Roman" w:hAnsi="Times New Roman" w:cs="Times New Roman"/>
                <w:b/>
                <w:sz w:val="24"/>
                <w:szCs w:val="24"/>
              </w:rPr>
              <w:t>закрытого</w:t>
            </w:r>
            <w:r w:rsidRPr="006A7577">
              <w:rPr>
                <w:rFonts w:ascii="Times New Roman" w:hAnsi="Times New Roman" w:cs="Times New Roman"/>
                <w:sz w:val="24"/>
                <w:szCs w:val="24"/>
              </w:rPr>
              <w:t xml:space="preserve"> типа </w:t>
            </w:r>
          </w:p>
          <w:p w14:paraId="24C99481" w14:textId="77777777" w:rsidR="006A7577" w:rsidRPr="006A7577" w:rsidRDefault="006A7577" w:rsidP="006A7577">
            <w:pPr>
              <w:rPr>
                <w:rFonts w:ascii="Times New Roman" w:hAnsi="Times New Roman" w:cs="Times New Roman"/>
                <w:color w:val="00B050"/>
                <w:sz w:val="24"/>
                <w:szCs w:val="24"/>
              </w:rPr>
            </w:pPr>
            <w:r w:rsidRPr="006A7577">
              <w:rPr>
                <w:rFonts w:ascii="Times New Roman" w:hAnsi="Times New Roman" w:cs="Times New Roman"/>
                <w:color w:val="00B050"/>
                <w:sz w:val="24"/>
                <w:szCs w:val="24"/>
              </w:rPr>
              <w:t>с множественным выбором</w:t>
            </w:r>
          </w:p>
          <w:p w14:paraId="6452E98F"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color w:val="00B050"/>
                <w:sz w:val="24"/>
                <w:szCs w:val="24"/>
              </w:rPr>
              <w:t>6 шт.</w:t>
            </w:r>
          </w:p>
        </w:tc>
        <w:tc>
          <w:tcPr>
            <w:tcW w:w="1418" w:type="dxa"/>
            <w:tcBorders>
              <w:top w:val="single" w:sz="4" w:space="0" w:color="auto"/>
              <w:left w:val="single" w:sz="4" w:space="0" w:color="auto"/>
              <w:bottom w:val="single" w:sz="4" w:space="0" w:color="auto"/>
              <w:right w:val="single" w:sz="4" w:space="0" w:color="auto"/>
            </w:tcBorders>
          </w:tcPr>
          <w:p w14:paraId="5BD704D7" w14:textId="77777777" w:rsidR="006A7577" w:rsidRPr="006A7577" w:rsidRDefault="006A7577" w:rsidP="006A7577">
            <w:pPr>
              <w:ind w:left="34"/>
              <w:contextualSpacing/>
              <w:rPr>
                <w:rFonts w:ascii="Times New Roman" w:hAnsi="Times New Roman" w:cs="Times New Roman"/>
                <w:sz w:val="24"/>
                <w:szCs w:val="24"/>
                <w:lang w:val="en-US"/>
              </w:rPr>
            </w:pPr>
            <w:r w:rsidRPr="006A7577">
              <w:rPr>
                <w:rFonts w:ascii="Times New Roman" w:hAnsi="Times New Roman" w:cs="Times New Roman"/>
                <w:sz w:val="24"/>
                <w:szCs w:val="24"/>
              </w:rPr>
              <w:t>Задание 1</w:t>
            </w:r>
            <w:r w:rsidRPr="006A7577">
              <w:rPr>
                <w:rFonts w:ascii="Times New Roman" w:hAnsi="Times New Roman" w:cs="Times New Roman"/>
                <w:sz w:val="24"/>
                <w:szCs w:val="24"/>
                <w:lang w:val="en-US"/>
              </w:rPr>
              <w:t>4</w:t>
            </w:r>
          </w:p>
        </w:tc>
        <w:tc>
          <w:tcPr>
            <w:tcW w:w="4706" w:type="dxa"/>
            <w:tcBorders>
              <w:top w:val="single" w:sz="4" w:space="0" w:color="auto"/>
              <w:left w:val="single" w:sz="4" w:space="0" w:color="auto"/>
              <w:bottom w:val="single" w:sz="4" w:space="0" w:color="auto"/>
              <w:right w:val="single" w:sz="4" w:space="0" w:color="auto"/>
            </w:tcBorders>
          </w:tcPr>
          <w:p w14:paraId="62E1898A" w14:textId="77777777" w:rsidR="006A7577" w:rsidRPr="006A7577" w:rsidRDefault="006A7577" w:rsidP="006A7577">
            <w:pPr>
              <w:rPr>
                <w:rFonts w:ascii="Times New Roman" w:hAnsi="Times New Roman" w:cs="Times New Roman"/>
                <w:bCs/>
                <w:color w:val="000000"/>
                <w:sz w:val="24"/>
                <w:szCs w:val="24"/>
              </w:rPr>
            </w:pPr>
            <w:r w:rsidRPr="006A7577">
              <w:rPr>
                <w:rFonts w:ascii="Times New Roman" w:hAnsi="Times New Roman" w:cs="Times New Roman"/>
                <w:bCs/>
                <w:color w:val="000000"/>
                <w:sz w:val="24"/>
                <w:szCs w:val="24"/>
              </w:rPr>
              <w:t>В принятии управленческого решения присутствуют</w:t>
            </w:r>
          </w:p>
          <w:p w14:paraId="01666062" w14:textId="77777777" w:rsidR="006A7577" w:rsidRPr="006A7577" w:rsidRDefault="006A7577" w:rsidP="006A7577">
            <w:pPr>
              <w:rPr>
                <w:rFonts w:ascii="Times New Roman" w:hAnsi="Times New Roman" w:cs="Times New Roman"/>
                <w:bCs/>
                <w:color w:val="000000"/>
                <w:sz w:val="24"/>
                <w:szCs w:val="24"/>
                <w:u w:val="single"/>
              </w:rPr>
            </w:pPr>
            <w:r w:rsidRPr="006A7577">
              <w:rPr>
                <w:rFonts w:ascii="Times New Roman" w:hAnsi="Times New Roman" w:cs="Times New Roman"/>
                <w:bCs/>
                <w:color w:val="000000"/>
                <w:sz w:val="24"/>
                <w:szCs w:val="24"/>
                <w:u w:val="single"/>
              </w:rPr>
              <w:t>Варианты ответов</w:t>
            </w:r>
          </w:p>
          <w:p w14:paraId="4F8C3CA2" w14:textId="77777777" w:rsidR="006A7577" w:rsidRPr="006A7577" w:rsidRDefault="006A7577" w:rsidP="006A7577">
            <w:pPr>
              <w:rPr>
                <w:rFonts w:ascii="Times New Roman" w:hAnsi="Times New Roman" w:cs="Times New Roman"/>
                <w:color w:val="000000"/>
                <w:sz w:val="24"/>
                <w:szCs w:val="24"/>
              </w:rPr>
            </w:pPr>
          </w:p>
          <w:p w14:paraId="51FEF30F" w14:textId="77777777" w:rsidR="006A7577" w:rsidRPr="006A7577" w:rsidRDefault="006A7577" w:rsidP="006A7577">
            <w:pPr>
              <w:rPr>
                <w:rFonts w:ascii="Times New Roman" w:hAnsi="Times New Roman" w:cs="Times New Roman"/>
                <w:b/>
                <w:color w:val="000000"/>
                <w:sz w:val="24"/>
                <w:szCs w:val="24"/>
              </w:rPr>
            </w:pPr>
            <w:r w:rsidRPr="006A7577">
              <w:rPr>
                <w:rFonts w:ascii="Times New Roman" w:hAnsi="Times New Roman" w:cs="Times New Roman"/>
                <w:b/>
                <w:color w:val="000000"/>
                <w:sz w:val="24"/>
                <w:szCs w:val="24"/>
              </w:rPr>
              <w:t>а) рациональность</w:t>
            </w:r>
          </w:p>
          <w:p w14:paraId="3CBF7472" w14:textId="77777777" w:rsidR="006A7577" w:rsidRPr="006A7577" w:rsidRDefault="006A7577" w:rsidP="006A7577">
            <w:pPr>
              <w:rPr>
                <w:rFonts w:ascii="Times New Roman" w:hAnsi="Times New Roman" w:cs="Times New Roman"/>
                <w:b/>
                <w:color w:val="000000"/>
                <w:sz w:val="24"/>
                <w:szCs w:val="24"/>
              </w:rPr>
            </w:pPr>
            <w:r w:rsidRPr="006A7577">
              <w:rPr>
                <w:rFonts w:ascii="Times New Roman" w:hAnsi="Times New Roman" w:cs="Times New Roman"/>
                <w:b/>
                <w:color w:val="000000"/>
                <w:sz w:val="24"/>
                <w:szCs w:val="24"/>
              </w:rPr>
              <w:t>б) здравый смысл</w:t>
            </w:r>
          </w:p>
          <w:p w14:paraId="17E305C5" w14:textId="77777777" w:rsidR="006A7577" w:rsidRPr="006A7577" w:rsidRDefault="006A7577" w:rsidP="006A7577">
            <w:pPr>
              <w:rPr>
                <w:rFonts w:ascii="Times New Roman" w:hAnsi="Times New Roman" w:cs="Times New Roman"/>
                <w:sz w:val="24"/>
                <w:szCs w:val="24"/>
              </w:rPr>
            </w:pPr>
            <w:proofErr w:type="gramStart"/>
            <w:r w:rsidRPr="006A7577">
              <w:rPr>
                <w:rFonts w:ascii="Times New Roman" w:hAnsi="Times New Roman" w:cs="Times New Roman"/>
                <w:b/>
                <w:iCs/>
                <w:color w:val="000000"/>
                <w:sz w:val="24"/>
                <w:szCs w:val="24"/>
              </w:rPr>
              <w:t>в)  интуиция</w:t>
            </w:r>
            <w:proofErr w:type="gramEnd"/>
          </w:p>
        </w:tc>
        <w:tc>
          <w:tcPr>
            <w:tcW w:w="2157" w:type="dxa"/>
            <w:tcBorders>
              <w:top w:val="single" w:sz="4" w:space="0" w:color="auto"/>
              <w:left w:val="single" w:sz="4" w:space="0" w:color="auto"/>
              <w:bottom w:val="single" w:sz="4" w:space="0" w:color="auto"/>
              <w:right w:val="single" w:sz="4" w:space="0" w:color="auto"/>
            </w:tcBorders>
          </w:tcPr>
          <w:p w14:paraId="7B610D8F" w14:textId="77777777" w:rsidR="006A7577" w:rsidRPr="006A7577" w:rsidRDefault="006A7577" w:rsidP="006A7577">
            <w:pPr>
              <w:rPr>
                <w:rFonts w:ascii="Times New Roman" w:hAnsi="Times New Roman" w:cs="Times New Roman"/>
                <w:sz w:val="24"/>
                <w:szCs w:val="24"/>
              </w:rPr>
            </w:pPr>
            <w:proofErr w:type="spellStart"/>
            <w:proofErr w:type="gramStart"/>
            <w:r w:rsidRPr="006A7577">
              <w:rPr>
                <w:rFonts w:ascii="Times New Roman" w:hAnsi="Times New Roman" w:cs="Times New Roman"/>
                <w:sz w:val="24"/>
                <w:szCs w:val="24"/>
              </w:rPr>
              <w:t>а,б</w:t>
            </w:r>
            <w:proofErr w:type="gramEnd"/>
            <w:r w:rsidRPr="006A7577">
              <w:rPr>
                <w:rFonts w:ascii="Times New Roman" w:hAnsi="Times New Roman" w:cs="Times New Roman"/>
                <w:sz w:val="24"/>
                <w:szCs w:val="24"/>
              </w:rPr>
              <w:t>,в</w:t>
            </w:r>
            <w:proofErr w:type="spellEnd"/>
          </w:p>
        </w:tc>
      </w:tr>
      <w:tr w:rsidR="006A7577" w:rsidRPr="006A7577" w14:paraId="00E3A27C" w14:textId="77777777" w:rsidTr="00E161DD">
        <w:tc>
          <w:tcPr>
            <w:tcW w:w="1384" w:type="dxa"/>
            <w:vMerge/>
            <w:tcBorders>
              <w:left w:val="single" w:sz="4" w:space="0" w:color="auto"/>
              <w:right w:val="single" w:sz="4" w:space="0" w:color="auto"/>
            </w:tcBorders>
          </w:tcPr>
          <w:p w14:paraId="4D91FF72"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5019F36" w14:textId="77777777" w:rsidR="006A7577" w:rsidRPr="006A7577" w:rsidRDefault="006A7577" w:rsidP="006A7577">
            <w:pPr>
              <w:ind w:left="34"/>
              <w:contextualSpacing/>
              <w:rPr>
                <w:rFonts w:ascii="Times New Roman" w:hAnsi="Times New Roman" w:cs="Times New Roman"/>
                <w:sz w:val="24"/>
                <w:szCs w:val="24"/>
                <w:lang w:val="en-US"/>
              </w:rPr>
            </w:pPr>
            <w:r w:rsidRPr="006A7577">
              <w:rPr>
                <w:rFonts w:ascii="Times New Roman" w:hAnsi="Times New Roman" w:cs="Times New Roman"/>
                <w:sz w:val="24"/>
                <w:szCs w:val="24"/>
              </w:rPr>
              <w:t>Задание 1</w:t>
            </w:r>
            <w:r w:rsidRPr="006A7577">
              <w:rPr>
                <w:rFonts w:ascii="Times New Roman" w:hAnsi="Times New Roman" w:cs="Times New Roman"/>
                <w:sz w:val="24"/>
                <w:szCs w:val="24"/>
                <w:lang w:val="en-US"/>
              </w:rPr>
              <w:t>5</w:t>
            </w:r>
          </w:p>
        </w:tc>
        <w:tc>
          <w:tcPr>
            <w:tcW w:w="4706" w:type="dxa"/>
            <w:tcBorders>
              <w:top w:val="single" w:sz="4" w:space="0" w:color="auto"/>
              <w:left w:val="single" w:sz="4" w:space="0" w:color="auto"/>
              <w:bottom w:val="single" w:sz="4" w:space="0" w:color="auto"/>
              <w:right w:val="single" w:sz="4" w:space="0" w:color="auto"/>
            </w:tcBorders>
          </w:tcPr>
          <w:p w14:paraId="5A45E2E9" w14:textId="77777777" w:rsidR="006A7577" w:rsidRPr="006A7577" w:rsidRDefault="006A7577" w:rsidP="006A7577">
            <w:pPr>
              <w:rPr>
                <w:rFonts w:ascii="Times New Roman" w:hAnsi="Times New Roman" w:cs="Times New Roman"/>
                <w:bCs/>
                <w:color w:val="000000"/>
                <w:sz w:val="24"/>
                <w:szCs w:val="24"/>
              </w:rPr>
            </w:pPr>
            <w:r w:rsidRPr="006A7577">
              <w:rPr>
                <w:rFonts w:ascii="Times New Roman" w:hAnsi="Times New Roman" w:cs="Times New Roman"/>
                <w:bCs/>
                <w:color w:val="000000"/>
                <w:sz w:val="24"/>
                <w:szCs w:val="24"/>
              </w:rPr>
              <w:t>К методам оптимизации относятся</w:t>
            </w:r>
          </w:p>
          <w:p w14:paraId="461EEE12" w14:textId="77777777" w:rsidR="006A7577" w:rsidRPr="006A7577" w:rsidRDefault="006A7577" w:rsidP="006A7577">
            <w:pPr>
              <w:rPr>
                <w:rFonts w:ascii="Times New Roman" w:hAnsi="Times New Roman" w:cs="Times New Roman"/>
                <w:bCs/>
                <w:color w:val="000000"/>
                <w:sz w:val="24"/>
                <w:szCs w:val="24"/>
                <w:u w:val="single"/>
              </w:rPr>
            </w:pPr>
            <w:r w:rsidRPr="006A7577">
              <w:rPr>
                <w:rFonts w:ascii="Times New Roman" w:hAnsi="Times New Roman" w:cs="Times New Roman"/>
                <w:bCs/>
                <w:color w:val="000000"/>
                <w:sz w:val="24"/>
                <w:szCs w:val="24"/>
                <w:u w:val="single"/>
              </w:rPr>
              <w:t>Варианты ответов</w:t>
            </w:r>
          </w:p>
          <w:p w14:paraId="2B9FF1D2" w14:textId="77777777" w:rsidR="006A7577" w:rsidRPr="006A7577" w:rsidRDefault="006A7577" w:rsidP="006A7577">
            <w:pPr>
              <w:rPr>
                <w:rFonts w:ascii="Times New Roman" w:hAnsi="Times New Roman" w:cs="Times New Roman"/>
                <w:color w:val="000000"/>
                <w:sz w:val="24"/>
                <w:szCs w:val="24"/>
              </w:rPr>
            </w:pPr>
          </w:p>
          <w:p w14:paraId="320CD17E" w14:textId="77777777" w:rsidR="006A7577" w:rsidRPr="006A7577" w:rsidRDefault="006A7577" w:rsidP="006A7577">
            <w:pPr>
              <w:rPr>
                <w:rFonts w:ascii="Times New Roman" w:hAnsi="Times New Roman" w:cs="Times New Roman"/>
                <w:b/>
                <w:color w:val="000000"/>
                <w:sz w:val="24"/>
                <w:szCs w:val="24"/>
              </w:rPr>
            </w:pPr>
            <w:r w:rsidRPr="006A7577">
              <w:rPr>
                <w:rFonts w:ascii="Times New Roman" w:hAnsi="Times New Roman" w:cs="Times New Roman"/>
                <w:b/>
                <w:color w:val="000000"/>
                <w:sz w:val="24"/>
                <w:szCs w:val="24"/>
              </w:rPr>
              <w:t>а) анализ</w:t>
            </w:r>
          </w:p>
          <w:p w14:paraId="30CD9E33" w14:textId="77777777" w:rsidR="006A7577" w:rsidRPr="006A7577" w:rsidRDefault="006A7577" w:rsidP="006A7577">
            <w:pPr>
              <w:rPr>
                <w:rFonts w:ascii="Times New Roman" w:hAnsi="Times New Roman" w:cs="Times New Roman"/>
                <w:b/>
                <w:color w:val="000000"/>
                <w:sz w:val="24"/>
                <w:szCs w:val="24"/>
              </w:rPr>
            </w:pPr>
            <w:r w:rsidRPr="006A7577">
              <w:rPr>
                <w:rFonts w:ascii="Times New Roman" w:hAnsi="Times New Roman" w:cs="Times New Roman"/>
                <w:b/>
                <w:color w:val="000000"/>
                <w:sz w:val="24"/>
                <w:szCs w:val="24"/>
              </w:rPr>
              <w:t>б) моделирование</w:t>
            </w:r>
          </w:p>
          <w:p w14:paraId="5B3AD2AF"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b/>
                <w:color w:val="000000"/>
                <w:sz w:val="24"/>
                <w:szCs w:val="24"/>
              </w:rPr>
              <w:t>в)</w:t>
            </w:r>
            <w:r w:rsidRPr="006A7577">
              <w:rPr>
                <w:rFonts w:ascii="Times New Roman" w:hAnsi="Times New Roman" w:cs="Times New Roman"/>
                <w:b/>
                <w:iCs/>
                <w:color w:val="000000"/>
                <w:sz w:val="24"/>
                <w:szCs w:val="24"/>
              </w:rPr>
              <w:t xml:space="preserve"> прогнозирование</w:t>
            </w:r>
          </w:p>
        </w:tc>
        <w:tc>
          <w:tcPr>
            <w:tcW w:w="2157" w:type="dxa"/>
            <w:tcBorders>
              <w:top w:val="single" w:sz="4" w:space="0" w:color="auto"/>
              <w:left w:val="single" w:sz="4" w:space="0" w:color="auto"/>
              <w:bottom w:val="single" w:sz="4" w:space="0" w:color="auto"/>
              <w:right w:val="single" w:sz="4" w:space="0" w:color="auto"/>
            </w:tcBorders>
          </w:tcPr>
          <w:p w14:paraId="7AB15A57" w14:textId="77777777" w:rsidR="006A7577" w:rsidRPr="006A7577" w:rsidRDefault="006A7577" w:rsidP="006A7577">
            <w:pPr>
              <w:rPr>
                <w:rFonts w:ascii="Times New Roman" w:hAnsi="Times New Roman" w:cs="Times New Roman"/>
                <w:sz w:val="24"/>
                <w:szCs w:val="24"/>
              </w:rPr>
            </w:pPr>
            <w:proofErr w:type="spellStart"/>
            <w:proofErr w:type="gramStart"/>
            <w:r w:rsidRPr="006A7577">
              <w:rPr>
                <w:rFonts w:ascii="Times New Roman" w:hAnsi="Times New Roman" w:cs="Times New Roman"/>
                <w:sz w:val="24"/>
                <w:szCs w:val="24"/>
              </w:rPr>
              <w:t>а,б</w:t>
            </w:r>
            <w:proofErr w:type="gramEnd"/>
            <w:r w:rsidRPr="006A7577">
              <w:rPr>
                <w:rFonts w:ascii="Times New Roman" w:hAnsi="Times New Roman" w:cs="Times New Roman"/>
                <w:sz w:val="24"/>
                <w:szCs w:val="24"/>
              </w:rPr>
              <w:t>,в</w:t>
            </w:r>
            <w:proofErr w:type="spellEnd"/>
          </w:p>
        </w:tc>
      </w:tr>
      <w:tr w:rsidR="006A7577" w:rsidRPr="006A7577" w14:paraId="22F3C194" w14:textId="77777777" w:rsidTr="00E161DD">
        <w:tc>
          <w:tcPr>
            <w:tcW w:w="1384" w:type="dxa"/>
            <w:vMerge/>
            <w:tcBorders>
              <w:left w:val="single" w:sz="4" w:space="0" w:color="auto"/>
              <w:right w:val="single" w:sz="4" w:space="0" w:color="auto"/>
            </w:tcBorders>
          </w:tcPr>
          <w:p w14:paraId="37DD31A9"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BC6E63B"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hAnsi="Times New Roman" w:cs="Times New Roman"/>
                <w:sz w:val="24"/>
                <w:szCs w:val="24"/>
              </w:rPr>
              <w:t>Задание 1</w:t>
            </w:r>
            <w:r w:rsidRPr="006A7577">
              <w:rPr>
                <w:rFonts w:ascii="Times New Roman" w:hAnsi="Times New Roman" w:cs="Times New Roman"/>
                <w:sz w:val="24"/>
                <w:szCs w:val="24"/>
                <w:lang w:val="en-US"/>
              </w:rPr>
              <w:t>6</w:t>
            </w:r>
          </w:p>
        </w:tc>
        <w:tc>
          <w:tcPr>
            <w:tcW w:w="4706" w:type="dxa"/>
            <w:tcBorders>
              <w:top w:val="single" w:sz="4" w:space="0" w:color="auto"/>
              <w:left w:val="single" w:sz="4" w:space="0" w:color="auto"/>
              <w:bottom w:val="single" w:sz="4" w:space="0" w:color="auto"/>
              <w:right w:val="single" w:sz="4" w:space="0" w:color="auto"/>
            </w:tcBorders>
          </w:tcPr>
          <w:p w14:paraId="587B2F76" w14:textId="77777777" w:rsidR="006A7577" w:rsidRPr="006A7577" w:rsidRDefault="006A7577" w:rsidP="006A7577">
            <w:pPr>
              <w:rPr>
                <w:rFonts w:ascii="Times New Roman" w:hAnsi="Times New Roman" w:cs="Times New Roman"/>
                <w:bCs/>
                <w:color w:val="000000"/>
                <w:sz w:val="24"/>
                <w:szCs w:val="24"/>
              </w:rPr>
            </w:pPr>
            <w:r w:rsidRPr="006A7577">
              <w:rPr>
                <w:rFonts w:ascii="Times New Roman" w:hAnsi="Times New Roman" w:cs="Times New Roman"/>
                <w:bCs/>
                <w:color w:val="000000"/>
                <w:sz w:val="24"/>
                <w:szCs w:val="24"/>
              </w:rPr>
              <w:t>Методами активизации персонала для творческого решения проблемы являются</w:t>
            </w:r>
          </w:p>
          <w:p w14:paraId="08D8AD65" w14:textId="77777777" w:rsidR="006A7577" w:rsidRPr="006A7577" w:rsidRDefault="006A7577" w:rsidP="006A7577">
            <w:pPr>
              <w:rPr>
                <w:rFonts w:ascii="Times New Roman" w:hAnsi="Times New Roman" w:cs="Times New Roman"/>
                <w:bCs/>
                <w:color w:val="000000"/>
                <w:sz w:val="24"/>
                <w:szCs w:val="24"/>
                <w:u w:val="single"/>
              </w:rPr>
            </w:pPr>
            <w:r w:rsidRPr="006A7577">
              <w:rPr>
                <w:rFonts w:ascii="Times New Roman" w:hAnsi="Times New Roman" w:cs="Times New Roman"/>
                <w:bCs/>
                <w:color w:val="000000"/>
                <w:sz w:val="24"/>
                <w:szCs w:val="24"/>
                <w:u w:val="single"/>
              </w:rPr>
              <w:t>Варианты ответов</w:t>
            </w:r>
          </w:p>
          <w:p w14:paraId="7B80A1E7" w14:textId="77777777" w:rsidR="006A7577" w:rsidRPr="006A7577" w:rsidRDefault="006A7577" w:rsidP="006A7577">
            <w:pPr>
              <w:rPr>
                <w:rFonts w:ascii="Times New Roman" w:hAnsi="Times New Roman" w:cs="Times New Roman"/>
                <w:color w:val="000000"/>
                <w:sz w:val="24"/>
                <w:szCs w:val="24"/>
              </w:rPr>
            </w:pPr>
          </w:p>
          <w:p w14:paraId="10D00D30" w14:textId="77777777" w:rsidR="006A7577" w:rsidRPr="006A7577" w:rsidRDefault="006A7577" w:rsidP="006A7577">
            <w:pPr>
              <w:rPr>
                <w:rFonts w:ascii="Times New Roman" w:hAnsi="Times New Roman" w:cs="Times New Roman"/>
                <w:b/>
                <w:color w:val="000000"/>
                <w:sz w:val="24"/>
                <w:szCs w:val="24"/>
              </w:rPr>
            </w:pPr>
            <w:r w:rsidRPr="006A7577">
              <w:rPr>
                <w:rFonts w:ascii="Times New Roman" w:hAnsi="Times New Roman" w:cs="Times New Roman"/>
                <w:b/>
                <w:color w:val="000000"/>
                <w:sz w:val="24"/>
                <w:szCs w:val="24"/>
              </w:rPr>
              <w:t xml:space="preserve">а) мозговая атака, </w:t>
            </w:r>
            <w:proofErr w:type="spellStart"/>
            <w:r w:rsidRPr="006A7577">
              <w:rPr>
                <w:rFonts w:ascii="Times New Roman" w:hAnsi="Times New Roman" w:cs="Times New Roman"/>
                <w:b/>
                <w:color w:val="000000"/>
                <w:sz w:val="24"/>
                <w:szCs w:val="24"/>
              </w:rPr>
              <w:t>синектический</w:t>
            </w:r>
            <w:proofErr w:type="spellEnd"/>
            <w:r w:rsidRPr="006A7577">
              <w:rPr>
                <w:rFonts w:ascii="Times New Roman" w:hAnsi="Times New Roman" w:cs="Times New Roman"/>
                <w:b/>
                <w:color w:val="000000"/>
                <w:sz w:val="24"/>
                <w:szCs w:val="24"/>
              </w:rPr>
              <w:t xml:space="preserve"> штурм</w:t>
            </w:r>
          </w:p>
          <w:p w14:paraId="18969E11" w14:textId="77777777" w:rsidR="006A7577" w:rsidRPr="006A7577" w:rsidRDefault="006A7577" w:rsidP="006A7577">
            <w:pPr>
              <w:rPr>
                <w:rFonts w:ascii="Times New Roman" w:hAnsi="Times New Roman" w:cs="Times New Roman"/>
                <w:b/>
                <w:color w:val="000000"/>
                <w:sz w:val="24"/>
                <w:szCs w:val="24"/>
              </w:rPr>
            </w:pPr>
            <w:r w:rsidRPr="006A7577">
              <w:rPr>
                <w:rFonts w:ascii="Times New Roman" w:hAnsi="Times New Roman" w:cs="Times New Roman"/>
                <w:b/>
                <w:color w:val="000000"/>
                <w:sz w:val="24"/>
                <w:szCs w:val="24"/>
              </w:rPr>
              <w:t>б) дискуссии, деловые игры</w:t>
            </w:r>
          </w:p>
          <w:p w14:paraId="653AAB6B"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b/>
                <w:color w:val="000000"/>
                <w:sz w:val="24"/>
                <w:szCs w:val="24"/>
              </w:rPr>
              <w:t>в) </w:t>
            </w:r>
            <w:r w:rsidRPr="006A7577">
              <w:rPr>
                <w:rFonts w:ascii="Times New Roman" w:hAnsi="Times New Roman" w:cs="Times New Roman"/>
                <w:b/>
                <w:iCs/>
                <w:color w:val="000000"/>
                <w:sz w:val="24"/>
                <w:szCs w:val="24"/>
              </w:rPr>
              <w:t>конференция</w:t>
            </w:r>
          </w:p>
        </w:tc>
        <w:tc>
          <w:tcPr>
            <w:tcW w:w="2157" w:type="dxa"/>
            <w:tcBorders>
              <w:top w:val="single" w:sz="4" w:space="0" w:color="auto"/>
              <w:left w:val="single" w:sz="4" w:space="0" w:color="auto"/>
              <w:bottom w:val="single" w:sz="4" w:space="0" w:color="auto"/>
              <w:right w:val="single" w:sz="4" w:space="0" w:color="auto"/>
            </w:tcBorders>
          </w:tcPr>
          <w:p w14:paraId="16CF1F62" w14:textId="77777777" w:rsidR="006A7577" w:rsidRPr="006A7577" w:rsidRDefault="006A7577" w:rsidP="006A7577">
            <w:pPr>
              <w:rPr>
                <w:rFonts w:ascii="Times New Roman" w:hAnsi="Times New Roman" w:cs="Times New Roman"/>
                <w:sz w:val="24"/>
                <w:szCs w:val="24"/>
              </w:rPr>
            </w:pPr>
            <w:proofErr w:type="spellStart"/>
            <w:proofErr w:type="gramStart"/>
            <w:r w:rsidRPr="006A7577">
              <w:rPr>
                <w:rFonts w:ascii="Times New Roman" w:hAnsi="Times New Roman" w:cs="Times New Roman"/>
                <w:sz w:val="24"/>
                <w:szCs w:val="24"/>
              </w:rPr>
              <w:t>а,б</w:t>
            </w:r>
            <w:proofErr w:type="gramEnd"/>
            <w:r w:rsidRPr="006A7577">
              <w:rPr>
                <w:rFonts w:ascii="Times New Roman" w:hAnsi="Times New Roman" w:cs="Times New Roman"/>
                <w:sz w:val="24"/>
                <w:szCs w:val="24"/>
              </w:rPr>
              <w:t>,в</w:t>
            </w:r>
            <w:proofErr w:type="spellEnd"/>
          </w:p>
        </w:tc>
      </w:tr>
      <w:tr w:rsidR="006A7577" w:rsidRPr="006A7577" w14:paraId="00161320" w14:textId="77777777" w:rsidTr="00E161DD">
        <w:tc>
          <w:tcPr>
            <w:tcW w:w="1384" w:type="dxa"/>
            <w:vMerge/>
            <w:tcBorders>
              <w:left w:val="single" w:sz="4" w:space="0" w:color="auto"/>
              <w:right w:val="single" w:sz="4" w:space="0" w:color="auto"/>
            </w:tcBorders>
          </w:tcPr>
          <w:p w14:paraId="7C560F79"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C9C8474"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hAnsi="Times New Roman" w:cs="Times New Roman"/>
                <w:sz w:val="24"/>
                <w:szCs w:val="24"/>
              </w:rPr>
              <w:t>Задание 1</w:t>
            </w:r>
            <w:r w:rsidRPr="006A7577">
              <w:rPr>
                <w:rFonts w:ascii="Times New Roman" w:hAnsi="Times New Roman" w:cs="Times New Roman"/>
                <w:sz w:val="24"/>
                <w:szCs w:val="24"/>
                <w:lang w:val="en-US"/>
              </w:rPr>
              <w:t>7</w:t>
            </w:r>
          </w:p>
        </w:tc>
        <w:tc>
          <w:tcPr>
            <w:tcW w:w="4706" w:type="dxa"/>
            <w:tcBorders>
              <w:top w:val="single" w:sz="4" w:space="0" w:color="auto"/>
              <w:left w:val="single" w:sz="4" w:space="0" w:color="auto"/>
              <w:bottom w:val="single" w:sz="4" w:space="0" w:color="auto"/>
              <w:right w:val="single" w:sz="4" w:space="0" w:color="auto"/>
            </w:tcBorders>
          </w:tcPr>
          <w:p w14:paraId="6B921467" w14:textId="77777777" w:rsidR="006A7577" w:rsidRPr="006A7577" w:rsidRDefault="006A7577" w:rsidP="006A7577">
            <w:pPr>
              <w:rPr>
                <w:rFonts w:ascii="Times New Roman" w:hAnsi="Times New Roman" w:cs="Times New Roman"/>
                <w:bCs/>
                <w:color w:val="000000"/>
                <w:sz w:val="24"/>
                <w:szCs w:val="24"/>
              </w:rPr>
            </w:pPr>
            <w:r w:rsidRPr="006A7577">
              <w:rPr>
                <w:rFonts w:ascii="Times New Roman" w:hAnsi="Times New Roman" w:cs="Times New Roman"/>
                <w:bCs/>
                <w:color w:val="000000"/>
                <w:sz w:val="24"/>
                <w:szCs w:val="24"/>
              </w:rPr>
              <w:t xml:space="preserve">Согласно </w:t>
            </w:r>
            <w:proofErr w:type="spellStart"/>
            <w:r w:rsidRPr="006A7577">
              <w:rPr>
                <w:rFonts w:ascii="Times New Roman" w:hAnsi="Times New Roman" w:cs="Times New Roman"/>
                <w:bCs/>
                <w:color w:val="000000"/>
                <w:sz w:val="24"/>
                <w:szCs w:val="24"/>
              </w:rPr>
              <w:t>А.Файолю</w:t>
            </w:r>
            <w:proofErr w:type="spellEnd"/>
            <w:r w:rsidRPr="006A7577">
              <w:rPr>
                <w:rFonts w:ascii="Times New Roman" w:hAnsi="Times New Roman" w:cs="Times New Roman"/>
                <w:bCs/>
                <w:color w:val="000000"/>
                <w:sz w:val="24"/>
                <w:szCs w:val="24"/>
              </w:rPr>
              <w:t>, функционирование любой организации связано с такими видами деятельности, как</w:t>
            </w:r>
          </w:p>
          <w:p w14:paraId="5E25B172" w14:textId="77777777" w:rsidR="006A7577" w:rsidRPr="006A7577" w:rsidRDefault="006A7577" w:rsidP="006A7577">
            <w:pPr>
              <w:rPr>
                <w:rFonts w:ascii="Times New Roman" w:hAnsi="Times New Roman" w:cs="Times New Roman"/>
                <w:bCs/>
                <w:color w:val="000000"/>
                <w:sz w:val="24"/>
                <w:szCs w:val="24"/>
                <w:u w:val="single"/>
              </w:rPr>
            </w:pPr>
            <w:r w:rsidRPr="006A7577">
              <w:rPr>
                <w:rFonts w:ascii="Times New Roman" w:hAnsi="Times New Roman" w:cs="Times New Roman"/>
                <w:bCs/>
                <w:color w:val="000000"/>
                <w:sz w:val="24"/>
                <w:szCs w:val="24"/>
                <w:u w:val="single"/>
              </w:rPr>
              <w:t>Варианты ответов</w:t>
            </w:r>
          </w:p>
          <w:p w14:paraId="67155055" w14:textId="77777777" w:rsidR="006A7577" w:rsidRPr="006A7577" w:rsidRDefault="006A7577" w:rsidP="006A7577">
            <w:pPr>
              <w:rPr>
                <w:rFonts w:ascii="Times New Roman" w:hAnsi="Times New Roman" w:cs="Times New Roman"/>
                <w:color w:val="000000"/>
                <w:sz w:val="24"/>
                <w:szCs w:val="24"/>
              </w:rPr>
            </w:pPr>
          </w:p>
          <w:p w14:paraId="37B7B8A0" w14:textId="77777777" w:rsidR="006A7577" w:rsidRPr="006A7577" w:rsidRDefault="006A7577" w:rsidP="006A7577">
            <w:pPr>
              <w:rPr>
                <w:rFonts w:ascii="Times New Roman" w:hAnsi="Times New Roman" w:cs="Times New Roman"/>
                <w:b/>
                <w:color w:val="000000"/>
                <w:sz w:val="24"/>
                <w:szCs w:val="24"/>
              </w:rPr>
            </w:pPr>
            <w:r w:rsidRPr="006A7577">
              <w:rPr>
                <w:rFonts w:ascii="Times New Roman" w:hAnsi="Times New Roman" w:cs="Times New Roman"/>
                <w:b/>
                <w:color w:val="000000"/>
                <w:sz w:val="24"/>
                <w:szCs w:val="24"/>
              </w:rPr>
              <w:t>а) техническая</w:t>
            </w:r>
          </w:p>
          <w:p w14:paraId="1E32B39C" w14:textId="77777777" w:rsidR="006A7577" w:rsidRPr="006A7577" w:rsidRDefault="006A7577" w:rsidP="006A7577">
            <w:pPr>
              <w:rPr>
                <w:rFonts w:ascii="Times New Roman" w:hAnsi="Times New Roman" w:cs="Times New Roman"/>
                <w:b/>
                <w:color w:val="000000"/>
                <w:sz w:val="24"/>
                <w:szCs w:val="24"/>
              </w:rPr>
            </w:pPr>
            <w:r w:rsidRPr="006A7577">
              <w:rPr>
                <w:rFonts w:ascii="Times New Roman" w:hAnsi="Times New Roman" w:cs="Times New Roman"/>
                <w:b/>
                <w:color w:val="000000"/>
                <w:sz w:val="24"/>
                <w:szCs w:val="24"/>
              </w:rPr>
              <w:lastRenderedPageBreak/>
              <w:t>б) коммерческая</w:t>
            </w:r>
          </w:p>
          <w:p w14:paraId="1A212737" w14:textId="77777777" w:rsidR="006A7577" w:rsidRPr="006A7577" w:rsidRDefault="006A7577" w:rsidP="006A7577">
            <w:pPr>
              <w:rPr>
                <w:rFonts w:ascii="Times New Roman" w:hAnsi="Times New Roman" w:cs="Times New Roman"/>
                <w:b/>
                <w:color w:val="000000"/>
                <w:sz w:val="24"/>
                <w:szCs w:val="24"/>
              </w:rPr>
            </w:pPr>
            <w:r w:rsidRPr="006A7577">
              <w:rPr>
                <w:rFonts w:ascii="Times New Roman" w:hAnsi="Times New Roman" w:cs="Times New Roman"/>
                <w:b/>
                <w:color w:val="000000"/>
                <w:sz w:val="24"/>
                <w:szCs w:val="24"/>
              </w:rPr>
              <w:t>в) финансовая</w:t>
            </w:r>
          </w:p>
          <w:p w14:paraId="04EA1DA9" w14:textId="77777777" w:rsidR="006A7577" w:rsidRPr="006A7577" w:rsidRDefault="006A7577" w:rsidP="006A7577">
            <w:pPr>
              <w:rPr>
                <w:rFonts w:ascii="Times New Roman" w:hAnsi="Times New Roman" w:cs="Times New Roman"/>
                <w:b/>
                <w:color w:val="000000"/>
                <w:sz w:val="24"/>
                <w:szCs w:val="24"/>
              </w:rPr>
            </w:pPr>
            <w:r w:rsidRPr="006A7577">
              <w:rPr>
                <w:rFonts w:ascii="Times New Roman" w:hAnsi="Times New Roman" w:cs="Times New Roman"/>
                <w:b/>
                <w:color w:val="000000"/>
                <w:sz w:val="24"/>
                <w:szCs w:val="24"/>
              </w:rPr>
              <w:t>г) страховая</w:t>
            </w:r>
          </w:p>
          <w:p w14:paraId="2480841C" w14:textId="77777777" w:rsidR="006A7577" w:rsidRPr="006A7577" w:rsidRDefault="006A7577" w:rsidP="006A7577">
            <w:pPr>
              <w:rPr>
                <w:rFonts w:ascii="Times New Roman" w:hAnsi="Times New Roman" w:cs="Times New Roman"/>
                <w:b/>
                <w:color w:val="000000"/>
                <w:sz w:val="24"/>
                <w:szCs w:val="24"/>
              </w:rPr>
            </w:pPr>
            <w:r w:rsidRPr="006A7577">
              <w:rPr>
                <w:rFonts w:ascii="Times New Roman" w:hAnsi="Times New Roman" w:cs="Times New Roman"/>
                <w:b/>
                <w:color w:val="000000"/>
                <w:sz w:val="24"/>
                <w:szCs w:val="24"/>
              </w:rPr>
              <w:t>д) учетная</w:t>
            </w:r>
          </w:p>
          <w:p w14:paraId="7158E3FC"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b/>
                <w:color w:val="000000"/>
                <w:sz w:val="24"/>
                <w:szCs w:val="24"/>
              </w:rPr>
              <w:t>е) </w:t>
            </w:r>
            <w:r w:rsidRPr="006A7577">
              <w:rPr>
                <w:rFonts w:ascii="Times New Roman" w:hAnsi="Times New Roman" w:cs="Times New Roman"/>
                <w:b/>
                <w:iCs/>
                <w:color w:val="000000"/>
                <w:sz w:val="24"/>
                <w:szCs w:val="24"/>
              </w:rPr>
              <w:t>административная</w:t>
            </w:r>
          </w:p>
        </w:tc>
        <w:tc>
          <w:tcPr>
            <w:tcW w:w="2157" w:type="dxa"/>
            <w:tcBorders>
              <w:top w:val="single" w:sz="4" w:space="0" w:color="auto"/>
              <w:left w:val="single" w:sz="4" w:space="0" w:color="auto"/>
              <w:bottom w:val="single" w:sz="4" w:space="0" w:color="auto"/>
              <w:right w:val="single" w:sz="4" w:space="0" w:color="auto"/>
            </w:tcBorders>
          </w:tcPr>
          <w:p w14:paraId="7A2F3520" w14:textId="77777777" w:rsidR="006A7577" w:rsidRPr="006A7577" w:rsidRDefault="006A7577" w:rsidP="006A7577">
            <w:pPr>
              <w:rPr>
                <w:rFonts w:ascii="Times New Roman" w:hAnsi="Times New Roman" w:cs="Times New Roman"/>
                <w:sz w:val="24"/>
                <w:szCs w:val="24"/>
              </w:rPr>
            </w:pPr>
            <w:proofErr w:type="spellStart"/>
            <w:proofErr w:type="gramStart"/>
            <w:r w:rsidRPr="006A7577">
              <w:rPr>
                <w:rFonts w:ascii="Times New Roman" w:hAnsi="Times New Roman" w:cs="Times New Roman"/>
                <w:sz w:val="24"/>
                <w:szCs w:val="24"/>
              </w:rPr>
              <w:lastRenderedPageBreak/>
              <w:t>а,б</w:t>
            </w:r>
            <w:proofErr w:type="gramEnd"/>
            <w:r w:rsidRPr="006A7577">
              <w:rPr>
                <w:rFonts w:ascii="Times New Roman" w:hAnsi="Times New Roman" w:cs="Times New Roman"/>
                <w:sz w:val="24"/>
                <w:szCs w:val="24"/>
              </w:rPr>
              <w:t>,</w:t>
            </w:r>
            <w:proofErr w:type="gramStart"/>
            <w:r w:rsidRPr="006A7577">
              <w:rPr>
                <w:rFonts w:ascii="Times New Roman" w:hAnsi="Times New Roman" w:cs="Times New Roman"/>
                <w:sz w:val="24"/>
                <w:szCs w:val="24"/>
              </w:rPr>
              <w:t>в,г</w:t>
            </w:r>
            <w:proofErr w:type="gramEnd"/>
            <w:r w:rsidRPr="006A7577">
              <w:rPr>
                <w:rFonts w:ascii="Times New Roman" w:hAnsi="Times New Roman" w:cs="Times New Roman"/>
                <w:sz w:val="24"/>
                <w:szCs w:val="24"/>
              </w:rPr>
              <w:t>,</w:t>
            </w:r>
            <w:proofErr w:type="gramStart"/>
            <w:r w:rsidRPr="006A7577">
              <w:rPr>
                <w:rFonts w:ascii="Times New Roman" w:hAnsi="Times New Roman" w:cs="Times New Roman"/>
                <w:sz w:val="24"/>
                <w:szCs w:val="24"/>
              </w:rPr>
              <w:t>д,е</w:t>
            </w:r>
            <w:proofErr w:type="spellEnd"/>
            <w:proofErr w:type="gramEnd"/>
          </w:p>
        </w:tc>
      </w:tr>
      <w:tr w:rsidR="006A7577" w:rsidRPr="006A7577" w14:paraId="5B95BADC" w14:textId="77777777" w:rsidTr="00E161DD">
        <w:tc>
          <w:tcPr>
            <w:tcW w:w="1384" w:type="dxa"/>
            <w:vMerge/>
            <w:tcBorders>
              <w:left w:val="single" w:sz="4" w:space="0" w:color="auto"/>
              <w:right w:val="single" w:sz="4" w:space="0" w:color="auto"/>
            </w:tcBorders>
          </w:tcPr>
          <w:p w14:paraId="69E867E6"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3E6C205"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hAnsi="Times New Roman" w:cs="Times New Roman"/>
                <w:sz w:val="24"/>
                <w:szCs w:val="24"/>
              </w:rPr>
              <w:t>Задание 1</w:t>
            </w:r>
            <w:r w:rsidRPr="006A7577">
              <w:rPr>
                <w:rFonts w:ascii="Times New Roman" w:hAnsi="Times New Roman" w:cs="Times New Roman"/>
                <w:sz w:val="24"/>
                <w:szCs w:val="24"/>
                <w:lang w:val="en-US"/>
              </w:rPr>
              <w:t>8</w:t>
            </w:r>
          </w:p>
        </w:tc>
        <w:tc>
          <w:tcPr>
            <w:tcW w:w="4706" w:type="dxa"/>
            <w:tcBorders>
              <w:top w:val="single" w:sz="4" w:space="0" w:color="auto"/>
              <w:left w:val="single" w:sz="4" w:space="0" w:color="auto"/>
              <w:bottom w:val="single" w:sz="4" w:space="0" w:color="auto"/>
              <w:right w:val="single" w:sz="4" w:space="0" w:color="auto"/>
            </w:tcBorders>
          </w:tcPr>
          <w:p w14:paraId="16ADE44E" w14:textId="77777777" w:rsidR="006A7577" w:rsidRPr="006A7577" w:rsidRDefault="006A7577" w:rsidP="006A7577">
            <w:pPr>
              <w:rPr>
                <w:rFonts w:ascii="Times New Roman" w:hAnsi="Times New Roman" w:cs="Times New Roman"/>
                <w:bCs/>
                <w:color w:val="000000"/>
                <w:sz w:val="24"/>
                <w:szCs w:val="24"/>
              </w:rPr>
            </w:pPr>
            <w:r w:rsidRPr="006A7577">
              <w:rPr>
                <w:rFonts w:ascii="Times New Roman" w:hAnsi="Times New Roman" w:cs="Times New Roman"/>
                <w:bCs/>
                <w:color w:val="000000"/>
                <w:sz w:val="24"/>
                <w:szCs w:val="24"/>
              </w:rPr>
              <w:t>Составляющие философии фирмы</w:t>
            </w:r>
          </w:p>
          <w:p w14:paraId="281C3770" w14:textId="77777777" w:rsidR="006A7577" w:rsidRPr="006A7577" w:rsidRDefault="006A7577" w:rsidP="006A7577">
            <w:pPr>
              <w:rPr>
                <w:rFonts w:ascii="Times New Roman" w:hAnsi="Times New Roman" w:cs="Times New Roman"/>
                <w:bCs/>
                <w:color w:val="000000"/>
                <w:sz w:val="24"/>
                <w:szCs w:val="24"/>
                <w:u w:val="single"/>
              </w:rPr>
            </w:pPr>
            <w:r w:rsidRPr="006A7577">
              <w:rPr>
                <w:rFonts w:ascii="Times New Roman" w:hAnsi="Times New Roman" w:cs="Times New Roman"/>
                <w:bCs/>
                <w:color w:val="000000"/>
                <w:sz w:val="24"/>
                <w:szCs w:val="24"/>
                <w:u w:val="single"/>
              </w:rPr>
              <w:t>Варианты ответов</w:t>
            </w:r>
          </w:p>
          <w:p w14:paraId="5D8798E1" w14:textId="77777777" w:rsidR="006A7577" w:rsidRPr="006A7577" w:rsidRDefault="006A7577" w:rsidP="006A7577">
            <w:pPr>
              <w:rPr>
                <w:rFonts w:ascii="Times New Roman" w:hAnsi="Times New Roman" w:cs="Times New Roman"/>
                <w:color w:val="000000"/>
                <w:sz w:val="24"/>
                <w:szCs w:val="24"/>
              </w:rPr>
            </w:pPr>
          </w:p>
          <w:p w14:paraId="3600DDBC" w14:textId="77777777" w:rsidR="006A7577" w:rsidRPr="006A7577" w:rsidRDefault="006A7577" w:rsidP="006A7577">
            <w:pPr>
              <w:rPr>
                <w:rFonts w:ascii="Times New Roman" w:hAnsi="Times New Roman" w:cs="Times New Roman"/>
                <w:b/>
                <w:color w:val="000000"/>
                <w:sz w:val="24"/>
                <w:szCs w:val="24"/>
              </w:rPr>
            </w:pPr>
            <w:r w:rsidRPr="006A7577">
              <w:rPr>
                <w:rFonts w:ascii="Times New Roman" w:hAnsi="Times New Roman" w:cs="Times New Roman"/>
                <w:b/>
                <w:color w:val="000000"/>
                <w:sz w:val="24"/>
                <w:szCs w:val="24"/>
              </w:rPr>
              <w:t>а) кодекс поведения</w:t>
            </w:r>
          </w:p>
          <w:p w14:paraId="5A4741A6" w14:textId="77777777" w:rsidR="006A7577" w:rsidRPr="006A7577" w:rsidRDefault="006A7577" w:rsidP="006A7577">
            <w:pPr>
              <w:rPr>
                <w:rFonts w:ascii="Times New Roman" w:hAnsi="Times New Roman" w:cs="Times New Roman"/>
                <w:b/>
                <w:color w:val="000000"/>
                <w:sz w:val="24"/>
                <w:szCs w:val="24"/>
              </w:rPr>
            </w:pPr>
            <w:r w:rsidRPr="006A7577">
              <w:rPr>
                <w:rFonts w:ascii="Times New Roman" w:hAnsi="Times New Roman" w:cs="Times New Roman"/>
                <w:b/>
                <w:color w:val="000000"/>
                <w:sz w:val="24"/>
                <w:szCs w:val="24"/>
              </w:rPr>
              <w:t>б) перечень базовых целей</w:t>
            </w:r>
          </w:p>
          <w:p w14:paraId="7AAE5AA9"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b/>
                <w:color w:val="000000"/>
                <w:sz w:val="24"/>
                <w:szCs w:val="24"/>
              </w:rPr>
              <w:t xml:space="preserve">в) </w:t>
            </w:r>
            <w:r w:rsidRPr="006A7577">
              <w:rPr>
                <w:rFonts w:ascii="Times New Roman" w:hAnsi="Times New Roman" w:cs="Times New Roman"/>
                <w:b/>
                <w:iCs/>
                <w:color w:val="000000"/>
                <w:sz w:val="24"/>
                <w:szCs w:val="24"/>
              </w:rPr>
              <w:t>миссия</w:t>
            </w:r>
          </w:p>
        </w:tc>
        <w:tc>
          <w:tcPr>
            <w:tcW w:w="2157" w:type="dxa"/>
            <w:tcBorders>
              <w:top w:val="single" w:sz="4" w:space="0" w:color="auto"/>
              <w:left w:val="single" w:sz="4" w:space="0" w:color="auto"/>
              <w:bottom w:val="single" w:sz="4" w:space="0" w:color="auto"/>
              <w:right w:val="single" w:sz="4" w:space="0" w:color="auto"/>
            </w:tcBorders>
          </w:tcPr>
          <w:p w14:paraId="0DD9120A" w14:textId="77777777" w:rsidR="006A7577" w:rsidRPr="006A7577" w:rsidRDefault="006A7577" w:rsidP="006A7577">
            <w:pPr>
              <w:rPr>
                <w:rFonts w:ascii="Times New Roman" w:hAnsi="Times New Roman" w:cs="Times New Roman"/>
                <w:sz w:val="24"/>
                <w:szCs w:val="24"/>
              </w:rPr>
            </w:pPr>
            <w:proofErr w:type="spellStart"/>
            <w:proofErr w:type="gramStart"/>
            <w:r w:rsidRPr="006A7577">
              <w:rPr>
                <w:rFonts w:ascii="Times New Roman" w:hAnsi="Times New Roman" w:cs="Times New Roman"/>
                <w:sz w:val="24"/>
                <w:szCs w:val="24"/>
              </w:rPr>
              <w:t>а,б</w:t>
            </w:r>
            <w:proofErr w:type="gramEnd"/>
            <w:r w:rsidRPr="006A7577">
              <w:rPr>
                <w:rFonts w:ascii="Times New Roman" w:hAnsi="Times New Roman" w:cs="Times New Roman"/>
                <w:sz w:val="24"/>
                <w:szCs w:val="24"/>
              </w:rPr>
              <w:t>,в</w:t>
            </w:r>
            <w:proofErr w:type="spellEnd"/>
          </w:p>
        </w:tc>
      </w:tr>
      <w:tr w:rsidR="006A7577" w:rsidRPr="006A7577" w14:paraId="0513A74F" w14:textId="77777777" w:rsidTr="00E161DD">
        <w:tc>
          <w:tcPr>
            <w:tcW w:w="1384" w:type="dxa"/>
            <w:vMerge/>
            <w:tcBorders>
              <w:left w:val="single" w:sz="4" w:space="0" w:color="auto"/>
              <w:bottom w:val="single" w:sz="4" w:space="0" w:color="auto"/>
              <w:right w:val="single" w:sz="4" w:space="0" w:color="auto"/>
            </w:tcBorders>
          </w:tcPr>
          <w:p w14:paraId="1A2E70BA"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2A74B24" w14:textId="77777777" w:rsidR="006A7577" w:rsidRPr="006A7577" w:rsidRDefault="006A7577" w:rsidP="006A7577">
            <w:pPr>
              <w:ind w:left="34"/>
              <w:contextualSpacing/>
              <w:rPr>
                <w:rFonts w:ascii="Times New Roman" w:hAnsi="Times New Roman" w:cs="Times New Roman"/>
                <w:sz w:val="24"/>
                <w:szCs w:val="24"/>
              </w:rPr>
            </w:pPr>
            <w:r w:rsidRPr="006A7577">
              <w:rPr>
                <w:rFonts w:ascii="Times New Roman" w:hAnsi="Times New Roman" w:cs="Times New Roman"/>
                <w:sz w:val="24"/>
                <w:szCs w:val="24"/>
              </w:rPr>
              <w:t>Задание 1</w:t>
            </w:r>
            <w:r w:rsidRPr="006A7577">
              <w:rPr>
                <w:rFonts w:ascii="Times New Roman" w:hAnsi="Times New Roman" w:cs="Times New Roman"/>
                <w:sz w:val="24"/>
                <w:szCs w:val="24"/>
                <w:lang w:val="en-US"/>
              </w:rPr>
              <w:t>9</w:t>
            </w:r>
          </w:p>
        </w:tc>
        <w:tc>
          <w:tcPr>
            <w:tcW w:w="4706" w:type="dxa"/>
            <w:tcBorders>
              <w:top w:val="single" w:sz="4" w:space="0" w:color="auto"/>
              <w:left w:val="single" w:sz="4" w:space="0" w:color="auto"/>
              <w:bottom w:val="single" w:sz="4" w:space="0" w:color="auto"/>
              <w:right w:val="single" w:sz="4" w:space="0" w:color="auto"/>
            </w:tcBorders>
          </w:tcPr>
          <w:p w14:paraId="66FA6710" w14:textId="77777777" w:rsidR="006A7577" w:rsidRPr="006A7577" w:rsidRDefault="006A7577" w:rsidP="006A7577">
            <w:pPr>
              <w:rPr>
                <w:rFonts w:ascii="Times New Roman" w:hAnsi="Times New Roman" w:cs="Times New Roman"/>
                <w:bCs/>
                <w:color w:val="000000"/>
                <w:sz w:val="24"/>
                <w:szCs w:val="24"/>
              </w:rPr>
            </w:pPr>
            <w:r w:rsidRPr="006A7577">
              <w:rPr>
                <w:rFonts w:ascii="Times New Roman" w:hAnsi="Times New Roman" w:cs="Times New Roman"/>
                <w:bCs/>
                <w:color w:val="000000"/>
                <w:sz w:val="24"/>
                <w:szCs w:val="24"/>
              </w:rPr>
              <w:t>Построение модели предполагает</w:t>
            </w:r>
          </w:p>
          <w:p w14:paraId="2F50B97E" w14:textId="77777777" w:rsidR="006A7577" w:rsidRPr="006A7577" w:rsidRDefault="006A7577" w:rsidP="006A7577">
            <w:pPr>
              <w:rPr>
                <w:rFonts w:ascii="Times New Roman" w:hAnsi="Times New Roman" w:cs="Times New Roman"/>
                <w:bCs/>
                <w:color w:val="000000"/>
                <w:sz w:val="24"/>
                <w:szCs w:val="24"/>
                <w:u w:val="single"/>
              </w:rPr>
            </w:pPr>
            <w:r w:rsidRPr="006A7577">
              <w:rPr>
                <w:rFonts w:ascii="Times New Roman" w:hAnsi="Times New Roman" w:cs="Times New Roman"/>
                <w:bCs/>
                <w:color w:val="000000"/>
                <w:sz w:val="24"/>
                <w:szCs w:val="24"/>
                <w:u w:val="single"/>
              </w:rPr>
              <w:t>Варианты ответов</w:t>
            </w:r>
          </w:p>
          <w:p w14:paraId="46E8D7BC" w14:textId="77777777" w:rsidR="006A7577" w:rsidRPr="006A7577" w:rsidRDefault="006A7577" w:rsidP="006A7577">
            <w:pPr>
              <w:rPr>
                <w:rFonts w:ascii="Times New Roman" w:hAnsi="Times New Roman" w:cs="Times New Roman"/>
                <w:color w:val="000000"/>
                <w:sz w:val="24"/>
                <w:szCs w:val="24"/>
              </w:rPr>
            </w:pPr>
          </w:p>
          <w:p w14:paraId="6DA933A4" w14:textId="77777777" w:rsidR="006A7577" w:rsidRPr="006A7577" w:rsidRDefault="006A7577" w:rsidP="006A7577">
            <w:pPr>
              <w:rPr>
                <w:rFonts w:ascii="Times New Roman" w:hAnsi="Times New Roman" w:cs="Times New Roman"/>
                <w:b/>
                <w:color w:val="000000"/>
                <w:sz w:val="24"/>
                <w:szCs w:val="24"/>
              </w:rPr>
            </w:pPr>
            <w:r w:rsidRPr="006A7577">
              <w:rPr>
                <w:rFonts w:ascii="Times New Roman" w:hAnsi="Times New Roman" w:cs="Times New Roman"/>
                <w:b/>
                <w:color w:val="000000"/>
                <w:sz w:val="24"/>
                <w:szCs w:val="24"/>
              </w:rPr>
              <w:t>а) постановку задачи</w:t>
            </w:r>
          </w:p>
          <w:p w14:paraId="0F2F0D72" w14:textId="77777777" w:rsidR="006A7577" w:rsidRPr="006A7577" w:rsidRDefault="006A7577" w:rsidP="006A7577">
            <w:pPr>
              <w:rPr>
                <w:rFonts w:ascii="Times New Roman" w:hAnsi="Times New Roman" w:cs="Times New Roman"/>
                <w:b/>
                <w:color w:val="000000"/>
                <w:sz w:val="24"/>
                <w:szCs w:val="24"/>
              </w:rPr>
            </w:pPr>
            <w:r w:rsidRPr="006A7577">
              <w:rPr>
                <w:rFonts w:ascii="Times New Roman" w:hAnsi="Times New Roman" w:cs="Times New Roman"/>
                <w:b/>
                <w:color w:val="000000"/>
                <w:sz w:val="24"/>
                <w:szCs w:val="24"/>
              </w:rPr>
              <w:t>б) построение, проверку на достоверность, применение модели</w:t>
            </w:r>
          </w:p>
          <w:p w14:paraId="1B23936D"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b/>
                <w:color w:val="000000"/>
                <w:sz w:val="24"/>
                <w:szCs w:val="24"/>
              </w:rPr>
              <w:t xml:space="preserve">в) </w:t>
            </w:r>
            <w:r w:rsidRPr="006A7577">
              <w:rPr>
                <w:rFonts w:ascii="Times New Roman" w:hAnsi="Times New Roman" w:cs="Times New Roman"/>
                <w:b/>
                <w:iCs/>
                <w:color w:val="000000"/>
                <w:sz w:val="24"/>
                <w:szCs w:val="24"/>
              </w:rPr>
              <w:t>обновление</w:t>
            </w:r>
          </w:p>
        </w:tc>
        <w:tc>
          <w:tcPr>
            <w:tcW w:w="2157" w:type="dxa"/>
            <w:tcBorders>
              <w:top w:val="single" w:sz="4" w:space="0" w:color="auto"/>
              <w:left w:val="single" w:sz="4" w:space="0" w:color="auto"/>
              <w:bottom w:val="single" w:sz="4" w:space="0" w:color="auto"/>
              <w:right w:val="single" w:sz="4" w:space="0" w:color="auto"/>
            </w:tcBorders>
          </w:tcPr>
          <w:p w14:paraId="3EDB7B3D" w14:textId="77777777" w:rsidR="006A7577" w:rsidRPr="006A7577" w:rsidRDefault="006A7577" w:rsidP="006A7577">
            <w:pPr>
              <w:rPr>
                <w:rFonts w:ascii="Times New Roman" w:hAnsi="Times New Roman" w:cs="Times New Roman"/>
                <w:sz w:val="24"/>
                <w:szCs w:val="24"/>
              </w:rPr>
            </w:pPr>
            <w:proofErr w:type="spellStart"/>
            <w:proofErr w:type="gramStart"/>
            <w:r w:rsidRPr="006A7577">
              <w:rPr>
                <w:rFonts w:ascii="Times New Roman" w:hAnsi="Times New Roman" w:cs="Times New Roman"/>
                <w:sz w:val="24"/>
                <w:szCs w:val="24"/>
              </w:rPr>
              <w:t>а,б</w:t>
            </w:r>
            <w:proofErr w:type="gramEnd"/>
            <w:r w:rsidRPr="006A7577">
              <w:rPr>
                <w:rFonts w:ascii="Times New Roman" w:hAnsi="Times New Roman" w:cs="Times New Roman"/>
                <w:sz w:val="24"/>
                <w:szCs w:val="24"/>
              </w:rPr>
              <w:t>,в</w:t>
            </w:r>
            <w:proofErr w:type="spellEnd"/>
          </w:p>
        </w:tc>
      </w:tr>
      <w:tr w:rsidR="006A7577" w:rsidRPr="006A7577" w14:paraId="5DF4A7AF" w14:textId="77777777" w:rsidTr="00E161DD">
        <w:tc>
          <w:tcPr>
            <w:tcW w:w="1384" w:type="dxa"/>
            <w:vMerge w:val="restart"/>
            <w:tcBorders>
              <w:top w:val="single" w:sz="4" w:space="0" w:color="auto"/>
              <w:left w:val="single" w:sz="4" w:space="0" w:color="auto"/>
              <w:right w:val="single" w:sz="4" w:space="0" w:color="auto"/>
            </w:tcBorders>
          </w:tcPr>
          <w:p w14:paraId="5E063480"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 xml:space="preserve">Задания </w:t>
            </w:r>
            <w:r w:rsidRPr="006A7577">
              <w:rPr>
                <w:rFonts w:ascii="Times New Roman" w:hAnsi="Times New Roman" w:cs="Times New Roman"/>
                <w:b/>
                <w:sz w:val="24"/>
                <w:szCs w:val="24"/>
              </w:rPr>
              <w:t>закрытого</w:t>
            </w:r>
            <w:r w:rsidRPr="006A7577">
              <w:rPr>
                <w:rFonts w:ascii="Times New Roman" w:hAnsi="Times New Roman" w:cs="Times New Roman"/>
                <w:sz w:val="24"/>
                <w:szCs w:val="24"/>
              </w:rPr>
              <w:t xml:space="preserve"> типа </w:t>
            </w:r>
          </w:p>
          <w:p w14:paraId="2F18F22F" w14:textId="77777777" w:rsidR="006A7577" w:rsidRPr="006A7577" w:rsidRDefault="006A7577" w:rsidP="006A7577">
            <w:pPr>
              <w:rPr>
                <w:rFonts w:ascii="Times New Roman" w:hAnsi="Times New Roman" w:cs="Times New Roman"/>
                <w:color w:val="00B050"/>
                <w:sz w:val="24"/>
                <w:szCs w:val="24"/>
              </w:rPr>
            </w:pPr>
            <w:r w:rsidRPr="006A7577">
              <w:rPr>
                <w:rFonts w:ascii="Times New Roman" w:hAnsi="Times New Roman" w:cs="Times New Roman"/>
                <w:color w:val="00B050"/>
                <w:sz w:val="24"/>
                <w:szCs w:val="24"/>
              </w:rPr>
              <w:t>на соответствие</w:t>
            </w:r>
          </w:p>
          <w:p w14:paraId="6B0FCD30"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color w:val="00B050"/>
                <w:sz w:val="24"/>
                <w:szCs w:val="24"/>
              </w:rPr>
              <w:t>3 шт.</w:t>
            </w:r>
          </w:p>
        </w:tc>
        <w:tc>
          <w:tcPr>
            <w:tcW w:w="1418" w:type="dxa"/>
            <w:tcBorders>
              <w:top w:val="single" w:sz="4" w:space="0" w:color="auto"/>
              <w:left w:val="single" w:sz="4" w:space="0" w:color="auto"/>
              <w:bottom w:val="single" w:sz="4" w:space="0" w:color="auto"/>
              <w:right w:val="single" w:sz="4" w:space="0" w:color="auto"/>
            </w:tcBorders>
          </w:tcPr>
          <w:p w14:paraId="583F9BA7" w14:textId="77777777" w:rsidR="006A7577" w:rsidRPr="006A7577" w:rsidRDefault="006A7577" w:rsidP="006A7577">
            <w:pPr>
              <w:ind w:left="34"/>
              <w:contextualSpacing/>
              <w:rPr>
                <w:rFonts w:ascii="Times New Roman" w:hAnsi="Times New Roman" w:cs="Times New Roman"/>
                <w:sz w:val="24"/>
                <w:szCs w:val="24"/>
                <w:lang w:val="en-US"/>
              </w:rPr>
            </w:pPr>
            <w:r w:rsidRPr="006A7577">
              <w:rPr>
                <w:rFonts w:ascii="Times New Roman" w:hAnsi="Times New Roman" w:cs="Times New Roman"/>
                <w:sz w:val="24"/>
                <w:szCs w:val="24"/>
              </w:rPr>
              <w:t xml:space="preserve">Задание </w:t>
            </w:r>
            <w:r w:rsidRPr="006A7577">
              <w:rPr>
                <w:rFonts w:ascii="Times New Roman" w:hAnsi="Times New Roman" w:cs="Times New Roman"/>
                <w:sz w:val="24"/>
                <w:szCs w:val="24"/>
                <w:lang w:val="en-US"/>
              </w:rPr>
              <w:t>20</w:t>
            </w:r>
          </w:p>
        </w:tc>
        <w:tc>
          <w:tcPr>
            <w:tcW w:w="4706" w:type="dxa"/>
            <w:tcBorders>
              <w:top w:val="single" w:sz="4" w:space="0" w:color="auto"/>
              <w:left w:val="single" w:sz="4" w:space="0" w:color="auto"/>
              <w:bottom w:val="single" w:sz="4" w:space="0" w:color="auto"/>
              <w:right w:val="single" w:sz="4" w:space="0" w:color="auto"/>
            </w:tcBorders>
          </w:tcPr>
          <w:p w14:paraId="1B434131"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Соответствие старой и новой системы взглядов на управление предприятиями и организациями Российской Федерации</w:t>
            </w:r>
          </w:p>
          <w:p w14:paraId="7E28C160" w14:textId="77777777" w:rsidR="006A7577" w:rsidRPr="006A7577" w:rsidRDefault="006A7577" w:rsidP="006A7577">
            <w:pPr>
              <w:rPr>
                <w:rFonts w:ascii="Times New Roman" w:hAnsi="Times New Roman" w:cs="Times New Roman"/>
                <w:sz w:val="24"/>
                <w:szCs w:val="24"/>
              </w:rPr>
            </w:pPr>
          </w:p>
          <w:p w14:paraId="7C8F7223"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а) система взглядов в период перехода к рыночным преобразованиям</w:t>
            </w:r>
          </w:p>
          <w:p w14:paraId="261AA912"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б) система взглядов, сформировавшаяся в дореформенный период</w:t>
            </w:r>
          </w:p>
          <w:p w14:paraId="67D4D0DB" w14:textId="77777777" w:rsidR="006A7577" w:rsidRPr="006A7577" w:rsidRDefault="006A7577" w:rsidP="006A7577">
            <w:pPr>
              <w:rPr>
                <w:rFonts w:ascii="Times New Roman" w:hAnsi="Times New Roman" w:cs="Times New Roman"/>
                <w:bCs/>
                <w:color w:val="000000"/>
                <w:sz w:val="24"/>
                <w:szCs w:val="24"/>
                <w:u w:val="single"/>
              </w:rPr>
            </w:pPr>
            <w:r w:rsidRPr="006A7577">
              <w:rPr>
                <w:rFonts w:ascii="Times New Roman" w:hAnsi="Times New Roman" w:cs="Times New Roman"/>
                <w:bCs/>
                <w:color w:val="000000"/>
                <w:sz w:val="24"/>
                <w:szCs w:val="24"/>
                <w:u w:val="single"/>
              </w:rPr>
              <w:t>Варианты ответов</w:t>
            </w:r>
          </w:p>
          <w:p w14:paraId="6A5D6009" w14:textId="77777777" w:rsidR="006A7577" w:rsidRPr="006A7577" w:rsidRDefault="006A7577" w:rsidP="006A7577">
            <w:pPr>
              <w:rPr>
                <w:rFonts w:ascii="Times New Roman" w:hAnsi="Times New Roman" w:cs="Times New Roman"/>
                <w:sz w:val="24"/>
                <w:szCs w:val="24"/>
              </w:rPr>
            </w:pPr>
          </w:p>
          <w:p w14:paraId="1B3A2A7D"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1.управление предприятиями государственного сектора на основе сочетания рыночных и административных методов</w:t>
            </w:r>
          </w:p>
          <w:p w14:paraId="217CC27F"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lastRenderedPageBreak/>
              <w:t>2.прямое государственное управление предприятием</w:t>
            </w:r>
          </w:p>
        </w:tc>
        <w:tc>
          <w:tcPr>
            <w:tcW w:w="2157" w:type="dxa"/>
            <w:tcBorders>
              <w:top w:val="single" w:sz="4" w:space="0" w:color="auto"/>
              <w:left w:val="single" w:sz="4" w:space="0" w:color="auto"/>
              <w:bottom w:val="single" w:sz="4" w:space="0" w:color="auto"/>
              <w:right w:val="single" w:sz="4" w:space="0" w:color="auto"/>
            </w:tcBorders>
          </w:tcPr>
          <w:p w14:paraId="4A3E47BF"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lastRenderedPageBreak/>
              <w:t>А-1</w:t>
            </w:r>
          </w:p>
          <w:p w14:paraId="52533A69"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Б-2</w:t>
            </w:r>
          </w:p>
        </w:tc>
      </w:tr>
      <w:tr w:rsidR="006A7577" w:rsidRPr="006A7577" w14:paraId="7A855471" w14:textId="77777777" w:rsidTr="00E161DD">
        <w:tc>
          <w:tcPr>
            <w:tcW w:w="1384" w:type="dxa"/>
            <w:vMerge/>
            <w:tcBorders>
              <w:left w:val="single" w:sz="4" w:space="0" w:color="auto"/>
              <w:right w:val="single" w:sz="4" w:space="0" w:color="auto"/>
            </w:tcBorders>
          </w:tcPr>
          <w:p w14:paraId="0DD1C0BD"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2DBD62C" w14:textId="77777777" w:rsidR="006A7577" w:rsidRPr="006A7577" w:rsidRDefault="006A7577" w:rsidP="006A7577">
            <w:pPr>
              <w:ind w:left="34"/>
              <w:contextualSpacing/>
              <w:rPr>
                <w:rFonts w:ascii="Times New Roman" w:hAnsi="Times New Roman" w:cs="Times New Roman"/>
                <w:sz w:val="24"/>
                <w:szCs w:val="24"/>
                <w:lang w:val="en-US"/>
              </w:rPr>
            </w:pPr>
            <w:r w:rsidRPr="006A7577">
              <w:rPr>
                <w:rFonts w:ascii="Times New Roman" w:hAnsi="Times New Roman" w:cs="Times New Roman"/>
                <w:sz w:val="24"/>
                <w:szCs w:val="24"/>
              </w:rPr>
              <w:t xml:space="preserve">Задание </w:t>
            </w:r>
            <w:r w:rsidRPr="006A7577">
              <w:rPr>
                <w:rFonts w:ascii="Times New Roman" w:hAnsi="Times New Roman" w:cs="Times New Roman"/>
                <w:sz w:val="24"/>
                <w:szCs w:val="24"/>
                <w:lang w:val="en-US"/>
              </w:rPr>
              <w:t>21</w:t>
            </w:r>
          </w:p>
        </w:tc>
        <w:tc>
          <w:tcPr>
            <w:tcW w:w="4706" w:type="dxa"/>
            <w:tcBorders>
              <w:top w:val="single" w:sz="4" w:space="0" w:color="auto"/>
              <w:left w:val="single" w:sz="4" w:space="0" w:color="auto"/>
              <w:bottom w:val="single" w:sz="4" w:space="0" w:color="auto"/>
              <w:right w:val="single" w:sz="4" w:space="0" w:color="auto"/>
            </w:tcBorders>
          </w:tcPr>
          <w:p w14:paraId="06B422B7"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Соответствие основных характеристик японской и американской моделей менеджмента</w:t>
            </w:r>
          </w:p>
          <w:p w14:paraId="47A479F5" w14:textId="77777777" w:rsidR="006A7577" w:rsidRPr="006A7577" w:rsidRDefault="006A7577" w:rsidP="006A7577">
            <w:pPr>
              <w:rPr>
                <w:rFonts w:ascii="Times New Roman" w:hAnsi="Times New Roman" w:cs="Times New Roman"/>
                <w:sz w:val="24"/>
                <w:szCs w:val="24"/>
              </w:rPr>
            </w:pPr>
          </w:p>
          <w:p w14:paraId="0BE77DAE"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а) Японская модель менеджмента</w:t>
            </w:r>
          </w:p>
          <w:p w14:paraId="4ACD2F3D"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б) Американская модель менеджмента</w:t>
            </w:r>
          </w:p>
          <w:p w14:paraId="3C9A0563" w14:textId="77777777" w:rsidR="006A7577" w:rsidRPr="006A7577" w:rsidRDefault="006A7577" w:rsidP="006A7577">
            <w:pPr>
              <w:rPr>
                <w:rFonts w:ascii="Times New Roman" w:hAnsi="Times New Roman" w:cs="Times New Roman"/>
                <w:bCs/>
                <w:color w:val="000000"/>
                <w:sz w:val="24"/>
                <w:szCs w:val="24"/>
                <w:u w:val="single"/>
              </w:rPr>
            </w:pPr>
            <w:r w:rsidRPr="006A7577">
              <w:rPr>
                <w:rFonts w:ascii="Times New Roman" w:hAnsi="Times New Roman" w:cs="Times New Roman"/>
                <w:bCs/>
                <w:color w:val="000000"/>
                <w:sz w:val="24"/>
                <w:szCs w:val="24"/>
                <w:u w:val="single"/>
              </w:rPr>
              <w:t>Варианты ответов</w:t>
            </w:r>
          </w:p>
          <w:p w14:paraId="7BCD72B7" w14:textId="77777777" w:rsidR="006A7577" w:rsidRPr="006A7577" w:rsidRDefault="006A7577" w:rsidP="006A7577">
            <w:pPr>
              <w:rPr>
                <w:rFonts w:ascii="Times New Roman" w:hAnsi="Times New Roman" w:cs="Times New Roman"/>
                <w:sz w:val="24"/>
                <w:szCs w:val="24"/>
              </w:rPr>
            </w:pPr>
          </w:p>
          <w:p w14:paraId="13B6C8D3" w14:textId="77777777" w:rsidR="006A7577" w:rsidRPr="006A7577" w:rsidRDefault="006A7577" w:rsidP="006A7577">
            <w:pPr>
              <w:rPr>
                <w:rFonts w:ascii="Times New Roman" w:hAnsi="Times New Roman" w:cs="Times New Roman"/>
                <w:sz w:val="24"/>
                <w:szCs w:val="24"/>
              </w:rPr>
            </w:pPr>
          </w:p>
          <w:p w14:paraId="66430152"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1.продвижение по службе по старшинству и стажу работы</w:t>
            </w:r>
          </w:p>
          <w:p w14:paraId="3396893F"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2.подготовка руководителей универсального типа</w:t>
            </w:r>
          </w:p>
          <w:p w14:paraId="311C034A"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3.подготовка узкоспециализированных руководителей</w:t>
            </w:r>
          </w:p>
          <w:p w14:paraId="1AB6F9B6"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4.деловая карьера обуславливается личными результатами</w:t>
            </w:r>
          </w:p>
        </w:tc>
        <w:tc>
          <w:tcPr>
            <w:tcW w:w="2157" w:type="dxa"/>
            <w:tcBorders>
              <w:top w:val="single" w:sz="4" w:space="0" w:color="auto"/>
              <w:left w:val="single" w:sz="4" w:space="0" w:color="auto"/>
              <w:bottom w:val="single" w:sz="4" w:space="0" w:color="auto"/>
              <w:right w:val="single" w:sz="4" w:space="0" w:color="auto"/>
            </w:tcBorders>
          </w:tcPr>
          <w:p w14:paraId="78968E0F"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А-1,2</w:t>
            </w:r>
          </w:p>
          <w:p w14:paraId="42D4D893"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Б-3,4</w:t>
            </w:r>
          </w:p>
        </w:tc>
      </w:tr>
      <w:tr w:rsidR="006A7577" w:rsidRPr="006A7577" w14:paraId="6BE26B42" w14:textId="77777777" w:rsidTr="00E161DD">
        <w:tc>
          <w:tcPr>
            <w:tcW w:w="1384" w:type="dxa"/>
            <w:vMerge/>
            <w:tcBorders>
              <w:left w:val="single" w:sz="4" w:space="0" w:color="auto"/>
              <w:bottom w:val="single" w:sz="4" w:space="0" w:color="auto"/>
              <w:right w:val="single" w:sz="4" w:space="0" w:color="auto"/>
            </w:tcBorders>
          </w:tcPr>
          <w:p w14:paraId="68057978"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511EBB4" w14:textId="77777777" w:rsidR="006A7577" w:rsidRPr="006A7577" w:rsidRDefault="006A7577" w:rsidP="006A7577">
            <w:pPr>
              <w:ind w:left="34"/>
              <w:contextualSpacing/>
              <w:rPr>
                <w:rFonts w:ascii="Times New Roman" w:hAnsi="Times New Roman" w:cs="Times New Roman"/>
                <w:sz w:val="24"/>
                <w:szCs w:val="24"/>
                <w:lang w:val="en-US"/>
              </w:rPr>
            </w:pPr>
            <w:r w:rsidRPr="006A7577">
              <w:rPr>
                <w:rFonts w:ascii="Times New Roman" w:hAnsi="Times New Roman" w:cs="Times New Roman"/>
                <w:sz w:val="24"/>
                <w:szCs w:val="24"/>
              </w:rPr>
              <w:t xml:space="preserve">Задание </w:t>
            </w:r>
            <w:r w:rsidRPr="006A7577">
              <w:rPr>
                <w:rFonts w:ascii="Times New Roman" w:hAnsi="Times New Roman" w:cs="Times New Roman"/>
                <w:sz w:val="24"/>
                <w:szCs w:val="24"/>
                <w:lang w:val="en-US"/>
              </w:rPr>
              <w:t>22</w:t>
            </w:r>
          </w:p>
        </w:tc>
        <w:tc>
          <w:tcPr>
            <w:tcW w:w="4706" w:type="dxa"/>
            <w:tcBorders>
              <w:top w:val="single" w:sz="4" w:space="0" w:color="auto"/>
              <w:left w:val="single" w:sz="4" w:space="0" w:color="auto"/>
              <w:bottom w:val="single" w:sz="4" w:space="0" w:color="auto"/>
              <w:right w:val="single" w:sz="4" w:space="0" w:color="auto"/>
            </w:tcBorders>
          </w:tcPr>
          <w:p w14:paraId="0B8C1C94"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Соответствие положительных и слабых сторон власти, основанных на вознаграждении</w:t>
            </w:r>
          </w:p>
          <w:p w14:paraId="1931187C" w14:textId="77777777" w:rsidR="006A7577" w:rsidRPr="006A7577" w:rsidRDefault="006A7577" w:rsidP="006A7577">
            <w:pPr>
              <w:rPr>
                <w:rFonts w:ascii="Times New Roman" w:hAnsi="Times New Roman" w:cs="Times New Roman"/>
                <w:sz w:val="24"/>
                <w:szCs w:val="24"/>
              </w:rPr>
            </w:pPr>
          </w:p>
          <w:p w14:paraId="0B8501CD"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а) положительные</w:t>
            </w:r>
          </w:p>
          <w:p w14:paraId="08A2C428"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б) слабые</w:t>
            </w:r>
          </w:p>
          <w:p w14:paraId="674BEC39" w14:textId="77777777" w:rsidR="006A7577" w:rsidRPr="006A7577" w:rsidRDefault="006A7577" w:rsidP="006A7577">
            <w:pPr>
              <w:rPr>
                <w:rFonts w:ascii="Times New Roman" w:hAnsi="Times New Roman" w:cs="Times New Roman"/>
                <w:bCs/>
                <w:color w:val="000000"/>
                <w:sz w:val="24"/>
                <w:szCs w:val="24"/>
                <w:u w:val="single"/>
              </w:rPr>
            </w:pPr>
            <w:r w:rsidRPr="006A7577">
              <w:rPr>
                <w:rFonts w:ascii="Times New Roman" w:hAnsi="Times New Roman" w:cs="Times New Roman"/>
                <w:bCs/>
                <w:color w:val="000000"/>
                <w:sz w:val="24"/>
                <w:szCs w:val="24"/>
                <w:u w:val="single"/>
              </w:rPr>
              <w:t>Варианты ответов</w:t>
            </w:r>
          </w:p>
          <w:p w14:paraId="66B241AA" w14:textId="77777777" w:rsidR="006A7577" w:rsidRPr="006A7577" w:rsidRDefault="006A7577" w:rsidP="006A7577">
            <w:pPr>
              <w:rPr>
                <w:rFonts w:ascii="Times New Roman" w:hAnsi="Times New Roman" w:cs="Times New Roman"/>
                <w:sz w:val="24"/>
                <w:szCs w:val="24"/>
              </w:rPr>
            </w:pPr>
          </w:p>
          <w:p w14:paraId="5F8DF35E"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1.продолжительные и устойчивые во времени результаты влияния на персонал</w:t>
            </w:r>
          </w:p>
          <w:p w14:paraId="63BE4A78"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2.требуется очень высокая профессиональная квалификация менеджера для удовлетворения индивидуальных потребностей работников</w:t>
            </w:r>
          </w:p>
        </w:tc>
        <w:tc>
          <w:tcPr>
            <w:tcW w:w="2157" w:type="dxa"/>
            <w:tcBorders>
              <w:top w:val="single" w:sz="4" w:space="0" w:color="auto"/>
              <w:left w:val="single" w:sz="4" w:space="0" w:color="auto"/>
              <w:bottom w:val="single" w:sz="4" w:space="0" w:color="auto"/>
              <w:right w:val="single" w:sz="4" w:space="0" w:color="auto"/>
            </w:tcBorders>
          </w:tcPr>
          <w:p w14:paraId="163BB7F6"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А-1</w:t>
            </w:r>
          </w:p>
          <w:p w14:paraId="0C0D0E18"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Б-2</w:t>
            </w:r>
          </w:p>
        </w:tc>
      </w:tr>
      <w:tr w:rsidR="006A7577" w:rsidRPr="006A7577" w14:paraId="11C4AA03" w14:textId="77777777" w:rsidTr="00E161DD">
        <w:tc>
          <w:tcPr>
            <w:tcW w:w="1384" w:type="dxa"/>
            <w:vMerge w:val="restart"/>
            <w:tcBorders>
              <w:top w:val="single" w:sz="4" w:space="0" w:color="auto"/>
              <w:left w:val="single" w:sz="4" w:space="0" w:color="auto"/>
              <w:right w:val="single" w:sz="4" w:space="0" w:color="auto"/>
            </w:tcBorders>
          </w:tcPr>
          <w:p w14:paraId="6839BA2F"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lastRenderedPageBreak/>
              <w:t xml:space="preserve">Задания </w:t>
            </w:r>
            <w:r w:rsidRPr="006A7577">
              <w:rPr>
                <w:rFonts w:ascii="Times New Roman" w:hAnsi="Times New Roman" w:cs="Times New Roman"/>
                <w:b/>
                <w:sz w:val="24"/>
                <w:szCs w:val="24"/>
              </w:rPr>
              <w:t>закрытого</w:t>
            </w:r>
            <w:r w:rsidRPr="006A7577">
              <w:rPr>
                <w:rFonts w:ascii="Times New Roman" w:hAnsi="Times New Roman" w:cs="Times New Roman"/>
                <w:sz w:val="24"/>
                <w:szCs w:val="24"/>
              </w:rPr>
              <w:t xml:space="preserve"> типа </w:t>
            </w:r>
          </w:p>
          <w:p w14:paraId="09A89CFB" w14:textId="77777777" w:rsidR="006A7577" w:rsidRPr="006A7577" w:rsidRDefault="006A7577" w:rsidP="006A7577">
            <w:pPr>
              <w:rPr>
                <w:rFonts w:ascii="Times New Roman" w:hAnsi="Times New Roman" w:cs="Times New Roman"/>
                <w:color w:val="00B050"/>
                <w:sz w:val="24"/>
                <w:szCs w:val="24"/>
              </w:rPr>
            </w:pPr>
            <w:r w:rsidRPr="006A7577">
              <w:rPr>
                <w:rFonts w:ascii="Times New Roman" w:hAnsi="Times New Roman" w:cs="Times New Roman"/>
                <w:color w:val="00B050"/>
                <w:sz w:val="24"/>
                <w:szCs w:val="24"/>
              </w:rPr>
              <w:t>на последовательность</w:t>
            </w:r>
          </w:p>
          <w:p w14:paraId="249AFEFC"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color w:val="00B050"/>
                <w:sz w:val="24"/>
                <w:szCs w:val="24"/>
              </w:rPr>
              <w:t>3 шт.</w:t>
            </w:r>
          </w:p>
        </w:tc>
        <w:tc>
          <w:tcPr>
            <w:tcW w:w="1418" w:type="dxa"/>
            <w:tcBorders>
              <w:top w:val="single" w:sz="4" w:space="0" w:color="auto"/>
              <w:left w:val="single" w:sz="4" w:space="0" w:color="auto"/>
              <w:bottom w:val="single" w:sz="4" w:space="0" w:color="auto"/>
              <w:right w:val="single" w:sz="4" w:space="0" w:color="auto"/>
            </w:tcBorders>
          </w:tcPr>
          <w:p w14:paraId="6934CD0E" w14:textId="77777777" w:rsidR="006A7577" w:rsidRPr="006A7577" w:rsidRDefault="006A7577" w:rsidP="006A7577">
            <w:pPr>
              <w:ind w:left="34"/>
              <w:contextualSpacing/>
              <w:rPr>
                <w:rFonts w:ascii="Times New Roman" w:hAnsi="Times New Roman" w:cs="Times New Roman"/>
                <w:sz w:val="24"/>
                <w:szCs w:val="24"/>
                <w:lang w:val="en-US"/>
              </w:rPr>
            </w:pPr>
            <w:r w:rsidRPr="006A7577">
              <w:rPr>
                <w:rFonts w:ascii="Times New Roman" w:hAnsi="Times New Roman" w:cs="Times New Roman"/>
                <w:sz w:val="24"/>
                <w:szCs w:val="24"/>
              </w:rPr>
              <w:t xml:space="preserve">Задание </w:t>
            </w:r>
            <w:r w:rsidRPr="006A7577">
              <w:rPr>
                <w:rFonts w:ascii="Times New Roman" w:hAnsi="Times New Roman" w:cs="Times New Roman"/>
                <w:sz w:val="24"/>
                <w:szCs w:val="24"/>
                <w:lang w:val="en-US"/>
              </w:rPr>
              <w:t>23</w:t>
            </w:r>
          </w:p>
        </w:tc>
        <w:tc>
          <w:tcPr>
            <w:tcW w:w="4706" w:type="dxa"/>
            <w:tcBorders>
              <w:top w:val="single" w:sz="4" w:space="0" w:color="auto"/>
              <w:left w:val="single" w:sz="4" w:space="0" w:color="auto"/>
              <w:bottom w:val="single" w:sz="4" w:space="0" w:color="auto"/>
              <w:right w:val="single" w:sz="4" w:space="0" w:color="auto"/>
            </w:tcBorders>
          </w:tcPr>
          <w:p w14:paraId="29AB852D"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Последовательность этапов жизненного цикла организации</w:t>
            </w:r>
          </w:p>
          <w:p w14:paraId="3420E930" w14:textId="77777777" w:rsidR="006A7577" w:rsidRPr="006A7577" w:rsidRDefault="006A7577" w:rsidP="006A7577">
            <w:pPr>
              <w:jc w:val="both"/>
              <w:rPr>
                <w:rFonts w:ascii="Times New Roman" w:hAnsi="Times New Roman" w:cs="Times New Roman"/>
                <w:sz w:val="24"/>
                <w:szCs w:val="24"/>
              </w:rPr>
            </w:pPr>
          </w:p>
          <w:p w14:paraId="6D9EA81B"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а) старение организации</w:t>
            </w:r>
          </w:p>
          <w:p w14:paraId="7AA4138F"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б) рождение организации</w:t>
            </w:r>
          </w:p>
          <w:p w14:paraId="038F499E"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в) зрелость организации</w:t>
            </w:r>
          </w:p>
          <w:p w14:paraId="2B07DED5"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г) детство и юность организации</w:t>
            </w:r>
          </w:p>
        </w:tc>
        <w:tc>
          <w:tcPr>
            <w:tcW w:w="2157" w:type="dxa"/>
            <w:tcBorders>
              <w:top w:val="single" w:sz="4" w:space="0" w:color="auto"/>
              <w:left w:val="single" w:sz="4" w:space="0" w:color="auto"/>
              <w:bottom w:val="single" w:sz="4" w:space="0" w:color="auto"/>
              <w:right w:val="single" w:sz="4" w:space="0" w:color="auto"/>
            </w:tcBorders>
          </w:tcPr>
          <w:p w14:paraId="67FC6034"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1-б</w:t>
            </w:r>
          </w:p>
          <w:p w14:paraId="58038806"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2-г</w:t>
            </w:r>
          </w:p>
          <w:p w14:paraId="1A8645EB"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3-в</w:t>
            </w:r>
          </w:p>
          <w:p w14:paraId="2C3505E4"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4-а</w:t>
            </w:r>
          </w:p>
          <w:p w14:paraId="092FB42E" w14:textId="77777777" w:rsidR="006A7577" w:rsidRPr="006A7577" w:rsidRDefault="006A7577" w:rsidP="006A7577">
            <w:pPr>
              <w:rPr>
                <w:rFonts w:ascii="Times New Roman" w:hAnsi="Times New Roman" w:cs="Times New Roman"/>
                <w:sz w:val="24"/>
                <w:szCs w:val="24"/>
              </w:rPr>
            </w:pPr>
          </w:p>
          <w:p w14:paraId="061FEC9B" w14:textId="77777777" w:rsidR="006A7577" w:rsidRPr="006A7577" w:rsidRDefault="006A7577" w:rsidP="006A7577">
            <w:pPr>
              <w:rPr>
                <w:rFonts w:ascii="Times New Roman" w:hAnsi="Times New Roman" w:cs="Times New Roman"/>
                <w:sz w:val="24"/>
                <w:szCs w:val="24"/>
              </w:rPr>
            </w:pPr>
          </w:p>
        </w:tc>
      </w:tr>
      <w:tr w:rsidR="006A7577" w:rsidRPr="006A7577" w14:paraId="4A05C6ED" w14:textId="77777777" w:rsidTr="00E161DD">
        <w:tc>
          <w:tcPr>
            <w:tcW w:w="1384" w:type="dxa"/>
            <w:vMerge/>
            <w:tcBorders>
              <w:left w:val="single" w:sz="4" w:space="0" w:color="auto"/>
              <w:right w:val="single" w:sz="4" w:space="0" w:color="auto"/>
            </w:tcBorders>
          </w:tcPr>
          <w:p w14:paraId="40BAF54E"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F617E5C" w14:textId="77777777" w:rsidR="006A7577" w:rsidRPr="006A7577" w:rsidRDefault="006A7577" w:rsidP="006A7577">
            <w:pPr>
              <w:ind w:left="34"/>
              <w:contextualSpacing/>
              <w:rPr>
                <w:rFonts w:ascii="Times New Roman" w:hAnsi="Times New Roman" w:cs="Times New Roman"/>
                <w:sz w:val="24"/>
                <w:szCs w:val="24"/>
                <w:lang w:val="en-US"/>
              </w:rPr>
            </w:pPr>
            <w:r w:rsidRPr="006A7577">
              <w:rPr>
                <w:rFonts w:ascii="Times New Roman" w:hAnsi="Times New Roman" w:cs="Times New Roman"/>
                <w:sz w:val="24"/>
                <w:szCs w:val="24"/>
              </w:rPr>
              <w:t xml:space="preserve">Задание </w:t>
            </w:r>
            <w:r w:rsidRPr="006A7577">
              <w:rPr>
                <w:rFonts w:ascii="Times New Roman" w:hAnsi="Times New Roman" w:cs="Times New Roman"/>
                <w:sz w:val="24"/>
                <w:szCs w:val="24"/>
                <w:lang w:val="en-US"/>
              </w:rPr>
              <w:t>24</w:t>
            </w:r>
          </w:p>
        </w:tc>
        <w:tc>
          <w:tcPr>
            <w:tcW w:w="4706" w:type="dxa"/>
            <w:tcBorders>
              <w:top w:val="single" w:sz="4" w:space="0" w:color="auto"/>
              <w:left w:val="single" w:sz="4" w:space="0" w:color="auto"/>
              <w:bottom w:val="single" w:sz="4" w:space="0" w:color="auto"/>
              <w:right w:val="single" w:sz="4" w:space="0" w:color="auto"/>
            </w:tcBorders>
          </w:tcPr>
          <w:p w14:paraId="3A398523"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 xml:space="preserve">Определите правильную последовательность задач организации: </w:t>
            </w:r>
          </w:p>
          <w:p w14:paraId="4BB550E7" w14:textId="77777777" w:rsidR="006A7577" w:rsidRPr="006A7577" w:rsidRDefault="006A7577" w:rsidP="006A7577">
            <w:pPr>
              <w:rPr>
                <w:rFonts w:ascii="Times New Roman" w:hAnsi="Times New Roman" w:cs="Times New Roman"/>
                <w:bCs/>
                <w:color w:val="000000"/>
                <w:sz w:val="24"/>
                <w:szCs w:val="24"/>
                <w:u w:val="single"/>
              </w:rPr>
            </w:pPr>
            <w:r w:rsidRPr="006A7577">
              <w:rPr>
                <w:rFonts w:ascii="Times New Roman" w:hAnsi="Times New Roman" w:cs="Times New Roman"/>
                <w:bCs/>
                <w:color w:val="000000"/>
                <w:sz w:val="24"/>
                <w:szCs w:val="24"/>
                <w:u w:val="single"/>
              </w:rPr>
              <w:t>Варианты ответов</w:t>
            </w:r>
          </w:p>
          <w:p w14:paraId="05ED88CF" w14:textId="77777777" w:rsidR="006A7577" w:rsidRPr="006A7577" w:rsidRDefault="006A7577" w:rsidP="006A7577">
            <w:pPr>
              <w:jc w:val="both"/>
              <w:rPr>
                <w:rFonts w:ascii="Times New Roman" w:hAnsi="Times New Roman" w:cs="Times New Roman"/>
                <w:sz w:val="24"/>
                <w:szCs w:val="24"/>
              </w:rPr>
            </w:pPr>
          </w:p>
          <w:p w14:paraId="04A62D57"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а) Анализ рынка.</w:t>
            </w:r>
          </w:p>
          <w:p w14:paraId="762628A9"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б) Разработка инновационного продукта.</w:t>
            </w:r>
          </w:p>
          <w:p w14:paraId="30F2D53B"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в) Внедрение инноваций.</w:t>
            </w:r>
          </w:p>
          <w:p w14:paraId="6EEAF965"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г) Производство продукции и услуг</w:t>
            </w:r>
          </w:p>
        </w:tc>
        <w:tc>
          <w:tcPr>
            <w:tcW w:w="2157" w:type="dxa"/>
            <w:tcBorders>
              <w:top w:val="single" w:sz="4" w:space="0" w:color="auto"/>
              <w:left w:val="single" w:sz="4" w:space="0" w:color="auto"/>
              <w:bottom w:val="single" w:sz="4" w:space="0" w:color="auto"/>
              <w:right w:val="single" w:sz="4" w:space="0" w:color="auto"/>
            </w:tcBorders>
          </w:tcPr>
          <w:p w14:paraId="476E840A"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4-а</w:t>
            </w:r>
          </w:p>
          <w:p w14:paraId="75CC4048"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2-б</w:t>
            </w:r>
          </w:p>
          <w:p w14:paraId="37CB0364"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3-в</w:t>
            </w:r>
          </w:p>
          <w:p w14:paraId="024DE946"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1-г</w:t>
            </w:r>
          </w:p>
          <w:p w14:paraId="01FAE306" w14:textId="77777777" w:rsidR="006A7577" w:rsidRPr="006A7577" w:rsidRDefault="006A7577" w:rsidP="006A7577">
            <w:pPr>
              <w:rPr>
                <w:rFonts w:ascii="Times New Roman" w:hAnsi="Times New Roman" w:cs="Times New Roman"/>
                <w:sz w:val="24"/>
                <w:szCs w:val="24"/>
              </w:rPr>
            </w:pPr>
          </w:p>
          <w:p w14:paraId="10E40054" w14:textId="77777777" w:rsidR="006A7577" w:rsidRPr="006A7577" w:rsidRDefault="006A7577" w:rsidP="006A7577">
            <w:pPr>
              <w:rPr>
                <w:rFonts w:ascii="Times New Roman" w:hAnsi="Times New Roman" w:cs="Times New Roman"/>
                <w:sz w:val="24"/>
                <w:szCs w:val="24"/>
              </w:rPr>
            </w:pPr>
          </w:p>
          <w:p w14:paraId="15ED41E6" w14:textId="77777777" w:rsidR="006A7577" w:rsidRPr="006A7577" w:rsidRDefault="006A7577" w:rsidP="006A7577">
            <w:pPr>
              <w:rPr>
                <w:rFonts w:ascii="Times New Roman" w:hAnsi="Times New Roman" w:cs="Times New Roman"/>
                <w:sz w:val="24"/>
                <w:szCs w:val="24"/>
              </w:rPr>
            </w:pPr>
          </w:p>
        </w:tc>
      </w:tr>
      <w:tr w:rsidR="006A7577" w:rsidRPr="006A7577" w14:paraId="7B33E92C" w14:textId="77777777" w:rsidTr="00E161DD">
        <w:tc>
          <w:tcPr>
            <w:tcW w:w="1384" w:type="dxa"/>
            <w:vMerge/>
            <w:tcBorders>
              <w:left w:val="single" w:sz="4" w:space="0" w:color="auto"/>
              <w:bottom w:val="single" w:sz="4" w:space="0" w:color="auto"/>
              <w:right w:val="single" w:sz="4" w:space="0" w:color="auto"/>
            </w:tcBorders>
          </w:tcPr>
          <w:p w14:paraId="5AAD467C"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475E940" w14:textId="77777777" w:rsidR="006A7577" w:rsidRPr="006A7577" w:rsidRDefault="006A7577" w:rsidP="006A7577">
            <w:pPr>
              <w:ind w:left="34"/>
              <w:contextualSpacing/>
              <w:rPr>
                <w:rFonts w:ascii="Times New Roman" w:hAnsi="Times New Roman" w:cs="Times New Roman"/>
                <w:sz w:val="24"/>
                <w:szCs w:val="24"/>
                <w:lang w:val="en-US"/>
              </w:rPr>
            </w:pPr>
            <w:r w:rsidRPr="006A7577">
              <w:rPr>
                <w:rFonts w:ascii="Times New Roman" w:hAnsi="Times New Roman" w:cs="Times New Roman"/>
                <w:sz w:val="24"/>
                <w:szCs w:val="24"/>
              </w:rPr>
              <w:t xml:space="preserve">Задание </w:t>
            </w:r>
            <w:r w:rsidRPr="006A7577">
              <w:rPr>
                <w:rFonts w:ascii="Times New Roman" w:hAnsi="Times New Roman" w:cs="Times New Roman"/>
                <w:sz w:val="24"/>
                <w:szCs w:val="24"/>
                <w:lang w:val="en-US"/>
              </w:rPr>
              <w:t>25</w:t>
            </w:r>
          </w:p>
        </w:tc>
        <w:tc>
          <w:tcPr>
            <w:tcW w:w="4706" w:type="dxa"/>
            <w:tcBorders>
              <w:top w:val="single" w:sz="4" w:space="0" w:color="auto"/>
              <w:left w:val="single" w:sz="4" w:space="0" w:color="auto"/>
              <w:bottom w:val="single" w:sz="4" w:space="0" w:color="auto"/>
              <w:right w:val="single" w:sz="4" w:space="0" w:color="auto"/>
            </w:tcBorders>
          </w:tcPr>
          <w:p w14:paraId="7A820CCB"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Определите правильную последовательность проведения экспертизы при формировании качественных целей организации.</w:t>
            </w:r>
          </w:p>
          <w:p w14:paraId="6A31D210" w14:textId="77777777" w:rsidR="006A7577" w:rsidRPr="006A7577" w:rsidRDefault="006A7577" w:rsidP="006A7577">
            <w:pPr>
              <w:rPr>
                <w:rFonts w:ascii="Times New Roman" w:hAnsi="Times New Roman" w:cs="Times New Roman"/>
                <w:bCs/>
                <w:color w:val="000000"/>
                <w:sz w:val="24"/>
                <w:szCs w:val="24"/>
                <w:u w:val="single"/>
              </w:rPr>
            </w:pPr>
            <w:r w:rsidRPr="006A7577">
              <w:rPr>
                <w:rFonts w:ascii="Times New Roman" w:hAnsi="Times New Roman" w:cs="Times New Roman"/>
                <w:bCs/>
                <w:color w:val="000000"/>
                <w:sz w:val="24"/>
                <w:szCs w:val="24"/>
                <w:u w:val="single"/>
              </w:rPr>
              <w:t>Варианты ответов</w:t>
            </w:r>
          </w:p>
          <w:p w14:paraId="145495A5" w14:textId="77777777" w:rsidR="006A7577" w:rsidRPr="006A7577" w:rsidRDefault="006A7577" w:rsidP="006A7577">
            <w:pPr>
              <w:jc w:val="both"/>
              <w:rPr>
                <w:rFonts w:ascii="Times New Roman" w:hAnsi="Times New Roman" w:cs="Times New Roman"/>
                <w:sz w:val="24"/>
                <w:szCs w:val="24"/>
              </w:rPr>
            </w:pPr>
          </w:p>
          <w:p w14:paraId="0BFD88A7"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а) Анализ количественных целей.</w:t>
            </w:r>
          </w:p>
          <w:p w14:paraId="18701A81"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б) Формирование качественных целей.</w:t>
            </w:r>
          </w:p>
          <w:p w14:paraId="1FB5844F"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в) Оценка (ранжирование) качественных целей.</w:t>
            </w:r>
          </w:p>
          <w:p w14:paraId="11A17C15"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г) Определение количественных целей</w:t>
            </w:r>
          </w:p>
        </w:tc>
        <w:tc>
          <w:tcPr>
            <w:tcW w:w="2157" w:type="dxa"/>
            <w:tcBorders>
              <w:top w:val="single" w:sz="4" w:space="0" w:color="auto"/>
              <w:left w:val="single" w:sz="4" w:space="0" w:color="auto"/>
              <w:bottom w:val="single" w:sz="4" w:space="0" w:color="auto"/>
              <w:right w:val="single" w:sz="4" w:space="0" w:color="auto"/>
            </w:tcBorders>
          </w:tcPr>
          <w:p w14:paraId="7B21D9A3"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1-б</w:t>
            </w:r>
          </w:p>
          <w:p w14:paraId="5CA74244"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2-в</w:t>
            </w:r>
          </w:p>
          <w:p w14:paraId="17A614E1"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3-г</w:t>
            </w:r>
          </w:p>
          <w:p w14:paraId="597BBDF9"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4-а</w:t>
            </w:r>
          </w:p>
        </w:tc>
      </w:tr>
      <w:tr w:rsidR="006A7577" w:rsidRPr="006A7577" w14:paraId="7412B9FF" w14:textId="77777777" w:rsidTr="00E161DD">
        <w:tc>
          <w:tcPr>
            <w:tcW w:w="1384" w:type="dxa"/>
            <w:vMerge w:val="restart"/>
            <w:tcBorders>
              <w:top w:val="single" w:sz="4" w:space="0" w:color="auto"/>
              <w:left w:val="single" w:sz="4" w:space="0" w:color="auto"/>
              <w:right w:val="single" w:sz="4" w:space="0" w:color="auto"/>
            </w:tcBorders>
          </w:tcPr>
          <w:p w14:paraId="11853685"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 xml:space="preserve">Задания </w:t>
            </w:r>
            <w:r w:rsidRPr="006A7577">
              <w:rPr>
                <w:rFonts w:ascii="Times New Roman" w:hAnsi="Times New Roman" w:cs="Times New Roman"/>
                <w:b/>
                <w:sz w:val="24"/>
                <w:szCs w:val="24"/>
              </w:rPr>
              <w:t>открытого</w:t>
            </w:r>
            <w:r w:rsidRPr="006A7577">
              <w:rPr>
                <w:rFonts w:ascii="Times New Roman" w:hAnsi="Times New Roman" w:cs="Times New Roman"/>
                <w:sz w:val="24"/>
                <w:szCs w:val="24"/>
              </w:rPr>
              <w:t xml:space="preserve"> типа</w:t>
            </w:r>
          </w:p>
          <w:p w14:paraId="3E8957C5"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color w:val="00B050"/>
                <w:sz w:val="24"/>
                <w:szCs w:val="24"/>
              </w:rPr>
              <w:t>25 шт.</w:t>
            </w:r>
          </w:p>
        </w:tc>
        <w:tc>
          <w:tcPr>
            <w:tcW w:w="1418" w:type="dxa"/>
            <w:tcBorders>
              <w:top w:val="single" w:sz="4" w:space="0" w:color="auto"/>
              <w:left w:val="single" w:sz="4" w:space="0" w:color="auto"/>
              <w:bottom w:val="single" w:sz="4" w:space="0" w:color="auto"/>
              <w:right w:val="single" w:sz="4" w:space="0" w:color="auto"/>
            </w:tcBorders>
          </w:tcPr>
          <w:p w14:paraId="35F8F709" w14:textId="77777777" w:rsidR="006A7577" w:rsidRPr="006A7577" w:rsidRDefault="006A7577" w:rsidP="006A7577">
            <w:pPr>
              <w:contextualSpacing/>
              <w:rPr>
                <w:rFonts w:ascii="Times New Roman" w:hAnsi="Times New Roman" w:cs="Times New Roman"/>
                <w:sz w:val="24"/>
                <w:szCs w:val="24"/>
                <w:lang w:val="en-US"/>
              </w:rPr>
            </w:pPr>
            <w:r w:rsidRPr="006A7577">
              <w:rPr>
                <w:rFonts w:ascii="Times New Roman" w:hAnsi="Times New Roman" w:cs="Times New Roman"/>
                <w:sz w:val="24"/>
                <w:szCs w:val="24"/>
              </w:rPr>
              <w:t xml:space="preserve">Задание </w:t>
            </w:r>
            <w:r w:rsidRPr="006A7577">
              <w:rPr>
                <w:rFonts w:ascii="Times New Roman" w:hAnsi="Times New Roman" w:cs="Times New Roman"/>
                <w:sz w:val="24"/>
                <w:szCs w:val="24"/>
                <w:lang w:val="en-US"/>
              </w:rPr>
              <w:t>26</w:t>
            </w:r>
          </w:p>
        </w:tc>
        <w:tc>
          <w:tcPr>
            <w:tcW w:w="4706" w:type="dxa"/>
            <w:tcBorders>
              <w:top w:val="single" w:sz="4" w:space="0" w:color="auto"/>
              <w:left w:val="single" w:sz="4" w:space="0" w:color="auto"/>
              <w:bottom w:val="single" w:sz="4" w:space="0" w:color="auto"/>
              <w:right w:val="single" w:sz="4" w:space="0" w:color="auto"/>
            </w:tcBorders>
          </w:tcPr>
          <w:p w14:paraId="2B29DF46"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 xml:space="preserve">Управленческий цикл должен содержать фазы установления...  </w:t>
            </w:r>
          </w:p>
          <w:p w14:paraId="00675374" w14:textId="77777777" w:rsidR="006A7577" w:rsidRPr="006A7577" w:rsidRDefault="006A7577" w:rsidP="006A7577">
            <w:pPr>
              <w:jc w:val="both"/>
              <w:rPr>
                <w:rFonts w:ascii="Times New Roman" w:hAnsi="Times New Roman" w:cs="Times New Roman"/>
                <w:sz w:val="24"/>
                <w:szCs w:val="24"/>
              </w:rPr>
            </w:pPr>
          </w:p>
        </w:tc>
        <w:tc>
          <w:tcPr>
            <w:tcW w:w="2157" w:type="dxa"/>
            <w:tcBorders>
              <w:top w:val="single" w:sz="4" w:space="0" w:color="auto"/>
              <w:left w:val="single" w:sz="4" w:space="0" w:color="auto"/>
              <w:bottom w:val="single" w:sz="4" w:space="0" w:color="auto"/>
              <w:right w:val="single" w:sz="4" w:space="0" w:color="auto"/>
            </w:tcBorders>
          </w:tcPr>
          <w:p w14:paraId="16F94682"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цели, организации выполнения цели, анализ результатов, постановка новой цели и т.д.</w:t>
            </w:r>
          </w:p>
        </w:tc>
      </w:tr>
      <w:tr w:rsidR="006A7577" w:rsidRPr="006A7577" w14:paraId="1FFFCD1F" w14:textId="77777777" w:rsidTr="00E161DD">
        <w:tc>
          <w:tcPr>
            <w:tcW w:w="1384" w:type="dxa"/>
            <w:vMerge/>
            <w:tcBorders>
              <w:left w:val="single" w:sz="4" w:space="0" w:color="auto"/>
              <w:right w:val="single" w:sz="4" w:space="0" w:color="auto"/>
            </w:tcBorders>
          </w:tcPr>
          <w:p w14:paraId="0D7672DE"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42164AD" w14:textId="77777777" w:rsidR="006A7577" w:rsidRPr="006A7577" w:rsidRDefault="006A7577" w:rsidP="006A7577">
            <w:pPr>
              <w:ind w:left="34"/>
              <w:contextualSpacing/>
              <w:rPr>
                <w:rFonts w:ascii="Times New Roman" w:hAnsi="Times New Roman" w:cs="Times New Roman"/>
                <w:sz w:val="24"/>
                <w:szCs w:val="24"/>
                <w:lang w:val="en-US"/>
              </w:rPr>
            </w:pPr>
            <w:r w:rsidRPr="006A7577">
              <w:rPr>
                <w:rFonts w:ascii="Times New Roman" w:hAnsi="Times New Roman" w:cs="Times New Roman"/>
                <w:sz w:val="24"/>
                <w:szCs w:val="24"/>
              </w:rPr>
              <w:t xml:space="preserve">Задание </w:t>
            </w:r>
            <w:r w:rsidRPr="006A7577">
              <w:rPr>
                <w:rFonts w:ascii="Times New Roman" w:hAnsi="Times New Roman" w:cs="Times New Roman"/>
                <w:sz w:val="24"/>
                <w:szCs w:val="24"/>
                <w:lang w:val="en-US"/>
              </w:rPr>
              <w:t>27</w:t>
            </w:r>
          </w:p>
        </w:tc>
        <w:tc>
          <w:tcPr>
            <w:tcW w:w="4706" w:type="dxa"/>
            <w:tcBorders>
              <w:top w:val="single" w:sz="4" w:space="0" w:color="auto"/>
              <w:left w:val="single" w:sz="4" w:space="0" w:color="auto"/>
              <w:bottom w:val="single" w:sz="4" w:space="0" w:color="auto"/>
              <w:right w:val="single" w:sz="4" w:space="0" w:color="auto"/>
            </w:tcBorders>
          </w:tcPr>
          <w:p w14:paraId="601FF2E6"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 ___________ основной распорядительный документ</w:t>
            </w:r>
          </w:p>
        </w:tc>
        <w:tc>
          <w:tcPr>
            <w:tcW w:w="2157" w:type="dxa"/>
            <w:tcBorders>
              <w:top w:val="single" w:sz="4" w:space="0" w:color="auto"/>
              <w:left w:val="single" w:sz="4" w:space="0" w:color="auto"/>
              <w:bottom w:val="single" w:sz="4" w:space="0" w:color="auto"/>
              <w:right w:val="single" w:sz="4" w:space="0" w:color="auto"/>
            </w:tcBorders>
          </w:tcPr>
          <w:p w14:paraId="44B64848"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Приказ</w:t>
            </w:r>
          </w:p>
        </w:tc>
      </w:tr>
      <w:tr w:rsidR="006A7577" w:rsidRPr="006A7577" w14:paraId="7B4DDF8B" w14:textId="77777777" w:rsidTr="00E161DD">
        <w:tc>
          <w:tcPr>
            <w:tcW w:w="1384" w:type="dxa"/>
            <w:vMerge/>
            <w:tcBorders>
              <w:left w:val="single" w:sz="4" w:space="0" w:color="auto"/>
              <w:right w:val="single" w:sz="4" w:space="0" w:color="auto"/>
            </w:tcBorders>
          </w:tcPr>
          <w:p w14:paraId="336CE55F"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3A82F72" w14:textId="77777777" w:rsidR="006A7577" w:rsidRPr="006A7577" w:rsidRDefault="006A7577" w:rsidP="006A7577">
            <w:pPr>
              <w:ind w:left="34"/>
              <w:contextualSpacing/>
              <w:rPr>
                <w:rFonts w:ascii="Times New Roman" w:hAnsi="Times New Roman" w:cs="Times New Roman"/>
                <w:sz w:val="24"/>
                <w:szCs w:val="24"/>
                <w:lang w:val="en-US"/>
              </w:rPr>
            </w:pPr>
            <w:r w:rsidRPr="006A7577">
              <w:rPr>
                <w:rFonts w:ascii="Times New Roman" w:hAnsi="Times New Roman" w:cs="Times New Roman"/>
                <w:sz w:val="24"/>
                <w:szCs w:val="24"/>
              </w:rPr>
              <w:t xml:space="preserve">Задание </w:t>
            </w:r>
            <w:r w:rsidRPr="006A7577">
              <w:rPr>
                <w:rFonts w:ascii="Times New Roman" w:hAnsi="Times New Roman" w:cs="Times New Roman"/>
                <w:sz w:val="24"/>
                <w:szCs w:val="24"/>
                <w:lang w:val="en-US"/>
              </w:rPr>
              <w:t>28</w:t>
            </w:r>
          </w:p>
        </w:tc>
        <w:tc>
          <w:tcPr>
            <w:tcW w:w="4706" w:type="dxa"/>
            <w:tcBorders>
              <w:top w:val="single" w:sz="4" w:space="0" w:color="auto"/>
              <w:left w:val="single" w:sz="4" w:space="0" w:color="auto"/>
              <w:bottom w:val="single" w:sz="4" w:space="0" w:color="auto"/>
              <w:right w:val="single" w:sz="4" w:space="0" w:color="auto"/>
            </w:tcBorders>
          </w:tcPr>
          <w:p w14:paraId="163122A0"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 Менеджер – руководитель, которой управляет сначала</w:t>
            </w:r>
            <w:proofErr w:type="gramStart"/>
            <w:r w:rsidRPr="006A7577">
              <w:rPr>
                <w:rFonts w:ascii="Times New Roman" w:hAnsi="Times New Roman" w:cs="Times New Roman"/>
                <w:sz w:val="24"/>
                <w:szCs w:val="24"/>
              </w:rPr>
              <w:t>…….</w:t>
            </w:r>
            <w:proofErr w:type="gramEnd"/>
            <w:r w:rsidRPr="006A7577">
              <w:rPr>
                <w:rFonts w:ascii="Times New Roman" w:hAnsi="Times New Roman" w:cs="Times New Roman"/>
                <w:sz w:val="24"/>
                <w:szCs w:val="24"/>
              </w:rPr>
              <w:t>., а затем конкретными функциями</w:t>
            </w:r>
          </w:p>
        </w:tc>
        <w:tc>
          <w:tcPr>
            <w:tcW w:w="2157" w:type="dxa"/>
            <w:tcBorders>
              <w:top w:val="single" w:sz="4" w:space="0" w:color="auto"/>
              <w:left w:val="single" w:sz="4" w:space="0" w:color="auto"/>
              <w:bottom w:val="single" w:sz="4" w:space="0" w:color="auto"/>
              <w:right w:val="single" w:sz="4" w:space="0" w:color="auto"/>
            </w:tcBorders>
          </w:tcPr>
          <w:p w14:paraId="760A117D"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людьми</w:t>
            </w:r>
          </w:p>
        </w:tc>
      </w:tr>
      <w:tr w:rsidR="006A7577" w:rsidRPr="006A7577" w14:paraId="798463A7" w14:textId="77777777" w:rsidTr="00E161DD">
        <w:tc>
          <w:tcPr>
            <w:tcW w:w="1384" w:type="dxa"/>
            <w:vMerge/>
            <w:tcBorders>
              <w:left w:val="single" w:sz="4" w:space="0" w:color="auto"/>
              <w:right w:val="single" w:sz="4" w:space="0" w:color="auto"/>
            </w:tcBorders>
          </w:tcPr>
          <w:p w14:paraId="7585D081"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99CCC31" w14:textId="77777777" w:rsidR="006A7577" w:rsidRPr="006A7577" w:rsidRDefault="006A7577" w:rsidP="006A7577">
            <w:pPr>
              <w:ind w:left="34"/>
              <w:contextualSpacing/>
              <w:rPr>
                <w:rFonts w:ascii="Times New Roman" w:hAnsi="Times New Roman" w:cs="Times New Roman"/>
                <w:sz w:val="24"/>
                <w:szCs w:val="24"/>
                <w:lang w:val="en-US"/>
              </w:rPr>
            </w:pPr>
            <w:r w:rsidRPr="006A7577">
              <w:rPr>
                <w:rFonts w:ascii="Times New Roman" w:hAnsi="Times New Roman" w:cs="Times New Roman"/>
                <w:sz w:val="24"/>
                <w:szCs w:val="24"/>
              </w:rPr>
              <w:t xml:space="preserve">Задание </w:t>
            </w:r>
            <w:r w:rsidRPr="006A7577">
              <w:rPr>
                <w:rFonts w:ascii="Times New Roman" w:hAnsi="Times New Roman" w:cs="Times New Roman"/>
                <w:sz w:val="24"/>
                <w:szCs w:val="24"/>
                <w:lang w:val="en-US"/>
              </w:rPr>
              <w:t>29</w:t>
            </w:r>
          </w:p>
        </w:tc>
        <w:tc>
          <w:tcPr>
            <w:tcW w:w="4706" w:type="dxa"/>
            <w:tcBorders>
              <w:top w:val="single" w:sz="4" w:space="0" w:color="auto"/>
              <w:left w:val="single" w:sz="4" w:space="0" w:color="auto"/>
              <w:bottom w:val="single" w:sz="4" w:space="0" w:color="auto"/>
              <w:right w:val="single" w:sz="4" w:space="0" w:color="auto"/>
            </w:tcBorders>
          </w:tcPr>
          <w:p w14:paraId="7F5239DB"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-_________лидер, который стремится сконцентрировать в своих руках всю власть, основанную на вознаграждении и принуждении; полагается на законные полномочия</w:t>
            </w:r>
          </w:p>
        </w:tc>
        <w:tc>
          <w:tcPr>
            <w:tcW w:w="2157" w:type="dxa"/>
            <w:tcBorders>
              <w:top w:val="single" w:sz="4" w:space="0" w:color="auto"/>
              <w:left w:val="single" w:sz="4" w:space="0" w:color="auto"/>
              <w:bottom w:val="single" w:sz="4" w:space="0" w:color="auto"/>
              <w:right w:val="single" w:sz="4" w:space="0" w:color="auto"/>
            </w:tcBorders>
          </w:tcPr>
          <w:p w14:paraId="10828065" w14:textId="77777777" w:rsidR="006A7577" w:rsidRPr="006A7577" w:rsidRDefault="006A7577" w:rsidP="006A7577">
            <w:pPr>
              <w:rPr>
                <w:rFonts w:ascii="Times New Roman" w:hAnsi="Times New Roman" w:cs="Times New Roman"/>
                <w:sz w:val="24"/>
                <w:szCs w:val="24"/>
                <w:lang w:val="en-US"/>
              </w:rPr>
            </w:pPr>
            <w:proofErr w:type="spellStart"/>
            <w:r w:rsidRPr="006A7577">
              <w:rPr>
                <w:rFonts w:ascii="Times New Roman" w:hAnsi="Times New Roman" w:cs="Times New Roman"/>
                <w:sz w:val="24"/>
                <w:szCs w:val="24"/>
              </w:rPr>
              <w:t>Автократичный</w:t>
            </w:r>
            <w:proofErr w:type="spellEnd"/>
            <w:r w:rsidRPr="006A7577">
              <w:rPr>
                <w:rFonts w:ascii="Times New Roman" w:hAnsi="Times New Roman" w:cs="Times New Roman"/>
                <w:sz w:val="24"/>
                <w:szCs w:val="24"/>
              </w:rPr>
              <w:t xml:space="preserve"> руководитель </w:t>
            </w:r>
          </w:p>
        </w:tc>
      </w:tr>
      <w:tr w:rsidR="006A7577" w:rsidRPr="006A7577" w14:paraId="76E0FA73" w14:textId="77777777" w:rsidTr="00E161DD">
        <w:tc>
          <w:tcPr>
            <w:tcW w:w="1384" w:type="dxa"/>
            <w:vMerge/>
            <w:tcBorders>
              <w:left w:val="single" w:sz="4" w:space="0" w:color="auto"/>
              <w:right w:val="single" w:sz="4" w:space="0" w:color="auto"/>
            </w:tcBorders>
          </w:tcPr>
          <w:p w14:paraId="66EFEA03"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CF1681B" w14:textId="77777777" w:rsidR="006A7577" w:rsidRPr="006A7577" w:rsidRDefault="006A7577" w:rsidP="006A7577">
            <w:pPr>
              <w:ind w:left="34"/>
              <w:contextualSpacing/>
              <w:rPr>
                <w:rFonts w:ascii="Times New Roman" w:hAnsi="Times New Roman" w:cs="Times New Roman"/>
                <w:sz w:val="24"/>
                <w:szCs w:val="24"/>
                <w:lang w:val="en-US"/>
              </w:rPr>
            </w:pPr>
            <w:r w:rsidRPr="006A7577">
              <w:rPr>
                <w:rFonts w:ascii="Times New Roman" w:hAnsi="Times New Roman" w:cs="Times New Roman"/>
                <w:sz w:val="24"/>
                <w:szCs w:val="24"/>
              </w:rPr>
              <w:t xml:space="preserve">Задание </w:t>
            </w:r>
            <w:r w:rsidRPr="006A7577">
              <w:rPr>
                <w:rFonts w:ascii="Times New Roman" w:hAnsi="Times New Roman" w:cs="Times New Roman"/>
                <w:sz w:val="24"/>
                <w:szCs w:val="24"/>
                <w:lang w:val="en-US"/>
              </w:rPr>
              <w:t>30</w:t>
            </w:r>
          </w:p>
        </w:tc>
        <w:tc>
          <w:tcPr>
            <w:tcW w:w="4706" w:type="dxa"/>
            <w:tcBorders>
              <w:top w:val="single" w:sz="4" w:space="0" w:color="auto"/>
              <w:left w:val="single" w:sz="4" w:space="0" w:color="auto"/>
              <w:bottom w:val="single" w:sz="4" w:space="0" w:color="auto"/>
              <w:right w:val="single" w:sz="4" w:space="0" w:color="auto"/>
            </w:tcBorders>
          </w:tcPr>
          <w:p w14:paraId="7433A6AD"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bCs/>
                <w:sz w:val="24"/>
                <w:szCs w:val="24"/>
              </w:rPr>
              <w:t>– ________ организация, представляющая собой органическую структуру с малой степенью формализации поведения и высокой степенью горизонтальной специализации</w:t>
            </w:r>
          </w:p>
        </w:tc>
        <w:tc>
          <w:tcPr>
            <w:tcW w:w="2157" w:type="dxa"/>
            <w:tcBorders>
              <w:top w:val="single" w:sz="4" w:space="0" w:color="auto"/>
              <w:left w:val="single" w:sz="4" w:space="0" w:color="auto"/>
              <w:bottom w:val="single" w:sz="4" w:space="0" w:color="auto"/>
              <w:right w:val="single" w:sz="4" w:space="0" w:color="auto"/>
            </w:tcBorders>
          </w:tcPr>
          <w:p w14:paraId="7C8E3700" w14:textId="77777777" w:rsidR="006A7577" w:rsidRPr="006A7577" w:rsidRDefault="006A7577" w:rsidP="006A7577">
            <w:pPr>
              <w:rPr>
                <w:rFonts w:ascii="Times New Roman" w:hAnsi="Times New Roman" w:cs="Times New Roman"/>
                <w:sz w:val="24"/>
                <w:szCs w:val="24"/>
              </w:rPr>
            </w:pPr>
            <w:proofErr w:type="spellStart"/>
            <w:r w:rsidRPr="006A7577">
              <w:rPr>
                <w:rFonts w:ascii="Times New Roman" w:hAnsi="Times New Roman" w:cs="Times New Roman"/>
                <w:sz w:val="24"/>
                <w:szCs w:val="24"/>
              </w:rPr>
              <w:t>Адхократия</w:t>
            </w:r>
            <w:proofErr w:type="spellEnd"/>
            <w:r w:rsidRPr="006A7577">
              <w:rPr>
                <w:rFonts w:ascii="Times New Roman" w:hAnsi="Times New Roman" w:cs="Times New Roman"/>
                <w:sz w:val="24"/>
                <w:szCs w:val="24"/>
              </w:rPr>
              <w:t xml:space="preserve">  </w:t>
            </w:r>
          </w:p>
        </w:tc>
      </w:tr>
      <w:tr w:rsidR="006A7577" w:rsidRPr="006A7577" w14:paraId="4B653EA7" w14:textId="77777777" w:rsidTr="00E161DD">
        <w:tc>
          <w:tcPr>
            <w:tcW w:w="1384" w:type="dxa"/>
            <w:vMerge/>
            <w:tcBorders>
              <w:left w:val="single" w:sz="4" w:space="0" w:color="auto"/>
              <w:right w:val="single" w:sz="4" w:space="0" w:color="auto"/>
            </w:tcBorders>
          </w:tcPr>
          <w:p w14:paraId="2FF50CEF"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6FDE9BD" w14:textId="77777777" w:rsidR="006A7577" w:rsidRPr="006A7577" w:rsidRDefault="006A7577" w:rsidP="006A7577">
            <w:pPr>
              <w:ind w:left="34"/>
              <w:contextualSpacing/>
              <w:rPr>
                <w:rFonts w:ascii="Times New Roman" w:hAnsi="Times New Roman" w:cs="Times New Roman"/>
                <w:sz w:val="24"/>
                <w:szCs w:val="24"/>
                <w:lang w:val="en-US"/>
              </w:rPr>
            </w:pPr>
            <w:r w:rsidRPr="006A7577">
              <w:rPr>
                <w:rFonts w:ascii="Times New Roman" w:hAnsi="Times New Roman" w:cs="Times New Roman"/>
                <w:sz w:val="24"/>
                <w:szCs w:val="24"/>
              </w:rPr>
              <w:t xml:space="preserve">Задание </w:t>
            </w:r>
            <w:r w:rsidRPr="006A7577">
              <w:rPr>
                <w:rFonts w:ascii="Times New Roman" w:hAnsi="Times New Roman" w:cs="Times New Roman"/>
                <w:sz w:val="24"/>
                <w:szCs w:val="24"/>
                <w:lang w:val="en-US"/>
              </w:rPr>
              <w:t>31</w:t>
            </w:r>
          </w:p>
        </w:tc>
        <w:tc>
          <w:tcPr>
            <w:tcW w:w="4706" w:type="dxa"/>
            <w:tcBorders>
              <w:top w:val="single" w:sz="4" w:space="0" w:color="auto"/>
              <w:left w:val="single" w:sz="4" w:space="0" w:color="auto"/>
              <w:bottom w:val="single" w:sz="4" w:space="0" w:color="auto"/>
              <w:right w:val="single" w:sz="4" w:space="0" w:color="auto"/>
            </w:tcBorders>
          </w:tcPr>
          <w:p w14:paraId="35FCEB5A"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 xml:space="preserve">– ___________ тип организации, для которой характерно специализированное разделение труда, четкая управленческая иерархия, правила </w:t>
            </w:r>
            <w:proofErr w:type="gramStart"/>
            <w:r w:rsidRPr="006A7577">
              <w:rPr>
                <w:rFonts w:ascii="Times New Roman" w:hAnsi="Times New Roman" w:cs="Times New Roman"/>
                <w:sz w:val="24"/>
                <w:szCs w:val="24"/>
              </w:rPr>
              <w:t>и  стандарты</w:t>
            </w:r>
            <w:proofErr w:type="gramEnd"/>
            <w:r w:rsidRPr="006A7577">
              <w:rPr>
                <w:rFonts w:ascii="Times New Roman" w:hAnsi="Times New Roman" w:cs="Times New Roman"/>
                <w:sz w:val="24"/>
                <w:szCs w:val="24"/>
              </w:rPr>
              <w:t>, показатели оценки работы, принципы найма, основанные на компетентности сотрудника</w:t>
            </w:r>
          </w:p>
        </w:tc>
        <w:tc>
          <w:tcPr>
            <w:tcW w:w="2157" w:type="dxa"/>
            <w:tcBorders>
              <w:top w:val="single" w:sz="4" w:space="0" w:color="auto"/>
              <w:left w:val="single" w:sz="4" w:space="0" w:color="auto"/>
              <w:bottom w:val="single" w:sz="4" w:space="0" w:color="auto"/>
              <w:right w:val="single" w:sz="4" w:space="0" w:color="auto"/>
            </w:tcBorders>
          </w:tcPr>
          <w:p w14:paraId="42DDA08E"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bCs/>
                <w:sz w:val="24"/>
                <w:szCs w:val="24"/>
              </w:rPr>
              <w:t xml:space="preserve">Бюрократия </w:t>
            </w:r>
          </w:p>
        </w:tc>
      </w:tr>
      <w:tr w:rsidR="006A7577" w:rsidRPr="006A7577" w14:paraId="3473E787" w14:textId="77777777" w:rsidTr="00E161DD">
        <w:tc>
          <w:tcPr>
            <w:tcW w:w="1384" w:type="dxa"/>
            <w:vMerge/>
            <w:tcBorders>
              <w:left w:val="single" w:sz="4" w:space="0" w:color="auto"/>
              <w:right w:val="single" w:sz="4" w:space="0" w:color="auto"/>
            </w:tcBorders>
          </w:tcPr>
          <w:p w14:paraId="0621690F"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AC81680" w14:textId="77777777" w:rsidR="006A7577" w:rsidRPr="006A7577" w:rsidRDefault="006A7577" w:rsidP="006A7577">
            <w:pPr>
              <w:ind w:left="34"/>
              <w:contextualSpacing/>
              <w:rPr>
                <w:rFonts w:ascii="Times New Roman" w:hAnsi="Times New Roman" w:cs="Times New Roman"/>
                <w:sz w:val="24"/>
                <w:szCs w:val="24"/>
                <w:lang w:val="en-US"/>
              </w:rPr>
            </w:pPr>
            <w:r w:rsidRPr="006A7577">
              <w:rPr>
                <w:rFonts w:ascii="Times New Roman" w:hAnsi="Times New Roman" w:cs="Times New Roman"/>
                <w:sz w:val="24"/>
                <w:szCs w:val="24"/>
              </w:rPr>
              <w:t xml:space="preserve">Задание </w:t>
            </w:r>
            <w:r w:rsidRPr="006A7577">
              <w:rPr>
                <w:rFonts w:ascii="Times New Roman" w:hAnsi="Times New Roman" w:cs="Times New Roman"/>
                <w:sz w:val="24"/>
                <w:szCs w:val="24"/>
                <w:lang w:val="en-US"/>
              </w:rPr>
              <w:t>32</w:t>
            </w:r>
          </w:p>
        </w:tc>
        <w:tc>
          <w:tcPr>
            <w:tcW w:w="4706" w:type="dxa"/>
            <w:tcBorders>
              <w:top w:val="single" w:sz="4" w:space="0" w:color="auto"/>
              <w:left w:val="single" w:sz="4" w:space="0" w:color="auto"/>
              <w:bottom w:val="single" w:sz="4" w:space="0" w:color="auto"/>
              <w:right w:val="single" w:sz="4" w:space="0" w:color="auto"/>
            </w:tcBorders>
          </w:tcPr>
          <w:p w14:paraId="79141339"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 __________разделение и координация усилий и выполнения составляющих работу компонентов (управление и производство)</w:t>
            </w:r>
          </w:p>
        </w:tc>
        <w:tc>
          <w:tcPr>
            <w:tcW w:w="2157" w:type="dxa"/>
            <w:tcBorders>
              <w:top w:val="single" w:sz="4" w:space="0" w:color="auto"/>
              <w:left w:val="single" w:sz="4" w:space="0" w:color="auto"/>
              <w:bottom w:val="single" w:sz="4" w:space="0" w:color="auto"/>
              <w:right w:val="single" w:sz="4" w:space="0" w:color="auto"/>
            </w:tcBorders>
          </w:tcPr>
          <w:p w14:paraId="12327309" w14:textId="77777777" w:rsidR="006A7577" w:rsidRPr="006A7577" w:rsidRDefault="006A7577" w:rsidP="006A7577">
            <w:pPr>
              <w:rPr>
                <w:rFonts w:ascii="Times New Roman" w:hAnsi="Times New Roman" w:cs="Times New Roman"/>
                <w:sz w:val="24"/>
                <w:szCs w:val="24"/>
                <w:lang w:val="en-US"/>
              </w:rPr>
            </w:pPr>
            <w:r w:rsidRPr="006A7577">
              <w:rPr>
                <w:rFonts w:ascii="Times New Roman" w:hAnsi="Times New Roman" w:cs="Times New Roman"/>
                <w:bCs/>
                <w:sz w:val="24"/>
                <w:szCs w:val="24"/>
              </w:rPr>
              <w:t>Вертикальное разделение труда</w:t>
            </w:r>
            <w:r w:rsidRPr="006A7577">
              <w:rPr>
                <w:rFonts w:ascii="Times New Roman" w:hAnsi="Times New Roman" w:cs="Times New Roman"/>
                <w:sz w:val="24"/>
                <w:szCs w:val="24"/>
              </w:rPr>
              <w:t xml:space="preserve"> </w:t>
            </w:r>
          </w:p>
        </w:tc>
      </w:tr>
      <w:tr w:rsidR="006A7577" w:rsidRPr="006A7577" w14:paraId="105E4022" w14:textId="77777777" w:rsidTr="00E161DD">
        <w:tc>
          <w:tcPr>
            <w:tcW w:w="1384" w:type="dxa"/>
            <w:vMerge/>
            <w:tcBorders>
              <w:left w:val="single" w:sz="4" w:space="0" w:color="auto"/>
              <w:right w:val="single" w:sz="4" w:space="0" w:color="auto"/>
            </w:tcBorders>
          </w:tcPr>
          <w:p w14:paraId="5D85F5EA"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73803F8" w14:textId="77777777" w:rsidR="006A7577" w:rsidRPr="006A7577" w:rsidRDefault="006A7577" w:rsidP="006A7577">
            <w:pPr>
              <w:ind w:left="34"/>
              <w:contextualSpacing/>
              <w:rPr>
                <w:rFonts w:ascii="Times New Roman" w:hAnsi="Times New Roman" w:cs="Times New Roman"/>
                <w:sz w:val="24"/>
                <w:szCs w:val="24"/>
                <w:lang w:val="en-US"/>
              </w:rPr>
            </w:pPr>
            <w:r w:rsidRPr="006A7577">
              <w:rPr>
                <w:rFonts w:ascii="Times New Roman" w:hAnsi="Times New Roman" w:cs="Times New Roman"/>
                <w:sz w:val="24"/>
                <w:szCs w:val="24"/>
              </w:rPr>
              <w:t xml:space="preserve">Задание </w:t>
            </w:r>
            <w:r w:rsidRPr="006A7577">
              <w:rPr>
                <w:rFonts w:ascii="Times New Roman" w:hAnsi="Times New Roman" w:cs="Times New Roman"/>
                <w:sz w:val="24"/>
                <w:szCs w:val="24"/>
                <w:lang w:val="en-US"/>
              </w:rPr>
              <w:t>33</w:t>
            </w:r>
          </w:p>
        </w:tc>
        <w:tc>
          <w:tcPr>
            <w:tcW w:w="4706" w:type="dxa"/>
            <w:tcBorders>
              <w:top w:val="single" w:sz="4" w:space="0" w:color="auto"/>
              <w:left w:val="single" w:sz="4" w:space="0" w:color="auto"/>
              <w:bottom w:val="single" w:sz="4" w:space="0" w:color="auto"/>
              <w:right w:val="single" w:sz="4" w:space="0" w:color="auto"/>
            </w:tcBorders>
          </w:tcPr>
          <w:p w14:paraId="3AFD4BDD"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 __________ схематическое представление сложного процесса принятия решения по какой-либо задаче</w:t>
            </w:r>
          </w:p>
        </w:tc>
        <w:tc>
          <w:tcPr>
            <w:tcW w:w="2157" w:type="dxa"/>
            <w:tcBorders>
              <w:top w:val="single" w:sz="4" w:space="0" w:color="auto"/>
              <w:left w:val="single" w:sz="4" w:space="0" w:color="auto"/>
              <w:bottom w:val="single" w:sz="4" w:space="0" w:color="auto"/>
              <w:right w:val="single" w:sz="4" w:space="0" w:color="auto"/>
            </w:tcBorders>
          </w:tcPr>
          <w:p w14:paraId="2254200C" w14:textId="77777777" w:rsidR="006A7577" w:rsidRPr="006A7577" w:rsidRDefault="006A7577" w:rsidP="006A7577">
            <w:pPr>
              <w:rPr>
                <w:rFonts w:ascii="Times New Roman" w:hAnsi="Times New Roman" w:cs="Times New Roman"/>
                <w:sz w:val="24"/>
                <w:szCs w:val="24"/>
                <w:lang w:val="en-US"/>
              </w:rPr>
            </w:pPr>
            <w:r w:rsidRPr="006A7577">
              <w:rPr>
                <w:rFonts w:ascii="Times New Roman" w:hAnsi="Times New Roman" w:cs="Times New Roman"/>
                <w:sz w:val="24"/>
                <w:szCs w:val="24"/>
              </w:rPr>
              <w:t xml:space="preserve">Дерево решений </w:t>
            </w:r>
          </w:p>
        </w:tc>
      </w:tr>
      <w:tr w:rsidR="006A7577" w:rsidRPr="006A7577" w14:paraId="08FF86CB" w14:textId="77777777" w:rsidTr="00E161DD">
        <w:tc>
          <w:tcPr>
            <w:tcW w:w="1384" w:type="dxa"/>
            <w:vMerge/>
            <w:tcBorders>
              <w:left w:val="single" w:sz="4" w:space="0" w:color="auto"/>
              <w:right w:val="single" w:sz="4" w:space="0" w:color="auto"/>
            </w:tcBorders>
          </w:tcPr>
          <w:p w14:paraId="0ACF0EAE"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472D0C6" w14:textId="77777777" w:rsidR="006A7577" w:rsidRPr="006A7577" w:rsidRDefault="006A7577" w:rsidP="006A7577">
            <w:pPr>
              <w:ind w:left="34"/>
              <w:contextualSpacing/>
              <w:rPr>
                <w:rFonts w:ascii="Times New Roman" w:hAnsi="Times New Roman" w:cs="Times New Roman"/>
                <w:sz w:val="24"/>
                <w:szCs w:val="24"/>
                <w:lang w:val="en-US"/>
              </w:rPr>
            </w:pPr>
            <w:r w:rsidRPr="006A7577">
              <w:rPr>
                <w:rFonts w:ascii="Times New Roman" w:hAnsi="Times New Roman" w:cs="Times New Roman"/>
                <w:sz w:val="24"/>
                <w:szCs w:val="24"/>
              </w:rPr>
              <w:t xml:space="preserve">Задание </w:t>
            </w:r>
            <w:r w:rsidRPr="006A7577">
              <w:rPr>
                <w:rFonts w:ascii="Times New Roman" w:hAnsi="Times New Roman" w:cs="Times New Roman"/>
                <w:sz w:val="24"/>
                <w:szCs w:val="24"/>
                <w:lang w:val="en-US"/>
              </w:rPr>
              <w:t>34</w:t>
            </w:r>
          </w:p>
        </w:tc>
        <w:tc>
          <w:tcPr>
            <w:tcW w:w="4706" w:type="dxa"/>
            <w:tcBorders>
              <w:top w:val="single" w:sz="4" w:space="0" w:color="auto"/>
              <w:left w:val="single" w:sz="4" w:space="0" w:color="auto"/>
              <w:bottom w:val="single" w:sz="4" w:space="0" w:color="auto"/>
              <w:right w:val="single" w:sz="4" w:space="0" w:color="auto"/>
            </w:tcBorders>
          </w:tcPr>
          <w:p w14:paraId="03C0122D"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 xml:space="preserve">Социотехнические системы </w:t>
            </w:r>
            <w:proofErr w:type="gramStart"/>
            <w:r w:rsidRPr="006A7577">
              <w:rPr>
                <w:rFonts w:ascii="Times New Roman" w:hAnsi="Times New Roman" w:cs="Times New Roman"/>
                <w:sz w:val="24"/>
                <w:szCs w:val="24"/>
              </w:rPr>
              <w:t>- это</w:t>
            </w:r>
            <w:proofErr w:type="gramEnd"/>
            <w:r w:rsidRPr="006A7577">
              <w:rPr>
                <w:rFonts w:ascii="Times New Roman" w:hAnsi="Times New Roman" w:cs="Times New Roman"/>
                <w:sz w:val="24"/>
                <w:szCs w:val="24"/>
              </w:rPr>
              <w:t xml:space="preserve"> ...  </w:t>
            </w:r>
          </w:p>
          <w:p w14:paraId="7A85FE71" w14:textId="77777777" w:rsidR="006A7577" w:rsidRPr="006A7577" w:rsidRDefault="006A7577" w:rsidP="006A7577">
            <w:pPr>
              <w:jc w:val="both"/>
              <w:rPr>
                <w:rFonts w:ascii="Times New Roman" w:hAnsi="Times New Roman" w:cs="Times New Roman"/>
                <w:sz w:val="24"/>
                <w:szCs w:val="24"/>
              </w:rPr>
            </w:pPr>
          </w:p>
        </w:tc>
        <w:tc>
          <w:tcPr>
            <w:tcW w:w="2157" w:type="dxa"/>
            <w:tcBorders>
              <w:top w:val="single" w:sz="4" w:space="0" w:color="auto"/>
              <w:left w:val="single" w:sz="4" w:space="0" w:color="auto"/>
              <w:bottom w:val="single" w:sz="4" w:space="0" w:color="auto"/>
              <w:right w:val="single" w:sz="4" w:space="0" w:color="auto"/>
            </w:tcBorders>
          </w:tcPr>
          <w:p w14:paraId="017F3ACD"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люди, участвующие в процессе производств</w:t>
            </w:r>
          </w:p>
        </w:tc>
      </w:tr>
      <w:tr w:rsidR="006A7577" w:rsidRPr="006A7577" w14:paraId="2D02A272" w14:textId="77777777" w:rsidTr="00E161DD">
        <w:tc>
          <w:tcPr>
            <w:tcW w:w="1384" w:type="dxa"/>
            <w:vMerge/>
            <w:tcBorders>
              <w:left w:val="single" w:sz="4" w:space="0" w:color="auto"/>
              <w:right w:val="single" w:sz="4" w:space="0" w:color="auto"/>
            </w:tcBorders>
          </w:tcPr>
          <w:p w14:paraId="4DE2D5B0"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22CB245" w14:textId="77777777" w:rsidR="006A7577" w:rsidRPr="006A7577" w:rsidRDefault="006A7577" w:rsidP="006A7577">
            <w:pPr>
              <w:ind w:left="34"/>
              <w:contextualSpacing/>
              <w:rPr>
                <w:rFonts w:ascii="Times New Roman" w:hAnsi="Times New Roman" w:cs="Times New Roman"/>
                <w:sz w:val="24"/>
                <w:szCs w:val="24"/>
                <w:lang w:val="en-US"/>
              </w:rPr>
            </w:pPr>
            <w:r w:rsidRPr="006A7577">
              <w:rPr>
                <w:rFonts w:ascii="Times New Roman" w:hAnsi="Times New Roman" w:cs="Times New Roman"/>
                <w:sz w:val="24"/>
                <w:szCs w:val="24"/>
              </w:rPr>
              <w:t xml:space="preserve">Задание </w:t>
            </w:r>
            <w:r w:rsidRPr="006A7577">
              <w:rPr>
                <w:rFonts w:ascii="Times New Roman" w:hAnsi="Times New Roman" w:cs="Times New Roman"/>
                <w:sz w:val="24"/>
                <w:szCs w:val="24"/>
                <w:lang w:val="en-US"/>
              </w:rPr>
              <w:t>35</w:t>
            </w:r>
          </w:p>
        </w:tc>
        <w:tc>
          <w:tcPr>
            <w:tcW w:w="4706" w:type="dxa"/>
            <w:tcBorders>
              <w:top w:val="single" w:sz="4" w:space="0" w:color="auto"/>
              <w:left w:val="single" w:sz="4" w:space="0" w:color="auto"/>
              <w:bottom w:val="single" w:sz="4" w:space="0" w:color="auto"/>
              <w:right w:val="single" w:sz="4" w:space="0" w:color="auto"/>
            </w:tcBorders>
          </w:tcPr>
          <w:p w14:paraId="57BFBD75"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Эффективность менеджмента …</w:t>
            </w:r>
          </w:p>
          <w:p w14:paraId="71D41AC7" w14:textId="77777777" w:rsidR="006A7577" w:rsidRPr="006A7577" w:rsidRDefault="006A7577" w:rsidP="006A7577">
            <w:pPr>
              <w:ind w:left="720"/>
              <w:rPr>
                <w:rFonts w:ascii="Times New Roman" w:hAnsi="Times New Roman" w:cs="Times New Roman"/>
                <w:sz w:val="24"/>
                <w:szCs w:val="24"/>
              </w:rPr>
            </w:pPr>
          </w:p>
        </w:tc>
        <w:tc>
          <w:tcPr>
            <w:tcW w:w="2157" w:type="dxa"/>
            <w:tcBorders>
              <w:top w:val="single" w:sz="4" w:space="0" w:color="auto"/>
              <w:left w:val="single" w:sz="4" w:space="0" w:color="auto"/>
              <w:bottom w:val="single" w:sz="4" w:space="0" w:color="auto"/>
              <w:right w:val="single" w:sz="4" w:space="0" w:color="auto"/>
            </w:tcBorders>
          </w:tcPr>
          <w:p w14:paraId="711425FF" w14:textId="77777777" w:rsidR="006A7577" w:rsidRPr="006A7577" w:rsidRDefault="006A7577" w:rsidP="006A7577">
            <w:pPr>
              <w:ind w:left="36" w:hanging="36"/>
              <w:rPr>
                <w:rFonts w:ascii="Times New Roman" w:hAnsi="Times New Roman" w:cs="Times New Roman"/>
                <w:sz w:val="24"/>
                <w:szCs w:val="24"/>
              </w:rPr>
            </w:pPr>
            <w:r w:rsidRPr="006A7577">
              <w:rPr>
                <w:rFonts w:ascii="Times New Roman" w:hAnsi="Times New Roman" w:cs="Times New Roman"/>
                <w:sz w:val="24"/>
                <w:szCs w:val="24"/>
              </w:rPr>
              <w:t>степень достижения целей организации</w:t>
            </w:r>
          </w:p>
        </w:tc>
      </w:tr>
      <w:tr w:rsidR="006A7577" w:rsidRPr="006A7577" w14:paraId="51134127" w14:textId="77777777" w:rsidTr="00E161DD">
        <w:tc>
          <w:tcPr>
            <w:tcW w:w="1384" w:type="dxa"/>
            <w:vMerge/>
            <w:tcBorders>
              <w:left w:val="single" w:sz="4" w:space="0" w:color="auto"/>
              <w:right w:val="single" w:sz="4" w:space="0" w:color="auto"/>
            </w:tcBorders>
          </w:tcPr>
          <w:p w14:paraId="591EBE2A"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B72276E" w14:textId="77777777" w:rsidR="006A7577" w:rsidRPr="006A7577" w:rsidRDefault="006A7577" w:rsidP="006A7577">
            <w:pPr>
              <w:contextualSpacing/>
              <w:rPr>
                <w:rFonts w:ascii="Times New Roman" w:hAnsi="Times New Roman" w:cs="Times New Roman"/>
                <w:sz w:val="24"/>
                <w:szCs w:val="24"/>
                <w:lang w:val="en-US"/>
              </w:rPr>
            </w:pPr>
            <w:r w:rsidRPr="006A7577">
              <w:rPr>
                <w:rFonts w:ascii="Times New Roman" w:hAnsi="Times New Roman" w:cs="Times New Roman"/>
                <w:sz w:val="24"/>
                <w:szCs w:val="24"/>
              </w:rPr>
              <w:t xml:space="preserve">Задание </w:t>
            </w:r>
            <w:r w:rsidRPr="006A7577">
              <w:rPr>
                <w:rFonts w:ascii="Times New Roman" w:hAnsi="Times New Roman" w:cs="Times New Roman"/>
                <w:sz w:val="24"/>
                <w:szCs w:val="24"/>
                <w:lang w:val="en-US"/>
              </w:rPr>
              <w:t>36</w:t>
            </w:r>
          </w:p>
        </w:tc>
        <w:tc>
          <w:tcPr>
            <w:tcW w:w="4706" w:type="dxa"/>
            <w:tcBorders>
              <w:top w:val="single" w:sz="4" w:space="0" w:color="auto"/>
              <w:left w:val="single" w:sz="4" w:space="0" w:color="auto"/>
              <w:bottom w:val="single" w:sz="4" w:space="0" w:color="auto"/>
              <w:right w:val="single" w:sz="4" w:space="0" w:color="auto"/>
            </w:tcBorders>
          </w:tcPr>
          <w:p w14:paraId="355F5618"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Кадровая политика это ...</w:t>
            </w:r>
          </w:p>
        </w:tc>
        <w:tc>
          <w:tcPr>
            <w:tcW w:w="2157" w:type="dxa"/>
            <w:tcBorders>
              <w:top w:val="single" w:sz="4" w:space="0" w:color="auto"/>
              <w:left w:val="single" w:sz="4" w:space="0" w:color="auto"/>
              <w:bottom w:val="single" w:sz="4" w:space="0" w:color="auto"/>
              <w:right w:val="single" w:sz="4" w:space="0" w:color="auto"/>
            </w:tcBorders>
          </w:tcPr>
          <w:p w14:paraId="257693DD"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перечень правил и норм организации кадровой работы на предприятии</w:t>
            </w:r>
          </w:p>
        </w:tc>
      </w:tr>
      <w:tr w:rsidR="006A7577" w:rsidRPr="006A7577" w14:paraId="4E1DFB0E" w14:textId="77777777" w:rsidTr="00E161DD">
        <w:tc>
          <w:tcPr>
            <w:tcW w:w="1384" w:type="dxa"/>
            <w:vMerge/>
            <w:tcBorders>
              <w:left w:val="single" w:sz="4" w:space="0" w:color="auto"/>
              <w:right w:val="single" w:sz="4" w:space="0" w:color="auto"/>
            </w:tcBorders>
          </w:tcPr>
          <w:p w14:paraId="6AB75406"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61F68BD" w14:textId="77777777" w:rsidR="006A7577" w:rsidRPr="006A7577" w:rsidRDefault="006A7577" w:rsidP="006A7577">
            <w:pPr>
              <w:ind w:left="34"/>
              <w:contextualSpacing/>
              <w:rPr>
                <w:rFonts w:ascii="Times New Roman" w:hAnsi="Times New Roman" w:cs="Times New Roman"/>
                <w:sz w:val="24"/>
                <w:szCs w:val="24"/>
                <w:lang w:val="en-US"/>
              </w:rPr>
            </w:pPr>
            <w:r w:rsidRPr="006A7577">
              <w:rPr>
                <w:rFonts w:ascii="Times New Roman" w:hAnsi="Times New Roman" w:cs="Times New Roman"/>
                <w:sz w:val="24"/>
                <w:szCs w:val="24"/>
              </w:rPr>
              <w:t xml:space="preserve">Задание </w:t>
            </w:r>
            <w:r w:rsidRPr="006A7577">
              <w:rPr>
                <w:rFonts w:ascii="Times New Roman" w:hAnsi="Times New Roman" w:cs="Times New Roman"/>
                <w:sz w:val="24"/>
                <w:szCs w:val="24"/>
                <w:lang w:val="en-US"/>
              </w:rPr>
              <w:t>37</w:t>
            </w:r>
          </w:p>
        </w:tc>
        <w:tc>
          <w:tcPr>
            <w:tcW w:w="4706" w:type="dxa"/>
            <w:tcBorders>
              <w:top w:val="single" w:sz="4" w:space="0" w:color="auto"/>
              <w:left w:val="single" w:sz="4" w:space="0" w:color="auto"/>
              <w:bottom w:val="single" w:sz="4" w:space="0" w:color="auto"/>
              <w:right w:val="single" w:sz="4" w:space="0" w:color="auto"/>
            </w:tcBorders>
          </w:tcPr>
          <w:p w14:paraId="4E01C61E" w14:textId="77777777" w:rsidR="006A7577" w:rsidRPr="006A7577" w:rsidRDefault="006A7577" w:rsidP="006A7577">
            <w:pPr>
              <w:rPr>
                <w:rFonts w:ascii="Times New Roman" w:hAnsi="Times New Roman" w:cs="Times New Roman"/>
                <w:sz w:val="24"/>
                <w:szCs w:val="24"/>
              </w:rPr>
            </w:pPr>
            <w:proofErr w:type="spellStart"/>
            <w:r w:rsidRPr="006A7577">
              <w:rPr>
                <w:rFonts w:ascii="Times New Roman" w:hAnsi="Times New Roman" w:cs="Times New Roman"/>
                <w:sz w:val="24"/>
                <w:szCs w:val="24"/>
              </w:rPr>
              <w:t>Cложная</w:t>
            </w:r>
            <w:proofErr w:type="spellEnd"/>
            <w:r w:rsidRPr="006A7577">
              <w:rPr>
                <w:rFonts w:ascii="Times New Roman" w:hAnsi="Times New Roman" w:cs="Times New Roman"/>
                <w:sz w:val="24"/>
                <w:szCs w:val="24"/>
              </w:rPr>
              <w:t xml:space="preserve"> композиция ценностей, видений, ожиданий, верований, традиций и норм поведения, принимаемых большей частью членов организации </w:t>
            </w:r>
            <w:proofErr w:type="gramStart"/>
            <w:r w:rsidRPr="006A7577">
              <w:rPr>
                <w:rFonts w:ascii="Times New Roman" w:hAnsi="Times New Roman" w:cs="Times New Roman"/>
                <w:sz w:val="24"/>
                <w:szCs w:val="24"/>
              </w:rPr>
              <w:t>- это</w:t>
            </w:r>
            <w:proofErr w:type="gramEnd"/>
            <w:r w:rsidRPr="006A7577">
              <w:rPr>
                <w:rFonts w:ascii="Times New Roman" w:hAnsi="Times New Roman" w:cs="Times New Roman"/>
                <w:sz w:val="24"/>
                <w:szCs w:val="24"/>
              </w:rPr>
              <w:t xml:space="preserve"> </w:t>
            </w:r>
            <w:proofErr w:type="gramStart"/>
            <w:r w:rsidRPr="006A7577">
              <w:rPr>
                <w:rFonts w:ascii="Times New Roman" w:hAnsi="Times New Roman" w:cs="Times New Roman"/>
                <w:sz w:val="24"/>
                <w:szCs w:val="24"/>
              </w:rPr>
              <w:t>…….</w:t>
            </w:r>
            <w:proofErr w:type="gramEnd"/>
            <w:r w:rsidRPr="006A7577">
              <w:rPr>
                <w:rFonts w:ascii="Times New Roman" w:hAnsi="Times New Roman" w:cs="Times New Roman"/>
                <w:sz w:val="24"/>
                <w:szCs w:val="24"/>
              </w:rPr>
              <w:t>культура</w:t>
            </w:r>
          </w:p>
        </w:tc>
        <w:tc>
          <w:tcPr>
            <w:tcW w:w="2157" w:type="dxa"/>
            <w:tcBorders>
              <w:top w:val="single" w:sz="4" w:space="0" w:color="auto"/>
              <w:left w:val="single" w:sz="4" w:space="0" w:color="auto"/>
              <w:bottom w:val="single" w:sz="4" w:space="0" w:color="auto"/>
              <w:right w:val="single" w:sz="4" w:space="0" w:color="auto"/>
            </w:tcBorders>
          </w:tcPr>
          <w:p w14:paraId="351A543A"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организационная</w:t>
            </w:r>
          </w:p>
        </w:tc>
      </w:tr>
      <w:tr w:rsidR="006A7577" w:rsidRPr="006A7577" w14:paraId="1BA59C82" w14:textId="77777777" w:rsidTr="00E161DD">
        <w:tc>
          <w:tcPr>
            <w:tcW w:w="1384" w:type="dxa"/>
            <w:vMerge/>
            <w:tcBorders>
              <w:left w:val="single" w:sz="4" w:space="0" w:color="auto"/>
              <w:right w:val="single" w:sz="4" w:space="0" w:color="auto"/>
            </w:tcBorders>
          </w:tcPr>
          <w:p w14:paraId="6F351496"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263A9CA" w14:textId="77777777" w:rsidR="006A7577" w:rsidRPr="006A7577" w:rsidRDefault="006A7577" w:rsidP="006A7577">
            <w:pPr>
              <w:ind w:left="34"/>
              <w:contextualSpacing/>
              <w:rPr>
                <w:rFonts w:ascii="Times New Roman" w:hAnsi="Times New Roman" w:cs="Times New Roman"/>
                <w:sz w:val="24"/>
                <w:szCs w:val="24"/>
                <w:lang w:val="en-US"/>
              </w:rPr>
            </w:pPr>
            <w:r w:rsidRPr="006A7577">
              <w:rPr>
                <w:rFonts w:ascii="Times New Roman" w:hAnsi="Times New Roman" w:cs="Times New Roman"/>
                <w:sz w:val="24"/>
                <w:szCs w:val="24"/>
              </w:rPr>
              <w:t xml:space="preserve">Задание </w:t>
            </w:r>
            <w:r w:rsidRPr="006A7577">
              <w:rPr>
                <w:rFonts w:ascii="Times New Roman" w:hAnsi="Times New Roman" w:cs="Times New Roman"/>
                <w:sz w:val="24"/>
                <w:szCs w:val="24"/>
                <w:lang w:val="en-US"/>
              </w:rPr>
              <w:t>38</w:t>
            </w:r>
          </w:p>
        </w:tc>
        <w:tc>
          <w:tcPr>
            <w:tcW w:w="4706" w:type="dxa"/>
            <w:tcBorders>
              <w:top w:val="single" w:sz="4" w:space="0" w:color="auto"/>
              <w:left w:val="single" w:sz="4" w:space="0" w:color="auto"/>
              <w:bottom w:val="single" w:sz="4" w:space="0" w:color="auto"/>
              <w:right w:val="single" w:sz="4" w:space="0" w:color="auto"/>
            </w:tcBorders>
          </w:tcPr>
          <w:p w14:paraId="2475886B"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 xml:space="preserve">Максимальную ориентацию на заботу о производстве и минимальную на заботу о людях предполагает ... стиль управления </w:t>
            </w:r>
          </w:p>
        </w:tc>
        <w:tc>
          <w:tcPr>
            <w:tcW w:w="2157" w:type="dxa"/>
            <w:tcBorders>
              <w:top w:val="single" w:sz="4" w:space="0" w:color="auto"/>
              <w:left w:val="single" w:sz="4" w:space="0" w:color="auto"/>
              <w:bottom w:val="single" w:sz="4" w:space="0" w:color="auto"/>
              <w:right w:val="single" w:sz="4" w:space="0" w:color="auto"/>
            </w:tcBorders>
          </w:tcPr>
          <w:p w14:paraId="4BFF4923"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авторитарный</w:t>
            </w:r>
          </w:p>
        </w:tc>
      </w:tr>
      <w:tr w:rsidR="006A7577" w:rsidRPr="006A7577" w14:paraId="444F70C7" w14:textId="77777777" w:rsidTr="00E161DD">
        <w:tc>
          <w:tcPr>
            <w:tcW w:w="1384" w:type="dxa"/>
            <w:vMerge/>
            <w:tcBorders>
              <w:left w:val="single" w:sz="4" w:space="0" w:color="auto"/>
              <w:right w:val="single" w:sz="4" w:space="0" w:color="auto"/>
            </w:tcBorders>
          </w:tcPr>
          <w:p w14:paraId="3B71E412"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B474CE6" w14:textId="77777777" w:rsidR="006A7577" w:rsidRPr="006A7577" w:rsidRDefault="006A7577" w:rsidP="006A7577">
            <w:pPr>
              <w:ind w:left="34"/>
              <w:contextualSpacing/>
              <w:rPr>
                <w:rFonts w:ascii="Times New Roman" w:hAnsi="Times New Roman" w:cs="Times New Roman"/>
                <w:sz w:val="24"/>
                <w:szCs w:val="24"/>
                <w:lang w:val="en-US"/>
              </w:rPr>
            </w:pPr>
            <w:r w:rsidRPr="006A7577">
              <w:rPr>
                <w:rFonts w:ascii="Times New Roman" w:hAnsi="Times New Roman" w:cs="Times New Roman"/>
                <w:sz w:val="24"/>
                <w:szCs w:val="24"/>
              </w:rPr>
              <w:t xml:space="preserve">Задание </w:t>
            </w:r>
            <w:r w:rsidRPr="006A7577">
              <w:rPr>
                <w:rFonts w:ascii="Times New Roman" w:hAnsi="Times New Roman" w:cs="Times New Roman"/>
                <w:sz w:val="24"/>
                <w:szCs w:val="24"/>
                <w:lang w:val="en-US"/>
              </w:rPr>
              <w:t>39</w:t>
            </w:r>
          </w:p>
        </w:tc>
        <w:tc>
          <w:tcPr>
            <w:tcW w:w="4706" w:type="dxa"/>
            <w:tcBorders>
              <w:top w:val="single" w:sz="4" w:space="0" w:color="auto"/>
              <w:left w:val="single" w:sz="4" w:space="0" w:color="auto"/>
              <w:bottom w:val="single" w:sz="4" w:space="0" w:color="auto"/>
              <w:right w:val="single" w:sz="4" w:space="0" w:color="auto"/>
            </w:tcBorders>
          </w:tcPr>
          <w:p w14:paraId="195DDC8A"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Практика управления возникла</w:t>
            </w:r>
          </w:p>
        </w:tc>
        <w:tc>
          <w:tcPr>
            <w:tcW w:w="2157" w:type="dxa"/>
            <w:tcBorders>
              <w:top w:val="single" w:sz="4" w:space="0" w:color="auto"/>
              <w:left w:val="single" w:sz="4" w:space="0" w:color="auto"/>
              <w:bottom w:val="single" w:sz="4" w:space="0" w:color="auto"/>
              <w:right w:val="single" w:sz="4" w:space="0" w:color="auto"/>
            </w:tcBorders>
          </w:tcPr>
          <w:p w14:paraId="40E24A76"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в XX веке, в ходе индустриализации промышленности</w:t>
            </w:r>
          </w:p>
        </w:tc>
      </w:tr>
      <w:tr w:rsidR="006A7577" w:rsidRPr="006A7577" w14:paraId="519FD5FE" w14:textId="77777777" w:rsidTr="00E161DD">
        <w:tc>
          <w:tcPr>
            <w:tcW w:w="1384" w:type="dxa"/>
            <w:vMerge/>
            <w:tcBorders>
              <w:left w:val="single" w:sz="4" w:space="0" w:color="auto"/>
              <w:right w:val="single" w:sz="4" w:space="0" w:color="auto"/>
            </w:tcBorders>
          </w:tcPr>
          <w:p w14:paraId="36A648F4"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4497722" w14:textId="77777777" w:rsidR="006A7577" w:rsidRPr="006A7577" w:rsidRDefault="006A7577" w:rsidP="006A7577">
            <w:pPr>
              <w:ind w:left="34"/>
              <w:contextualSpacing/>
              <w:rPr>
                <w:rFonts w:ascii="Times New Roman" w:hAnsi="Times New Roman" w:cs="Times New Roman"/>
                <w:sz w:val="24"/>
                <w:szCs w:val="24"/>
                <w:lang w:val="en-US"/>
              </w:rPr>
            </w:pPr>
            <w:r w:rsidRPr="006A7577">
              <w:rPr>
                <w:rFonts w:ascii="Times New Roman" w:hAnsi="Times New Roman" w:cs="Times New Roman"/>
                <w:sz w:val="24"/>
                <w:szCs w:val="24"/>
              </w:rPr>
              <w:t xml:space="preserve">Задание </w:t>
            </w:r>
            <w:r w:rsidRPr="006A7577">
              <w:rPr>
                <w:rFonts w:ascii="Times New Roman" w:hAnsi="Times New Roman" w:cs="Times New Roman"/>
                <w:sz w:val="24"/>
                <w:szCs w:val="24"/>
                <w:lang w:val="en-US"/>
              </w:rPr>
              <w:t>40</w:t>
            </w:r>
          </w:p>
        </w:tc>
        <w:tc>
          <w:tcPr>
            <w:tcW w:w="4706" w:type="dxa"/>
            <w:tcBorders>
              <w:top w:val="single" w:sz="4" w:space="0" w:color="auto"/>
              <w:left w:val="single" w:sz="4" w:space="0" w:color="auto"/>
              <w:bottom w:val="single" w:sz="4" w:space="0" w:color="auto"/>
              <w:right w:val="single" w:sz="4" w:space="0" w:color="auto"/>
            </w:tcBorders>
          </w:tcPr>
          <w:p w14:paraId="316C1990"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Производственный процесс является объектом изучения школы ...</w:t>
            </w:r>
          </w:p>
        </w:tc>
        <w:tc>
          <w:tcPr>
            <w:tcW w:w="2157" w:type="dxa"/>
            <w:tcBorders>
              <w:top w:val="single" w:sz="4" w:space="0" w:color="auto"/>
              <w:left w:val="single" w:sz="4" w:space="0" w:color="auto"/>
              <w:bottom w:val="single" w:sz="4" w:space="0" w:color="auto"/>
              <w:right w:val="single" w:sz="4" w:space="0" w:color="auto"/>
            </w:tcBorders>
          </w:tcPr>
          <w:p w14:paraId="1B1D645C"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научного управления</w:t>
            </w:r>
          </w:p>
        </w:tc>
      </w:tr>
      <w:tr w:rsidR="006A7577" w:rsidRPr="006A7577" w14:paraId="577D7176" w14:textId="77777777" w:rsidTr="00E161DD">
        <w:tc>
          <w:tcPr>
            <w:tcW w:w="1384" w:type="dxa"/>
            <w:vMerge/>
            <w:tcBorders>
              <w:left w:val="single" w:sz="4" w:space="0" w:color="auto"/>
              <w:right w:val="single" w:sz="4" w:space="0" w:color="auto"/>
            </w:tcBorders>
          </w:tcPr>
          <w:p w14:paraId="7BE1506E"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DD78007" w14:textId="77777777" w:rsidR="006A7577" w:rsidRPr="006A7577" w:rsidRDefault="006A7577" w:rsidP="006A7577">
            <w:pPr>
              <w:ind w:left="34"/>
              <w:contextualSpacing/>
              <w:rPr>
                <w:rFonts w:ascii="Times New Roman" w:hAnsi="Times New Roman" w:cs="Times New Roman"/>
                <w:sz w:val="24"/>
                <w:szCs w:val="24"/>
                <w:lang w:val="en-US"/>
              </w:rPr>
            </w:pPr>
            <w:r w:rsidRPr="006A7577">
              <w:rPr>
                <w:rFonts w:ascii="Times New Roman" w:hAnsi="Times New Roman" w:cs="Times New Roman"/>
                <w:sz w:val="24"/>
                <w:szCs w:val="24"/>
              </w:rPr>
              <w:t xml:space="preserve">Задание </w:t>
            </w:r>
            <w:r w:rsidRPr="006A7577">
              <w:rPr>
                <w:rFonts w:ascii="Times New Roman" w:hAnsi="Times New Roman" w:cs="Times New Roman"/>
                <w:sz w:val="24"/>
                <w:szCs w:val="24"/>
                <w:lang w:val="en-US"/>
              </w:rPr>
              <w:t>41</w:t>
            </w:r>
          </w:p>
        </w:tc>
        <w:tc>
          <w:tcPr>
            <w:tcW w:w="4706" w:type="dxa"/>
            <w:tcBorders>
              <w:top w:val="single" w:sz="4" w:space="0" w:color="auto"/>
              <w:left w:val="single" w:sz="4" w:space="0" w:color="auto"/>
              <w:bottom w:val="single" w:sz="4" w:space="0" w:color="auto"/>
              <w:right w:val="single" w:sz="4" w:space="0" w:color="auto"/>
            </w:tcBorders>
          </w:tcPr>
          <w:p w14:paraId="1F574DF5"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 xml:space="preserve">Основные причины вступления в неформальную группу </w:t>
            </w:r>
            <w:proofErr w:type="gramStart"/>
            <w:r w:rsidRPr="006A7577">
              <w:rPr>
                <w:rFonts w:ascii="Times New Roman" w:hAnsi="Times New Roman" w:cs="Times New Roman"/>
                <w:sz w:val="24"/>
                <w:szCs w:val="24"/>
              </w:rPr>
              <w:t>... .</w:t>
            </w:r>
            <w:proofErr w:type="gramEnd"/>
            <w:r w:rsidRPr="006A7577">
              <w:rPr>
                <w:rFonts w:ascii="Times New Roman" w:hAnsi="Times New Roman" w:cs="Times New Roman"/>
                <w:sz w:val="24"/>
                <w:szCs w:val="24"/>
              </w:rPr>
              <w:t xml:space="preserve"> </w:t>
            </w:r>
          </w:p>
        </w:tc>
        <w:tc>
          <w:tcPr>
            <w:tcW w:w="2157" w:type="dxa"/>
            <w:tcBorders>
              <w:top w:val="single" w:sz="4" w:space="0" w:color="auto"/>
              <w:left w:val="single" w:sz="4" w:space="0" w:color="auto"/>
              <w:bottom w:val="single" w:sz="4" w:space="0" w:color="auto"/>
              <w:right w:val="single" w:sz="4" w:space="0" w:color="auto"/>
            </w:tcBorders>
          </w:tcPr>
          <w:p w14:paraId="7356796E"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чувство принадлежности</w:t>
            </w:r>
          </w:p>
        </w:tc>
      </w:tr>
      <w:tr w:rsidR="006A7577" w:rsidRPr="006A7577" w14:paraId="5901754E" w14:textId="77777777" w:rsidTr="00E161DD">
        <w:tc>
          <w:tcPr>
            <w:tcW w:w="1384" w:type="dxa"/>
            <w:vMerge/>
            <w:tcBorders>
              <w:left w:val="single" w:sz="4" w:space="0" w:color="auto"/>
              <w:right w:val="single" w:sz="4" w:space="0" w:color="auto"/>
            </w:tcBorders>
          </w:tcPr>
          <w:p w14:paraId="0276A97E"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D50F049" w14:textId="77777777" w:rsidR="006A7577" w:rsidRPr="006A7577" w:rsidRDefault="006A7577" w:rsidP="006A7577">
            <w:pPr>
              <w:ind w:left="34"/>
              <w:contextualSpacing/>
              <w:rPr>
                <w:rFonts w:ascii="Times New Roman" w:hAnsi="Times New Roman" w:cs="Times New Roman"/>
                <w:sz w:val="24"/>
                <w:szCs w:val="24"/>
                <w:lang w:val="en-US"/>
              </w:rPr>
            </w:pPr>
            <w:r w:rsidRPr="006A7577">
              <w:rPr>
                <w:rFonts w:ascii="Times New Roman" w:hAnsi="Times New Roman" w:cs="Times New Roman"/>
                <w:sz w:val="24"/>
                <w:szCs w:val="24"/>
              </w:rPr>
              <w:t xml:space="preserve">Задание </w:t>
            </w:r>
            <w:r w:rsidRPr="006A7577">
              <w:rPr>
                <w:rFonts w:ascii="Times New Roman" w:hAnsi="Times New Roman" w:cs="Times New Roman"/>
                <w:sz w:val="24"/>
                <w:szCs w:val="24"/>
                <w:lang w:val="en-US"/>
              </w:rPr>
              <w:t>42</w:t>
            </w:r>
          </w:p>
        </w:tc>
        <w:tc>
          <w:tcPr>
            <w:tcW w:w="4706" w:type="dxa"/>
            <w:tcBorders>
              <w:top w:val="single" w:sz="4" w:space="0" w:color="auto"/>
              <w:left w:val="single" w:sz="4" w:space="0" w:color="auto"/>
              <w:bottom w:val="single" w:sz="4" w:space="0" w:color="auto"/>
              <w:right w:val="single" w:sz="4" w:space="0" w:color="auto"/>
            </w:tcBorders>
          </w:tcPr>
          <w:p w14:paraId="451EEC20"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 xml:space="preserve">Общие функции менеджмента выделила в процессе управления школа </w:t>
            </w:r>
            <w:proofErr w:type="gramStart"/>
            <w:r w:rsidRPr="006A7577">
              <w:rPr>
                <w:rFonts w:ascii="Times New Roman" w:hAnsi="Times New Roman" w:cs="Times New Roman"/>
                <w:sz w:val="24"/>
                <w:szCs w:val="24"/>
              </w:rPr>
              <w:t>... .</w:t>
            </w:r>
            <w:proofErr w:type="gramEnd"/>
            <w:r w:rsidRPr="006A7577">
              <w:rPr>
                <w:rFonts w:ascii="Times New Roman" w:hAnsi="Times New Roman" w:cs="Times New Roman"/>
                <w:sz w:val="24"/>
                <w:szCs w:val="24"/>
              </w:rPr>
              <w:t xml:space="preserve"> </w:t>
            </w:r>
          </w:p>
          <w:p w14:paraId="4E555CAB" w14:textId="77777777" w:rsidR="006A7577" w:rsidRPr="006A7577" w:rsidRDefault="006A7577" w:rsidP="006A7577">
            <w:pPr>
              <w:jc w:val="both"/>
              <w:rPr>
                <w:rFonts w:ascii="Times New Roman" w:hAnsi="Times New Roman" w:cs="Times New Roman"/>
                <w:sz w:val="24"/>
                <w:szCs w:val="24"/>
              </w:rPr>
            </w:pPr>
          </w:p>
        </w:tc>
        <w:tc>
          <w:tcPr>
            <w:tcW w:w="2157" w:type="dxa"/>
            <w:tcBorders>
              <w:top w:val="single" w:sz="4" w:space="0" w:color="auto"/>
              <w:left w:val="single" w:sz="4" w:space="0" w:color="auto"/>
              <w:bottom w:val="single" w:sz="4" w:space="0" w:color="auto"/>
              <w:right w:val="single" w:sz="4" w:space="0" w:color="auto"/>
            </w:tcBorders>
          </w:tcPr>
          <w:p w14:paraId="3BD0EC2E"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классическая (административная)</w:t>
            </w:r>
          </w:p>
        </w:tc>
      </w:tr>
      <w:tr w:rsidR="006A7577" w:rsidRPr="006A7577" w14:paraId="2699AA2A" w14:textId="77777777" w:rsidTr="00E161DD">
        <w:tc>
          <w:tcPr>
            <w:tcW w:w="1384" w:type="dxa"/>
            <w:vMerge/>
            <w:tcBorders>
              <w:left w:val="single" w:sz="4" w:space="0" w:color="auto"/>
              <w:right w:val="single" w:sz="4" w:space="0" w:color="auto"/>
            </w:tcBorders>
          </w:tcPr>
          <w:p w14:paraId="27FE0DF3"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869EA3C" w14:textId="77777777" w:rsidR="006A7577" w:rsidRPr="006A7577" w:rsidRDefault="006A7577" w:rsidP="006A7577">
            <w:pPr>
              <w:ind w:left="34"/>
              <w:contextualSpacing/>
              <w:rPr>
                <w:rFonts w:ascii="Times New Roman" w:hAnsi="Times New Roman" w:cs="Times New Roman"/>
                <w:sz w:val="24"/>
                <w:szCs w:val="24"/>
                <w:lang w:val="en-US"/>
              </w:rPr>
            </w:pPr>
            <w:r w:rsidRPr="006A7577">
              <w:rPr>
                <w:rFonts w:ascii="Times New Roman" w:hAnsi="Times New Roman" w:cs="Times New Roman"/>
                <w:sz w:val="24"/>
                <w:szCs w:val="24"/>
              </w:rPr>
              <w:t xml:space="preserve">Задание </w:t>
            </w:r>
            <w:r w:rsidRPr="006A7577">
              <w:rPr>
                <w:rFonts w:ascii="Times New Roman" w:hAnsi="Times New Roman" w:cs="Times New Roman"/>
                <w:sz w:val="24"/>
                <w:szCs w:val="24"/>
                <w:lang w:val="en-US"/>
              </w:rPr>
              <w:t>43</w:t>
            </w:r>
          </w:p>
        </w:tc>
        <w:tc>
          <w:tcPr>
            <w:tcW w:w="4706" w:type="dxa"/>
            <w:tcBorders>
              <w:top w:val="single" w:sz="4" w:space="0" w:color="auto"/>
              <w:left w:val="single" w:sz="4" w:space="0" w:color="auto"/>
              <w:bottom w:val="single" w:sz="4" w:space="0" w:color="auto"/>
              <w:right w:val="single" w:sz="4" w:space="0" w:color="auto"/>
            </w:tcBorders>
          </w:tcPr>
          <w:p w14:paraId="724BDA28"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 xml:space="preserve">Процесс стимулирования самого себя и других на достижении индивидуальных и общих целей организации - </w:t>
            </w:r>
            <w:proofErr w:type="gramStart"/>
            <w:r w:rsidRPr="006A7577">
              <w:rPr>
                <w:rFonts w:ascii="Times New Roman" w:hAnsi="Times New Roman" w:cs="Times New Roman"/>
                <w:sz w:val="24"/>
                <w:szCs w:val="24"/>
              </w:rPr>
              <w:t>... .</w:t>
            </w:r>
            <w:proofErr w:type="gramEnd"/>
            <w:r w:rsidRPr="006A7577">
              <w:rPr>
                <w:rFonts w:ascii="Times New Roman" w:hAnsi="Times New Roman" w:cs="Times New Roman"/>
                <w:sz w:val="24"/>
                <w:szCs w:val="24"/>
              </w:rPr>
              <w:t xml:space="preserve"> </w:t>
            </w:r>
          </w:p>
        </w:tc>
        <w:tc>
          <w:tcPr>
            <w:tcW w:w="2157" w:type="dxa"/>
            <w:tcBorders>
              <w:top w:val="single" w:sz="4" w:space="0" w:color="auto"/>
              <w:left w:val="single" w:sz="4" w:space="0" w:color="auto"/>
              <w:bottom w:val="single" w:sz="4" w:space="0" w:color="auto"/>
              <w:right w:val="single" w:sz="4" w:space="0" w:color="auto"/>
            </w:tcBorders>
          </w:tcPr>
          <w:p w14:paraId="62FD32FB"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мотивация</w:t>
            </w:r>
          </w:p>
        </w:tc>
      </w:tr>
      <w:tr w:rsidR="006A7577" w:rsidRPr="006A7577" w14:paraId="5EF684E0" w14:textId="77777777" w:rsidTr="00E161DD">
        <w:tc>
          <w:tcPr>
            <w:tcW w:w="1384" w:type="dxa"/>
            <w:vMerge/>
            <w:tcBorders>
              <w:left w:val="single" w:sz="4" w:space="0" w:color="auto"/>
              <w:right w:val="single" w:sz="4" w:space="0" w:color="auto"/>
            </w:tcBorders>
          </w:tcPr>
          <w:p w14:paraId="7021E512"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F5DDF3E" w14:textId="77777777" w:rsidR="006A7577" w:rsidRPr="006A7577" w:rsidRDefault="006A7577" w:rsidP="006A7577">
            <w:pPr>
              <w:ind w:left="34"/>
              <w:contextualSpacing/>
              <w:rPr>
                <w:rFonts w:ascii="Times New Roman" w:hAnsi="Times New Roman" w:cs="Times New Roman"/>
                <w:sz w:val="24"/>
                <w:szCs w:val="24"/>
                <w:lang w:val="en-US"/>
              </w:rPr>
            </w:pPr>
            <w:r w:rsidRPr="006A7577">
              <w:rPr>
                <w:rFonts w:ascii="Times New Roman" w:hAnsi="Times New Roman" w:cs="Times New Roman"/>
                <w:sz w:val="24"/>
                <w:szCs w:val="24"/>
              </w:rPr>
              <w:t xml:space="preserve">Задание </w:t>
            </w:r>
            <w:r w:rsidRPr="006A7577">
              <w:rPr>
                <w:rFonts w:ascii="Times New Roman" w:hAnsi="Times New Roman" w:cs="Times New Roman"/>
                <w:sz w:val="24"/>
                <w:szCs w:val="24"/>
                <w:lang w:val="en-US"/>
              </w:rPr>
              <w:t>44</w:t>
            </w:r>
          </w:p>
        </w:tc>
        <w:tc>
          <w:tcPr>
            <w:tcW w:w="4706" w:type="dxa"/>
            <w:tcBorders>
              <w:top w:val="single" w:sz="4" w:space="0" w:color="auto"/>
              <w:left w:val="single" w:sz="4" w:space="0" w:color="auto"/>
              <w:bottom w:val="single" w:sz="4" w:space="0" w:color="auto"/>
              <w:right w:val="single" w:sz="4" w:space="0" w:color="auto"/>
            </w:tcBorders>
          </w:tcPr>
          <w:p w14:paraId="2F4A4988"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 xml:space="preserve">Представители поведенческого подхода к лидерству считают, что эффективность руководителя зависит от ... </w:t>
            </w:r>
          </w:p>
        </w:tc>
        <w:tc>
          <w:tcPr>
            <w:tcW w:w="2157" w:type="dxa"/>
            <w:tcBorders>
              <w:top w:val="single" w:sz="4" w:space="0" w:color="auto"/>
              <w:left w:val="single" w:sz="4" w:space="0" w:color="auto"/>
              <w:bottom w:val="single" w:sz="4" w:space="0" w:color="auto"/>
              <w:right w:val="single" w:sz="4" w:space="0" w:color="auto"/>
            </w:tcBorders>
          </w:tcPr>
          <w:p w14:paraId="4FF3B17C"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его манеры поведения</w:t>
            </w:r>
          </w:p>
          <w:p w14:paraId="52ECBC09" w14:textId="77777777" w:rsidR="006A7577" w:rsidRPr="006A7577" w:rsidRDefault="006A7577" w:rsidP="006A7577">
            <w:pPr>
              <w:rPr>
                <w:rFonts w:ascii="Times New Roman" w:hAnsi="Times New Roman" w:cs="Times New Roman"/>
                <w:sz w:val="24"/>
                <w:szCs w:val="24"/>
              </w:rPr>
            </w:pPr>
          </w:p>
        </w:tc>
      </w:tr>
      <w:tr w:rsidR="006A7577" w:rsidRPr="006A7577" w14:paraId="14B53199" w14:textId="77777777" w:rsidTr="00E161DD">
        <w:tc>
          <w:tcPr>
            <w:tcW w:w="1384" w:type="dxa"/>
            <w:vMerge/>
            <w:tcBorders>
              <w:left w:val="single" w:sz="4" w:space="0" w:color="auto"/>
              <w:right w:val="single" w:sz="4" w:space="0" w:color="auto"/>
            </w:tcBorders>
          </w:tcPr>
          <w:p w14:paraId="32547CE3"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E47DF70" w14:textId="77777777" w:rsidR="006A7577" w:rsidRPr="006A7577" w:rsidRDefault="006A7577" w:rsidP="006A7577">
            <w:pPr>
              <w:ind w:left="34"/>
              <w:contextualSpacing/>
              <w:rPr>
                <w:rFonts w:ascii="Times New Roman" w:hAnsi="Times New Roman" w:cs="Times New Roman"/>
                <w:sz w:val="24"/>
                <w:szCs w:val="24"/>
                <w:lang w:val="en-US"/>
              </w:rPr>
            </w:pPr>
            <w:r w:rsidRPr="006A7577">
              <w:rPr>
                <w:rFonts w:ascii="Times New Roman" w:hAnsi="Times New Roman" w:cs="Times New Roman"/>
                <w:sz w:val="24"/>
                <w:szCs w:val="24"/>
              </w:rPr>
              <w:t xml:space="preserve">Задание </w:t>
            </w:r>
            <w:r w:rsidRPr="006A7577">
              <w:rPr>
                <w:rFonts w:ascii="Times New Roman" w:hAnsi="Times New Roman" w:cs="Times New Roman"/>
                <w:sz w:val="24"/>
                <w:szCs w:val="24"/>
                <w:lang w:val="en-US"/>
              </w:rPr>
              <w:t>45</w:t>
            </w:r>
          </w:p>
        </w:tc>
        <w:tc>
          <w:tcPr>
            <w:tcW w:w="4706" w:type="dxa"/>
            <w:tcBorders>
              <w:top w:val="single" w:sz="4" w:space="0" w:color="auto"/>
              <w:left w:val="single" w:sz="4" w:space="0" w:color="auto"/>
              <w:bottom w:val="single" w:sz="4" w:space="0" w:color="auto"/>
              <w:right w:val="single" w:sz="4" w:space="0" w:color="auto"/>
            </w:tcBorders>
          </w:tcPr>
          <w:p w14:paraId="5653B6C2"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 xml:space="preserve">Комплексный план производства и продажи продукции, характеризующий годовой </w:t>
            </w:r>
            <w:r w:rsidRPr="006A7577">
              <w:rPr>
                <w:rFonts w:ascii="Times New Roman" w:hAnsi="Times New Roman" w:cs="Times New Roman"/>
                <w:sz w:val="24"/>
                <w:szCs w:val="24"/>
              </w:rPr>
              <w:lastRenderedPageBreak/>
              <w:t xml:space="preserve">объем, номенклатуру, качество и сроки выпуска товаров и услуг – </w:t>
            </w:r>
            <w:proofErr w:type="gramStart"/>
            <w:r w:rsidRPr="006A7577">
              <w:rPr>
                <w:rFonts w:ascii="Times New Roman" w:hAnsi="Times New Roman" w:cs="Times New Roman"/>
                <w:sz w:val="24"/>
                <w:szCs w:val="24"/>
              </w:rPr>
              <w:t>это….</w:t>
            </w:r>
            <w:proofErr w:type="gramEnd"/>
          </w:p>
        </w:tc>
        <w:tc>
          <w:tcPr>
            <w:tcW w:w="2157" w:type="dxa"/>
            <w:tcBorders>
              <w:top w:val="single" w:sz="4" w:space="0" w:color="auto"/>
              <w:left w:val="single" w:sz="4" w:space="0" w:color="auto"/>
              <w:bottom w:val="single" w:sz="4" w:space="0" w:color="auto"/>
              <w:right w:val="single" w:sz="4" w:space="0" w:color="auto"/>
            </w:tcBorders>
          </w:tcPr>
          <w:p w14:paraId="6497200B"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lastRenderedPageBreak/>
              <w:t>производственная программа предприятия</w:t>
            </w:r>
          </w:p>
        </w:tc>
      </w:tr>
      <w:tr w:rsidR="006A7577" w:rsidRPr="006A7577" w14:paraId="5FC4E8C0" w14:textId="77777777" w:rsidTr="00E161DD">
        <w:tc>
          <w:tcPr>
            <w:tcW w:w="1384" w:type="dxa"/>
            <w:vMerge/>
            <w:tcBorders>
              <w:left w:val="single" w:sz="4" w:space="0" w:color="auto"/>
              <w:right w:val="single" w:sz="4" w:space="0" w:color="auto"/>
            </w:tcBorders>
          </w:tcPr>
          <w:p w14:paraId="063C67C5"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66591FC" w14:textId="77777777" w:rsidR="006A7577" w:rsidRPr="006A7577" w:rsidRDefault="006A7577" w:rsidP="006A7577">
            <w:pPr>
              <w:ind w:left="34"/>
              <w:contextualSpacing/>
              <w:rPr>
                <w:rFonts w:ascii="Times New Roman" w:hAnsi="Times New Roman" w:cs="Times New Roman"/>
                <w:sz w:val="24"/>
                <w:szCs w:val="24"/>
                <w:lang w:val="en-US"/>
              </w:rPr>
            </w:pPr>
            <w:r w:rsidRPr="006A7577">
              <w:rPr>
                <w:rFonts w:ascii="Times New Roman" w:hAnsi="Times New Roman" w:cs="Times New Roman"/>
                <w:sz w:val="24"/>
                <w:szCs w:val="24"/>
              </w:rPr>
              <w:t xml:space="preserve">Задание </w:t>
            </w:r>
            <w:r w:rsidRPr="006A7577">
              <w:rPr>
                <w:rFonts w:ascii="Times New Roman" w:hAnsi="Times New Roman" w:cs="Times New Roman"/>
                <w:sz w:val="24"/>
                <w:szCs w:val="24"/>
                <w:lang w:val="en-US"/>
              </w:rPr>
              <w:t>46</w:t>
            </w:r>
          </w:p>
        </w:tc>
        <w:tc>
          <w:tcPr>
            <w:tcW w:w="4706" w:type="dxa"/>
            <w:tcBorders>
              <w:top w:val="single" w:sz="4" w:space="0" w:color="auto"/>
              <w:left w:val="single" w:sz="4" w:space="0" w:color="auto"/>
              <w:bottom w:val="single" w:sz="4" w:space="0" w:color="auto"/>
              <w:right w:val="single" w:sz="4" w:space="0" w:color="auto"/>
            </w:tcBorders>
          </w:tcPr>
          <w:p w14:paraId="119E4AD7" w14:textId="77777777" w:rsidR="006A7577" w:rsidRPr="006A7577" w:rsidRDefault="006A7577" w:rsidP="006A7577">
            <w:pPr>
              <w:rPr>
                <w:rFonts w:ascii="Times New Roman" w:hAnsi="Times New Roman" w:cs="Times New Roman"/>
                <w:sz w:val="24"/>
                <w:szCs w:val="24"/>
              </w:rPr>
            </w:pPr>
            <w:proofErr w:type="spellStart"/>
            <w:r w:rsidRPr="006A7577">
              <w:rPr>
                <w:rFonts w:ascii="Times New Roman" w:hAnsi="Times New Roman" w:cs="Times New Roman"/>
                <w:sz w:val="24"/>
                <w:szCs w:val="24"/>
              </w:rPr>
              <w:t>Cимволы</w:t>
            </w:r>
            <w:proofErr w:type="spellEnd"/>
            <w:r w:rsidRPr="006A7577">
              <w:rPr>
                <w:rFonts w:ascii="Times New Roman" w:hAnsi="Times New Roman" w:cs="Times New Roman"/>
                <w:sz w:val="24"/>
                <w:szCs w:val="24"/>
              </w:rPr>
              <w:t xml:space="preserve"> для описания характеристик объекта использует ... </w:t>
            </w:r>
          </w:p>
        </w:tc>
        <w:tc>
          <w:tcPr>
            <w:tcW w:w="2157" w:type="dxa"/>
            <w:tcBorders>
              <w:top w:val="single" w:sz="4" w:space="0" w:color="auto"/>
              <w:left w:val="single" w:sz="4" w:space="0" w:color="auto"/>
              <w:bottom w:val="single" w:sz="4" w:space="0" w:color="auto"/>
              <w:right w:val="single" w:sz="4" w:space="0" w:color="auto"/>
            </w:tcBorders>
          </w:tcPr>
          <w:p w14:paraId="00A9C8DD"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модель.</w:t>
            </w:r>
          </w:p>
          <w:p w14:paraId="0C8B86F4" w14:textId="77777777" w:rsidR="006A7577" w:rsidRPr="006A7577" w:rsidRDefault="006A7577" w:rsidP="006A7577">
            <w:pPr>
              <w:rPr>
                <w:rFonts w:ascii="Times New Roman" w:hAnsi="Times New Roman" w:cs="Times New Roman"/>
                <w:sz w:val="24"/>
                <w:szCs w:val="24"/>
              </w:rPr>
            </w:pPr>
          </w:p>
        </w:tc>
      </w:tr>
      <w:tr w:rsidR="006A7577" w:rsidRPr="006A7577" w14:paraId="380AC2B7" w14:textId="77777777" w:rsidTr="00E161DD">
        <w:tc>
          <w:tcPr>
            <w:tcW w:w="1384" w:type="dxa"/>
            <w:vMerge/>
            <w:tcBorders>
              <w:left w:val="single" w:sz="4" w:space="0" w:color="auto"/>
              <w:right w:val="single" w:sz="4" w:space="0" w:color="auto"/>
            </w:tcBorders>
          </w:tcPr>
          <w:p w14:paraId="2021F63D"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1F05448" w14:textId="77777777" w:rsidR="006A7577" w:rsidRPr="006A7577" w:rsidRDefault="006A7577" w:rsidP="006A7577">
            <w:pPr>
              <w:ind w:left="34"/>
              <w:contextualSpacing/>
              <w:rPr>
                <w:rFonts w:ascii="Times New Roman" w:hAnsi="Times New Roman" w:cs="Times New Roman"/>
                <w:sz w:val="24"/>
                <w:szCs w:val="24"/>
                <w:lang w:val="en-US"/>
              </w:rPr>
            </w:pPr>
            <w:r w:rsidRPr="006A7577">
              <w:rPr>
                <w:rFonts w:ascii="Times New Roman" w:hAnsi="Times New Roman" w:cs="Times New Roman"/>
                <w:sz w:val="24"/>
                <w:szCs w:val="24"/>
              </w:rPr>
              <w:t xml:space="preserve">Задание </w:t>
            </w:r>
            <w:r w:rsidRPr="006A7577">
              <w:rPr>
                <w:rFonts w:ascii="Times New Roman" w:hAnsi="Times New Roman" w:cs="Times New Roman"/>
                <w:sz w:val="24"/>
                <w:szCs w:val="24"/>
                <w:lang w:val="en-US"/>
              </w:rPr>
              <w:t>47</w:t>
            </w:r>
          </w:p>
        </w:tc>
        <w:tc>
          <w:tcPr>
            <w:tcW w:w="4706" w:type="dxa"/>
            <w:tcBorders>
              <w:top w:val="single" w:sz="4" w:space="0" w:color="auto"/>
              <w:left w:val="single" w:sz="4" w:space="0" w:color="auto"/>
              <w:bottom w:val="single" w:sz="4" w:space="0" w:color="auto"/>
              <w:right w:val="single" w:sz="4" w:space="0" w:color="auto"/>
            </w:tcBorders>
          </w:tcPr>
          <w:p w14:paraId="0BDE2AFF" w14:textId="77777777" w:rsidR="006A7577" w:rsidRPr="006A7577" w:rsidRDefault="006A7577" w:rsidP="006A7577">
            <w:pPr>
              <w:jc w:val="both"/>
              <w:rPr>
                <w:rFonts w:ascii="Times New Roman" w:hAnsi="Times New Roman" w:cs="Times New Roman"/>
                <w:sz w:val="24"/>
                <w:szCs w:val="24"/>
              </w:rPr>
            </w:pPr>
            <w:proofErr w:type="gramStart"/>
            <w:r w:rsidRPr="006A7577">
              <w:rPr>
                <w:rFonts w:ascii="Times New Roman" w:hAnsi="Times New Roman" w:cs="Times New Roman"/>
                <w:sz w:val="24"/>
                <w:szCs w:val="24"/>
              </w:rPr>
              <w:t>Подход</w:t>
            </w:r>
            <w:proofErr w:type="gramEnd"/>
            <w:r w:rsidRPr="006A7577">
              <w:rPr>
                <w:rFonts w:ascii="Times New Roman" w:hAnsi="Times New Roman" w:cs="Times New Roman"/>
                <w:sz w:val="24"/>
                <w:szCs w:val="24"/>
              </w:rPr>
              <w:t xml:space="preserve"> основанный на том, что управление есть серия взаимосвязанных функций </w:t>
            </w:r>
            <w:proofErr w:type="gramStart"/>
            <w:r w:rsidRPr="006A7577">
              <w:rPr>
                <w:rFonts w:ascii="Times New Roman" w:hAnsi="Times New Roman" w:cs="Times New Roman"/>
                <w:sz w:val="24"/>
                <w:szCs w:val="24"/>
              </w:rPr>
              <w:t>- это</w:t>
            </w:r>
            <w:proofErr w:type="gramEnd"/>
            <w:r w:rsidRPr="006A7577">
              <w:rPr>
                <w:rFonts w:ascii="Times New Roman" w:hAnsi="Times New Roman" w:cs="Times New Roman"/>
                <w:sz w:val="24"/>
                <w:szCs w:val="24"/>
              </w:rPr>
              <w:t xml:space="preserve"> </w:t>
            </w:r>
          </w:p>
        </w:tc>
        <w:tc>
          <w:tcPr>
            <w:tcW w:w="2157" w:type="dxa"/>
            <w:tcBorders>
              <w:top w:val="single" w:sz="4" w:space="0" w:color="auto"/>
              <w:left w:val="single" w:sz="4" w:space="0" w:color="auto"/>
              <w:bottom w:val="single" w:sz="4" w:space="0" w:color="auto"/>
              <w:right w:val="single" w:sz="4" w:space="0" w:color="auto"/>
            </w:tcBorders>
          </w:tcPr>
          <w:p w14:paraId="65242E22"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системный подход</w:t>
            </w:r>
          </w:p>
        </w:tc>
      </w:tr>
      <w:tr w:rsidR="006A7577" w:rsidRPr="006A7577" w14:paraId="6DABFBB5" w14:textId="77777777" w:rsidTr="00E161DD">
        <w:tc>
          <w:tcPr>
            <w:tcW w:w="1384" w:type="dxa"/>
            <w:vMerge/>
            <w:tcBorders>
              <w:left w:val="single" w:sz="4" w:space="0" w:color="auto"/>
              <w:right w:val="single" w:sz="4" w:space="0" w:color="auto"/>
            </w:tcBorders>
          </w:tcPr>
          <w:p w14:paraId="0FDCC3B2"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34C35A5" w14:textId="77777777" w:rsidR="006A7577" w:rsidRPr="006A7577" w:rsidRDefault="006A7577" w:rsidP="006A7577">
            <w:pPr>
              <w:ind w:left="34"/>
              <w:contextualSpacing/>
              <w:rPr>
                <w:rFonts w:ascii="Times New Roman" w:hAnsi="Times New Roman" w:cs="Times New Roman"/>
                <w:sz w:val="24"/>
                <w:szCs w:val="24"/>
                <w:lang w:val="en-US"/>
              </w:rPr>
            </w:pPr>
            <w:r w:rsidRPr="006A7577">
              <w:rPr>
                <w:rFonts w:ascii="Times New Roman" w:hAnsi="Times New Roman" w:cs="Times New Roman"/>
                <w:sz w:val="24"/>
                <w:szCs w:val="24"/>
              </w:rPr>
              <w:t xml:space="preserve">Задание </w:t>
            </w:r>
            <w:r w:rsidRPr="006A7577">
              <w:rPr>
                <w:rFonts w:ascii="Times New Roman" w:hAnsi="Times New Roman" w:cs="Times New Roman"/>
                <w:sz w:val="24"/>
                <w:szCs w:val="24"/>
                <w:lang w:val="en-US"/>
              </w:rPr>
              <w:t>48</w:t>
            </w:r>
          </w:p>
        </w:tc>
        <w:tc>
          <w:tcPr>
            <w:tcW w:w="4706" w:type="dxa"/>
            <w:tcBorders>
              <w:top w:val="single" w:sz="4" w:space="0" w:color="auto"/>
              <w:left w:val="single" w:sz="4" w:space="0" w:color="auto"/>
              <w:bottom w:val="single" w:sz="4" w:space="0" w:color="auto"/>
              <w:right w:val="single" w:sz="4" w:space="0" w:color="auto"/>
            </w:tcBorders>
          </w:tcPr>
          <w:p w14:paraId="3DB2B456" w14:textId="77777777" w:rsidR="006A7577" w:rsidRPr="006A7577" w:rsidRDefault="006A7577" w:rsidP="006A7577">
            <w:pPr>
              <w:jc w:val="both"/>
              <w:rPr>
                <w:rFonts w:ascii="Times New Roman" w:hAnsi="Times New Roman" w:cs="Times New Roman"/>
                <w:sz w:val="24"/>
                <w:szCs w:val="24"/>
              </w:rPr>
            </w:pPr>
            <w:proofErr w:type="gramStart"/>
            <w:r w:rsidRPr="006A7577">
              <w:rPr>
                <w:rFonts w:ascii="Times New Roman" w:hAnsi="Times New Roman" w:cs="Times New Roman"/>
                <w:sz w:val="24"/>
                <w:szCs w:val="24"/>
              </w:rPr>
              <w:t>Конфликты</w:t>
            </w:r>
            <w:proofErr w:type="gramEnd"/>
            <w:r w:rsidRPr="006A7577">
              <w:rPr>
                <w:rFonts w:ascii="Times New Roman" w:hAnsi="Times New Roman" w:cs="Times New Roman"/>
                <w:sz w:val="24"/>
                <w:szCs w:val="24"/>
              </w:rPr>
              <w:t xml:space="preserve"> предполагающие возможность рациональных преобразований в организации называются </w:t>
            </w:r>
          </w:p>
        </w:tc>
        <w:tc>
          <w:tcPr>
            <w:tcW w:w="2157" w:type="dxa"/>
            <w:tcBorders>
              <w:top w:val="single" w:sz="4" w:space="0" w:color="auto"/>
              <w:left w:val="single" w:sz="4" w:space="0" w:color="auto"/>
              <w:bottom w:val="single" w:sz="4" w:space="0" w:color="auto"/>
              <w:right w:val="single" w:sz="4" w:space="0" w:color="auto"/>
            </w:tcBorders>
          </w:tcPr>
          <w:p w14:paraId="0BBD2654" w14:textId="77777777" w:rsidR="006A7577" w:rsidRPr="006A7577" w:rsidRDefault="006A7577" w:rsidP="006A7577">
            <w:pPr>
              <w:jc w:val="both"/>
              <w:rPr>
                <w:rFonts w:ascii="Times New Roman" w:hAnsi="Times New Roman" w:cs="Times New Roman"/>
                <w:sz w:val="24"/>
                <w:szCs w:val="24"/>
              </w:rPr>
            </w:pPr>
            <w:r w:rsidRPr="006A7577">
              <w:rPr>
                <w:rFonts w:ascii="Times New Roman" w:hAnsi="Times New Roman" w:cs="Times New Roman"/>
                <w:sz w:val="24"/>
                <w:szCs w:val="24"/>
              </w:rPr>
              <w:t>структурными или межгрупповыми</w:t>
            </w:r>
          </w:p>
          <w:p w14:paraId="72742B3F" w14:textId="77777777" w:rsidR="006A7577" w:rsidRPr="006A7577" w:rsidRDefault="006A7577" w:rsidP="006A7577">
            <w:pPr>
              <w:rPr>
                <w:rFonts w:ascii="Times New Roman" w:hAnsi="Times New Roman" w:cs="Times New Roman"/>
                <w:sz w:val="24"/>
                <w:szCs w:val="24"/>
              </w:rPr>
            </w:pPr>
          </w:p>
        </w:tc>
      </w:tr>
      <w:tr w:rsidR="006A7577" w:rsidRPr="006A7577" w14:paraId="13A63936" w14:textId="77777777" w:rsidTr="00E161DD">
        <w:tc>
          <w:tcPr>
            <w:tcW w:w="1384" w:type="dxa"/>
            <w:vMerge/>
            <w:tcBorders>
              <w:left w:val="single" w:sz="4" w:space="0" w:color="auto"/>
              <w:right w:val="single" w:sz="4" w:space="0" w:color="auto"/>
            </w:tcBorders>
          </w:tcPr>
          <w:p w14:paraId="79E43747"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329879E" w14:textId="77777777" w:rsidR="006A7577" w:rsidRPr="006A7577" w:rsidRDefault="006A7577" w:rsidP="006A7577">
            <w:pPr>
              <w:ind w:left="34"/>
              <w:contextualSpacing/>
              <w:rPr>
                <w:rFonts w:ascii="Times New Roman" w:hAnsi="Times New Roman" w:cs="Times New Roman"/>
                <w:sz w:val="24"/>
                <w:szCs w:val="24"/>
                <w:lang w:val="en-US"/>
              </w:rPr>
            </w:pPr>
            <w:r w:rsidRPr="006A7577">
              <w:rPr>
                <w:rFonts w:ascii="Times New Roman" w:hAnsi="Times New Roman" w:cs="Times New Roman"/>
                <w:sz w:val="24"/>
                <w:szCs w:val="24"/>
              </w:rPr>
              <w:t xml:space="preserve">Задание </w:t>
            </w:r>
            <w:r w:rsidRPr="006A7577">
              <w:rPr>
                <w:rFonts w:ascii="Times New Roman" w:hAnsi="Times New Roman" w:cs="Times New Roman"/>
                <w:sz w:val="24"/>
                <w:szCs w:val="24"/>
                <w:lang w:val="en-US"/>
              </w:rPr>
              <w:t>49</w:t>
            </w:r>
          </w:p>
        </w:tc>
        <w:tc>
          <w:tcPr>
            <w:tcW w:w="4706" w:type="dxa"/>
            <w:tcBorders>
              <w:top w:val="single" w:sz="4" w:space="0" w:color="auto"/>
              <w:left w:val="single" w:sz="4" w:space="0" w:color="auto"/>
              <w:bottom w:val="single" w:sz="4" w:space="0" w:color="auto"/>
              <w:right w:val="single" w:sz="4" w:space="0" w:color="auto"/>
            </w:tcBorders>
          </w:tcPr>
          <w:p w14:paraId="2B4496BC"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 xml:space="preserve">Согласно общепринятой точки зрения, власть </w:t>
            </w:r>
            <w:proofErr w:type="gramStart"/>
            <w:r w:rsidRPr="006A7577">
              <w:rPr>
                <w:rFonts w:ascii="Times New Roman" w:hAnsi="Times New Roman" w:cs="Times New Roman"/>
                <w:sz w:val="24"/>
                <w:szCs w:val="24"/>
              </w:rPr>
              <w:t>- это</w:t>
            </w:r>
            <w:proofErr w:type="gramEnd"/>
            <w:r w:rsidRPr="006A7577">
              <w:rPr>
                <w:rFonts w:ascii="Times New Roman" w:hAnsi="Times New Roman" w:cs="Times New Roman"/>
                <w:sz w:val="24"/>
                <w:szCs w:val="24"/>
              </w:rPr>
              <w:t xml:space="preserve"> возможность</w:t>
            </w:r>
            <w:proofErr w:type="gramStart"/>
            <w:r w:rsidRPr="006A7577">
              <w:rPr>
                <w:rFonts w:ascii="Times New Roman" w:hAnsi="Times New Roman" w:cs="Times New Roman"/>
                <w:sz w:val="24"/>
                <w:szCs w:val="24"/>
              </w:rPr>
              <w:t xml:space="preserve"> ….</w:t>
            </w:r>
            <w:proofErr w:type="gramEnd"/>
            <w:r w:rsidRPr="006A7577">
              <w:rPr>
                <w:rFonts w:ascii="Times New Roman" w:hAnsi="Times New Roman" w:cs="Times New Roman"/>
                <w:sz w:val="24"/>
                <w:szCs w:val="24"/>
              </w:rPr>
              <w:t>. на поведение других лиц</w:t>
            </w:r>
          </w:p>
        </w:tc>
        <w:tc>
          <w:tcPr>
            <w:tcW w:w="2157" w:type="dxa"/>
            <w:tcBorders>
              <w:top w:val="single" w:sz="4" w:space="0" w:color="auto"/>
              <w:left w:val="single" w:sz="4" w:space="0" w:color="auto"/>
              <w:bottom w:val="single" w:sz="4" w:space="0" w:color="auto"/>
              <w:right w:val="single" w:sz="4" w:space="0" w:color="auto"/>
            </w:tcBorders>
          </w:tcPr>
          <w:p w14:paraId="01577814"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влиять</w:t>
            </w:r>
          </w:p>
        </w:tc>
      </w:tr>
      <w:tr w:rsidR="006A7577" w:rsidRPr="006A7577" w14:paraId="6A893CC1" w14:textId="77777777" w:rsidTr="00E161DD">
        <w:tc>
          <w:tcPr>
            <w:tcW w:w="1384" w:type="dxa"/>
            <w:vMerge/>
            <w:tcBorders>
              <w:left w:val="single" w:sz="4" w:space="0" w:color="auto"/>
              <w:bottom w:val="single" w:sz="4" w:space="0" w:color="auto"/>
              <w:right w:val="single" w:sz="4" w:space="0" w:color="auto"/>
            </w:tcBorders>
          </w:tcPr>
          <w:p w14:paraId="6AED8AF5" w14:textId="77777777" w:rsidR="006A7577" w:rsidRPr="006A7577" w:rsidRDefault="006A7577" w:rsidP="006A757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5F8C324" w14:textId="77777777" w:rsidR="006A7577" w:rsidRPr="006A7577" w:rsidRDefault="006A7577" w:rsidP="006A7577">
            <w:pPr>
              <w:ind w:left="34"/>
              <w:contextualSpacing/>
              <w:rPr>
                <w:rFonts w:ascii="Times New Roman" w:hAnsi="Times New Roman" w:cs="Times New Roman"/>
                <w:sz w:val="24"/>
                <w:szCs w:val="24"/>
                <w:lang w:val="en-US"/>
              </w:rPr>
            </w:pPr>
            <w:r w:rsidRPr="006A7577">
              <w:rPr>
                <w:rFonts w:ascii="Times New Roman" w:hAnsi="Times New Roman" w:cs="Times New Roman"/>
                <w:sz w:val="24"/>
                <w:szCs w:val="24"/>
              </w:rPr>
              <w:t xml:space="preserve">Задание </w:t>
            </w:r>
            <w:r w:rsidRPr="006A7577">
              <w:rPr>
                <w:rFonts w:ascii="Times New Roman" w:hAnsi="Times New Roman" w:cs="Times New Roman"/>
                <w:sz w:val="24"/>
                <w:szCs w:val="24"/>
                <w:lang w:val="en-US"/>
              </w:rPr>
              <w:t>50</w:t>
            </w:r>
          </w:p>
        </w:tc>
        <w:tc>
          <w:tcPr>
            <w:tcW w:w="4706" w:type="dxa"/>
            <w:tcBorders>
              <w:top w:val="single" w:sz="4" w:space="0" w:color="auto"/>
              <w:left w:val="single" w:sz="4" w:space="0" w:color="auto"/>
              <w:bottom w:val="single" w:sz="4" w:space="0" w:color="auto"/>
              <w:right w:val="single" w:sz="4" w:space="0" w:color="auto"/>
            </w:tcBorders>
          </w:tcPr>
          <w:p w14:paraId="23630E20"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В основе авторитарного стиля управления лежат ... методы.</w:t>
            </w:r>
          </w:p>
        </w:tc>
        <w:tc>
          <w:tcPr>
            <w:tcW w:w="2157" w:type="dxa"/>
            <w:tcBorders>
              <w:top w:val="single" w:sz="4" w:space="0" w:color="auto"/>
              <w:left w:val="single" w:sz="4" w:space="0" w:color="auto"/>
              <w:bottom w:val="single" w:sz="4" w:space="0" w:color="auto"/>
              <w:right w:val="single" w:sz="4" w:space="0" w:color="auto"/>
            </w:tcBorders>
          </w:tcPr>
          <w:p w14:paraId="2A21B77F" w14:textId="77777777" w:rsidR="006A7577" w:rsidRPr="006A7577" w:rsidRDefault="006A7577" w:rsidP="006A7577">
            <w:pPr>
              <w:rPr>
                <w:rFonts w:ascii="Times New Roman" w:hAnsi="Times New Roman" w:cs="Times New Roman"/>
                <w:sz w:val="24"/>
                <w:szCs w:val="24"/>
              </w:rPr>
            </w:pPr>
            <w:r w:rsidRPr="006A7577">
              <w:rPr>
                <w:rFonts w:ascii="Times New Roman" w:hAnsi="Times New Roman" w:cs="Times New Roman"/>
                <w:sz w:val="24"/>
                <w:szCs w:val="24"/>
              </w:rPr>
              <w:t>организационно-распорядительные</w:t>
            </w:r>
          </w:p>
        </w:tc>
      </w:tr>
    </w:tbl>
    <w:p w14:paraId="2DECAC1B" w14:textId="77777777" w:rsidR="006A7577" w:rsidRPr="006A7577" w:rsidRDefault="006A7577" w:rsidP="006A7577">
      <w:pPr>
        <w:spacing w:after="0" w:line="276" w:lineRule="auto"/>
        <w:jc w:val="both"/>
        <w:rPr>
          <w:rFonts w:ascii="Times New Roman" w:eastAsia="Times New Roman" w:hAnsi="Times New Roman" w:cs="Times New Roman"/>
          <w:bCs/>
          <w:sz w:val="24"/>
          <w:szCs w:val="24"/>
          <w:lang w:eastAsia="ru-RU"/>
        </w:rPr>
      </w:pPr>
    </w:p>
    <w:p w14:paraId="0B886E2B" w14:textId="77777777" w:rsidR="00E54599" w:rsidRPr="00546DDC" w:rsidRDefault="00E54599" w:rsidP="00E54599">
      <w:pPr>
        <w:spacing w:after="0" w:line="276" w:lineRule="auto"/>
        <w:jc w:val="center"/>
        <w:rPr>
          <w:rFonts w:ascii="Times New Roman" w:eastAsia="Times New Roman" w:hAnsi="Times New Roman" w:cs="Times New Roman"/>
          <w:b/>
          <w:sz w:val="24"/>
          <w:szCs w:val="24"/>
          <w:lang w:eastAsia="ru-RU"/>
        </w:rPr>
      </w:pPr>
      <w:bookmarkStart w:id="14" w:name="_Toc132474025"/>
      <w:bookmarkEnd w:id="13"/>
      <w:r w:rsidRPr="00546DDC">
        <w:rPr>
          <w:rFonts w:ascii="Times New Roman" w:eastAsia="Times New Roman" w:hAnsi="Times New Roman" w:cs="Times New Roman"/>
          <w:b/>
          <w:sz w:val="24"/>
          <w:szCs w:val="24"/>
          <w:lang w:eastAsia="ru-RU"/>
        </w:rPr>
        <w:t xml:space="preserve">ЗАДАНИЯ ДЛЯ ДИАГНОСТИЧЕСКОЙ РАБОТЫ </w:t>
      </w:r>
    </w:p>
    <w:p w14:paraId="0BF71841" w14:textId="77777777" w:rsidR="00E54599" w:rsidRPr="00546DDC" w:rsidRDefault="00E54599" w:rsidP="00E54599">
      <w:pPr>
        <w:spacing w:after="0" w:line="276" w:lineRule="auto"/>
        <w:jc w:val="center"/>
        <w:rPr>
          <w:rFonts w:ascii="Times New Roman" w:eastAsia="Times New Roman" w:hAnsi="Times New Roman" w:cs="Times New Roman"/>
          <w:b/>
          <w:sz w:val="24"/>
          <w:szCs w:val="24"/>
          <w:lang w:eastAsia="ru-RU"/>
        </w:rPr>
      </w:pPr>
      <w:r w:rsidRPr="00546DDC">
        <w:rPr>
          <w:rFonts w:ascii="Times New Roman" w:eastAsia="Times New Roman" w:hAnsi="Times New Roman" w:cs="Times New Roman"/>
          <w:b/>
          <w:sz w:val="24"/>
          <w:szCs w:val="24"/>
          <w:lang w:eastAsia="ru-RU"/>
        </w:rPr>
        <w:t>ПО ОБРАЗОВАТЕЛЬНОЙ ПРОГРАММЕ</w:t>
      </w:r>
    </w:p>
    <w:p w14:paraId="216A24AC" w14:textId="77777777" w:rsidR="00E54599" w:rsidRPr="00546DDC" w:rsidRDefault="00E54599" w:rsidP="00E54599">
      <w:pPr>
        <w:spacing w:after="0"/>
        <w:rPr>
          <w:rFonts w:ascii="Times New Roman" w:hAnsi="Times New Roman" w:cs="Times New Roman"/>
          <w:b/>
          <w:sz w:val="24"/>
          <w:szCs w:val="24"/>
        </w:rPr>
      </w:pPr>
    </w:p>
    <w:p w14:paraId="000D90A9" w14:textId="77777777" w:rsidR="00E54599" w:rsidRPr="00546DDC" w:rsidRDefault="00E54599" w:rsidP="00E54599">
      <w:pPr>
        <w:spacing w:after="0"/>
        <w:rPr>
          <w:rFonts w:ascii="Times New Roman" w:hAnsi="Times New Roman" w:cs="Times New Roman"/>
          <w:b/>
          <w:sz w:val="24"/>
          <w:szCs w:val="24"/>
        </w:rPr>
      </w:pPr>
      <w:r w:rsidRPr="00546DDC">
        <w:rPr>
          <w:rFonts w:ascii="Times New Roman" w:hAnsi="Times New Roman" w:cs="Times New Roman"/>
          <w:b/>
          <w:sz w:val="24"/>
          <w:szCs w:val="24"/>
        </w:rPr>
        <w:t xml:space="preserve">Направление(-я) подготовки: </w:t>
      </w:r>
      <w:r w:rsidRPr="00546DDC">
        <w:rPr>
          <w:rFonts w:ascii="Times New Roman" w:hAnsi="Times New Roman" w:cs="Times New Roman"/>
          <w:b/>
          <w:sz w:val="24"/>
          <w:szCs w:val="24"/>
        </w:rPr>
        <w:tab/>
      </w:r>
      <w:r w:rsidRPr="00546DDC">
        <w:rPr>
          <w:rFonts w:ascii="Times New Roman" w:hAnsi="Times New Roman" w:cs="Times New Roman"/>
          <w:sz w:val="24"/>
          <w:szCs w:val="24"/>
        </w:rPr>
        <w:t>09.04.02 Информационные системы и технологии</w:t>
      </w:r>
    </w:p>
    <w:p w14:paraId="23736363" w14:textId="77777777" w:rsidR="00E54599" w:rsidRPr="00546DDC" w:rsidRDefault="00E54599" w:rsidP="00E54599">
      <w:pPr>
        <w:spacing w:after="0"/>
        <w:rPr>
          <w:rFonts w:ascii="Times New Roman" w:hAnsi="Times New Roman" w:cs="Times New Roman"/>
          <w:b/>
          <w:sz w:val="24"/>
          <w:szCs w:val="24"/>
        </w:rPr>
      </w:pPr>
      <w:r w:rsidRPr="00546DDC">
        <w:rPr>
          <w:rFonts w:ascii="Times New Roman" w:hAnsi="Times New Roman" w:cs="Times New Roman"/>
          <w:b/>
          <w:sz w:val="24"/>
          <w:szCs w:val="24"/>
        </w:rPr>
        <w:t xml:space="preserve">Направленность (-и): </w:t>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Pr="00546DDC">
        <w:rPr>
          <w:rFonts w:ascii="Times New Roman" w:hAnsi="Times New Roman" w:cs="Times New Roman"/>
          <w:sz w:val="24"/>
          <w:szCs w:val="24"/>
        </w:rPr>
        <w:t>Управления проектами в компьютерно-музыкальной индустрии</w:t>
      </w:r>
    </w:p>
    <w:p w14:paraId="1CB88517" w14:textId="77777777" w:rsidR="00E54599" w:rsidRPr="00546DDC" w:rsidRDefault="00E54599" w:rsidP="00E54599">
      <w:pPr>
        <w:spacing w:after="0"/>
        <w:rPr>
          <w:rFonts w:ascii="Times New Roman" w:hAnsi="Times New Roman" w:cs="Times New Roman"/>
          <w:b/>
          <w:sz w:val="24"/>
          <w:szCs w:val="24"/>
        </w:rPr>
      </w:pPr>
      <w:r w:rsidRPr="00546DDC">
        <w:rPr>
          <w:rFonts w:ascii="Times New Roman" w:hAnsi="Times New Roman" w:cs="Times New Roman"/>
          <w:b/>
          <w:sz w:val="24"/>
          <w:szCs w:val="24"/>
        </w:rPr>
        <w:t xml:space="preserve">Год начала подготовки: </w:t>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Pr="00546DDC">
        <w:rPr>
          <w:rFonts w:ascii="Times New Roman" w:hAnsi="Times New Roman" w:cs="Times New Roman"/>
          <w:sz w:val="24"/>
          <w:szCs w:val="24"/>
        </w:rPr>
        <w:t>202</w:t>
      </w:r>
      <w:r>
        <w:rPr>
          <w:rFonts w:ascii="Times New Roman" w:hAnsi="Times New Roman" w:cs="Times New Roman"/>
          <w:sz w:val="24"/>
          <w:szCs w:val="24"/>
        </w:rPr>
        <w:t>5</w:t>
      </w:r>
    </w:p>
    <w:p w14:paraId="6DD68657" w14:textId="77777777" w:rsidR="00E54599" w:rsidRPr="00546DDC" w:rsidRDefault="00E54599" w:rsidP="00E54599">
      <w:pPr>
        <w:spacing w:after="0"/>
        <w:rPr>
          <w:rFonts w:ascii="Times New Roman" w:hAnsi="Times New Roman" w:cs="Times New Roman"/>
          <w:b/>
          <w:sz w:val="24"/>
          <w:szCs w:val="24"/>
        </w:rPr>
      </w:pPr>
      <w:r w:rsidRPr="00546DDC">
        <w:rPr>
          <w:rFonts w:ascii="Times New Roman" w:hAnsi="Times New Roman" w:cs="Times New Roman"/>
          <w:b/>
          <w:sz w:val="24"/>
          <w:szCs w:val="24"/>
        </w:rPr>
        <w:t xml:space="preserve">Форма обучения: </w:t>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Pr="00546DDC">
        <w:rPr>
          <w:rFonts w:ascii="Times New Roman" w:hAnsi="Times New Roman" w:cs="Times New Roman"/>
          <w:sz w:val="24"/>
          <w:szCs w:val="24"/>
        </w:rPr>
        <w:t>очная</w:t>
      </w:r>
    </w:p>
    <w:p w14:paraId="1CAA0D42" w14:textId="77777777" w:rsidR="003D3736" w:rsidRDefault="003D3736" w:rsidP="003D3736">
      <w:pPr>
        <w:pStyle w:val="1"/>
        <w:spacing w:before="0" w:line="360" w:lineRule="auto"/>
        <w:jc w:val="both"/>
        <w:rPr>
          <w:rFonts w:ascii="Times New Roman" w:hAnsi="Times New Roman" w:cs="Times New Roman"/>
          <w:b/>
          <w:color w:val="auto"/>
          <w:sz w:val="24"/>
          <w:szCs w:val="24"/>
        </w:rPr>
      </w:pPr>
    </w:p>
    <w:p w14:paraId="35D6AEF7" w14:textId="709EF1AA" w:rsidR="00E54599" w:rsidRPr="003D3736" w:rsidRDefault="00E54599" w:rsidP="003D3736">
      <w:pPr>
        <w:pStyle w:val="1"/>
        <w:spacing w:before="0" w:line="360" w:lineRule="auto"/>
        <w:jc w:val="center"/>
        <w:rPr>
          <w:rFonts w:ascii="Times New Roman" w:hAnsi="Times New Roman" w:cs="Times New Roman"/>
          <w:b/>
          <w:color w:val="auto"/>
          <w:sz w:val="28"/>
          <w:szCs w:val="28"/>
        </w:rPr>
      </w:pPr>
      <w:r w:rsidRPr="003D3736">
        <w:rPr>
          <w:rFonts w:ascii="Times New Roman" w:hAnsi="Times New Roman" w:cs="Times New Roman"/>
          <w:b/>
          <w:color w:val="auto"/>
          <w:sz w:val="28"/>
          <w:szCs w:val="28"/>
        </w:rPr>
        <w:t xml:space="preserve">Дисциплина (модуль): </w:t>
      </w:r>
      <w:r w:rsidRPr="003D3736">
        <w:rPr>
          <w:rFonts w:ascii="Times New Roman" w:hAnsi="Times New Roman" w:cs="Times New Roman"/>
          <w:b/>
          <w:color w:val="auto"/>
          <w:sz w:val="28"/>
          <w:szCs w:val="28"/>
        </w:rPr>
        <w:t>Методы математики и с</w:t>
      </w:r>
      <w:r w:rsidRPr="003D3736">
        <w:rPr>
          <w:rFonts w:ascii="Times New Roman" w:hAnsi="Times New Roman" w:cs="Times New Roman"/>
          <w:b/>
          <w:color w:val="auto"/>
          <w:sz w:val="28"/>
          <w:szCs w:val="28"/>
        </w:rPr>
        <w:t>истемн</w:t>
      </w:r>
      <w:r w:rsidRPr="003D3736">
        <w:rPr>
          <w:rFonts w:ascii="Times New Roman" w:hAnsi="Times New Roman" w:cs="Times New Roman"/>
          <w:b/>
          <w:color w:val="auto"/>
          <w:sz w:val="28"/>
          <w:szCs w:val="28"/>
        </w:rPr>
        <w:t>ого</w:t>
      </w:r>
      <w:r w:rsidRPr="003D3736">
        <w:rPr>
          <w:rFonts w:ascii="Times New Roman" w:hAnsi="Times New Roman" w:cs="Times New Roman"/>
          <w:b/>
          <w:color w:val="auto"/>
          <w:sz w:val="28"/>
          <w:szCs w:val="28"/>
        </w:rPr>
        <w:t xml:space="preserve"> анализ</w:t>
      </w:r>
      <w:bookmarkEnd w:id="14"/>
      <w:r w:rsidRPr="003D3736">
        <w:rPr>
          <w:rFonts w:ascii="Times New Roman" w:hAnsi="Times New Roman" w:cs="Times New Roman"/>
          <w:b/>
          <w:color w:val="auto"/>
          <w:sz w:val="28"/>
          <w:szCs w:val="28"/>
        </w:rPr>
        <w:t>а в профессиональной деятельности</w:t>
      </w:r>
    </w:p>
    <w:p w14:paraId="13FC1DC1" w14:textId="77777777" w:rsidR="00EE046A" w:rsidRPr="00546DDC" w:rsidRDefault="00EE046A" w:rsidP="003D3736">
      <w:pPr>
        <w:suppressAutoHyphens/>
        <w:spacing w:after="0" w:line="240" w:lineRule="auto"/>
        <w:jc w:val="both"/>
        <w:rPr>
          <w:rFonts w:ascii="Times New Roman" w:hAnsi="Times New Roman" w:cs="Times New Roman"/>
          <w:sz w:val="24"/>
          <w:szCs w:val="24"/>
        </w:rPr>
      </w:pPr>
      <w:r w:rsidRPr="00546DDC">
        <w:rPr>
          <w:rFonts w:ascii="Times New Roman" w:hAnsi="Times New Roman" w:cs="Times New Roman"/>
          <w:b/>
          <w:bCs/>
          <w:sz w:val="24"/>
          <w:szCs w:val="24"/>
        </w:rPr>
        <w:t>ОП</w:t>
      </w:r>
      <w:r>
        <w:rPr>
          <w:rFonts w:ascii="Times New Roman" w:hAnsi="Times New Roman" w:cs="Times New Roman"/>
          <w:b/>
          <w:bCs/>
          <w:sz w:val="24"/>
          <w:szCs w:val="24"/>
        </w:rPr>
        <w:t xml:space="preserve"> К</w:t>
      </w:r>
      <w:r w:rsidRPr="00546DDC">
        <w:rPr>
          <w:rFonts w:ascii="Times New Roman" w:hAnsi="Times New Roman" w:cs="Times New Roman"/>
          <w:b/>
          <w:bCs/>
          <w:sz w:val="24"/>
          <w:szCs w:val="24"/>
        </w:rPr>
        <w:t>-</w:t>
      </w:r>
      <w:r>
        <w:rPr>
          <w:rFonts w:ascii="Times New Roman" w:hAnsi="Times New Roman" w:cs="Times New Roman"/>
          <w:b/>
          <w:bCs/>
          <w:sz w:val="24"/>
          <w:szCs w:val="24"/>
        </w:rPr>
        <w:t>1</w:t>
      </w:r>
      <w:r w:rsidRPr="00546DDC">
        <w:rPr>
          <w:rFonts w:ascii="Times New Roman" w:hAnsi="Times New Roman" w:cs="Times New Roman"/>
          <w:b/>
          <w:bCs/>
          <w:sz w:val="24"/>
          <w:szCs w:val="24"/>
        </w:rPr>
        <w:t xml:space="preserve"> </w:t>
      </w:r>
      <w:r w:rsidRPr="00546DDC">
        <w:rPr>
          <w:rFonts w:ascii="Times New Roman" w:hAnsi="Times New Roman" w:cs="Times New Roman"/>
          <w:sz w:val="24"/>
          <w:szCs w:val="24"/>
        </w:rPr>
        <w:t>Способен разрабатывать и модернизировать программное и аппаратное обеспечение информационных и автоматизированных систем</w:t>
      </w:r>
    </w:p>
    <w:p w14:paraId="080308C9" w14:textId="1D600D36" w:rsidR="00E54599" w:rsidRDefault="00EE046A" w:rsidP="003D3736">
      <w:pPr>
        <w:spacing w:after="0" w:line="240" w:lineRule="auto"/>
        <w:jc w:val="both"/>
        <w:rPr>
          <w:rFonts w:ascii="Times New Roman" w:hAnsi="Times New Roman" w:cs="Times New Roman"/>
          <w:sz w:val="24"/>
          <w:szCs w:val="24"/>
        </w:rPr>
      </w:pPr>
      <w:r w:rsidRPr="00EE046A">
        <w:rPr>
          <w:rFonts w:ascii="Times New Roman" w:hAnsi="Times New Roman" w:cs="Times New Roman"/>
          <w:b/>
          <w:bCs/>
          <w:sz w:val="24"/>
          <w:szCs w:val="24"/>
        </w:rPr>
        <w:t>ОПК-7</w:t>
      </w:r>
      <w:r>
        <w:rPr>
          <w:rFonts w:ascii="Times New Roman" w:hAnsi="Times New Roman" w:cs="Times New Roman"/>
          <w:b/>
          <w:bCs/>
          <w:sz w:val="24"/>
          <w:szCs w:val="24"/>
        </w:rPr>
        <w:t xml:space="preserve"> </w:t>
      </w:r>
      <w:r w:rsidRPr="00EE046A">
        <w:rPr>
          <w:rFonts w:ascii="Times New Roman" w:hAnsi="Times New Roman" w:cs="Times New Roman"/>
          <w:sz w:val="24"/>
          <w:szCs w:val="24"/>
        </w:rPr>
        <w:t>Способен разрабатывать и применять математические модели процессов и объектов при решении задач анализа и синтеза распределенных информационных систем и систем поддержки принятия решений</w:t>
      </w:r>
    </w:p>
    <w:p w14:paraId="33A37464" w14:textId="77777777" w:rsidR="003D3736" w:rsidRPr="00EE046A" w:rsidRDefault="003D3736" w:rsidP="003D3736">
      <w:pPr>
        <w:spacing w:after="0" w:line="240" w:lineRule="auto"/>
        <w:jc w:val="both"/>
        <w:rPr>
          <w:rFonts w:ascii="Times New Roman" w:hAnsi="Times New Roman" w:cs="Times New Roman"/>
          <w:sz w:val="24"/>
          <w:szCs w:val="24"/>
        </w:rPr>
      </w:pPr>
    </w:p>
    <w:tbl>
      <w:tblPr>
        <w:tblStyle w:val="af8"/>
        <w:tblW w:w="9571" w:type="dxa"/>
        <w:tblInd w:w="0" w:type="dxa"/>
        <w:tblLayout w:type="fixed"/>
        <w:tblLook w:val="04A0" w:firstRow="1" w:lastRow="0" w:firstColumn="1" w:lastColumn="0" w:noHBand="0" w:noVBand="1"/>
      </w:tblPr>
      <w:tblGrid>
        <w:gridCol w:w="1384"/>
        <w:gridCol w:w="1418"/>
        <w:gridCol w:w="3967"/>
        <w:gridCol w:w="2802"/>
      </w:tblGrid>
      <w:tr w:rsidR="00E54599" w:rsidRPr="005530BC" w14:paraId="6E0A68D2" w14:textId="77777777" w:rsidTr="00E161DD">
        <w:trPr>
          <w:tblHeader/>
        </w:trPr>
        <w:tc>
          <w:tcPr>
            <w:tcW w:w="1384" w:type="dxa"/>
            <w:tcBorders>
              <w:top w:val="single" w:sz="4" w:space="0" w:color="auto"/>
              <w:left w:val="single" w:sz="4" w:space="0" w:color="auto"/>
              <w:bottom w:val="single" w:sz="4" w:space="0" w:color="auto"/>
              <w:right w:val="single" w:sz="4" w:space="0" w:color="auto"/>
            </w:tcBorders>
            <w:vAlign w:val="center"/>
          </w:tcPr>
          <w:p w14:paraId="03EF9055" w14:textId="77777777" w:rsidR="00E54599" w:rsidRPr="005530BC" w:rsidRDefault="00E54599" w:rsidP="00E161DD">
            <w:pPr>
              <w:jc w:val="center"/>
              <w:rPr>
                <w:rFonts w:ascii="Times New Roman" w:hAnsi="Times New Roman" w:cs="Times New Roman"/>
                <w:sz w:val="24"/>
                <w:szCs w:val="24"/>
              </w:rPr>
            </w:pPr>
            <w:r w:rsidRPr="005530BC">
              <w:rPr>
                <w:rFonts w:ascii="Times New Roman" w:hAnsi="Times New Roman" w:cs="Times New Roman"/>
                <w:sz w:val="24"/>
                <w:szCs w:val="24"/>
              </w:rPr>
              <w:t>Тип задания</w:t>
            </w:r>
          </w:p>
        </w:tc>
        <w:tc>
          <w:tcPr>
            <w:tcW w:w="1418" w:type="dxa"/>
            <w:tcBorders>
              <w:top w:val="single" w:sz="4" w:space="0" w:color="auto"/>
              <w:left w:val="single" w:sz="4" w:space="0" w:color="auto"/>
              <w:bottom w:val="single" w:sz="4" w:space="0" w:color="auto"/>
              <w:right w:val="single" w:sz="4" w:space="0" w:color="auto"/>
            </w:tcBorders>
            <w:vAlign w:val="center"/>
          </w:tcPr>
          <w:p w14:paraId="1880C1A2" w14:textId="77777777" w:rsidR="00E54599" w:rsidRPr="005530BC" w:rsidRDefault="00E54599" w:rsidP="00E161DD">
            <w:pPr>
              <w:jc w:val="center"/>
              <w:rPr>
                <w:rFonts w:ascii="Times New Roman" w:hAnsi="Times New Roman" w:cs="Times New Roman"/>
                <w:sz w:val="24"/>
                <w:szCs w:val="24"/>
              </w:rPr>
            </w:pPr>
            <w:r w:rsidRPr="005530BC">
              <w:rPr>
                <w:rFonts w:ascii="Times New Roman" w:hAnsi="Times New Roman" w:cs="Times New Roman"/>
                <w:sz w:val="24"/>
                <w:szCs w:val="24"/>
              </w:rPr>
              <w:t>Номер задания</w:t>
            </w:r>
          </w:p>
        </w:tc>
        <w:tc>
          <w:tcPr>
            <w:tcW w:w="3967" w:type="dxa"/>
            <w:tcBorders>
              <w:top w:val="single" w:sz="4" w:space="0" w:color="auto"/>
              <w:left w:val="single" w:sz="4" w:space="0" w:color="auto"/>
              <w:bottom w:val="single" w:sz="4" w:space="0" w:color="auto"/>
              <w:right w:val="single" w:sz="4" w:space="0" w:color="auto"/>
            </w:tcBorders>
            <w:vAlign w:val="center"/>
          </w:tcPr>
          <w:p w14:paraId="1E911289" w14:textId="77777777" w:rsidR="00E54599" w:rsidRPr="005530BC" w:rsidRDefault="00E54599" w:rsidP="00E161DD">
            <w:pPr>
              <w:jc w:val="center"/>
              <w:rPr>
                <w:rFonts w:ascii="Times New Roman" w:hAnsi="Times New Roman" w:cs="Times New Roman"/>
                <w:sz w:val="24"/>
                <w:szCs w:val="24"/>
              </w:rPr>
            </w:pPr>
            <w:r w:rsidRPr="005530BC">
              <w:rPr>
                <w:rFonts w:ascii="Times New Roman" w:hAnsi="Times New Roman" w:cs="Times New Roman"/>
                <w:sz w:val="24"/>
                <w:szCs w:val="24"/>
              </w:rPr>
              <w:t>Содержание задания</w:t>
            </w:r>
          </w:p>
        </w:tc>
        <w:tc>
          <w:tcPr>
            <w:tcW w:w="2802" w:type="dxa"/>
            <w:tcBorders>
              <w:top w:val="single" w:sz="4" w:space="0" w:color="auto"/>
              <w:left w:val="single" w:sz="4" w:space="0" w:color="auto"/>
              <w:bottom w:val="single" w:sz="4" w:space="0" w:color="auto"/>
              <w:right w:val="single" w:sz="4" w:space="0" w:color="auto"/>
            </w:tcBorders>
            <w:vAlign w:val="center"/>
          </w:tcPr>
          <w:p w14:paraId="3E80CB77" w14:textId="77777777" w:rsidR="00E54599" w:rsidRPr="005530BC" w:rsidRDefault="00E54599" w:rsidP="00E161DD">
            <w:pPr>
              <w:jc w:val="center"/>
              <w:rPr>
                <w:rFonts w:ascii="Times New Roman" w:hAnsi="Times New Roman" w:cs="Times New Roman"/>
                <w:sz w:val="24"/>
                <w:szCs w:val="24"/>
              </w:rPr>
            </w:pPr>
            <w:r w:rsidRPr="005530BC">
              <w:rPr>
                <w:rFonts w:ascii="Times New Roman" w:hAnsi="Times New Roman" w:cs="Times New Roman"/>
                <w:sz w:val="24"/>
                <w:szCs w:val="24"/>
              </w:rPr>
              <w:t>Правильный ответ</w:t>
            </w:r>
          </w:p>
        </w:tc>
      </w:tr>
      <w:tr w:rsidR="00E54599" w:rsidRPr="005530BC" w14:paraId="1C4DAAFB" w14:textId="77777777" w:rsidTr="00E161DD">
        <w:tc>
          <w:tcPr>
            <w:tcW w:w="1384" w:type="dxa"/>
            <w:vMerge w:val="restart"/>
            <w:tcBorders>
              <w:top w:val="single" w:sz="4" w:space="0" w:color="auto"/>
              <w:left w:val="single" w:sz="4" w:space="0" w:color="auto"/>
              <w:right w:val="single" w:sz="4" w:space="0" w:color="auto"/>
            </w:tcBorders>
            <w:hideMark/>
          </w:tcPr>
          <w:p w14:paraId="20644344"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 xml:space="preserve">Задания </w:t>
            </w:r>
            <w:r w:rsidRPr="005530BC">
              <w:rPr>
                <w:rFonts w:ascii="Times New Roman" w:hAnsi="Times New Roman" w:cs="Times New Roman"/>
                <w:b/>
                <w:sz w:val="24"/>
                <w:szCs w:val="24"/>
              </w:rPr>
              <w:t>закрытого</w:t>
            </w:r>
            <w:r w:rsidRPr="005530BC">
              <w:rPr>
                <w:rFonts w:ascii="Times New Roman" w:hAnsi="Times New Roman" w:cs="Times New Roman"/>
                <w:sz w:val="24"/>
                <w:szCs w:val="24"/>
              </w:rPr>
              <w:t xml:space="preserve"> типа </w:t>
            </w:r>
          </w:p>
          <w:p w14:paraId="41754EA9"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с одним правильным ответом</w:t>
            </w:r>
          </w:p>
          <w:p w14:paraId="4C5783C2"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 xml:space="preserve">13шт. </w:t>
            </w:r>
          </w:p>
          <w:p w14:paraId="54668590" w14:textId="77777777" w:rsidR="00E54599" w:rsidRPr="005530BC" w:rsidRDefault="00E54599" w:rsidP="00E161DD">
            <w:pPr>
              <w:rPr>
                <w:rFonts w:ascii="Times New Roman" w:hAnsi="Times New Roman" w:cs="Times New Roman"/>
                <w:i/>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C1EC837" w14:textId="77777777" w:rsidR="00E54599" w:rsidRPr="005530BC" w:rsidRDefault="00E54599" w:rsidP="00E54599">
            <w:pPr>
              <w:pStyle w:val="ad"/>
              <w:numPr>
                <w:ilvl w:val="0"/>
                <w:numId w:val="1"/>
              </w:numPr>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43F3DD31"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Под методом понимается:</w:t>
            </w:r>
          </w:p>
          <w:p w14:paraId="7D797A56" w14:textId="77777777" w:rsidR="00E54599" w:rsidRPr="005530BC" w:rsidRDefault="00E54599" w:rsidP="00E161DD">
            <w:pPr>
              <w:jc w:val="both"/>
              <w:rPr>
                <w:rFonts w:ascii="Times New Roman" w:hAnsi="Times New Roman" w:cs="Times New Roman"/>
                <w:sz w:val="24"/>
                <w:szCs w:val="24"/>
              </w:rPr>
            </w:pPr>
          </w:p>
          <w:p w14:paraId="385737C5" w14:textId="77777777" w:rsidR="00E54599" w:rsidRPr="005530BC" w:rsidRDefault="00E54599" w:rsidP="00E161DD">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0503443B"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а</w:t>
            </w:r>
            <w:r w:rsidRPr="005530BC">
              <w:rPr>
                <w:rFonts w:ascii="Times New Roman" w:hAnsi="Times New Roman" w:cs="Times New Roman"/>
                <w:sz w:val="24"/>
                <w:szCs w:val="24"/>
              </w:rPr>
              <w:tab/>
              <w:t>алгоритм решения нетиповой задачи по заданной постановке</w:t>
            </w:r>
          </w:p>
          <w:p w14:paraId="695D3FBB" w14:textId="77777777" w:rsidR="00E54599" w:rsidRPr="005530BC" w:rsidRDefault="00E54599" w:rsidP="00E161DD">
            <w:pPr>
              <w:jc w:val="both"/>
              <w:rPr>
                <w:rFonts w:ascii="Times New Roman" w:hAnsi="Times New Roman" w:cs="Times New Roman"/>
                <w:b/>
                <w:sz w:val="24"/>
                <w:szCs w:val="24"/>
              </w:rPr>
            </w:pPr>
            <w:r w:rsidRPr="005530BC">
              <w:rPr>
                <w:rFonts w:ascii="Times New Roman" w:hAnsi="Times New Roman" w:cs="Times New Roman"/>
                <w:b/>
                <w:sz w:val="24"/>
                <w:szCs w:val="24"/>
              </w:rPr>
              <w:t>б</w:t>
            </w:r>
            <w:r w:rsidRPr="005530BC">
              <w:rPr>
                <w:rFonts w:ascii="Times New Roman" w:hAnsi="Times New Roman" w:cs="Times New Roman"/>
                <w:b/>
                <w:sz w:val="24"/>
                <w:szCs w:val="24"/>
              </w:rPr>
              <w:tab/>
              <w:t>алгоритм решения типовой задачи по заданной постановке</w:t>
            </w:r>
          </w:p>
          <w:p w14:paraId="3962E0E5"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в</w:t>
            </w:r>
            <w:r w:rsidRPr="005530BC">
              <w:rPr>
                <w:rFonts w:ascii="Times New Roman" w:hAnsi="Times New Roman" w:cs="Times New Roman"/>
                <w:sz w:val="24"/>
                <w:szCs w:val="24"/>
              </w:rPr>
              <w:tab/>
              <w:t>алгоритм решения типовой задачи по незаданной постановке</w:t>
            </w:r>
          </w:p>
          <w:p w14:paraId="215A839D"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алгоритм решения нетиповой задачи по незаданной постановке</w:t>
            </w:r>
          </w:p>
        </w:tc>
        <w:tc>
          <w:tcPr>
            <w:tcW w:w="2802" w:type="dxa"/>
            <w:tcBorders>
              <w:top w:val="single" w:sz="4" w:space="0" w:color="auto"/>
              <w:left w:val="single" w:sz="4" w:space="0" w:color="auto"/>
              <w:bottom w:val="single" w:sz="4" w:space="0" w:color="auto"/>
              <w:right w:val="single" w:sz="4" w:space="0" w:color="auto"/>
            </w:tcBorders>
            <w:hideMark/>
          </w:tcPr>
          <w:p w14:paraId="2877F062"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lastRenderedPageBreak/>
              <w:t>б</w:t>
            </w:r>
          </w:p>
        </w:tc>
      </w:tr>
      <w:tr w:rsidR="00E54599" w:rsidRPr="005530BC" w14:paraId="698B1CE7" w14:textId="77777777" w:rsidTr="00E161DD">
        <w:tc>
          <w:tcPr>
            <w:tcW w:w="1384" w:type="dxa"/>
            <w:vMerge/>
            <w:tcBorders>
              <w:left w:val="single" w:sz="4" w:space="0" w:color="auto"/>
              <w:right w:val="single" w:sz="4" w:space="0" w:color="auto"/>
            </w:tcBorders>
          </w:tcPr>
          <w:p w14:paraId="6AA52EAE" w14:textId="77777777" w:rsidR="00E54599" w:rsidRPr="005530BC" w:rsidRDefault="00E54599" w:rsidP="00E161D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DFCBEB2"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442CABAC"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Истинность высказываний общей теории систем:</w:t>
            </w:r>
          </w:p>
          <w:p w14:paraId="00C2CCBD" w14:textId="77777777" w:rsidR="00E54599" w:rsidRPr="005530BC" w:rsidRDefault="00E54599" w:rsidP="00E161DD">
            <w:pPr>
              <w:jc w:val="both"/>
              <w:rPr>
                <w:rFonts w:ascii="Times New Roman" w:hAnsi="Times New Roman" w:cs="Times New Roman"/>
                <w:sz w:val="24"/>
                <w:szCs w:val="24"/>
              </w:rPr>
            </w:pPr>
          </w:p>
          <w:p w14:paraId="4C352DAD" w14:textId="77777777" w:rsidR="00E54599" w:rsidRPr="005530BC" w:rsidRDefault="00E54599" w:rsidP="00E161DD">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2F261679"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а</w:t>
            </w:r>
            <w:r w:rsidRPr="005530BC">
              <w:rPr>
                <w:rFonts w:ascii="Times New Roman" w:hAnsi="Times New Roman" w:cs="Times New Roman"/>
                <w:sz w:val="24"/>
                <w:szCs w:val="24"/>
              </w:rPr>
              <w:tab/>
              <w:t>должна соблюдаться не во всех теориях и во всех областях исследования систем</w:t>
            </w:r>
          </w:p>
          <w:p w14:paraId="6338EFFB"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б</w:t>
            </w:r>
            <w:r w:rsidRPr="005530BC">
              <w:rPr>
                <w:rFonts w:ascii="Times New Roman" w:hAnsi="Times New Roman" w:cs="Times New Roman"/>
                <w:sz w:val="24"/>
                <w:szCs w:val="24"/>
              </w:rPr>
              <w:tab/>
              <w:t>не должна соблюдаться во всех теориях и во всех областях исследования систем</w:t>
            </w:r>
          </w:p>
          <w:p w14:paraId="1A5B49BA" w14:textId="77777777" w:rsidR="00E54599" w:rsidRPr="005530BC" w:rsidRDefault="00E54599" w:rsidP="00E161DD">
            <w:pPr>
              <w:jc w:val="both"/>
              <w:rPr>
                <w:rFonts w:ascii="Times New Roman" w:hAnsi="Times New Roman" w:cs="Times New Roman"/>
                <w:b/>
                <w:sz w:val="24"/>
                <w:szCs w:val="24"/>
              </w:rPr>
            </w:pPr>
            <w:r w:rsidRPr="005530BC">
              <w:rPr>
                <w:rFonts w:ascii="Times New Roman" w:hAnsi="Times New Roman" w:cs="Times New Roman"/>
                <w:b/>
                <w:sz w:val="24"/>
                <w:szCs w:val="24"/>
              </w:rPr>
              <w:t>в</w:t>
            </w:r>
            <w:r w:rsidRPr="005530BC">
              <w:rPr>
                <w:rFonts w:ascii="Times New Roman" w:hAnsi="Times New Roman" w:cs="Times New Roman"/>
                <w:b/>
                <w:sz w:val="24"/>
                <w:szCs w:val="24"/>
              </w:rPr>
              <w:tab/>
              <w:t>должна соблюдаться во всех теориях и во всех областях исследования систем</w:t>
            </w:r>
          </w:p>
          <w:p w14:paraId="3B281A5F"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должна соблюдаться не во всех теориях и не во всех областях исследования систем</w:t>
            </w:r>
          </w:p>
        </w:tc>
        <w:tc>
          <w:tcPr>
            <w:tcW w:w="2802" w:type="dxa"/>
            <w:tcBorders>
              <w:top w:val="single" w:sz="4" w:space="0" w:color="auto"/>
              <w:left w:val="single" w:sz="4" w:space="0" w:color="auto"/>
              <w:bottom w:val="single" w:sz="4" w:space="0" w:color="auto"/>
              <w:right w:val="single" w:sz="4" w:space="0" w:color="auto"/>
            </w:tcBorders>
          </w:tcPr>
          <w:p w14:paraId="0C887207"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в</w:t>
            </w:r>
          </w:p>
        </w:tc>
      </w:tr>
      <w:tr w:rsidR="00E54599" w:rsidRPr="005530BC" w14:paraId="46C893C8" w14:textId="77777777" w:rsidTr="00E161DD">
        <w:tc>
          <w:tcPr>
            <w:tcW w:w="1384" w:type="dxa"/>
            <w:vMerge/>
            <w:tcBorders>
              <w:left w:val="single" w:sz="4" w:space="0" w:color="auto"/>
              <w:right w:val="single" w:sz="4" w:space="0" w:color="auto"/>
            </w:tcBorders>
          </w:tcPr>
          <w:p w14:paraId="18E0CA1F" w14:textId="77777777" w:rsidR="00E54599" w:rsidRPr="005530BC" w:rsidRDefault="00E54599" w:rsidP="00E161D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2B6D8F0"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3BAD2237"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Выберите систему, происхождение которой естественное случайное и искусственное целенаправленное:</w:t>
            </w:r>
          </w:p>
          <w:p w14:paraId="7C066634" w14:textId="77777777" w:rsidR="00E54599" w:rsidRPr="005530BC" w:rsidRDefault="00E54599" w:rsidP="00E161DD">
            <w:pPr>
              <w:jc w:val="both"/>
              <w:rPr>
                <w:rFonts w:ascii="Times New Roman" w:hAnsi="Times New Roman" w:cs="Times New Roman"/>
                <w:sz w:val="24"/>
                <w:szCs w:val="24"/>
              </w:rPr>
            </w:pPr>
          </w:p>
          <w:p w14:paraId="1C8BE203" w14:textId="77777777" w:rsidR="00E54599" w:rsidRPr="005530BC" w:rsidRDefault="00E54599" w:rsidP="00E161DD">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3D6A5027"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а</w:t>
            </w:r>
            <w:r w:rsidRPr="005530BC">
              <w:rPr>
                <w:rFonts w:ascii="Times New Roman" w:hAnsi="Times New Roman" w:cs="Times New Roman"/>
                <w:sz w:val="24"/>
                <w:szCs w:val="24"/>
              </w:rPr>
              <w:tab/>
              <w:t>энергоблок атомной станции</w:t>
            </w:r>
          </w:p>
          <w:p w14:paraId="3291B173" w14:textId="77777777" w:rsidR="00E54599" w:rsidRPr="005530BC" w:rsidRDefault="00E54599" w:rsidP="00E161DD">
            <w:pPr>
              <w:jc w:val="both"/>
              <w:rPr>
                <w:rFonts w:ascii="Times New Roman" w:hAnsi="Times New Roman" w:cs="Times New Roman"/>
                <w:b/>
                <w:sz w:val="24"/>
                <w:szCs w:val="24"/>
              </w:rPr>
            </w:pPr>
            <w:r w:rsidRPr="005530BC">
              <w:rPr>
                <w:rFonts w:ascii="Times New Roman" w:hAnsi="Times New Roman" w:cs="Times New Roman"/>
                <w:b/>
                <w:sz w:val="24"/>
                <w:szCs w:val="24"/>
              </w:rPr>
              <w:lastRenderedPageBreak/>
              <w:t>б</w:t>
            </w:r>
            <w:r w:rsidRPr="005530BC">
              <w:rPr>
                <w:rFonts w:ascii="Times New Roman" w:hAnsi="Times New Roman" w:cs="Times New Roman"/>
                <w:b/>
                <w:sz w:val="24"/>
                <w:szCs w:val="24"/>
              </w:rPr>
              <w:tab/>
              <w:t>автоматизированная система управления</w:t>
            </w:r>
          </w:p>
          <w:p w14:paraId="1A5154FB"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в</w:t>
            </w:r>
            <w:r w:rsidRPr="005530BC">
              <w:rPr>
                <w:rFonts w:ascii="Times New Roman" w:hAnsi="Times New Roman" w:cs="Times New Roman"/>
                <w:sz w:val="24"/>
                <w:szCs w:val="24"/>
              </w:rPr>
              <w:tab/>
              <w:t>производственная система</w:t>
            </w:r>
          </w:p>
          <w:p w14:paraId="3D35F09C"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химическая система элементов</w:t>
            </w:r>
          </w:p>
        </w:tc>
        <w:tc>
          <w:tcPr>
            <w:tcW w:w="2802" w:type="dxa"/>
            <w:tcBorders>
              <w:top w:val="single" w:sz="4" w:space="0" w:color="auto"/>
              <w:left w:val="single" w:sz="4" w:space="0" w:color="auto"/>
              <w:bottom w:val="single" w:sz="4" w:space="0" w:color="auto"/>
              <w:right w:val="single" w:sz="4" w:space="0" w:color="auto"/>
            </w:tcBorders>
          </w:tcPr>
          <w:p w14:paraId="595C58D4"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lastRenderedPageBreak/>
              <w:t>б</w:t>
            </w:r>
          </w:p>
        </w:tc>
      </w:tr>
      <w:tr w:rsidR="00E54599" w:rsidRPr="005530BC" w14:paraId="2024E8C2" w14:textId="77777777" w:rsidTr="00E161DD">
        <w:tc>
          <w:tcPr>
            <w:tcW w:w="1384" w:type="dxa"/>
            <w:vMerge/>
            <w:tcBorders>
              <w:left w:val="single" w:sz="4" w:space="0" w:color="auto"/>
              <w:right w:val="single" w:sz="4" w:space="0" w:color="auto"/>
            </w:tcBorders>
          </w:tcPr>
          <w:p w14:paraId="17DA4689" w14:textId="77777777" w:rsidR="00E54599" w:rsidRPr="005530BC" w:rsidRDefault="00E54599" w:rsidP="00E161D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BD0B84F"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13B6D91"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Выберите систему, которая имеет искусственное происхождение и товарно-денежные системообразующие свойства:</w:t>
            </w:r>
          </w:p>
          <w:p w14:paraId="5FE7165C" w14:textId="77777777" w:rsidR="00E54599" w:rsidRPr="005530BC" w:rsidRDefault="00E54599" w:rsidP="00E161DD">
            <w:pPr>
              <w:jc w:val="both"/>
              <w:rPr>
                <w:rFonts w:ascii="Times New Roman" w:hAnsi="Times New Roman" w:cs="Times New Roman"/>
                <w:sz w:val="24"/>
                <w:szCs w:val="24"/>
              </w:rPr>
            </w:pPr>
          </w:p>
          <w:p w14:paraId="3F51BA97" w14:textId="77777777" w:rsidR="00E54599" w:rsidRPr="005530BC" w:rsidRDefault="00E54599" w:rsidP="00E161DD">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3D6FF8C4"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а</w:t>
            </w:r>
            <w:r w:rsidRPr="005530BC">
              <w:rPr>
                <w:rFonts w:ascii="Times New Roman" w:hAnsi="Times New Roman" w:cs="Times New Roman"/>
                <w:sz w:val="24"/>
                <w:szCs w:val="24"/>
              </w:rPr>
              <w:tab/>
              <w:t>энергоблок атомной станции</w:t>
            </w:r>
          </w:p>
          <w:p w14:paraId="0BA73CBD"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б</w:t>
            </w:r>
            <w:r w:rsidRPr="005530BC">
              <w:rPr>
                <w:rFonts w:ascii="Times New Roman" w:hAnsi="Times New Roman" w:cs="Times New Roman"/>
                <w:sz w:val="24"/>
                <w:szCs w:val="24"/>
              </w:rPr>
              <w:tab/>
              <w:t>автоматизированная система управления</w:t>
            </w:r>
          </w:p>
          <w:p w14:paraId="29D1E7B8" w14:textId="77777777" w:rsidR="00E54599" w:rsidRPr="005530BC" w:rsidRDefault="00E54599" w:rsidP="00E161DD">
            <w:pPr>
              <w:jc w:val="both"/>
              <w:rPr>
                <w:rFonts w:ascii="Times New Roman" w:hAnsi="Times New Roman" w:cs="Times New Roman"/>
                <w:b/>
                <w:sz w:val="24"/>
                <w:szCs w:val="24"/>
              </w:rPr>
            </w:pPr>
            <w:r w:rsidRPr="005530BC">
              <w:rPr>
                <w:rFonts w:ascii="Times New Roman" w:hAnsi="Times New Roman" w:cs="Times New Roman"/>
                <w:b/>
                <w:sz w:val="24"/>
                <w:szCs w:val="24"/>
              </w:rPr>
              <w:t>в</w:t>
            </w:r>
            <w:r w:rsidRPr="005530BC">
              <w:rPr>
                <w:rFonts w:ascii="Times New Roman" w:hAnsi="Times New Roman" w:cs="Times New Roman"/>
                <w:b/>
                <w:sz w:val="24"/>
                <w:szCs w:val="24"/>
              </w:rPr>
              <w:tab/>
              <w:t>производственная система</w:t>
            </w:r>
          </w:p>
          <w:p w14:paraId="74B33523"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химическая система элементов</w:t>
            </w:r>
          </w:p>
        </w:tc>
        <w:tc>
          <w:tcPr>
            <w:tcW w:w="2802" w:type="dxa"/>
            <w:tcBorders>
              <w:top w:val="single" w:sz="4" w:space="0" w:color="auto"/>
              <w:left w:val="single" w:sz="4" w:space="0" w:color="auto"/>
              <w:bottom w:val="single" w:sz="4" w:space="0" w:color="auto"/>
              <w:right w:val="single" w:sz="4" w:space="0" w:color="auto"/>
            </w:tcBorders>
          </w:tcPr>
          <w:p w14:paraId="1A0A81DE"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в</w:t>
            </w:r>
          </w:p>
        </w:tc>
      </w:tr>
      <w:tr w:rsidR="00E54599" w:rsidRPr="005530BC" w14:paraId="14E85A82" w14:textId="77777777" w:rsidTr="00E161DD">
        <w:tc>
          <w:tcPr>
            <w:tcW w:w="1384" w:type="dxa"/>
            <w:vMerge/>
            <w:tcBorders>
              <w:left w:val="single" w:sz="4" w:space="0" w:color="auto"/>
              <w:right w:val="single" w:sz="4" w:space="0" w:color="auto"/>
            </w:tcBorders>
          </w:tcPr>
          <w:p w14:paraId="43021C6A" w14:textId="77777777" w:rsidR="00E54599" w:rsidRPr="005530BC" w:rsidRDefault="00E54599" w:rsidP="00E161D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308E25A"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46E07A5A"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В системном анализе является центральным понятие:</w:t>
            </w:r>
          </w:p>
          <w:p w14:paraId="2CC29880" w14:textId="77777777" w:rsidR="00E54599" w:rsidRPr="005530BC" w:rsidRDefault="00E54599" w:rsidP="00E161DD">
            <w:pPr>
              <w:jc w:val="both"/>
              <w:rPr>
                <w:rFonts w:ascii="Times New Roman" w:hAnsi="Times New Roman" w:cs="Times New Roman"/>
                <w:sz w:val="24"/>
                <w:szCs w:val="24"/>
              </w:rPr>
            </w:pPr>
          </w:p>
          <w:p w14:paraId="40613D1E" w14:textId="77777777" w:rsidR="00E54599" w:rsidRPr="005530BC" w:rsidRDefault="00E54599" w:rsidP="00E161DD">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6D7280D6"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а</w:t>
            </w:r>
            <w:r w:rsidRPr="005530BC">
              <w:rPr>
                <w:rFonts w:ascii="Times New Roman" w:hAnsi="Times New Roman" w:cs="Times New Roman"/>
                <w:sz w:val="24"/>
                <w:szCs w:val="24"/>
              </w:rPr>
              <w:tab/>
              <w:t>структура</w:t>
            </w:r>
          </w:p>
          <w:p w14:paraId="5CC582E2"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б</w:t>
            </w:r>
            <w:r w:rsidRPr="005530BC">
              <w:rPr>
                <w:rFonts w:ascii="Times New Roman" w:hAnsi="Times New Roman" w:cs="Times New Roman"/>
                <w:sz w:val="24"/>
                <w:szCs w:val="24"/>
              </w:rPr>
              <w:tab/>
              <w:t>модель</w:t>
            </w:r>
          </w:p>
          <w:p w14:paraId="203AFCBC" w14:textId="77777777" w:rsidR="00E54599" w:rsidRPr="005530BC" w:rsidRDefault="00E54599" w:rsidP="00E161DD">
            <w:pPr>
              <w:jc w:val="both"/>
              <w:rPr>
                <w:rFonts w:ascii="Times New Roman" w:hAnsi="Times New Roman" w:cs="Times New Roman"/>
                <w:b/>
                <w:sz w:val="24"/>
                <w:szCs w:val="24"/>
              </w:rPr>
            </w:pPr>
            <w:r w:rsidRPr="005530BC">
              <w:rPr>
                <w:rFonts w:ascii="Times New Roman" w:hAnsi="Times New Roman" w:cs="Times New Roman"/>
                <w:b/>
                <w:sz w:val="24"/>
                <w:szCs w:val="24"/>
              </w:rPr>
              <w:t>в</w:t>
            </w:r>
            <w:r w:rsidRPr="005530BC">
              <w:rPr>
                <w:rFonts w:ascii="Times New Roman" w:hAnsi="Times New Roman" w:cs="Times New Roman"/>
                <w:b/>
                <w:sz w:val="24"/>
                <w:szCs w:val="24"/>
              </w:rPr>
              <w:tab/>
              <w:t>система</w:t>
            </w:r>
          </w:p>
          <w:p w14:paraId="11FE699A"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класс</w:t>
            </w:r>
          </w:p>
        </w:tc>
        <w:tc>
          <w:tcPr>
            <w:tcW w:w="2802" w:type="dxa"/>
            <w:tcBorders>
              <w:top w:val="single" w:sz="4" w:space="0" w:color="auto"/>
              <w:left w:val="single" w:sz="4" w:space="0" w:color="auto"/>
              <w:bottom w:val="single" w:sz="4" w:space="0" w:color="auto"/>
              <w:right w:val="single" w:sz="4" w:space="0" w:color="auto"/>
            </w:tcBorders>
          </w:tcPr>
          <w:p w14:paraId="6826005A"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в</w:t>
            </w:r>
          </w:p>
        </w:tc>
      </w:tr>
      <w:tr w:rsidR="00E54599" w:rsidRPr="005530BC" w14:paraId="083B203F" w14:textId="77777777" w:rsidTr="00E161DD">
        <w:tc>
          <w:tcPr>
            <w:tcW w:w="1384" w:type="dxa"/>
            <w:vMerge/>
            <w:tcBorders>
              <w:left w:val="single" w:sz="4" w:space="0" w:color="auto"/>
              <w:right w:val="single" w:sz="4" w:space="0" w:color="auto"/>
            </w:tcBorders>
          </w:tcPr>
          <w:p w14:paraId="30E4F097" w14:textId="77777777" w:rsidR="00E54599" w:rsidRPr="005530BC" w:rsidRDefault="00E54599" w:rsidP="00E161D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9EE8FA5"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30098F06"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Материальный объект, часть свойств которого образует систему, называют:</w:t>
            </w:r>
          </w:p>
          <w:p w14:paraId="79C0AA19" w14:textId="77777777" w:rsidR="00E54599" w:rsidRPr="005530BC" w:rsidRDefault="00E54599" w:rsidP="00E161DD">
            <w:pPr>
              <w:jc w:val="both"/>
              <w:rPr>
                <w:rFonts w:ascii="Times New Roman" w:hAnsi="Times New Roman" w:cs="Times New Roman"/>
                <w:sz w:val="24"/>
                <w:szCs w:val="24"/>
              </w:rPr>
            </w:pPr>
          </w:p>
          <w:p w14:paraId="6F4A87E0" w14:textId="77777777" w:rsidR="00E54599" w:rsidRPr="005530BC" w:rsidRDefault="00E54599" w:rsidP="00E161DD">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194B93E3"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а</w:t>
            </w:r>
            <w:r w:rsidRPr="005530BC">
              <w:rPr>
                <w:rFonts w:ascii="Times New Roman" w:hAnsi="Times New Roman" w:cs="Times New Roman"/>
                <w:sz w:val="24"/>
                <w:szCs w:val="24"/>
              </w:rPr>
              <w:tab/>
              <w:t>классом системы</w:t>
            </w:r>
          </w:p>
          <w:p w14:paraId="03753A85"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б</w:t>
            </w:r>
            <w:r w:rsidRPr="005530BC">
              <w:rPr>
                <w:rFonts w:ascii="Times New Roman" w:hAnsi="Times New Roman" w:cs="Times New Roman"/>
                <w:sz w:val="24"/>
                <w:szCs w:val="24"/>
              </w:rPr>
              <w:tab/>
              <w:t>моделью системы</w:t>
            </w:r>
          </w:p>
          <w:p w14:paraId="4352A5A1" w14:textId="77777777" w:rsidR="00E54599" w:rsidRPr="005530BC" w:rsidRDefault="00E54599" w:rsidP="00E161DD">
            <w:pPr>
              <w:jc w:val="both"/>
              <w:rPr>
                <w:rFonts w:ascii="Times New Roman" w:hAnsi="Times New Roman" w:cs="Times New Roman"/>
                <w:b/>
                <w:sz w:val="24"/>
                <w:szCs w:val="24"/>
              </w:rPr>
            </w:pPr>
            <w:proofErr w:type="gramStart"/>
            <w:r w:rsidRPr="005530BC">
              <w:rPr>
                <w:rFonts w:ascii="Times New Roman" w:hAnsi="Times New Roman" w:cs="Times New Roman"/>
                <w:b/>
                <w:sz w:val="24"/>
                <w:szCs w:val="24"/>
              </w:rPr>
              <w:t>в</w:t>
            </w:r>
            <w:r w:rsidRPr="005530BC">
              <w:rPr>
                <w:rFonts w:ascii="Times New Roman" w:hAnsi="Times New Roman" w:cs="Times New Roman"/>
                <w:b/>
                <w:sz w:val="24"/>
                <w:szCs w:val="24"/>
              </w:rPr>
              <w:tab/>
              <w:t>носителем</w:t>
            </w:r>
            <w:proofErr w:type="gramEnd"/>
            <w:r w:rsidRPr="005530BC">
              <w:rPr>
                <w:rFonts w:ascii="Times New Roman" w:hAnsi="Times New Roman" w:cs="Times New Roman"/>
                <w:b/>
                <w:sz w:val="24"/>
                <w:szCs w:val="24"/>
              </w:rPr>
              <w:t xml:space="preserve"> системы</w:t>
            </w:r>
          </w:p>
          <w:p w14:paraId="54A8FCDC"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lastRenderedPageBreak/>
              <w:t>г</w:t>
            </w:r>
            <w:r w:rsidRPr="005530BC">
              <w:rPr>
                <w:rFonts w:ascii="Times New Roman" w:hAnsi="Times New Roman" w:cs="Times New Roman"/>
                <w:sz w:val="24"/>
                <w:szCs w:val="24"/>
              </w:rPr>
              <w:tab/>
              <w:t>элементом системы</w:t>
            </w:r>
          </w:p>
        </w:tc>
        <w:tc>
          <w:tcPr>
            <w:tcW w:w="2802" w:type="dxa"/>
            <w:tcBorders>
              <w:top w:val="single" w:sz="4" w:space="0" w:color="auto"/>
              <w:left w:val="single" w:sz="4" w:space="0" w:color="auto"/>
              <w:bottom w:val="single" w:sz="4" w:space="0" w:color="auto"/>
              <w:right w:val="single" w:sz="4" w:space="0" w:color="auto"/>
            </w:tcBorders>
          </w:tcPr>
          <w:p w14:paraId="71F968EC"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lastRenderedPageBreak/>
              <w:t>в</w:t>
            </w:r>
          </w:p>
        </w:tc>
      </w:tr>
      <w:tr w:rsidR="00E54599" w:rsidRPr="005530BC" w14:paraId="77C553EE" w14:textId="77777777" w:rsidTr="00E161DD">
        <w:tc>
          <w:tcPr>
            <w:tcW w:w="1384" w:type="dxa"/>
            <w:vMerge/>
            <w:tcBorders>
              <w:left w:val="single" w:sz="4" w:space="0" w:color="auto"/>
              <w:right w:val="single" w:sz="4" w:space="0" w:color="auto"/>
            </w:tcBorders>
          </w:tcPr>
          <w:p w14:paraId="5F50C3C3" w14:textId="77777777" w:rsidR="00E54599" w:rsidRPr="005530BC" w:rsidRDefault="00E54599" w:rsidP="00E161D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872F67E"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2D6713C5"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Часть свойств носителя, которые не относятся к системе, называют:</w:t>
            </w:r>
          </w:p>
          <w:p w14:paraId="666E37CB" w14:textId="77777777" w:rsidR="00E54599" w:rsidRPr="005530BC" w:rsidRDefault="00E54599" w:rsidP="00E161DD">
            <w:pPr>
              <w:jc w:val="both"/>
              <w:rPr>
                <w:rFonts w:ascii="Times New Roman" w:hAnsi="Times New Roman" w:cs="Times New Roman"/>
                <w:sz w:val="24"/>
                <w:szCs w:val="24"/>
              </w:rPr>
            </w:pPr>
          </w:p>
          <w:p w14:paraId="2D5F4EAC" w14:textId="77777777" w:rsidR="00E54599" w:rsidRPr="005530BC" w:rsidRDefault="00E54599" w:rsidP="00E161DD">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3C59F3DA"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а</w:t>
            </w:r>
            <w:r w:rsidRPr="005530BC">
              <w:rPr>
                <w:rFonts w:ascii="Times New Roman" w:hAnsi="Times New Roman" w:cs="Times New Roman"/>
                <w:sz w:val="24"/>
                <w:szCs w:val="24"/>
              </w:rPr>
              <w:tab/>
              <w:t>окружением системы</w:t>
            </w:r>
          </w:p>
          <w:p w14:paraId="61ECC417"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б</w:t>
            </w:r>
            <w:r w:rsidRPr="005530BC">
              <w:rPr>
                <w:rFonts w:ascii="Times New Roman" w:hAnsi="Times New Roman" w:cs="Times New Roman"/>
                <w:sz w:val="24"/>
                <w:szCs w:val="24"/>
              </w:rPr>
              <w:tab/>
              <w:t>границей системы</w:t>
            </w:r>
          </w:p>
          <w:p w14:paraId="532B94A6" w14:textId="77777777" w:rsidR="00E54599" w:rsidRPr="005530BC" w:rsidRDefault="00E54599" w:rsidP="00E161DD">
            <w:pPr>
              <w:jc w:val="both"/>
              <w:rPr>
                <w:rFonts w:ascii="Times New Roman" w:hAnsi="Times New Roman" w:cs="Times New Roman"/>
                <w:sz w:val="24"/>
                <w:szCs w:val="24"/>
              </w:rPr>
            </w:pPr>
            <w:proofErr w:type="gramStart"/>
            <w:r w:rsidRPr="005530BC">
              <w:rPr>
                <w:rFonts w:ascii="Times New Roman" w:hAnsi="Times New Roman" w:cs="Times New Roman"/>
                <w:sz w:val="24"/>
                <w:szCs w:val="24"/>
              </w:rPr>
              <w:t>в</w:t>
            </w:r>
            <w:r w:rsidRPr="005530BC">
              <w:rPr>
                <w:rFonts w:ascii="Times New Roman" w:hAnsi="Times New Roman" w:cs="Times New Roman"/>
                <w:sz w:val="24"/>
                <w:szCs w:val="24"/>
              </w:rPr>
              <w:tab/>
              <w:t>средой</w:t>
            </w:r>
            <w:proofErr w:type="gramEnd"/>
            <w:r w:rsidRPr="005530BC">
              <w:rPr>
                <w:rFonts w:ascii="Times New Roman" w:hAnsi="Times New Roman" w:cs="Times New Roman"/>
                <w:sz w:val="24"/>
                <w:szCs w:val="24"/>
              </w:rPr>
              <w:t xml:space="preserve"> системы</w:t>
            </w:r>
          </w:p>
          <w:p w14:paraId="49F28C88" w14:textId="77777777" w:rsidR="00E54599" w:rsidRPr="005530BC" w:rsidRDefault="00E54599" w:rsidP="00E161DD">
            <w:pPr>
              <w:jc w:val="both"/>
              <w:rPr>
                <w:rFonts w:ascii="Times New Roman" w:hAnsi="Times New Roman" w:cs="Times New Roman"/>
                <w:b/>
                <w:sz w:val="24"/>
                <w:szCs w:val="24"/>
              </w:rPr>
            </w:pPr>
            <w:r w:rsidRPr="005530BC">
              <w:rPr>
                <w:rFonts w:ascii="Times New Roman" w:hAnsi="Times New Roman" w:cs="Times New Roman"/>
                <w:b/>
                <w:sz w:val="24"/>
                <w:szCs w:val="24"/>
              </w:rPr>
              <w:t>г</w:t>
            </w:r>
            <w:r w:rsidRPr="005530BC">
              <w:rPr>
                <w:rFonts w:ascii="Times New Roman" w:hAnsi="Times New Roman" w:cs="Times New Roman"/>
                <w:b/>
                <w:sz w:val="24"/>
                <w:szCs w:val="24"/>
              </w:rPr>
              <w:tab/>
              <w:t>базой системы</w:t>
            </w:r>
          </w:p>
        </w:tc>
        <w:tc>
          <w:tcPr>
            <w:tcW w:w="2802" w:type="dxa"/>
            <w:tcBorders>
              <w:top w:val="single" w:sz="4" w:space="0" w:color="auto"/>
              <w:left w:val="single" w:sz="4" w:space="0" w:color="auto"/>
              <w:bottom w:val="single" w:sz="4" w:space="0" w:color="auto"/>
              <w:right w:val="single" w:sz="4" w:space="0" w:color="auto"/>
            </w:tcBorders>
          </w:tcPr>
          <w:p w14:paraId="79060A48"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г</w:t>
            </w:r>
          </w:p>
        </w:tc>
      </w:tr>
      <w:tr w:rsidR="00E54599" w:rsidRPr="005530BC" w14:paraId="2828A8B4" w14:textId="77777777" w:rsidTr="00E161DD">
        <w:tc>
          <w:tcPr>
            <w:tcW w:w="1384" w:type="dxa"/>
            <w:vMerge/>
            <w:tcBorders>
              <w:left w:val="single" w:sz="4" w:space="0" w:color="auto"/>
              <w:right w:val="single" w:sz="4" w:space="0" w:color="auto"/>
            </w:tcBorders>
          </w:tcPr>
          <w:p w14:paraId="6831C154" w14:textId="77777777" w:rsidR="00E54599" w:rsidRPr="005530BC" w:rsidRDefault="00E54599" w:rsidP="00E161D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7D294B2"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449F610E"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Основой сходства и различия систем является:</w:t>
            </w:r>
          </w:p>
          <w:p w14:paraId="315B419C" w14:textId="77777777" w:rsidR="00E54599" w:rsidRPr="005530BC" w:rsidRDefault="00E54599" w:rsidP="00E161DD">
            <w:pPr>
              <w:jc w:val="both"/>
              <w:rPr>
                <w:rFonts w:ascii="Times New Roman" w:hAnsi="Times New Roman" w:cs="Times New Roman"/>
                <w:sz w:val="24"/>
                <w:szCs w:val="24"/>
              </w:rPr>
            </w:pPr>
          </w:p>
          <w:p w14:paraId="14F0CA40" w14:textId="77777777" w:rsidR="00E54599" w:rsidRPr="005530BC" w:rsidRDefault="00E54599" w:rsidP="00E161DD">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748BC526"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а</w:t>
            </w:r>
            <w:r w:rsidRPr="005530BC">
              <w:rPr>
                <w:rFonts w:ascii="Times New Roman" w:hAnsi="Times New Roman" w:cs="Times New Roman"/>
                <w:sz w:val="24"/>
                <w:szCs w:val="24"/>
              </w:rPr>
              <w:tab/>
              <w:t>класс материальных объектов</w:t>
            </w:r>
          </w:p>
          <w:p w14:paraId="31174315"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б</w:t>
            </w:r>
            <w:r w:rsidRPr="005530BC">
              <w:rPr>
                <w:rFonts w:ascii="Times New Roman" w:hAnsi="Times New Roman" w:cs="Times New Roman"/>
                <w:sz w:val="24"/>
                <w:szCs w:val="24"/>
              </w:rPr>
              <w:tab/>
              <w:t>структура материальных объектов</w:t>
            </w:r>
          </w:p>
          <w:p w14:paraId="64755544" w14:textId="77777777" w:rsidR="00E54599" w:rsidRPr="005530BC" w:rsidRDefault="00E54599" w:rsidP="00E161DD">
            <w:pPr>
              <w:jc w:val="both"/>
              <w:rPr>
                <w:rFonts w:ascii="Times New Roman" w:hAnsi="Times New Roman" w:cs="Times New Roman"/>
                <w:b/>
                <w:sz w:val="24"/>
                <w:szCs w:val="24"/>
              </w:rPr>
            </w:pPr>
            <w:r w:rsidRPr="005530BC">
              <w:rPr>
                <w:rFonts w:ascii="Times New Roman" w:hAnsi="Times New Roman" w:cs="Times New Roman"/>
                <w:b/>
                <w:sz w:val="24"/>
                <w:szCs w:val="24"/>
              </w:rPr>
              <w:t>в</w:t>
            </w:r>
            <w:r w:rsidRPr="005530BC">
              <w:rPr>
                <w:rFonts w:ascii="Times New Roman" w:hAnsi="Times New Roman" w:cs="Times New Roman"/>
                <w:b/>
                <w:sz w:val="24"/>
                <w:szCs w:val="24"/>
              </w:rPr>
              <w:tab/>
              <w:t>тип свойств материальных объектов</w:t>
            </w:r>
          </w:p>
          <w:p w14:paraId="04550D57"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происхождение материальных объектов</w:t>
            </w:r>
          </w:p>
        </w:tc>
        <w:tc>
          <w:tcPr>
            <w:tcW w:w="2802" w:type="dxa"/>
            <w:tcBorders>
              <w:top w:val="single" w:sz="4" w:space="0" w:color="auto"/>
              <w:left w:val="single" w:sz="4" w:space="0" w:color="auto"/>
              <w:bottom w:val="single" w:sz="4" w:space="0" w:color="auto"/>
              <w:right w:val="single" w:sz="4" w:space="0" w:color="auto"/>
            </w:tcBorders>
          </w:tcPr>
          <w:p w14:paraId="4DED6AD7"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в</w:t>
            </w:r>
          </w:p>
        </w:tc>
      </w:tr>
      <w:tr w:rsidR="00E54599" w:rsidRPr="005530BC" w14:paraId="1062986B" w14:textId="77777777" w:rsidTr="00E161DD">
        <w:tc>
          <w:tcPr>
            <w:tcW w:w="1384" w:type="dxa"/>
            <w:vMerge/>
            <w:tcBorders>
              <w:left w:val="single" w:sz="4" w:space="0" w:color="auto"/>
              <w:right w:val="single" w:sz="4" w:space="0" w:color="auto"/>
            </w:tcBorders>
          </w:tcPr>
          <w:p w14:paraId="3ADCB8C3" w14:textId="77777777" w:rsidR="00E54599" w:rsidRPr="005530BC" w:rsidRDefault="00E54599" w:rsidP="00E161D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0A8F398"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2C95F77F"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Системы, не охватывающие полностью системообразующие свойства, называются:</w:t>
            </w:r>
          </w:p>
          <w:p w14:paraId="10447E7C" w14:textId="77777777" w:rsidR="00E54599" w:rsidRPr="005530BC" w:rsidRDefault="00E54599" w:rsidP="00E161DD">
            <w:pPr>
              <w:jc w:val="both"/>
              <w:rPr>
                <w:rFonts w:ascii="Times New Roman" w:hAnsi="Times New Roman" w:cs="Times New Roman"/>
                <w:sz w:val="24"/>
                <w:szCs w:val="24"/>
              </w:rPr>
            </w:pPr>
          </w:p>
          <w:p w14:paraId="2EB50921" w14:textId="77777777" w:rsidR="00E54599" w:rsidRPr="005530BC" w:rsidRDefault="00E54599" w:rsidP="00E161DD">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722C05A9" w14:textId="77777777" w:rsidR="00E54599" w:rsidRPr="005530BC" w:rsidRDefault="00E54599" w:rsidP="00E161DD">
            <w:pPr>
              <w:jc w:val="both"/>
              <w:rPr>
                <w:rFonts w:ascii="Times New Roman" w:hAnsi="Times New Roman" w:cs="Times New Roman"/>
                <w:b/>
                <w:sz w:val="24"/>
                <w:szCs w:val="24"/>
              </w:rPr>
            </w:pPr>
            <w:r w:rsidRPr="005530BC">
              <w:rPr>
                <w:rFonts w:ascii="Times New Roman" w:hAnsi="Times New Roman" w:cs="Times New Roman"/>
                <w:b/>
                <w:sz w:val="24"/>
                <w:szCs w:val="24"/>
              </w:rPr>
              <w:t>а</w:t>
            </w:r>
            <w:r w:rsidRPr="005530BC">
              <w:rPr>
                <w:rFonts w:ascii="Times New Roman" w:hAnsi="Times New Roman" w:cs="Times New Roman"/>
                <w:b/>
                <w:sz w:val="24"/>
                <w:szCs w:val="24"/>
              </w:rPr>
              <w:tab/>
              <w:t>частично-одномерные системы</w:t>
            </w:r>
          </w:p>
          <w:p w14:paraId="1DE219F6"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б</w:t>
            </w:r>
            <w:r w:rsidRPr="005530BC">
              <w:rPr>
                <w:rFonts w:ascii="Times New Roman" w:hAnsi="Times New Roman" w:cs="Times New Roman"/>
                <w:sz w:val="24"/>
                <w:szCs w:val="24"/>
              </w:rPr>
              <w:tab/>
              <w:t>одномерные системы</w:t>
            </w:r>
          </w:p>
          <w:p w14:paraId="060AA5B2"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в</w:t>
            </w:r>
            <w:r w:rsidRPr="005530BC">
              <w:rPr>
                <w:rFonts w:ascii="Times New Roman" w:hAnsi="Times New Roman" w:cs="Times New Roman"/>
                <w:sz w:val="24"/>
                <w:szCs w:val="24"/>
              </w:rPr>
              <w:tab/>
              <w:t>двухмерные системы</w:t>
            </w:r>
          </w:p>
          <w:p w14:paraId="61836166"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трехмерные системы</w:t>
            </w:r>
          </w:p>
        </w:tc>
        <w:tc>
          <w:tcPr>
            <w:tcW w:w="2802" w:type="dxa"/>
            <w:tcBorders>
              <w:top w:val="single" w:sz="4" w:space="0" w:color="auto"/>
              <w:left w:val="single" w:sz="4" w:space="0" w:color="auto"/>
              <w:bottom w:val="single" w:sz="4" w:space="0" w:color="auto"/>
              <w:right w:val="single" w:sz="4" w:space="0" w:color="auto"/>
            </w:tcBorders>
          </w:tcPr>
          <w:p w14:paraId="083C67B1"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а</w:t>
            </w:r>
          </w:p>
        </w:tc>
      </w:tr>
      <w:tr w:rsidR="00E54599" w:rsidRPr="005530BC" w14:paraId="073A4FC4" w14:textId="77777777" w:rsidTr="00E161DD">
        <w:tc>
          <w:tcPr>
            <w:tcW w:w="1384" w:type="dxa"/>
            <w:vMerge/>
            <w:tcBorders>
              <w:left w:val="single" w:sz="4" w:space="0" w:color="auto"/>
              <w:right w:val="single" w:sz="4" w:space="0" w:color="auto"/>
            </w:tcBorders>
          </w:tcPr>
          <w:p w14:paraId="317DED4E" w14:textId="77777777" w:rsidR="00E54599" w:rsidRPr="005530BC" w:rsidRDefault="00E54599" w:rsidP="00E161D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7059829"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3CAB3A08"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 xml:space="preserve">Нестационарная система </w:t>
            </w:r>
            <w:r w:rsidRPr="005530BC">
              <w:rPr>
                <w:rFonts w:ascii="Times New Roman" w:hAnsi="Times New Roman" w:cs="Times New Roman"/>
                <w:sz w:val="24"/>
                <w:szCs w:val="24"/>
              </w:rPr>
              <w:sym w:font="Symbol" w:char="F0BE"/>
            </w:r>
            <w:r w:rsidRPr="005530BC">
              <w:rPr>
                <w:rFonts w:ascii="Times New Roman" w:hAnsi="Times New Roman" w:cs="Times New Roman"/>
                <w:sz w:val="24"/>
                <w:szCs w:val="24"/>
              </w:rPr>
              <w:t xml:space="preserve"> это:</w:t>
            </w:r>
          </w:p>
          <w:p w14:paraId="0FDE1648" w14:textId="77777777" w:rsidR="00E54599" w:rsidRPr="005530BC" w:rsidRDefault="00E54599" w:rsidP="00E161DD">
            <w:pPr>
              <w:jc w:val="both"/>
              <w:rPr>
                <w:rFonts w:ascii="Times New Roman" w:hAnsi="Times New Roman" w:cs="Times New Roman"/>
                <w:sz w:val="24"/>
                <w:szCs w:val="24"/>
              </w:rPr>
            </w:pPr>
          </w:p>
          <w:p w14:paraId="560985AC" w14:textId="77777777" w:rsidR="00E54599" w:rsidRPr="005530BC" w:rsidRDefault="00E54599" w:rsidP="00E161DD">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4659F632" w14:textId="77777777" w:rsidR="00E54599" w:rsidRPr="005530BC" w:rsidRDefault="00E54599" w:rsidP="00E161DD">
            <w:pPr>
              <w:jc w:val="both"/>
              <w:rPr>
                <w:rFonts w:ascii="Times New Roman" w:hAnsi="Times New Roman" w:cs="Times New Roman"/>
                <w:b/>
                <w:sz w:val="24"/>
                <w:szCs w:val="24"/>
              </w:rPr>
            </w:pPr>
            <w:r w:rsidRPr="005530BC">
              <w:rPr>
                <w:rFonts w:ascii="Times New Roman" w:hAnsi="Times New Roman" w:cs="Times New Roman"/>
                <w:b/>
                <w:sz w:val="24"/>
                <w:szCs w:val="24"/>
              </w:rPr>
              <w:lastRenderedPageBreak/>
              <w:t>а</w:t>
            </w:r>
            <w:r w:rsidRPr="005530BC">
              <w:rPr>
                <w:rFonts w:ascii="Times New Roman" w:hAnsi="Times New Roman" w:cs="Times New Roman"/>
                <w:b/>
                <w:sz w:val="24"/>
                <w:szCs w:val="24"/>
              </w:rPr>
              <w:tab/>
              <w:t>система с меняющейся функцией</w:t>
            </w:r>
          </w:p>
          <w:p w14:paraId="0446A66C"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б</w:t>
            </w:r>
            <w:r w:rsidRPr="005530BC">
              <w:rPr>
                <w:rFonts w:ascii="Times New Roman" w:hAnsi="Times New Roman" w:cs="Times New Roman"/>
                <w:sz w:val="24"/>
                <w:szCs w:val="24"/>
              </w:rPr>
              <w:tab/>
              <w:t>система с постоянной функцией</w:t>
            </w:r>
          </w:p>
          <w:p w14:paraId="256B30F0"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в</w:t>
            </w:r>
            <w:r w:rsidRPr="005530BC">
              <w:rPr>
                <w:rFonts w:ascii="Times New Roman" w:hAnsi="Times New Roman" w:cs="Times New Roman"/>
                <w:sz w:val="24"/>
                <w:szCs w:val="24"/>
              </w:rPr>
              <w:tab/>
              <w:t>система с константной функцией</w:t>
            </w:r>
          </w:p>
          <w:p w14:paraId="1C412767"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система с кусочно-постоянной функцией</w:t>
            </w:r>
          </w:p>
        </w:tc>
        <w:tc>
          <w:tcPr>
            <w:tcW w:w="2802" w:type="dxa"/>
            <w:tcBorders>
              <w:top w:val="single" w:sz="4" w:space="0" w:color="auto"/>
              <w:left w:val="single" w:sz="4" w:space="0" w:color="auto"/>
              <w:bottom w:val="single" w:sz="4" w:space="0" w:color="auto"/>
              <w:right w:val="single" w:sz="4" w:space="0" w:color="auto"/>
            </w:tcBorders>
          </w:tcPr>
          <w:p w14:paraId="0A916773"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lastRenderedPageBreak/>
              <w:t>а</w:t>
            </w:r>
          </w:p>
        </w:tc>
      </w:tr>
      <w:tr w:rsidR="00E54599" w:rsidRPr="005530BC" w14:paraId="06459339" w14:textId="77777777" w:rsidTr="00E161DD">
        <w:tc>
          <w:tcPr>
            <w:tcW w:w="1384" w:type="dxa"/>
            <w:vMerge/>
            <w:tcBorders>
              <w:left w:val="single" w:sz="4" w:space="0" w:color="auto"/>
              <w:right w:val="single" w:sz="4" w:space="0" w:color="auto"/>
            </w:tcBorders>
          </w:tcPr>
          <w:p w14:paraId="6312D364" w14:textId="77777777" w:rsidR="00E54599" w:rsidRPr="005530BC" w:rsidRDefault="00E54599" w:rsidP="00E161D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4447E37"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32AAEA7C"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Для отображения совокупности всех разновидностей систем используется:</w:t>
            </w:r>
          </w:p>
          <w:p w14:paraId="61F25D1A" w14:textId="77777777" w:rsidR="00E54599" w:rsidRPr="005530BC" w:rsidRDefault="00E54599" w:rsidP="00E161DD">
            <w:pPr>
              <w:jc w:val="both"/>
              <w:rPr>
                <w:rFonts w:ascii="Times New Roman" w:hAnsi="Times New Roman" w:cs="Times New Roman"/>
                <w:sz w:val="24"/>
                <w:szCs w:val="24"/>
              </w:rPr>
            </w:pPr>
          </w:p>
          <w:p w14:paraId="29EAA848" w14:textId="77777777" w:rsidR="00E54599" w:rsidRPr="005530BC" w:rsidRDefault="00E54599" w:rsidP="00E161DD">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2A4692F9"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а</w:t>
            </w:r>
            <w:r w:rsidRPr="005530BC">
              <w:rPr>
                <w:rFonts w:ascii="Times New Roman" w:hAnsi="Times New Roman" w:cs="Times New Roman"/>
                <w:sz w:val="24"/>
                <w:szCs w:val="24"/>
              </w:rPr>
              <w:tab/>
              <w:t>понятие неиндексированного множества из булевой алгебры</w:t>
            </w:r>
          </w:p>
          <w:p w14:paraId="70811280"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б</w:t>
            </w:r>
            <w:r w:rsidRPr="005530BC">
              <w:rPr>
                <w:rFonts w:ascii="Times New Roman" w:hAnsi="Times New Roman" w:cs="Times New Roman"/>
                <w:sz w:val="24"/>
                <w:szCs w:val="24"/>
              </w:rPr>
              <w:tab/>
              <w:t>понятие индексированного множества из булевой геометрии</w:t>
            </w:r>
          </w:p>
          <w:p w14:paraId="22AFB39C" w14:textId="77777777" w:rsidR="00E54599" w:rsidRPr="005530BC" w:rsidRDefault="00E54599" w:rsidP="00E161DD">
            <w:pPr>
              <w:jc w:val="both"/>
              <w:rPr>
                <w:rFonts w:ascii="Times New Roman" w:hAnsi="Times New Roman" w:cs="Times New Roman"/>
                <w:b/>
                <w:sz w:val="24"/>
                <w:szCs w:val="24"/>
              </w:rPr>
            </w:pPr>
            <w:r w:rsidRPr="005530BC">
              <w:rPr>
                <w:rFonts w:ascii="Times New Roman" w:hAnsi="Times New Roman" w:cs="Times New Roman"/>
                <w:b/>
                <w:sz w:val="24"/>
                <w:szCs w:val="24"/>
              </w:rPr>
              <w:t>в</w:t>
            </w:r>
            <w:r w:rsidRPr="005530BC">
              <w:rPr>
                <w:rFonts w:ascii="Times New Roman" w:hAnsi="Times New Roman" w:cs="Times New Roman"/>
                <w:b/>
                <w:sz w:val="24"/>
                <w:szCs w:val="24"/>
              </w:rPr>
              <w:tab/>
              <w:t>понятие индексированного множества из булевой алгебры</w:t>
            </w:r>
          </w:p>
          <w:p w14:paraId="498A2BEE"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понятие неиндексированного множества из булевой геометрии</w:t>
            </w:r>
          </w:p>
        </w:tc>
        <w:tc>
          <w:tcPr>
            <w:tcW w:w="2802" w:type="dxa"/>
            <w:tcBorders>
              <w:top w:val="single" w:sz="4" w:space="0" w:color="auto"/>
              <w:left w:val="single" w:sz="4" w:space="0" w:color="auto"/>
              <w:bottom w:val="single" w:sz="4" w:space="0" w:color="auto"/>
              <w:right w:val="single" w:sz="4" w:space="0" w:color="auto"/>
            </w:tcBorders>
          </w:tcPr>
          <w:p w14:paraId="54C43582"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в</w:t>
            </w:r>
          </w:p>
        </w:tc>
      </w:tr>
      <w:tr w:rsidR="00E54599" w:rsidRPr="005530BC" w14:paraId="7B808EA4" w14:textId="77777777" w:rsidTr="00E161DD">
        <w:tc>
          <w:tcPr>
            <w:tcW w:w="1384" w:type="dxa"/>
            <w:vMerge/>
            <w:tcBorders>
              <w:left w:val="single" w:sz="4" w:space="0" w:color="auto"/>
              <w:right w:val="single" w:sz="4" w:space="0" w:color="auto"/>
            </w:tcBorders>
          </w:tcPr>
          <w:p w14:paraId="362DA0C3" w14:textId="77777777" w:rsidR="00E54599" w:rsidRPr="005530BC" w:rsidRDefault="00E54599" w:rsidP="00E161D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F7D3561"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51758A3A"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Классы систем, где система может быть описана как множество однородных элементов, исследуются:</w:t>
            </w:r>
          </w:p>
          <w:p w14:paraId="2544B18F" w14:textId="77777777" w:rsidR="00E54599" w:rsidRPr="005530BC" w:rsidRDefault="00E54599" w:rsidP="00E161DD">
            <w:pPr>
              <w:jc w:val="both"/>
              <w:rPr>
                <w:rFonts w:ascii="Times New Roman" w:hAnsi="Times New Roman" w:cs="Times New Roman"/>
                <w:sz w:val="24"/>
                <w:szCs w:val="24"/>
              </w:rPr>
            </w:pPr>
          </w:p>
          <w:p w14:paraId="575C704C" w14:textId="77777777" w:rsidR="00E54599" w:rsidRPr="005530BC" w:rsidRDefault="00E54599" w:rsidP="00E161DD">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104CFA0A" w14:textId="77777777" w:rsidR="00E54599" w:rsidRPr="005530BC" w:rsidRDefault="00E54599" w:rsidP="00E161DD">
            <w:pPr>
              <w:jc w:val="both"/>
              <w:rPr>
                <w:rFonts w:ascii="Times New Roman" w:hAnsi="Times New Roman" w:cs="Times New Roman"/>
                <w:b/>
                <w:sz w:val="24"/>
                <w:szCs w:val="24"/>
              </w:rPr>
            </w:pPr>
            <w:r w:rsidRPr="005530BC">
              <w:rPr>
                <w:rFonts w:ascii="Times New Roman" w:hAnsi="Times New Roman" w:cs="Times New Roman"/>
                <w:b/>
                <w:sz w:val="24"/>
                <w:szCs w:val="24"/>
              </w:rPr>
              <w:t>а</w:t>
            </w:r>
            <w:r w:rsidRPr="005530BC">
              <w:rPr>
                <w:rFonts w:ascii="Times New Roman" w:hAnsi="Times New Roman" w:cs="Times New Roman"/>
                <w:b/>
                <w:sz w:val="24"/>
                <w:szCs w:val="24"/>
              </w:rPr>
              <w:tab/>
              <w:t>системными теориями</w:t>
            </w:r>
          </w:p>
          <w:p w14:paraId="742110B8"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б</w:t>
            </w:r>
            <w:r w:rsidRPr="005530BC">
              <w:rPr>
                <w:rFonts w:ascii="Times New Roman" w:hAnsi="Times New Roman" w:cs="Times New Roman"/>
                <w:sz w:val="24"/>
                <w:szCs w:val="24"/>
              </w:rPr>
              <w:tab/>
              <w:t>теорией простых и сложных систем</w:t>
            </w:r>
          </w:p>
          <w:p w14:paraId="338B60CD" w14:textId="77777777" w:rsidR="00E54599" w:rsidRPr="005530BC" w:rsidRDefault="00E54599" w:rsidP="00E161DD">
            <w:pPr>
              <w:jc w:val="both"/>
              <w:rPr>
                <w:rFonts w:ascii="Times New Roman" w:hAnsi="Times New Roman" w:cs="Times New Roman"/>
                <w:sz w:val="24"/>
                <w:szCs w:val="24"/>
              </w:rPr>
            </w:pPr>
            <w:proofErr w:type="gramStart"/>
            <w:r w:rsidRPr="005530BC">
              <w:rPr>
                <w:rFonts w:ascii="Times New Roman" w:hAnsi="Times New Roman" w:cs="Times New Roman"/>
                <w:sz w:val="24"/>
                <w:szCs w:val="24"/>
              </w:rPr>
              <w:t>в</w:t>
            </w:r>
            <w:r w:rsidRPr="005530BC">
              <w:rPr>
                <w:rFonts w:ascii="Times New Roman" w:hAnsi="Times New Roman" w:cs="Times New Roman"/>
                <w:sz w:val="24"/>
                <w:szCs w:val="24"/>
              </w:rPr>
              <w:tab/>
              <w:t>междисциплинарными теориями</w:t>
            </w:r>
            <w:proofErr w:type="gramEnd"/>
          </w:p>
          <w:p w14:paraId="050D58FD"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специальной теорией систем</w:t>
            </w:r>
          </w:p>
        </w:tc>
        <w:tc>
          <w:tcPr>
            <w:tcW w:w="2802" w:type="dxa"/>
            <w:tcBorders>
              <w:top w:val="single" w:sz="4" w:space="0" w:color="auto"/>
              <w:left w:val="single" w:sz="4" w:space="0" w:color="auto"/>
              <w:bottom w:val="single" w:sz="4" w:space="0" w:color="auto"/>
              <w:right w:val="single" w:sz="4" w:space="0" w:color="auto"/>
            </w:tcBorders>
          </w:tcPr>
          <w:p w14:paraId="6C1BA472"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а</w:t>
            </w:r>
          </w:p>
        </w:tc>
      </w:tr>
      <w:tr w:rsidR="00E54599" w:rsidRPr="005530BC" w14:paraId="75D974BF" w14:textId="77777777" w:rsidTr="00E161DD">
        <w:tc>
          <w:tcPr>
            <w:tcW w:w="1384" w:type="dxa"/>
            <w:vMerge/>
            <w:tcBorders>
              <w:left w:val="single" w:sz="4" w:space="0" w:color="auto"/>
              <w:bottom w:val="single" w:sz="4" w:space="0" w:color="auto"/>
              <w:right w:val="single" w:sz="4" w:space="0" w:color="auto"/>
            </w:tcBorders>
          </w:tcPr>
          <w:p w14:paraId="0DED12B5" w14:textId="77777777" w:rsidR="00E54599" w:rsidRPr="005530BC" w:rsidRDefault="00E54599" w:rsidP="00E161D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AF3573C"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44667C74"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Модель, которая в достаточной степени допустима для описания поведения динамической системы в устойчивом, стационарном состоянии:</w:t>
            </w:r>
          </w:p>
          <w:p w14:paraId="2AC137F2" w14:textId="77777777" w:rsidR="00E54599" w:rsidRPr="005530BC" w:rsidRDefault="00E54599" w:rsidP="00E161DD">
            <w:pPr>
              <w:jc w:val="both"/>
              <w:rPr>
                <w:rFonts w:ascii="Times New Roman" w:hAnsi="Times New Roman" w:cs="Times New Roman"/>
                <w:sz w:val="24"/>
                <w:szCs w:val="24"/>
              </w:rPr>
            </w:pPr>
          </w:p>
          <w:p w14:paraId="518C1588" w14:textId="77777777" w:rsidR="00E54599" w:rsidRPr="005530BC" w:rsidRDefault="00E54599" w:rsidP="00E161DD">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0622DB5A"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а</w:t>
            </w:r>
            <w:r w:rsidRPr="005530BC">
              <w:rPr>
                <w:rFonts w:ascii="Times New Roman" w:hAnsi="Times New Roman" w:cs="Times New Roman"/>
                <w:sz w:val="24"/>
                <w:szCs w:val="24"/>
              </w:rPr>
              <w:tab/>
              <w:t>экспоненциальная</w:t>
            </w:r>
          </w:p>
          <w:p w14:paraId="0245B01D" w14:textId="77777777" w:rsidR="00E54599" w:rsidRPr="005530BC" w:rsidRDefault="00E54599" w:rsidP="00E161DD">
            <w:pPr>
              <w:jc w:val="both"/>
              <w:rPr>
                <w:rFonts w:ascii="Times New Roman" w:hAnsi="Times New Roman" w:cs="Times New Roman"/>
                <w:b/>
                <w:sz w:val="24"/>
                <w:szCs w:val="24"/>
              </w:rPr>
            </w:pPr>
            <w:r w:rsidRPr="005530BC">
              <w:rPr>
                <w:rFonts w:ascii="Times New Roman" w:hAnsi="Times New Roman" w:cs="Times New Roman"/>
                <w:b/>
                <w:sz w:val="24"/>
                <w:szCs w:val="24"/>
              </w:rPr>
              <w:t>б</w:t>
            </w:r>
            <w:r w:rsidRPr="005530BC">
              <w:rPr>
                <w:rFonts w:ascii="Times New Roman" w:hAnsi="Times New Roman" w:cs="Times New Roman"/>
                <w:b/>
                <w:sz w:val="24"/>
                <w:szCs w:val="24"/>
              </w:rPr>
              <w:tab/>
              <w:t>линейная</w:t>
            </w:r>
          </w:p>
          <w:p w14:paraId="468206A7"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в</w:t>
            </w:r>
            <w:r w:rsidRPr="005530BC">
              <w:rPr>
                <w:rFonts w:ascii="Times New Roman" w:hAnsi="Times New Roman" w:cs="Times New Roman"/>
                <w:sz w:val="24"/>
                <w:szCs w:val="24"/>
              </w:rPr>
              <w:tab/>
              <w:t>статистическая</w:t>
            </w:r>
          </w:p>
          <w:p w14:paraId="0545FE67"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эволюционная</w:t>
            </w:r>
          </w:p>
        </w:tc>
        <w:tc>
          <w:tcPr>
            <w:tcW w:w="2802" w:type="dxa"/>
            <w:tcBorders>
              <w:top w:val="single" w:sz="4" w:space="0" w:color="auto"/>
              <w:left w:val="single" w:sz="4" w:space="0" w:color="auto"/>
              <w:bottom w:val="single" w:sz="4" w:space="0" w:color="auto"/>
              <w:right w:val="single" w:sz="4" w:space="0" w:color="auto"/>
            </w:tcBorders>
          </w:tcPr>
          <w:p w14:paraId="693D75B4"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б</w:t>
            </w:r>
          </w:p>
        </w:tc>
      </w:tr>
      <w:tr w:rsidR="00E54599" w:rsidRPr="005530BC" w14:paraId="67C90C50" w14:textId="77777777" w:rsidTr="00E161DD">
        <w:tc>
          <w:tcPr>
            <w:tcW w:w="1384" w:type="dxa"/>
            <w:vMerge w:val="restart"/>
            <w:tcBorders>
              <w:top w:val="single" w:sz="4" w:space="0" w:color="auto"/>
              <w:left w:val="single" w:sz="4" w:space="0" w:color="auto"/>
              <w:right w:val="single" w:sz="4" w:space="0" w:color="auto"/>
            </w:tcBorders>
          </w:tcPr>
          <w:p w14:paraId="3260B4FB"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 xml:space="preserve">Задания </w:t>
            </w:r>
            <w:r w:rsidRPr="005530BC">
              <w:rPr>
                <w:rFonts w:ascii="Times New Roman" w:hAnsi="Times New Roman" w:cs="Times New Roman"/>
                <w:b/>
                <w:sz w:val="24"/>
                <w:szCs w:val="24"/>
              </w:rPr>
              <w:t>закрытого</w:t>
            </w:r>
            <w:r w:rsidRPr="005530BC">
              <w:rPr>
                <w:rFonts w:ascii="Times New Roman" w:hAnsi="Times New Roman" w:cs="Times New Roman"/>
                <w:sz w:val="24"/>
                <w:szCs w:val="24"/>
              </w:rPr>
              <w:t xml:space="preserve"> типа </w:t>
            </w:r>
          </w:p>
          <w:p w14:paraId="430BC2BF"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с множественным выбором</w:t>
            </w:r>
          </w:p>
          <w:p w14:paraId="353AF0C1"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6 шт.</w:t>
            </w:r>
          </w:p>
        </w:tc>
        <w:tc>
          <w:tcPr>
            <w:tcW w:w="1418" w:type="dxa"/>
            <w:tcBorders>
              <w:top w:val="single" w:sz="4" w:space="0" w:color="auto"/>
              <w:left w:val="single" w:sz="4" w:space="0" w:color="auto"/>
              <w:bottom w:val="single" w:sz="4" w:space="0" w:color="auto"/>
              <w:right w:val="single" w:sz="4" w:space="0" w:color="auto"/>
            </w:tcBorders>
          </w:tcPr>
          <w:p w14:paraId="3132EE03"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9E1B106"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 xml:space="preserve">К вербальным методам системного анализа относятся: </w:t>
            </w:r>
          </w:p>
          <w:p w14:paraId="3250F50B" w14:textId="77777777" w:rsidR="00E54599" w:rsidRPr="005530BC" w:rsidRDefault="00E54599" w:rsidP="00E161DD">
            <w:pPr>
              <w:jc w:val="both"/>
              <w:rPr>
                <w:rFonts w:ascii="Times New Roman" w:hAnsi="Times New Roman" w:cs="Times New Roman"/>
                <w:sz w:val="24"/>
                <w:szCs w:val="24"/>
              </w:rPr>
            </w:pPr>
          </w:p>
          <w:p w14:paraId="66D573DF" w14:textId="77777777" w:rsidR="00E54599" w:rsidRPr="005530BC" w:rsidRDefault="00E54599" w:rsidP="00E161DD">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25CB19CA"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а</w:t>
            </w:r>
            <w:r w:rsidRPr="005530BC">
              <w:rPr>
                <w:rFonts w:ascii="Times New Roman" w:hAnsi="Times New Roman" w:cs="Times New Roman"/>
                <w:sz w:val="24"/>
                <w:szCs w:val="24"/>
              </w:rPr>
              <w:tab/>
              <w:t>метод «дерева целей»</w:t>
            </w:r>
          </w:p>
          <w:p w14:paraId="7BA923CF" w14:textId="77777777" w:rsidR="00E54599" w:rsidRPr="005530BC" w:rsidRDefault="00E54599" w:rsidP="00E161DD">
            <w:pPr>
              <w:jc w:val="both"/>
              <w:rPr>
                <w:rFonts w:ascii="Times New Roman" w:hAnsi="Times New Roman" w:cs="Times New Roman"/>
                <w:b/>
                <w:sz w:val="24"/>
                <w:szCs w:val="24"/>
              </w:rPr>
            </w:pPr>
            <w:r w:rsidRPr="005530BC">
              <w:rPr>
                <w:rFonts w:ascii="Times New Roman" w:hAnsi="Times New Roman" w:cs="Times New Roman"/>
                <w:b/>
                <w:sz w:val="24"/>
                <w:szCs w:val="24"/>
              </w:rPr>
              <w:t>б</w:t>
            </w:r>
            <w:r w:rsidRPr="005530BC">
              <w:rPr>
                <w:rFonts w:ascii="Times New Roman" w:hAnsi="Times New Roman" w:cs="Times New Roman"/>
                <w:b/>
                <w:sz w:val="24"/>
                <w:szCs w:val="24"/>
              </w:rPr>
              <w:tab/>
              <w:t>метод «мозговой атаки»</w:t>
            </w:r>
          </w:p>
          <w:p w14:paraId="22CFBCB4" w14:textId="77777777" w:rsidR="00E54599" w:rsidRPr="005530BC" w:rsidRDefault="00E54599" w:rsidP="00E161DD">
            <w:pPr>
              <w:jc w:val="both"/>
              <w:rPr>
                <w:rFonts w:ascii="Times New Roman" w:hAnsi="Times New Roman" w:cs="Times New Roman"/>
                <w:b/>
                <w:sz w:val="24"/>
                <w:szCs w:val="24"/>
              </w:rPr>
            </w:pPr>
            <w:r w:rsidRPr="005530BC">
              <w:rPr>
                <w:rFonts w:ascii="Times New Roman" w:hAnsi="Times New Roman" w:cs="Times New Roman"/>
                <w:b/>
                <w:sz w:val="24"/>
                <w:szCs w:val="24"/>
              </w:rPr>
              <w:t>в</w:t>
            </w:r>
            <w:r w:rsidRPr="005530BC">
              <w:rPr>
                <w:rFonts w:ascii="Times New Roman" w:hAnsi="Times New Roman" w:cs="Times New Roman"/>
                <w:b/>
                <w:sz w:val="24"/>
                <w:szCs w:val="24"/>
              </w:rPr>
              <w:tab/>
              <w:t>метод «сценариев»</w:t>
            </w:r>
          </w:p>
          <w:p w14:paraId="16870CA6" w14:textId="77777777" w:rsidR="00E54599" w:rsidRPr="005530BC" w:rsidRDefault="00E54599" w:rsidP="00E161DD">
            <w:pPr>
              <w:jc w:val="both"/>
              <w:rPr>
                <w:rFonts w:ascii="Times New Roman" w:hAnsi="Times New Roman" w:cs="Times New Roman"/>
                <w:b/>
                <w:sz w:val="24"/>
                <w:szCs w:val="24"/>
              </w:rPr>
            </w:pPr>
            <w:r w:rsidRPr="005530BC">
              <w:rPr>
                <w:rFonts w:ascii="Times New Roman" w:hAnsi="Times New Roman" w:cs="Times New Roman"/>
                <w:b/>
                <w:sz w:val="24"/>
                <w:szCs w:val="24"/>
              </w:rPr>
              <w:t>г</w:t>
            </w:r>
            <w:r w:rsidRPr="005530BC">
              <w:rPr>
                <w:rFonts w:ascii="Times New Roman" w:hAnsi="Times New Roman" w:cs="Times New Roman"/>
                <w:b/>
                <w:sz w:val="24"/>
                <w:szCs w:val="24"/>
              </w:rPr>
              <w:tab/>
              <w:t>метод экспертных оценок, эвристических решений</w:t>
            </w:r>
          </w:p>
        </w:tc>
        <w:tc>
          <w:tcPr>
            <w:tcW w:w="2802" w:type="dxa"/>
            <w:tcBorders>
              <w:top w:val="single" w:sz="4" w:space="0" w:color="auto"/>
              <w:left w:val="single" w:sz="4" w:space="0" w:color="auto"/>
              <w:bottom w:val="single" w:sz="4" w:space="0" w:color="auto"/>
              <w:right w:val="single" w:sz="4" w:space="0" w:color="auto"/>
            </w:tcBorders>
          </w:tcPr>
          <w:p w14:paraId="55FD0C2D"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б, в, г</w:t>
            </w:r>
          </w:p>
        </w:tc>
      </w:tr>
      <w:tr w:rsidR="00E54599" w:rsidRPr="005530BC" w14:paraId="095081E6" w14:textId="77777777" w:rsidTr="00E161DD">
        <w:tc>
          <w:tcPr>
            <w:tcW w:w="1384" w:type="dxa"/>
            <w:vMerge/>
            <w:tcBorders>
              <w:left w:val="single" w:sz="4" w:space="0" w:color="auto"/>
              <w:right w:val="single" w:sz="4" w:space="0" w:color="auto"/>
            </w:tcBorders>
          </w:tcPr>
          <w:p w14:paraId="26EA3D78" w14:textId="77777777" w:rsidR="00E54599" w:rsidRPr="005530BC" w:rsidRDefault="00E54599" w:rsidP="00E161D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344E75C"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56C61D5"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 xml:space="preserve">К графическим методам системного анализа относятся: </w:t>
            </w:r>
          </w:p>
          <w:p w14:paraId="29F1DEB5" w14:textId="77777777" w:rsidR="00E54599" w:rsidRPr="005530BC" w:rsidRDefault="00E54599" w:rsidP="00E161DD">
            <w:pPr>
              <w:jc w:val="both"/>
              <w:rPr>
                <w:rFonts w:ascii="Times New Roman" w:hAnsi="Times New Roman" w:cs="Times New Roman"/>
                <w:sz w:val="24"/>
                <w:szCs w:val="24"/>
              </w:rPr>
            </w:pPr>
          </w:p>
          <w:p w14:paraId="3EF9844F" w14:textId="77777777" w:rsidR="00E54599" w:rsidRPr="005530BC" w:rsidRDefault="00E54599" w:rsidP="00E161DD">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0555AEFF"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а</w:t>
            </w:r>
            <w:r w:rsidRPr="005530BC">
              <w:rPr>
                <w:rFonts w:ascii="Times New Roman" w:hAnsi="Times New Roman" w:cs="Times New Roman"/>
                <w:sz w:val="24"/>
                <w:szCs w:val="24"/>
              </w:rPr>
              <w:tab/>
              <w:t>метод типа «</w:t>
            </w:r>
            <w:proofErr w:type="spellStart"/>
            <w:r w:rsidRPr="005530BC">
              <w:rPr>
                <w:rFonts w:ascii="Times New Roman" w:hAnsi="Times New Roman" w:cs="Times New Roman"/>
                <w:sz w:val="24"/>
                <w:szCs w:val="24"/>
              </w:rPr>
              <w:t>Дельфи</w:t>
            </w:r>
            <w:proofErr w:type="spellEnd"/>
            <w:r w:rsidRPr="005530BC">
              <w:rPr>
                <w:rFonts w:ascii="Times New Roman" w:hAnsi="Times New Roman" w:cs="Times New Roman"/>
                <w:sz w:val="24"/>
                <w:szCs w:val="24"/>
              </w:rPr>
              <w:t>»</w:t>
            </w:r>
          </w:p>
          <w:p w14:paraId="432711CD" w14:textId="77777777" w:rsidR="00E54599" w:rsidRPr="005530BC" w:rsidRDefault="00E54599" w:rsidP="00E161DD">
            <w:pPr>
              <w:jc w:val="both"/>
              <w:rPr>
                <w:rFonts w:ascii="Times New Roman" w:hAnsi="Times New Roman" w:cs="Times New Roman"/>
                <w:b/>
                <w:sz w:val="24"/>
                <w:szCs w:val="24"/>
              </w:rPr>
            </w:pPr>
            <w:r w:rsidRPr="005530BC">
              <w:rPr>
                <w:rFonts w:ascii="Times New Roman" w:hAnsi="Times New Roman" w:cs="Times New Roman"/>
                <w:b/>
                <w:sz w:val="24"/>
                <w:szCs w:val="24"/>
              </w:rPr>
              <w:t>б</w:t>
            </w:r>
            <w:r w:rsidRPr="005530BC">
              <w:rPr>
                <w:rFonts w:ascii="Times New Roman" w:hAnsi="Times New Roman" w:cs="Times New Roman"/>
                <w:b/>
                <w:sz w:val="24"/>
                <w:szCs w:val="24"/>
              </w:rPr>
              <w:tab/>
              <w:t>метод «дерева целей»</w:t>
            </w:r>
          </w:p>
          <w:p w14:paraId="4CE2C2E8" w14:textId="77777777" w:rsidR="00E54599" w:rsidRPr="005530BC" w:rsidRDefault="00E54599" w:rsidP="00E161DD">
            <w:pPr>
              <w:jc w:val="both"/>
              <w:rPr>
                <w:rFonts w:ascii="Times New Roman" w:hAnsi="Times New Roman" w:cs="Times New Roman"/>
                <w:b/>
                <w:sz w:val="24"/>
                <w:szCs w:val="24"/>
              </w:rPr>
            </w:pPr>
            <w:r w:rsidRPr="005530BC">
              <w:rPr>
                <w:rFonts w:ascii="Times New Roman" w:hAnsi="Times New Roman" w:cs="Times New Roman"/>
                <w:b/>
                <w:sz w:val="24"/>
                <w:szCs w:val="24"/>
              </w:rPr>
              <w:t>в</w:t>
            </w:r>
            <w:r w:rsidRPr="005530BC">
              <w:rPr>
                <w:rFonts w:ascii="Times New Roman" w:hAnsi="Times New Roman" w:cs="Times New Roman"/>
                <w:b/>
                <w:sz w:val="24"/>
                <w:szCs w:val="24"/>
              </w:rPr>
              <w:tab/>
              <w:t>метод «прогнозного графа» типа «ПАТТЕРН»</w:t>
            </w:r>
          </w:p>
          <w:p w14:paraId="325C2B87"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метод ветвей и границ</w:t>
            </w:r>
          </w:p>
        </w:tc>
        <w:tc>
          <w:tcPr>
            <w:tcW w:w="2802" w:type="dxa"/>
            <w:tcBorders>
              <w:top w:val="single" w:sz="4" w:space="0" w:color="auto"/>
              <w:left w:val="single" w:sz="4" w:space="0" w:color="auto"/>
              <w:bottom w:val="single" w:sz="4" w:space="0" w:color="auto"/>
              <w:right w:val="single" w:sz="4" w:space="0" w:color="auto"/>
            </w:tcBorders>
          </w:tcPr>
          <w:p w14:paraId="14FEAD71"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б, в</w:t>
            </w:r>
          </w:p>
        </w:tc>
      </w:tr>
      <w:tr w:rsidR="00E54599" w:rsidRPr="005530BC" w14:paraId="48C7FB59" w14:textId="77777777" w:rsidTr="00E161DD">
        <w:tc>
          <w:tcPr>
            <w:tcW w:w="1384" w:type="dxa"/>
            <w:vMerge/>
            <w:tcBorders>
              <w:left w:val="single" w:sz="4" w:space="0" w:color="auto"/>
              <w:right w:val="single" w:sz="4" w:space="0" w:color="auto"/>
            </w:tcBorders>
          </w:tcPr>
          <w:p w14:paraId="709410B8" w14:textId="77777777" w:rsidR="00E54599" w:rsidRPr="005530BC" w:rsidRDefault="00E54599" w:rsidP="00E161D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B525D93"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21DCBEA0"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 xml:space="preserve">К таблично-матричным методам системного анализа относятся: </w:t>
            </w:r>
          </w:p>
          <w:p w14:paraId="2C89BB18" w14:textId="77777777" w:rsidR="00E54599" w:rsidRPr="005530BC" w:rsidRDefault="00E54599" w:rsidP="00E161DD">
            <w:pPr>
              <w:jc w:val="both"/>
              <w:rPr>
                <w:rFonts w:ascii="Times New Roman" w:hAnsi="Times New Roman" w:cs="Times New Roman"/>
                <w:sz w:val="24"/>
                <w:szCs w:val="24"/>
              </w:rPr>
            </w:pPr>
          </w:p>
          <w:p w14:paraId="3ADB5FAF" w14:textId="77777777" w:rsidR="00E54599" w:rsidRPr="005530BC" w:rsidRDefault="00E54599" w:rsidP="00E161DD">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0CF29FDC" w14:textId="77777777" w:rsidR="00E54599" w:rsidRPr="005530BC" w:rsidRDefault="00E54599" w:rsidP="00E161DD">
            <w:pPr>
              <w:jc w:val="both"/>
              <w:rPr>
                <w:rFonts w:ascii="Times New Roman" w:hAnsi="Times New Roman" w:cs="Times New Roman"/>
                <w:b/>
                <w:sz w:val="24"/>
                <w:szCs w:val="24"/>
              </w:rPr>
            </w:pPr>
            <w:r w:rsidRPr="005530BC">
              <w:rPr>
                <w:rFonts w:ascii="Times New Roman" w:hAnsi="Times New Roman" w:cs="Times New Roman"/>
                <w:b/>
                <w:sz w:val="24"/>
                <w:szCs w:val="24"/>
              </w:rPr>
              <w:lastRenderedPageBreak/>
              <w:t>а</w:t>
            </w:r>
            <w:r w:rsidRPr="005530BC">
              <w:rPr>
                <w:rFonts w:ascii="Times New Roman" w:hAnsi="Times New Roman" w:cs="Times New Roman"/>
                <w:b/>
                <w:sz w:val="24"/>
                <w:szCs w:val="24"/>
              </w:rPr>
              <w:tab/>
              <w:t>метод решающих матриц</w:t>
            </w:r>
          </w:p>
          <w:p w14:paraId="52EB61E2"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б</w:t>
            </w:r>
            <w:r w:rsidRPr="005530BC">
              <w:rPr>
                <w:rFonts w:ascii="Times New Roman" w:hAnsi="Times New Roman" w:cs="Times New Roman"/>
                <w:sz w:val="24"/>
                <w:szCs w:val="24"/>
              </w:rPr>
              <w:tab/>
              <w:t>метод «дерева целей»</w:t>
            </w:r>
          </w:p>
          <w:p w14:paraId="2B170653" w14:textId="77777777" w:rsidR="00E54599" w:rsidRPr="005530BC" w:rsidRDefault="00E54599" w:rsidP="00E161DD">
            <w:pPr>
              <w:jc w:val="both"/>
              <w:rPr>
                <w:rFonts w:ascii="Times New Roman" w:hAnsi="Times New Roman" w:cs="Times New Roman"/>
                <w:b/>
                <w:sz w:val="24"/>
                <w:szCs w:val="24"/>
              </w:rPr>
            </w:pPr>
            <w:r w:rsidRPr="005530BC">
              <w:rPr>
                <w:rFonts w:ascii="Times New Roman" w:hAnsi="Times New Roman" w:cs="Times New Roman"/>
                <w:b/>
                <w:sz w:val="24"/>
                <w:szCs w:val="24"/>
              </w:rPr>
              <w:t>в</w:t>
            </w:r>
            <w:r w:rsidRPr="005530BC">
              <w:rPr>
                <w:rFonts w:ascii="Times New Roman" w:hAnsi="Times New Roman" w:cs="Times New Roman"/>
                <w:b/>
                <w:sz w:val="24"/>
                <w:szCs w:val="24"/>
              </w:rPr>
              <w:tab/>
              <w:t>балансовый метод</w:t>
            </w:r>
          </w:p>
          <w:p w14:paraId="2D5A7538"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метод экспертных оценок</w:t>
            </w:r>
          </w:p>
        </w:tc>
        <w:tc>
          <w:tcPr>
            <w:tcW w:w="2802" w:type="dxa"/>
            <w:tcBorders>
              <w:top w:val="single" w:sz="4" w:space="0" w:color="auto"/>
              <w:left w:val="single" w:sz="4" w:space="0" w:color="auto"/>
              <w:bottom w:val="single" w:sz="4" w:space="0" w:color="auto"/>
              <w:right w:val="single" w:sz="4" w:space="0" w:color="auto"/>
            </w:tcBorders>
          </w:tcPr>
          <w:p w14:paraId="024FC1BC"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lastRenderedPageBreak/>
              <w:t>а, в</w:t>
            </w:r>
          </w:p>
        </w:tc>
      </w:tr>
      <w:tr w:rsidR="00E54599" w:rsidRPr="005530BC" w14:paraId="1E291AE5" w14:textId="77777777" w:rsidTr="00E161DD">
        <w:tc>
          <w:tcPr>
            <w:tcW w:w="1384" w:type="dxa"/>
            <w:vMerge/>
            <w:tcBorders>
              <w:left w:val="single" w:sz="4" w:space="0" w:color="auto"/>
              <w:right w:val="single" w:sz="4" w:space="0" w:color="auto"/>
            </w:tcBorders>
          </w:tcPr>
          <w:p w14:paraId="3B026C10" w14:textId="77777777" w:rsidR="00E54599" w:rsidRPr="005530BC" w:rsidRDefault="00E54599" w:rsidP="00E161D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6F86D6A"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638A5FE9"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 xml:space="preserve">К сетевым методам системного анализа относятся: </w:t>
            </w:r>
          </w:p>
          <w:p w14:paraId="4E8E56C5" w14:textId="77777777" w:rsidR="00E54599" w:rsidRPr="005530BC" w:rsidRDefault="00E54599" w:rsidP="00E161DD">
            <w:pPr>
              <w:jc w:val="both"/>
              <w:rPr>
                <w:rFonts w:ascii="Times New Roman" w:hAnsi="Times New Roman" w:cs="Times New Roman"/>
                <w:sz w:val="24"/>
                <w:szCs w:val="24"/>
              </w:rPr>
            </w:pPr>
          </w:p>
          <w:p w14:paraId="45A39756" w14:textId="77777777" w:rsidR="00E54599" w:rsidRPr="005530BC" w:rsidRDefault="00E54599" w:rsidP="00E161DD">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2FF19AEE" w14:textId="77777777" w:rsidR="00E54599" w:rsidRPr="005530BC" w:rsidRDefault="00E54599" w:rsidP="00E161DD">
            <w:pPr>
              <w:jc w:val="both"/>
              <w:rPr>
                <w:rFonts w:ascii="Times New Roman" w:hAnsi="Times New Roman" w:cs="Times New Roman"/>
                <w:b/>
                <w:sz w:val="24"/>
                <w:szCs w:val="24"/>
              </w:rPr>
            </w:pPr>
            <w:r w:rsidRPr="005530BC">
              <w:rPr>
                <w:rFonts w:ascii="Times New Roman" w:hAnsi="Times New Roman" w:cs="Times New Roman"/>
                <w:b/>
                <w:sz w:val="24"/>
                <w:szCs w:val="24"/>
              </w:rPr>
              <w:t>а</w:t>
            </w:r>
            <w:r w:rsidRPr="005530BC">
              <w:rPr>
                <w:rFonts w:ascii="Times New Roman" w:hAnsi="Times New Roman" w:cs="Times New Roman"/>
                <w:b/>
                <w:sz w:val="24"/>
                <w:szCs w:val="24"/>
              </w:rPr>
              <w:tab/>
              <w:t>метод сети</w:t>
            </w:r>
          </w:p>
          <w:p w14:paraId="62D16A62" w14:textId="77777777" w:rsidR="00E54599" w:rsidRPr="005530BC" w:rsidRDefault="00E54599" w:rsidP="00E161DD">
            <w:pPr>
              <w:jc w:val="both"/>
              <w:rPr>
                <w:rFonts w:ascii="Times New Roman" w:hAnsi="Times New Roman" w:cs="Times New Roman"/>
                <w:b/>
                <w:sz w:val="24"/>
                <w:szCs w:val="24"/>
              </w:rPr>
            </w:pPr>
            <w:r w:rsidRPr="005530BC">
              <w:rPr>
                <w:rFonts w:ascii="Times New Roman" w:hAnsi="Times New Roman" w:cs="Times New Roman"/>
                <w:b/>
                <w:sz w:val="24"/>
                <w:szCs w:val="24"/>
              </w:rPr>
              <w:t>б</w:t>
            </w:r>
            <w:r w:rsidRPr="005530BC">
              <w:rPr>
                <w:rFonts w:ascii="Times New Roman" w:hAnsi="Times New Roman" w:cs="Times New Roman"/>
                <w:b/>
                <w:sz w:val="24"/>
                <w:szCs w:val="24"/>
              </w:rPr>
              <w:tab/>
              <w:t>метод ветвей и границ</w:t>
            </w:r>
          </w:p>
          <w:p w14:paraId="16EB2E36"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в</w:t>
            </w:r>
            <w:r w:rsidRPr="005530BC">
              <w:rPr>
                <w:rFonts w:ascii="Times New Roman" w:hAnsi="Times New Roman" w:cs="Times New Roman"/>
                <w:sz w:val="24"/>
                <w:szCs w:val="24"/>
              </w:rPr>
              <w:tab/>
              <w:t>метод типа «</w:t>
            </w:r>
            <w:proofErr w:type="spellStart"/>
            <w:r w:rsidRPr="005530BC">
              <w:rPr>
                <w:rFonts w:ascii="Times New Roman" w:hAnsi="Times New Roman" w:cs="Times New Roman"/>
                <w:sz w:val="24"/>
                <w:szCs w:val="24"/>
              </w:rPr>
              <w:t>Дельфи</w:t>
            </w:r>
            <w:proofErr w:type="spellEnd"/>
            <w:r w:rsidRPr="005530BC">
              <w:rPr>
                <w:rFonts w:ascii="Times New Roman" w:hAnsi="Times New Roman" w:cs="Times New Roman"/>
                <w:sz w:val="24"/>
                <w:szCs w:val="24"/>
              </w:rPr>
              <w:t>»</w:t>
            </w:r>
          </w:p>
          <w:p w14:paraId="575883B7"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метод прогнозирования</w:t>
            </w:r>
          </w:p>
        </w:tc>
        <w:tc>
          <w:tcPr>
            <w:tcW w:w="2802" w:type="dxa"/>
            <w:tcBorders>
              <w:top w:val="single" w:sz="4" w:space="0" w:color="auto"/>
              <w:left w:val="single" w:sz="4" w:space="0" w:color="auto"/>
              <w:bottom w:val="single" w:sz="4" w:space="0" w:color="auto"/>
              <w:right w:val="single" w:sz="4" w:space="0" w:color="auto"/>
            </w:tcBorders>
          </w:tcPr>
          <w:p w14:paraId="79C1E2DC"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а, б</w:t>
            </w:r>
          </w:p>
        </w:tc>
      </w:tr>
      <w:tr w:rsidR="00E54599" w:rsidRPr="005530BC" w14:paraId="0BF2BE9E" w14:textId="77777777" w:rsidTr="00E161DD">
        <w:tc>
          <w:tcPr>
            <w:tcW w:w="1384" w:type="dxa"/>
            <w:vMerge/>
            <w:tcBorders>
              <w:left w:val="single" w:sz="4" w:space="0" w:color="auto"/>
              <w:right w:val="single" w:sz="4" w:space="0" w:color="auto"/>
            </w:tcBorders>
          </w:tcPr>
          <w:p w14:paraId="29F9782B" w14:textId="77777777" w:rsidR="00E54599" w:rsidRPr="005530BC" w:rsidRDefault="00E54599" w:rsidP="00E161D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283CD34"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75643DF2"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 xml:space="preserve">К индуктивно-формальным методам системного анализа относятся: </w:t>
            </w:r>
          </w:p>
          <w:p w14:paraId="21A968FF" w14:textId="77777777" w:rsidR="00E54599" w:rsidRPr="005530BC" w:rsidRDefault="00E54599" w:rsidP="00E161DD">
            <w:pPr>
              <w:jc w:val="both"/>
              <w:rPr>
                <w:rFonts w:ascii="Times New Roman" w:hAnsi="Times New Roman" w:cs="Times New Roman"/>
                <w:sz w:val="24"/>
                <w:szCs w:val="24"/>
              </w:rPr>
            </w:pPr>
          </w:p>
          <w:p w14:paraId="7B2DD0AE" w14:textId="77777777" w:rsidR="00E54599" w:rsidRPr="005530BC" w:rsidRDefault="00E54599" w:rsidP="00E161DD">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27AB9F72" w14:textId="77777777" w:rsidR="00E54599" w:rsidRPr="005530BC" w:rsidRDefault="00E54599" w:rsidP="00E161DD">
            <w:pPr>
              <w:jc w:val="both"/>
              <w:rPr>
                <w:rFonts w:ascii="Times New Roman" w:hAnsi="Times New Roman" w:cs="Times New Roman"/>
                <w:b/>
                <w:sz w:val="24"/>
                <w:szCs w:val="24"/>
              </w:rPr>
            </w:pPr>
            <w:r w:rsidRPr="005530BC">
              <w:rPr>
                <w:rFonts w:ascii="Times New Roman" w:hAnsi="Times New Roman" w:cs="Times New Roman"/>
                <w:b/>
                <w:sz w:val="24"/>
                <w:szCs w:val="24"/>
              </w:rPr>
              <w:t>а</w:t>
            </w:r>
            <w:r w:rsidRPr="005530BC">
              <w:rPr>
                <w:rFonts w:ascii="Times New Roman" w:hAnsi="Times New Roman" w:cs="Times New Roman"/>
                <w:b/>
                <w:sz w:val="24"/>
                <w:szCs w:val="24"/>
              </w:rPr>
              <w:tab/>
              <w:t>метод оптимальности по Парето</w:t>
            </w:r>
          </w:p>
          <w:p w14:paraId="7E10922E" w14:textId="77777777" w:rsidR="00E54599" w:rsidRPr="005530BC" w:rsidRDefault="00E54599" w:rsidP="00E161DD">
            <w:pPr>
              <w:jc w:val="both"/>
              <w:rPr>
                <w:rFonts w:ascii="Times New Roman" w:hAnsi="Times New Roman" w:cs="Times New Roman"/>
                <w:b/>
                <w:sz w:val="24"/>
                <w:szCs w:val="24"/>
              </w:rPr>
            </w:pPr>
            <w:r w:rsidRPr="005530BC">
              <w:rPr>
                <w:rFonts w:ascii="Times New Roman" w:hAnsi="Times New Roman" w:cs="Times New Roman"/>
                <w:b/>
                <w:sz w:val="24"/>
                <w:szCs w:val="24"/>
              </w:rPr>
              <w:t>б</w:t>
            </w:r>
            <w:r w:rsidRPr="005530BC">
              <w:rPr>
                <w:rFonts w:ascii="Times New Roman" w:hAnsi="Times New Roman" w:cs="Times New Roman"/>
                <w:b/>
                <w:sz w:val="24"/>
                <w:szCs w:val="24"/>
              </w:rPr>
              <w:tab/>
              <w:t>метод прогнозирования</w:t>
            </w:r>
          </w:p>
          <w:p w14:paraId="5CC4F0A3" w14:textId="77777777" w:rsidR="00E54599" w:rsidRPr="005530BC" w:rsidRDefault="00E54599" w:rsidP="00E161DD">
            <w:pPr>
              <w:jc w:val="both"/>
              <w:rPr>
                <w:rFonts w:ascii="Times New Roman" w:hAnsi="Times New Roman" w:cs="Times New Roman"/>
                <w:b/>
                <w:sz w:val="24"/>
                <w:szCs w:val="24"/>
              </w:rPr>
            </w:pPr>
            <w:r w:rsidRPr="005530BC">
              <w:rPr>
                <w:rFonts w:ascii="Times New Roman" w:hAnsi="Times New Roman" w:cs="Times New Roman"/>
                <w:b/>
                <w:sz w:val="24"/>
                <w:szCs w:val="24"/>
              </w:rPr>
              <w:t>в</w:t>
            </w:r>
            <w:r w:rsidRPr="005530BC">
              <w:rPr>
                <w:rFonts w:ascii="Times New Roman" w:hAnsi="Times New Roman" w:cs="Times New Roman"/>
                <w:b/>
                <w:sz w:val="24"/>
                <w:szCs w:val="24"/>
              </w:rPr>
              <w:tab/>
              <w:t>статистический метод</w:t>
            </w:r>
          </w:p>
          <w:p w14:paraId="0A5075DC"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балансовый метод</w:t>
            </w:r>
          </w:p>
        </w:tc>
        <w:tc>
          <w:tcPr>
            <w:tcW w:w="2802" w:type="dxa"/>
            <w:tcBorders>
              <w:top w:val="single" w:sz="4" w:space="0" w:color="auto"/>
              <w:left w:val="single" w:sz="4" w:space="0" w:color="auto"/>
              <w:bottom w:val="single" w:sz="4" w:space="0" w:color="auto"/>
              <w:right w:val="single" w:sz="4" w:space="0" w:color="auto"/>
            </w:tcBorders>
          </w:tcPr>
          <w:p w14:paraId="4BC627D4"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а, б, в</w:t>
            </w:r>
          </w:p>
        </w:tc>
      </w:tr>
      <w:tr w:rsidR="00E54599" w:rsidRPr="005530BC" w14:paraId="52E8D185" w14:textId="77777777" w:rsidTr="00E161DD">
        <w:tc>
          <w:tcPr>
            <w:tcW w:w="1384" w:type="dxa"/>
            <w:vMerge/>
            <w:tcBorders>
              <w:left w:val="single" w:sz="4" w:space="0" w:color="auto"/>
              <w:bottom w:val="single" w:sz="4" w:space="0" w:color="auto"/>
              <w:right w:val="single" w:sz="4" w:space="0" w:color="auto"/>
            </w:tcBorders>
          </w:tcPr>
          <w:p w14:paraId="7A877BA0" w14:textId="77777777" w:rsidR="00E54599" w:rsidRPr="005530BC" w:rsidRDefault="00E54599" w:rsidP="00E161D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A9EAD39"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74684689"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 xml:space="preserve">К дедуктивно-формальным методам системного анализа относятся: </w:t>
            </w:r>
          </w:p>
          <w:p w14:paraId="5F66E603" w14:textId="77777777" w:rsidR="00E54599" w:rsidRPr="005530BC" w:rsidRDefault="00E54599" w:rsidP="00E161DD">
            <w:pPr>
              <w:jc w:val="both"/>
              <w:rPr>
                <w:rFonts w:ascii="Times New Roman" w:hAnsi="Times New Roman" w:cs="Times New Roman"/>
                <w:sz w:val="24"/>
                <w:szCs w:val="24"/>
              </w:rPr>
            </w:pPr>
          </w:p>
          <w:p w14:paraId="0992DED4" w14:textId="77777777" w:rsidR="00E54599" w:rsidRPr="005530BC" w:rsidRDefault="00E54599" w:rsidP="00E161DD">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627B2768" w14:textId="77777777" w:rsidR="00E54599" w:rsidRPr="005530BC" w:rsidRDefault="00E54599" w:rsidP="00E161DD">
            <w:pPr>
              <w:jc w:val="both"/>
              <w:rPr>
                <w:rFonts w:ascii="Times New Roman" w:hAnsi="Times New Roman" w:cs="Times New Roman"/>
                <w:b/>
                <w:sz w:val="24"/>
                <w:szCs w:val="24"/>
              </w:rPr>
            </w:pPr>
            <w:r w:rsidRPr="005530BC">
              <w:rPr>
                <w:rFonts w:ascii="Times New Roman" w:hAnsi="Times New Roman" w:cs="Times New Roman"/>
                <w:b/>
                <w:sz w:val="24"/>
                <w:szCs w:val="24"/>
              </w:rPr>
              <w:t>а</w:t>
            </w:r>
            <w:r w:rsidRPr="005530BC">
              <w:rPr>
                <w:rFonts w:ascii="Times New Roman" w:hAnsi="Times New Roman" w:cs="Times New Roman"/>
                <w:b/>
                <w:sz w:val="24"/>
                <w:szCs w:val="24"/>
              </w:rPr>
              <w:tab/>
              <w:t>метод математического анализа</w:t>
            </w:r>
          </w:p>
          <w:p w14:paraId="29A3AA0F"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б</w:t>
            </w:r>
            <w:r w:rsidRPr="005530BC">
              <w:rPr>
                <w:rFonts w:ascii="Times New Roman" w:hAnsi="Times New Roman" w:cs="Times New Roman"/>
                <w:sz w:val="24"/>
                <w:szCs w:val="24"/>
              </w:rPr>
              <w:tab/>
              <w:t>метод решающих матриц</w:t>
            </w:r>
          </w:p>
          <w:p w14:paraId="06BFBCCC" w14:textId="77777777" w:rsidR="00E54599" w:rsidRPr="005530BC" w:rsidRDefault="00E54599" w:rsidP="00E161DD">
            <w:pPr>
              <w:jc w:val="both"/>
              <w:rPr>
                <w:rFonts w:ascii="Times New Roman" w:hAnsi="Times New Roman" w:cs="Times New Roman"/>
                <w:b/>
                <w:sz w:val="24"/>
                <w:szCs w:val="24"/>
              </w:rPr>
            </w:pPr>
            <w:r w:rsidRPr="005530BC">
              <w:rPr>
                <w:rFonts w:ascii="Times New Roman" w:hAnsi="Times New Roman" w:cs="Times New Roman"/>
                <w:b/>
                <w:sz w:val="24"/>
                <w:szCs w:val="24"/>
              </w:rPr>
              <w:t>в</w:t>
            </w:r>
            <w:r w:rsidRPr="005530BC">
              <w:rPr>
                <w:rFonts w:ascii="Times New Roman" w:hAnsi="Times New Roman" w:cs="Times New Roman"/>
                <w:b/>
                <w:sz w:val="24"/>
                <w:szCs w:val="24"/>
              </w:rPr>
              <w:tab/>
              <w:t>метод предикативной логики</w:t>
            </w:r>
          </w:p>
          <w:p w14:paraId="04BA8C32" w14:textId="77777777" w:rsidR="00E54599" w:rsidRPr="005530BC" w:rsidRDefault="00E54599" w:rsidP="00E161DD">
            <w:pPr>
              <w:jc w:val="both"/>
              <w:rPr>
                <w:rFonts w:ascii="Times New Roman" w:hAnsi="Times New Roman" w:cs="Times New Roman"/>
                <w:b/>
                <w:sz w:val="24"/>
                <w:szCs w:val="24"/>
              </w:rPr>
            </w:pPr>
            <w:r w:rsidRPr="005530BC">
              <w:rPr>
                <w:rFonts w:ascii="Times New Roman" w:hAnsi="Times New Roman" w:cs="Times New Roman"/>
                <w:b/>
                <w:sz w:val="24"/>
                <w:szCs w:val="24"/>
              </w:rPr>
              <w:t>г</w:t>
            </w:r>
            <w:r w:rsidRPr="005530BC">
              <w:rPr>
                <w:rFonts w:ascii="Times New Roman" w:hAnsi="Times New Roman" w:cs="Times New Roman"/>
                <w:b/>
                <w:sz w:val="24"/>
                <w:szCs w:val="24"/>
              </w:rPr>
              <w:tab/>
              <w:t>теоретико-множественные методы</w:t>
            </w:r>
          </w:p>
        </w:tc>
        <w:tc>
          <w:tcPr>
            <w:tcW w:w="2802" w:type="dxa"/>
            <w:tcBorders>
              <w:top w:val="single" w:sz="4" w:space="0" w:color="auto"/>
              <w:left w:val="single" w:sz="4" w:space="0" w:color="auto"/>
              <w:bottom w:val="single" w:sz="4" w:space="0" w:color="auto"/>
              <w:right w:val="single" w:sz="4" w:space="0" w:color="auto"/>
            </w:tcBorders>
          </w:tcPr>
          <w:p w14:paraId="03A1027B"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а, в, г</w:t>
            </w:r>
          </w:p>
        </w:tc>
      </w:tr>
      <w:tr w:rsidR="00E54599" w:rsidRPr="005530BC" w14:paraId="5D36E452" w14:textId="77777777" w:rsidTr="00E161DD">
        <w:tc>
          <w:tcPr>
            <w:tcW w:w="1384" w:type="dxa"/>
            <w:vMerge w:val="restart"/>
            <w:tcBorders>
              <w:top w:val="single" w:sz="4" w:space="0" w:color="auto"/>
              <w:left w:val="single" w:sz="4" w:space="0" w:color="auto"/>
              <w:right w:val="single" w:sz="4" w:space="0" w:color="auto"/>
            </w:tcBorders>
          </w:tcPr>
          <w:p w14:paraId="48BAB4EE" w14:textId="77777777" w:rsidR="00E54599" w:rsidRPr="004D22AC" w:rsidRDefault="00E54599" w:rsidP="00E161DD">
            <w:pPr>
              <w:rPr>
                <w:rFonts w:ascii="Times New Roman" w:hAnsi="Times New Roman" w:cs="Times New Roman"/>
                <w:sz w:val="24"/>
                <w:szCs w:val="24"/>
                <w:highlight w:val="green"/>
              </w:rPr>
            </w:pPr>
            <w:r w:rsidRPr="004D22AC">
              <w:rPr>
                <w:rFonts w:ascii="Times New Roman" w:hAnsi="Times New Roman" w:cs="Times New Roman"/>
                <w:sz w:val="24"/>
                <w:szCs w:val="24"/>
                <w:highlight w:val="green"/>
              </w:rPr>
              <w:lastRenderedPageBreak/>
              <w:t xml:space="preserve">Задания </w:t>
            </w:r>
            <w:r w:rsidRPr="004D22AC">
              <w:rPr>
                <w:rFonts w:ascii="Times New Roman" w:hAnsi="Times New Roman" w:cs="Times New Roman"/>
                <w:b/>
                <w:sz w:val="24"/>
                <w:szCs w:val="24"/>
                <w:highlight w:val="green"/>
              </w:rPr>
              <w:t>закрытого</w:t>
            </w:r>
            <w:r w:rsidRPr="004D22AC">
              <w:rPr>
                <w:rFonts w:ascii="Times New Roman" w:hAnsi="Times New Roman" w:cs="Times New Roman"/>
                <w:sz w:val="24"/>
                <w:szCs w:val="24"/>
                <w:highlight w:val="green"/>
              </w:rPr>
              <w:t xml:space="preserve"> типа </w:t>
            </w:r>
          </w:p>
          <w:p w14:paraId="3DBBF197" w14:textId="77777777" w:rsidR="00E54599" w:rsidRPr="004D22AC" w:rsidRDefault="00E54599" w:rsidP="00E161DD">
            <w:pPr>
              <w:rPr>
                <w:rFonts w:ascii="Times New Roman" w:hAnsi="Times New Roman" w:cs="Times New Roman"/>
                <w:sz w:val="24"/>
                <w:szCs w:val="24"/>
                <w:highlight w:val="green"/>
              </w:rPr>
            </w:pPr>
            <w:r w:rsidRPr="004D22AC">
              <w:rPr>
                <w:rFonts w:ascii="Times New Roman" w:hAnsi="Times New Roman" w:cs="Times New Roman"/>
                <w:sz w:val="24"/>
                <w:szCs w:val="24"/>
                <w:highlight w:val="green"/>
              </w:rPr>
              <w:t>на соответствие</w:t>
            </w:r>
          </w:p>
          <w:p w14:paraId="6E30139B" w14:textId="77777777" w:rsidR="00E54599" w:rsidRPr="005530BC" w:rsidRDefault="00E54599" w:rsidP="00E161DD">
            <w:pPr>
              <w:rPr>
                <w:rFonts w:ascii="Times New Roman" w:hAnsi="Times New Roman" w:cs="Times New Roman"/>
                <w:sz w:val="24"/>
                <w:szCs w:val="24"/>
              </w:rPr>
            </w:pPr>
            <w:r w:rsidRPr="004D22AC">
              <w:rPr>
                <w:rFonts w:ascii="Times New Roman" w:hAnsi="Times New Roman" w:cs="Times New Roman"/>
                <w:sz w:val="24"/>
                <w:szCs w:val="24"/>
                <w:highlight w:val="green"/>
              </w:rPr>
              <w:t>3 шт.</w:t>
            </w:r>
          </w:p>
        </w:tc>
        <w:tc>
          <w:tcPr>
            <w:tcW w:w="1418" w:type="dxa"/>
            <w:tcBorders>
              <w:top w:val="single" w:sz="4" w:space="0" w:color="auto"/>
              <w:left w:val="single" w:sz="4" w:space="0" w:color="auto"/>
              <w:bottom w:val="single" w:sz="4" w:space="0" w:color="auto"/>
              <w:right w:val="single" w:sz="4" w:space="0" w:color="auto"/>
            </w:tcBorders>
          </w:tcPr>
          <w:p w14:paraId="456D14C6"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4C2C653"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Установите соответствие среди признаков классификации методов системного анализа.</w:t>
            </w:r>
          </w:p>
          <w:p w14:paraId="3F3F2230" w14:textId="77777777" w:rsidR="00E54599" w:rsidRPr="005530BC" w:rsidRDefault="00E54599" w:rsidP="00E161DD">
            <w:pPr>
              <w:jc w:val="both"/>
              <w:rPr>
                <w:rFonts w:ascii="Times New Roman" w:hAnsi="Times New Roman" w:cs="Times New Roman"/>
                <w:sz w:val="24"/>
                <w:szCs w:val="24"/>
              </w:rPr>
            </w:pPr>
          </w:p>
          <w:p w14:paraId="740F6294" w14:textId="77777777" w:rsidR="00E54599" w:rsidRPr="005530BC" w:rsidRDefault="00E54599" w:rsidP="00E161DD">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0D45AB20" w14:textId="77777777" w:rsidR="00E54599" w:rsidRPr="005530BC" w:rsidRDefault="00E54599" w:rsidP="00E161DD">
            <w:pPr>
              <w:jc w:val="both"/>
              <w:rPr>
                <w:rFonts w:ascii="Times New Roman" w:hAnsi="Times New Roman" w:cs="Times New Roman"/>
                <w:sz w:val="24"/>
                <w:szCs w:val="24"/>
              </w:rPr>
            </w:pPr>
            <w:proofErr w:type="gramStart"/>
            <w:r w:rsidRPr="005530BC">
              <w:rPr>
                <w:rFonts w:ascii="Times New Roman" w:hAnsi="Times New Roman" w:cs="Times New Roman"/>
                <w:sz w:val="24"/>
                <w:szCs w:val="24"/>
              </w:rPr>
              <w:t>а</w:t>
            </w:r>
            <w:proofErr w:type="gramEnd"/>
            <w:r w:rsidRPr="005530BC">
              <w:rPr>
                <w:rFonts w:ascii="Times New Roman" w:hAnsi="Times New Roman" w:cs="Times New Roman"/>
                <w:sz w:val="24"/>
                <w:szCs w:val="24"/>
              </w:rPr>
              <w:tab/>
              <w:t>По уровню формальности:</w:t>
            </w:r>
          </w:p>
          <w:p w14:paraId="44C298B5" w14:textId="77777777" w:rsidR="00E54599" w:rsidRPr="005530BC" w:rsidRDefault="00E54599" w:rsidP="00E161DD">
            <w:pPr>
              <w:jc w:val="both"/>
              <w:rPr>
                <w:rFonts w:ascii="Times New Roman" w:hAnsi="Times New Roman" w:cs="Times New Roman"/>
                <w:sz w:val="24"/>
                <w:szCs w:val="24"/>
              </w:rPr>
            </w:pPr>
            <w:proofErr w:type="gramStart"/>
            <w:r w:rsidRPr="005530BC">
              <w:rPr>
                <w:rFonts w:ascii="Times New Roman" w:hAnsi="Times New Roman" w:cs="Times New Roman"/>
                <w:sz w:val="24"/>
                <w:szCs w:val="24"/>
              </w:rPr>
              <w:t>б</w:t>
            </w:r>
            <w:proofErr w:type="gramEnd"/>
            <w:r w:rsidRPr="005530BC">
              <w:rPr>
                <w:rFonts w:ascii="Times New Roman" w:hAnsi="Times New Roman" w:cs="Times New Roman"/>
                <w:sz w:val="24"/>
                <w:szCs w:val="24"/>
              </w:rPr>
              <w:tab/>
              <w:t>По отнесению к тому или иному этапу обработки информации в процессе решения проблемы:</w:t>
            </w:r>
          </w:p>
          <w:p w14:paraId="7869266D"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в</w:t>
            </w:r>
            <w:r w:rsidRPr="005530BC">
              <w:rPr>
                <w:rFonts w:ascii="Times New Roman" w:hAnsi="Times New Roman" w:cs="Times New Roman"/>
                <w:sz w:val="24"/>
                <w:szCs w:val="24"/>
              </w:rPr>
              <w:tab/>
              <w:t>По характеру моделей системы:</w:t>
            </w:r>
          </w:p>
          <w:p w14:paraId="74F41928"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По характеру алгоритма:</w:t>
            </w:r>
          </w:p>
          <w:p w14:paraId="53761395" w14:textId="77777777" w:rsidR="00E54599" w:rsidRPr="005530BC" w:rsidRDefault="00E54599" w:rsidP="00E161DD">
            <w:pPr>
              <w:jc w:val="both"/>
              <w:rPr>
                <w:rFonts w:ascii="Times New Roman" w:hAnsi="Times New Roman" w:cs="Times New Roman"/>
                <w:sz w:val="24"/>
                <w:szCs w:val="24"/>
              </w:rPr>
            </w:pPr>
          </w:p>
          <w:p w14:paraId="73DA254D"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1</w:t>
            </w:r>
            <w:r w:rsidRPr="005530BC">
              <w:rPr>
                <w:rFonts w:ascii="Times New Roman" w:hAnsi="Times New Roman" w:cs="Times New Roman"/>
                <w:sz w:val="24"/>
                <w:szCs w:val="24"/>
              </w:rPr>
              <w:tab/>
              <w:t>априорно-определенные, итеративные, экспертные</w:t>
            </w:r>
          </w:p>
          <w:p w14:paraId="12D5E393"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2</w:t>
            </w:r>
            <w:r w:rsidRPr="005530BC">
              <w:rPr>
                <w:rFonts w:ascii="Times New Roman" w:hAnsi="Times New Roman" w:cs="Times New Roman"/>
                <w:sz w:val="24"/>
                <w:szCs w:val="24"/>
              </w:rPr>
              <w:tab/>
              <w:t>вербальные, графические, таблично-матричные, сетевые, индуктивно-формальные, дедуктивно-формальные</w:t>
            </w:r>
          </w:p>
          <w:p w14:paraId="328847C2"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3</w:t>
            </w:r>
            <w:r w:rsidRPr="005530BC">
              <w:rPr>
                <w:rFonts w:ascii="Times New Roman" w:hAnsi="Times New Roman" w:cs="Times New Roman"/>
                <w:sz w:val="24"/>
                <w:szCs w:val="24"/>
              </w:rPr>
              <w:tab/>
              <w:t>измерения, сбора информации, идентификации и формирования баз данных, обработки информации и вычислений</w:t>
            </w:r>
          </w:p>
          <w:p w14:paraId="3135B0A6"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4</w:t>
            </w:r>
            <w:r w:rsidRPr="005530BC">
              <w:rPr>
                <w:rFonts w:ascii="Times New Roman" w:hAnsi="Times New Roman" w:cs="Times New Roman"/>
                <w:sz w:val="24"/>
                <w:szCs w:val="24"/>
              </w:rPr>
              <w:tab/>
              <w:t>традиционные, электронные, имитационно-макетные, полномасштабные</w:t>
            </w:r>
          </w:p>
        </w:tc>
        <w:tc>
          <w:tcPr>
            <w:tcW w:w="2802" w:type="dxa"/>
            <w:tcBorders>
              <w:top w:val="single" w:sz="4" w:space="0" w:color="auto"/>
              <w:left w:val="single" w:sz="4" w:space="0" w:color="auto"/>
              <w:bottom w:val="single" w:sz="4" w:space="0" w:color="auto"/>
              <w:right w:val="single" w:sz="4" w:space="0" w:color="auto"/>
            </w:tcBorders>
          </w:tcPr>
          <w:p w14:paraId="73C69B9B"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а – 2</w:t>
            </w:r>
          </w:p>
          <w:p w14:paraId="254C7834"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б – 3</w:t>
            </w:r>
          </w:p>
          <w:p w14:paraId="01AC3624"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в – 4</w:t>
            </w:r>
          </w:p>
          <w:p w14:paraId="46A5AEFC"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г – 1</w:t>
            </w:r>
          </w:p>
        </w:tc>
      </w:tr>
      <w:tr w:rsidR="00E54599" w:rsidRPr="005530BC" w14:paraId="5838D736" w14:textId="77777777" w:rsidTr="00E161DD">
        <w:tc>
          <w:tcPr>
            <w:tcW w:w="1384" w:type="dxa"/>
            <w:vMerge/>
            <w:tcBorders>
              <w:left w:val="single" w:sz="4" w:space="0" w:color="auto"/>
              <w:right w:val="single" w:sz="4" w:space="0" w:color="auto"/>
            </w:tcBorders>
          </w:tcPr>
          <w:p w14:paraId="1DE2086A" w14:textId="77777777" w:rsidR="00E54599" w:rsidRPr="005530BC" w:rsidRDefault="00E54599" w:rsidP="00E161D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3699032"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3CD7ECC"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Установите соответствия между типами методов системного анализа и входящих в них методами.</w:t>
            </w:r>
          </w:p>
          <w:p w14:paraId="7D860729" w14:textId="77777777" w:rsidR="00E54599" w:rsidRPr="005530BC" w:rsidRDefault="00E54599" w:rsidP="00E161DD">
            <w:pPr>
              <w:jc w:val="both"/>
              <w:rPr>
                <w:rFonts w:ascii="Times New Roman" w:hAnsi="Times New Roman" w:cs="Times New Roman"/>
                <w:sz w:val="24"/>
                <w:szCs w:val="24"/>
              </w:rPr>
            </w:pPr>
          </w:p>
          <w:p w14:paraId="19CDB2CC" w14:textId="77777777" w:rsidR="00E54599" w:rsidRPr="005530BC" w:rsidRDefault="00E54599" w:rsidP="00E161DD">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0350FC2D"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а</w:t>
            </w:r>
            <w:r w:rsidRPr="005530BC">
              <w:rPr>
                <w:rFonts w:ascii="Times New Roman" w:hAnsi="Times New Roman" w:cs="Times New Roman"/>
                <w:sz w:val="24"/>
                <w:szCs w:val="24"/>
              </w:rPr>
              <w:tab/>
              <w:t>Вербальный метод:</w:t>
            </w:r>
          </w:p>
          <w:p w14:paraId="54E70970"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lastRenderedPageBreak/>
              <w:t>б</w:t>
            </w:r>
            <w:r w:rsidRPr="005530BC">
              <w:rPr>
                <w:rFonts w:ascii="Times New Roman" w:hAnsi="Times New Roman" w:cs="Times New Roman"/>
                <w:sz w:val="24"/>
                <w:szCs w:val="24"/>
              </w:rPr>
              <w:tab/>
              <w:t>Графический метод:</w:t>
            </w:r>
          </w:p>
          <w:p w14:paraId="3E61E548"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в</w:t>
            </w:r>
            <w:r w:rsidRPr="005530BC">
              <w:rPr>
                <w:rFonts w:ascii="Times New Roman" w:hAnsi="Times New Roman" w:cs="Times New Roman"/>
                <w:sz w:val="24"/>
                <w:szCs w:val="24"/>
              </w:rPr>
              <w:tab/>
              <w:t>Таблично-матричный метод:</w:t>
            </w:r>
          </w:p>
          <w:p w14:paraId="4CA5D299"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Сетевые метод:</w:t>
            </w:r>
          </w:p>
          <w:p w14:paraId="108D1073" w14:textId="77777777" w:rsidR="00E54599" w:rsidRPr="005530BC" w:rsidRDefault="00E54599" w:rsidP="00E161DD">
            <w:pPr>
              <w:jc w:val="both"/>
              <w:rPr>
                <w:rFonts w:ascii="Times New Roman" w:hAnsi="Times New Roman" w:cs="Times New Roman"/>
                <w:sz w:val="24"/>
                <w:szCs w:val="24"/>
              </w:rPr>
            </w:pPr>
          </w:p>
          <w:p w14:paraId="0EBCCF97"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1</w:t>
            </w:r>
            <w:r w:rsidRPr="005530BC">
              <w:rPr>
                <w:rFonts w:ascii="Times New Roman" w:hAnsi="Times New Roman" w:cs="Times New Roman"/>
                <w:sz w:val="24"/>
                <w:szCs w:val="24"/>
              </w:rPr>
              <w:tab/>
              <w:t>метод ветвей и границ</w:t>
            </w:r>
          </w:p>
          <w:p w14:paraId="7C749617"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2</w:t>
            </w:r>
            <w:r w:rsidRPr="005530BC">
              <w:rPr>
                <w:rFonts w:ascii="Times New Roman" w:hAnsi="Times New Roman" w:cs="Times New Roman"/>
                <w:sz w:val="24"/>
                <w:szCs w:val="24"/>
              </w:rPr>
              <w:tab/>
              <w:t>метод «сценариев»</w:t>
            </w:r>
          </w:p>
          <w:p w14:paraId="1FAEE013"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3</w:t>
            </w:r>
            <w:r w:rsidRPr="005530BC">
              <w:rPr>
                <w:rFonts w:ascii="Times New Roman" w:hAnsi="Times New Roman" w:cs="Times New Roman"/>
                <w:sz w:val="24"/>
                <w:szCs w:val="24"/>
              </w:rPr>
              <w:tab/>
              <w:t>балансовый метод</w:t>
            </w:r>
          </w:p>
          <w:p w14:paraId="12D70C27"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4</w:t>
            </w:r>
            <w:r w:rsidRPr="005530BC">
              <w:rPr>
                <w:rFonts w:ascii="Times New Roman" w:hAnsi="Times New Roman" w:cs="Times New Roman"/>
                <w:sz w:val="24"/>
                <w:szCs w:val="24"/>
              </w:rPr>
              <w:tab/>
              <w:t>метод «прогнозного графа» типа «ПАТТЕРН»</w:t>
            </w:r>
          </w:p>
        </w:tc>
        <w:tc>
          <w:tcPr>
            <w:tcW w:w="2802" w:type="dxa"/>
            <w:tcBorders>
              <w:top w:val="single" w:sz="4" w:space="0" w:color="auto"/>
              <w:left w:val="single" w:sz="4" w:space="0" w:color="auto"/>
              <w:bottom w:val="single" w:sz="4" w:space="0" w:color="auto"/>
              <w:right w:val="single" w:sz="4" w:space="0" w:color="auto"/>
            </w:tcBorders>
          </w:tcPr>
          <w:p w14:paraId="5EF9E013"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lastRenderedPageBreak/>
              <w:t>а – 2</w:t>
            </w:r>
          </w:p>
          <w:p w14:paraId="331623AD"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б – 4</w:t>
            </w:r>
          </w:p>
          <w:p w14:paraId="73637777"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в – 3</w:t>
            </w:r>
          </w:p>
          <w:p w14:paraId="49EB0558"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г – 1</w:t>
            </w:r>
          </w:p>
        </w:tc>
      </w:tr>
      <w:tr w:rsidR="00E54599" w:rsidRPr="005530BC" w14:paraId="35D5881E" w14:textId="77777777" w:rsidTr="00E161DD">
        <w:tc>
          <w:tcPr>
            <w:tcW w:w="1384" w:type="dxa"/>
            <w:vMerge/>
            <w:tcBorders>
              <w:left w:val="single" w:sz="4" w:space="0" w:color="auto"/>
              <w:bottom w:val="single" w:sz="4" w:space="0" w:color="auto"/>
              <w:right w:val="single" w:sz="4" w:space="0" w:color="auto"/>
            </w:tcBorders>
          </w:tcPr>
          <w:p w14:paraId="17A50F15" w14:textId="77777777" w:rsidR="00E54599" w:rsidRPr="005530BC" w:rsidRDefault="00E54599" w:rsidP="00E161D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24051A7"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68892FE8"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Установите соответствие между методами системного анализа и их типами.</w:t>
            </w:r>
          </w:p>
          <w:p w14:paraId="71FFD8FB" w14:textId="77777777" w:rsidR="00E54599" w:rsidRPr="005530BC" w:rsidRDefault="00E54599" w:rsidP="00E161DD">
            <w:pPr>
              <w:jc w:val="both"/>
              <w:rPr>
                <w:rFonts w:ascii="Times New Roman" w:hAnsi="Times New Roman" w:cs="Times New Roman"/>
                <w:sz w:val="24"/>
                <w:szCs w:val="24"/>
              </w:rPr>
            </w:pPr>
          </w:p>
          <w:p w14:paraId="7F33FF21" w14:textId="77777777" w:rsidR="00E54599" w:rsidRPr="005530BC" w:rsidRDefault="00E54599" w:rsidP="00E161DD">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08CF8F33"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а</w:t>
            </w:r>
            <w:r w:rsidRPr="005530BC">
              <w:rPr>
                <w:rFonts w:ascii="Times New Roman" w:hAnsi="Times New Roman" w:cs="Times New Roman"/>
                <w:sz w:val="24"/>
                <w:szCs w:val="24"/>
              </w:rPr>
              <w:tab/>
              <w:t>Метод «дерева целей»</w:t>
            </w:r>
          </w:p>
          <w:p w14:paraId="1DB554E5"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б</w:t>
            </w:r>
            <w:r w:rsidRPr="005530BC">
              <w:rPr>
                <w:rFonts w:ascii="Times New Roman" w:hAnsi="Times New Roman" w:cs="Times New Roman"/>
                <w:sz w:val="24"/>
                <w:szCs w:val="24"/>
              </w:rPr>
              <w:tab/>
              <w:t>Метод решающих матриц</w:t>
            </w:r>
          </w:p>
          <w:p w14:paraId="5086A5F7"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в</w:t>
            </w:r>
            <w:r w:rsidRPr="005530BC">
              <w:rPr>
                <w:rFonts w:ascii="Times New Roman" w:hAnsi="Times New Roman" w:cs="Times New Roman"/>
                <w:sz w:val="24"/>
                <w:szCs w:val="24"/>
              </w:rPr>
              <w:tab/>
              <w:t>Метод типа «</w:t>
            </w:r>
            <w:proofErr w:type="spellStart"/>
            <w:r w:rsidRPr="005530BC">
              <w:rPr>
                <w:rFonts w:ascii="Times New Roman" w:hAnsi="Times New Roman" w:cs="Times New Roman"/>
                <w:sz w:val="24"/>
                <w:szCs w:val="24"/>
              </w:rPr>
              <w:t>Дельфи</w:t>
            </w:r>
            <w:proofErr w:type="spellEnd"/>
            <w:r w:rsidRPr="005530BC">
              <w:rPr>
                <w:rFonts w:ascii="Times New Roman" w:hAnsi="Times New Roman" w:cs="Times New Roman"/>
                <w:sz w:val="24"/>
                <w:szCs w:val="24"/>
              </w:rPr>
              <w:t>»</w:t>
            </w:r>
          </w:p>
          <w:p w14:paraId="5899C73A"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Метод ветвей и границ</w:t>
            </w:r>
          </w:p>
          <w:p w14:paraId="1E7CD563" w14:textId="77777777" w:rsidR="00E54599" w:rsidRPr="005530BC" w:rsidRDefault="00E54599" w:rsidP="00E161DD">
            <w:pPr>
              <w:jc w:val="both"/>
              <w:rPr>
                <w:rFonts w:ascii="Times New Roman" w:hAnsi="Times New Roman" w:cs="Times New Roman"/>
                <w:sz w:val="24"/>
                <w:szCs w:val="24"/>
              </w:rPr>
            </w:pPr>
          </w:p>
          <w:p w14:paraId="3612FE39"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1</w:t>
            </w:r>
            <w:r w:rsidRPr="005530BC">
              <w:rPr>
                <w:rFonts w:ascii="Times New Roman" w:hAnsi="Times New Roman" w:cs="Times New Roman"/>
                <w:sz w:val="24"/>
                <w:szCs w:val="24"/>
              </w:rPr>
              <w:tab/>
              <w:t>таблично-матричные методы</w:t>
            </w:r>
          </w:p>
          <w:p w14:paraId="11AFA095"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2</w:t>
            </w:r>
            <w:r w:rsidRPr="005530BC">
              <w:rPr>
                <w:rFonts w:ascii="Times New Roman" w:hAnsi="Times New Roman" w:cs="Times New Roman"/>
                <w:sz w:val="24"/>
                <w:szCs w:val="24"/>
              </w:rPr>
              <w:tab/>
              <w:t>сетевые методы</w:t>
            </w:r>
          </w:p>
          <w:p w14:paraId="19B03FBC"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3</w:t>
            </w:r>
            <w:r w:rsidRPr="005530BC">
              <w:rPr>
                <w:rFonts w:ascii="Times New Roman" w:hAnsi="Times New Roman" w:cs="Times New Roman"/>
                <w:sz w:val="24"/>
                <w:szCs w:val="24"/>
              </w:rPr>
              <w:tab/>
              <w:t>графические методы</w:t>
            </w:r>
          </w:p>
          <w:p w14:paraId="1989CD57"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4</w:t>
            </w:r>
            <w:r w:rsidRPr="005530BC">
              <w:rPr>
                <w:rFonts w:ascii="Times New Roman" w:hAnsi="Times New Roman" w:cs="Times New Roman"/>
                <w:sz w:val="24"/>
                <w:szCs w:val="24"/>
              </w:rPr>
              <w:tab/>
              <w:t>вербальные методы</w:t>
            </w:r>
          </w:p>
        </w:tc>
        <w:tc>
          <w:tcPr>
            <w:tcW w:w="2802" w:type="dxa"/>
            <w:tcBorders>
              <w:top w:val="single" w:sz="4" w:space="0" w:color="auto"/>
              <w:left w:val="single" w:sz="4" w:space="0" w:color="auto"/>
              <w:bottom w:val="single" w:sz="4" w:space="0" w:color="auto"/>
              <w:right w:val="single" w:sz="4" w:space="0" w:color="auto"/>
            </w:tcBorders>
          </w:tcPr>
          <w:p w14:paraId="5697455E"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а – 4</w:t>
            </w:r>
          </w:p>
          <w:p w14:paraId="044CFAEC"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б – 3</w:t>
            </w:r>
          </w:p>
          <w:p w14:paraId="1842E60F"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в – 1</w:t>
            </w:r>
          </w:p>
          <w:p w14:paraId="59809B60"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г – 2</w:t>
            </w:r>
          </w:p>
        </w:tc>
      </w:tr>
      <w:tr w:rsidR="00E54599" w:rsidRPr="005530BC" w14:paraId="38BF4996" w14:textId="77777777" w:rsidTr="00E161DD">
        <w:tc>
          <w:tcPr>
            <w:tcW w:w="1384" w:type="dxa"/>
            <w:vMerge w:val="restart"/>
            <w:tcBorders>
              <w:top w:val="single" w:sz="4" w:space="0" w:color="auto"/>
              <w:left w:val="single" w:sz="4" w:space="0" w:color="auto"/>
              <w:right w:val="single" w:sz="4" w:space="0" w:color="auto"/>
            </w:tcBorders>
          </w:tcPr>
          <w:p w14:paraId="5BD3C35C"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 xml:space="preserve">Задания </w:t>
            </w:r>
            <w:r w:rsidRPr="005530BC">
              <w:rPr>
                <w:rFonts w:ascii="Times New Roman" w:hAnsi="Times New Roman" w:cs="Times New Roman"/>
                <w:b/>
                <w:sz w:val="24"/>
                <w:szCs w:val="24"/>
              </w:rPr>
              <w:t>закрытого</w:t>
            </w:r>
            <w:r w:rsidRPr="005530BC">
              <w:rPr>
                <w:rFonts w:ascii="Times New Roman" w:hAnsi="Times New Roman" w:cs="Times New Roman"/>
                <w:sz w:val="24"/>
                <w:szCs w:val="24"/>
              </w:rPr>
              <w:t xml:space="preserve"> типа </w:t>
            </w:r>
          </w:p>
          <w:p w14:paraId="65FA7FCE"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на последовательность</w:t>
            </w:r>
          </w:p>
          <w:p w14:paraId="5605E471"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3 шт.</w:t>
            </w:r>
          </w:p>
        </w:tc>
        <w:tc>
          <w:tcPr>
            <w:tcW w:w="1418" w:type="dxa"/>
            <w:tcBorders>
              <w:top w:val="single" w:sz="4" w:space="0" w:color="auto"/>
              <w:left w:val="single" w:sz="4" w:space="0" w:color="auto"/>
              <w:bottom w:val="single" w:sz="4" w:space="0" w:color="auto"/>
              <w:right w:val="single" w:sz="4" w:space="0" w:color="auto"/>
            </w:tcBorders>
          </w:tcPr>
          <w:p w14:paraId="3B199E64"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60DE25E9"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Расположите перечисленные ниже основные стадии существования систем в правильной последовательности:</w:t>
            </w:r>
          </w:p>
          <w:p w14:paraId="456155B4" w14:textId="77777777" w:rsidR="00E54599" w:rsidRPr="005530BC" w:rsidRDefault="00E54599" w:rsidP="00E161DD">
            <w:pPr>
              <w:jc w:val="both"/>
              <w:rPr>
                <w:rFonts w:ascii="Times New Roman" w:hAnsi="Times New Roman" w:cs="Times New Roman"/>
                <w:sz w:val="24"/>
                <w:szCs w:val="24"/>
              </w:rPr>
            </w:pPr>
          </w:p>
          <w:p w14:paraId="4221B01C" w14:textId="77777777" w:rsidR="00E54599" w:rsidRPr="005530BC" w:rsidRDefault="00E54599" w:rsidP="00E161DD">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216DF438"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а</w:t>
            </w:r>
            <w:r w:rsidRPr="005530BC">
              <w:rPr>
                <w:rFonts w:ascii="Times New Roman" w:hAnsi="Times New Roman" w:cs="Times New Roman"/>
                <w:sz w:val="24"/>
                <w:szCs w:val="24"/>
              </w:rPr>
              <w:tab/>
              <w:t>функционирование</w:t>
            </w:r>
          </w:p>
          <w:p w14:paraId="123EDE37"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б</w:t>
            </w:r>
            <w:r w:rsidRPr="005530BC">
              <w:rPr>
                <w:rFonts w:ascii="Times New Roman" w:hAnsi="Times New Roman" w:cs="Times New Roman"/>
                <w:sz w:val="24"/>
                <w:szCs w:val="24"/>
              </w:rPr>
              <w:tab/>
              <w:t xml:space="preserve">циклическая эволюция </w:t>
            </w:r>
          </w:p>
          <w:p w14:paraId="10DF9D9B"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в</w:t>
            </w:r>
            <w:r w:rsidRPr="005530BC">
              <w:rPr>
                <w:rFonts w:ascii="Times New Roman" w:hAnsi="Times New Roman" w:cs="Times New Roman"/>
                <w:sz w:val="24"/>
                <w:szCs w:val="24"/>
              </w:rPr>
              <w:tab/>
              <w:t>деградация</w:t>
            </w:r>
          </w:p>
          <w:p w14:paraId="6DADEA92"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синтез</w:t>
            </w:r>
          </w:p>
        </w:tc>
        <w:tc>
          <w:tcPr>
            <w:tcW w:w="2802" w:type="dxa"/>
            <w:tcBorders>
              <w:top w:val="single" w:sz="4" w:space="0" w:color="auto"/>
              <w:left w:val="single" w:sz="4" w:space="0" w:color="auto"/>
              <w:bottom w:val="single" w:sz="4" w:space="0" w:color="auto"/>
              <w:right w:val="single" w:sz="4" w:space="0" w:color="auto"/>
            </w:tcBorders>
          </w:tcPr>
          <w:p w14:paraId="440CC3C6"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г, а, в, б</w:t>
            </w:r>
          </w:p>
        </w:tc>
      </w:tr>
      <w:tr w:rsidR="00E54599" w:rsidRPr="005530BC" w14:paraId="00E8A37F" w14:textId="77777777" w:rsidTr="00E161DD">
        <w:tc>
          <w:tcPr>
            <w:tcW w:w="1384" w:type="dxa"/>
            <w:vMerge/>
            <w:tcBorders>
              <w:left w:val="single" w:sz="4" w:space="0" w:color="auto"/>
              <w:right w:val="single" w:sz="4" w:space="0" w:color="auto"/>
            </w:tcBorders>
          </w:tcPr>
          <w:p w14:paraId="1D76E459" w14:textId="77777777" w:rsidR="00E54599" w:rsidRPr="005530BC" w:rsidRDefault="00E54599" w:rsidP="00E161D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522F089"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5872BF8A"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Упорядочите этапы формального синтеза систем.</w:t>
            </w:r>
          </w:p>
          <w:p w14:paraId="452AF011" w14:textId="77777777" w:rsidR="00E54599" w:rsidRPr="005530BC" w:rsidRDefault="00E54599" w:rsidP="00E161DD">
            <w:pPr>
              <w:jc w:val="both"/>
              <w:rPr>
                <w:rFonts w:ascii="Times New Roman" w:hAnsi="Times New Roman" w:cs="Times New Roman"/>
                <w:sz w:val="24"/>
                <w:szCs w:val="24"/>
              </w:rPr>
            </w:pPr>
          </w:p>
          <w:p w14:paraId="1B489B56" w14:textId="77777777" w:rsidR="00E54599" w:rsidRPr="005530BC" w:rsidRDefault="00E54599" w:rsidP="00E161DD">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4B7BFFF1"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а</w:t>
            </w:r>
            <w:r w:rsidRPr="005530BC">
              <w:rPr>
                <w:rFonts w:ascii="Times New Roman" w:hAnsi="Times New Roman" w:cs="Times New Roman"/>
                <w:sz w:val="24"/>
                <w:szCs w:val="24"/>
              </w:rPr>
              <w:tab/>
              <w:t>Математическое описание.</w:t>
            </w:r>
          </w:p>
          <w:p w14:paraId="6F16A840"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б</w:t>
            </w:r>
            <w:r w:rsidRPr="005530BC">
              <w:rPr>
                <w:rFonts w:ascii="Times New Roman" w:hAnsi="Times New Roman" w:cs="Times New Roman"/>
                <w:sz w:val="24"/>
                <w:szCs w:val="24"/>
              </w:rPr>
              <w:tab/>
              <w:t>Решение моделей методами математического программирования.</w:t>
            </w:r>
          </w:p>
          <w:p w14:paraId="53418813"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в</w:t>
            </w:r>
            <w:r w:rsidRPr="005530BC">
              <w:rPr>
                <w:rFonts w:ascii="Times New Roman" w:hAnsi="Times New Roman" w:cs="Times New Roman"/>
                <w:sz w:val="24"/>
                <w:szCs w:val="24"/>
              </w:rPr>
              <w:tab/>
              <w:t>Постановка задачи моделирования.</w:t>
            </w:r>
          </w:p>
          <w:p w14:paraId="140E1F3D"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Алгоритмизация математического описания и программирование.</w:t>
            </w:r>
          </w:p>
        </w:tc>
        <w:tc>
          <w:tcPr>
            <w:tcW w:w="2802" w:type="dxa"/>
            <w:tcBorders>
              <w:top w:val="single" w:sz="4" w:space="0" w:color="auto"/>
              <w:left w:val="single" w:sz="4" w:space="0" w:color="auto"/>
              <w:bottom w:val="single" w:sz="4" w:space="0" w:color="auto"/>
              <w:right w:val="single" w:sz="4" w:space="0" w:color="auto"/>
            </w:tcBorders>
          </w:tcPr>
          <w:p w14:paraId="7CD134EF"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в, а, г, б</w:t>
            </w:r>
          </w:p>
        </w:tc>
      </w:tr>
      <w:tr w:rsidR="00E54599" w:rsidRPr="005530BC" w14:paraId="70A8D3FE" w14:textId="77777777" w:rsidTr="00E161DD">
        <w:tc>
          <w:tcPr>
            <w:tcW w:w="1384" w:type="dxa"/>
            <w:vMerge/>
            <w:tcBorders>
              <w:left w:val="single" w:sz="4" w:space="0" w:color="auto"/>
              <w:bottom w:val="single" w:sz="4" w:space="0" w:color="auto"/>
              <w:right w:val="single" w:sz="4" w:space="0" w:color="auto"/>
            </w:tcBorders>
          </w:tcPr>
          <w:p w14:paraId="77D4FD8D" w14:textId="77777777" w:rsidR="00E54599" w:rsidRPr="005530BC" w:rsidRDefault="00E54599" w:rsidP="00E161D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10FEFD4"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1B7062B9"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На примере функционирования автоматической системы управления (АСУ) упорядочите этапы анализа этой системы.</w:t>
            </w:r>
          </w:p>
          <w:p w14:paraId="41880A5B" w14:textId="77777777" w:rsidR="00E54599" w:rsidRPr="005530BC" w:rsidRDefault="00E54599" w:rsidP="00E161DD">
            <w:pPr>
              <w:jc w:val="both"/>
              <w:rPr>
                <w:rFonts w:ascii="Times New Roman" w:hAnsi="Times New Roman" w:cs="Times New Roman"/>
                <w:sz w:val="24"/>
                <w:szCs w:val="24"/>
              </w:rPr>
            </w:pPr>
          </w:p>
          <w:p w14:paraId="1B0212E9" w14:textId="77777777" w:rsidR="00E54599" w:rsidRPr="005530BC" w:rsidRDefault="00E54599" w:rsidP="00E161DD">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399C43EB"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а</w:t>
            </w:r>
            <w:r w:rsidRPr="005530BC">
              <w:rPr>
                <w:rFonts w:ascii="Times New Roman" w:hAnsi="Times New Roman" w:cs="Times New Roman"/>
                <w:sz w:val="24"/>
                <w:szCs w:val="24"/>
              </w:rPr>
              <w:tab/>
              <w:t>Функция.</w:t>
            </w:r>
          </w:p>
          <w:p w14:paraId="3AE66EF4"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б</w:t>
            </w:r>
            <w:r w:rsidRPr="005530BC">
              <w:rPr>
                <w:rFonts w:ascii="Times New Roman" w:hAnsi="Times New Roman" w:cs="Times New Roman"/>
                <w:sz w:val="24"/>
                <w:szCs w:val="24"/>
              </w:rPr>
              <w:tab/>
              <w:t>Идентификация.</w:t>
            </w:r>
          </w:p>
          <w:p w14:paraId="353B65A7"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в</w:t>
            </w:r>
            <w:r w:rsidRPr="005530BC">
              <w:rPr>
                <w:rFonts w:ascii="Times New Roman" w:hAnsi="Times New Roman" w:cs="Times New Roman"/>
                <w:sz w:val="24"/>
                <w:szCs w:val="24"/>
              </w:rPr>
              <w:tab/>
              <w:t>Отображение АСУ в системном пространстве.</w:t>
            </w:r>
          </w:p>
          <w:p w14:paraId="42B7776F"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Функционирование АСУ.</w:t>
            </w:r>
          </w:p>
        </w:tc>
        <w:tc>
          <w:tcPr>
            <w:tcW w:w="2802" w:type="dxa"/>
            <w:tcBorders>
              <w:top w:val="single" w:sz="4" w:space="0" w:color="auto"/>
              <w:left w:val="single" w:sz="4" w:space="0" w:color="auto"/>
              <w:bottom w:val="single" w:sz="4" w:space="0" w:color="auto"/>
              <w:right w:val="single" w:sz="4" w:space="0" w:color="auto"/>
            </w:tcBorders>
          </w:tcPr>
          <w:p w14:paraId="136DA6E8"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б, а, г, в</w:t>
            </w:r>
          </w:p>
        </w:tc>
      </w:tr>
      <w:tr w:rsidR="00E54599" w:rsidRPr="005530BC" w14:paraId="7C2F7568" w14:textId="77777777" w:rsidTr="00E161DD">
        <w:tc>
          <w:tcPr>
            <w:tcW w:w="1384" w:type="dxa"/>
            <w:vMerge w:val="restart"/>
            <w:tcBorders>
              <w:top w:val="single" w:sz="4" w:space="0" w:color="auto"/>
              <w:left w:val="single" w:sz="4" w:space="0" w:color="auto"/>
              <w:right w:val="single" w:sz="4" w:space="0" w:color="auto"/>
            </w:tcBorders>
          </w:tcPr>
          <w:p w14:paraId="17D99C94"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 xml:space="preserve">Задания </w:t>
            </w:r>
            <w:r w:rsidRPr="005530BC">
              <w:rPr>
                <w:rFonts w:ascii="Times New Roman" w:hAnsi="Times New Roman" w:cs="Times New Roman"/>
                <w:b/>
                <w:sz w:val="24"/>
                <w:szCs w:val="24"/>
              </w:rPr>
              <w:t>открытого</w:t>
            </w:r>
            <w:r w:rsidRPr="005530BC">
              <w:rPr>
                <w:rFonts w:ascii="Times New Roman" w:hAnsi="Times New Roman" w:cs="Times New Roman"/>
                <w:sz w:val="24"/>
                <w:szCs w:val="24"/>
              </w:rPr>
              <w:t xml:space="preserve"> типа</w:t>
            </w:r>
          </w:p>
          <w:p w14:paraId="1258A36C"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25 шт.</w:t>
            </w:r>
          </w:p>
        </w:tc>
        <w:tc>
          <w:tcPr>
            <w:tcW w:w="1418" w:type="dxa"/>
            <w:tcBorders>
              <w:top w:val="single" w:sz="4" w:space="0" w:color="auto"/>
              <w:left w:val="single" w:sz="4" w:space="0" w:color="auto"/>
              <w:bottom w:val="single" w:sz="4" w:space="0" w:color="auto"/>
              <w:right w:val="single" w:sz="4" w:space="0" w:color="auto"/>
            </w:tcBorders>
          </w:tcPr>
          <w:p w14:paraId="6D822EEA"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364EA831"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 xml:space="preserve">Совокупность однородных элементов системы </w:t>
            </w:r>
            <w:r w:rsidRPr="005530BC">
              <w:rPr>
                <w:rFonts w:ascii="Times New Roman" w:hAnsi="Times New Roman" w:cs="Times New Roman"/>
                <w:sz w:val="24"/>
                <w:szCs w:val="24"/>
              </w:rPr>
              <w:sym w:font="Symbol" w:char="F0BE"/>
            </w:r>
            <w:r w:rsidRPr="005530BC">
              <w:rPr>
                <w:rFonts w:ascii="Times New Roman" w:hAnsi="Times New Roman" w:cs="Times New Roman"/>
                <w:sz w:val="24"/>
                <w:szCs w:val="24"/>
              </w:rPr>
              <w:t xml:space="preserve"> </w:t>
            </w:r>
            <w:proofErr w:type="gramStart"/>
            <w:r w:rsidRPr="005530BC">
              <w:rPr>
                <w:rFonts w:ascii="Times New Roman" w:hAnsi="Times New Roman" w:cs="Times New Roman"/>
                <w:sz w:val="24"/>
                <w:szCs w:val="24"/>
              </w:rPr>
              <w:t>это  …</w:t>
            </w:r>
            <w:proofErr w:type="gramEnd"/>
            <w:r w:rsidRPr="005530BC">
              <w:rPr>
                <w:rFonts w:ascii="Times New Roman" w:hAnsi="Times New Roman" w:cs="Times New Roman"/>
                <w:sz w:val="24"/>
                <w:szCs w:val="24"/>
              </w:rPr>
              <w:t xml:space="preserve"> системы.</w:t>
            </w:r>
          </w:p>
        </w:tc>
        <w:tc>
          <w:tcPr>
            <w:tcW w:w="2802" w:type="dxa"/>
            <w:tcBorders>
              <w:top w:val="single" w:sz="4" w:space="0" w:color="auto"/>
              <w:left w:val="single" w:sz="4" w:space="0" w:color="auto"/>
              <w:bottom w:val="single" w:sz="4" w:space="0" w:color="auto"/>
              <w:right w:val="single" w:sz="4" w:space="0" w:color="auto"/>
            </w:tcBorders>
          </w:tcPr>
          <w:p w14:paraId="029729E9"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 xml:space="preserve">компонент </w:t>
            </w:r>
          </w:p>
        </w:tc>
      </w:tr>
      <w:tr w:rsidR="00E54599" w:rsidRPr="005530BC" w14:paraId="6B1F7712" w14:textId="77777777" w:rsidTr="00E161DD">
        <w:tc>
          <w:tcPr>
            <w:tcW w:w="1384" w:type="dxa"/>
            <w:vMerge/>
            <w:tcBorders>
              <w:left w:val="single" w:sz="4" w:space="0" w:color="auto"/>
              <w:right w:val="single" w:sz="4" w:space="0" w:color="auto"/>
            </w:tcBorders>
          </w:tcPr>
          <w:p w14:paraId="43B8059A" w14:textId="77777777" w:rsidR="00E54599" w:rsidRPr="005530BC" w:rsidRDefault="00E54599" w:rsidP="00E161D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5BBC83B"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FFD2666"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 xml:space="preserve">Простейшая, неделимая часть системы, определяемая в зависимости от цели построения и анализа системы это </w:t>
            </w:r>
            <w:r w:rsidRPr="005530BC">
              <w:rPr>
                <w:rFonts w:ascii="Times New Roman" w:hAnsi="Times New Roman" w:cs="Times New Roman"/>
                <w:sz w:val="24"/>
                <w:szCs w:val="24"/>
              </w:rPr>
              <w:sym w:font="Symbol" w:char="F0BE"/>
            </w:r>
            <w:r w:rsidRPr="005530BC">
              <w:rPr>
                <w:rFonts w:ascii="Times New Roman" w:hAnsi="Times New Roman" w:cs="Times New Roman"/>
                <w:sz w:val="24"/>
                <w:szCs w:val="24"/>
              </w:rPr>
              <w:t xml:space="preserve"> </w:t>
            </w:r>
            <w:proofErr w:type="gramStart"/>
            <w:r w:rsidRPr="005530BC">
              <w:rPr>
                <w:rFonts w:ascii="Times New Roman" w:hAnsi="Times New Roman" w:cs="Times New Roman"/>
                <w:sz w:val="24"/>
                <w:szCs w:val="24"/>
              </w:rPr>
              <w:t>… .</w:t>
            </w:r>
            <w:proofErr w:type="gramEnd"/>
          </w:p>
        </w:tc>
        <w:tc>
          <w:tcPr>
            <w:tcW w:w="2802" w:type="dxa"/>
            <w:tcBorders>
              <w:top w:val="single" w:sz="4" w:space="0" w:color="auto"/>
              <w:left w:val="single" w:sz="4" w:space="0" w:color="auto"/>
              <w:bottom w:val="single" w:sz="4" w:space="0" w:color="auto"/>
              <w:right w:val="single" w:sz="4" w:space="0" w:color="auto"/>
            </w:tcBorders>
          </w:tcPr>
          <w:p w14:paraId="7DB6DBE9"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элемент</w:t>
            </w:r>
          </w:p>
        </w:tc>
      </w:tr>
      <w:tr w:rsidR="00E54599" w:rsidRPr="005530BC" w14:paraId="2B3F724E" w14:textId="77777777" w:rsidTr="00E161DD">
        <w:tc>
          <w:tcPr>
            <w:tcW w:w="1384" w:type="dxa"/>
            <w:vMerge/>
            <w:tcBorders>
              <w:left w:val="single" w:sz="4" w:space="0" w:color="auto"/>
              <w:right w:val="single" w:sz="4" w:space="0" w:color="auto"/>
            </w:tcBorders>
          </w:tcPr>
          <w:p w14:paraId="3127F071" w14:textId="77777777" w:rsidR="00E54599" w:rsidRPr="005530BC" w:rsidRDefault="00E54599" w:rsidP="00E161D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43FDF1D"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15F40FE"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 xml:space="preserve">Совокупность всех объектов, изменение свойств которых влияет </w:t>
            </w:r>
            <w:r w:rsidRPr="005530BC">
              <w:rPr>
                <w:rFonts w:ascii="Times New Roman" w:hAnsi="Times New Roman" w:cs="Times New Roman"/>
                <w:sz w:val="24"/>
                <w:szCs w:val="24"/>
              </w:rPr>
              <w:lastRenderedPageBreak/>
              <w:t xml:space="preserve">на системы, а также тух объектов, чьи свойства меняются в результате поведения системы, это </w:t>
            </w:r>
            <w:r w:rsidRPr="005530BC">
              <w:rPr>
                <w:rFonts w:ascii="Times New Roman" w:hAnsi="Times New Roman" w:cs="Times New Roman"/>
                <w:sz w:val="24"/>
                <w:szCs w:val="24"/>
              </w:rPr>
              <w:sym w:font="Symbol" w:char="F0BE"/>
            </w:r>
            <w:r w:rsidRPr="005530BC">
              <w:rPr>
                <w:rFonts w:ascii="Times New Roman" w:hAnsi="Times New Roman" w:cs="Times New Roman"/>
                <w:sz w:val="24"/>
                <w:szCs w:val="24"/>
              </w:rPr>
              <w:t xml:space="preserve"> </w:t>
            </w:r>
            <w:proofErr w:type="gramStart"/>
            <w:r w:rsidRPr="005530BC">
              <w:rPr>
                <w:rFonts w:ascii="Times New Roman" w:hAnsi="Times New Roman" w:cs="Times New Roman"/>
                <w:sz w:val="24"/>
                <w:szCs w:val="24"/>
              </w:rPr>
              <w:t>… .</w:t>
            </w:r>
            <w:proofErr w:type="gramEnd"/>
          </w:p>
        </w:tc>
        <w:tc>
          <w:tcPr>
            <w:tcW w:w="2802" w:type="dxa"/>
            <w:tcBorders>
              <w:top w:val="single" w:sz="4" w:space="0" w:color="auto"/>
              <w:left w:val="single" w:sz="4" w:space="0" w:color="auto"/>
              <w:bottom w:val="single" w:sz="4" w:space="0" w:color="auto"/>
              <w:right w:val="single" w:sz="4" w:space="0" w:color="auto"/>
            </w:tcBorders>
          </w:tcPr>
          <w:p w14:paraId="3E4D0180"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lastRenderedPageBreak/>
              <w:t>среда</w:t>
            </w:r>
          </w:p>
        </w:tc>
      </w:tr>
      <w:tr w:rsidR="00E54599" w:rsidRPr="005530BC" w14:paraId="50DC58A2" w14:textId="77777777" w:rsidTr="00E161DD">
        <w:tc>
          <w:tcPr>
            <w:tcW w:w="1384" w:type="dxa"/>
            <w:vMerge/>
            <w:tcBorders>
              <w:left w:val="single" w:sz="4" w:space="0" w:color="auto"/>
              <w:right w:val="single" w:sz="4" w:space="0" w:color="auto"/>
            </w:tcBorders>
          </w:tcPr>
          <w:p w14:paraId="3C10E15E" w14:textId="77777777" w:rsidR="00E54599" w:rsidRPr="005530BC" w:rsidRDefault="00E54599" w:rsidP="00E161D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EA2B47A"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72F2AAA6"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 xml:space="preserve">Система устойчиво и стационарно функционирует, пока изменения базы могут быть </w:t>
            </w:r>
            <w:proofErr w:type="gramStart"/>
            <w:r w:rsidRPr="005530BC">
              <w:rPr>
                <w:rFonts w:ascii="Times New Roman" w:hAnsi="Times New Roman" w:cs="Times New Roman"/>
                <w:sz w:val="24"/>
                <w:szCs w:val="24"/>
              </w:rPr>
              <w:t>… .</w:t>
            </w:r>
            <w:proofErr w:type="gramEnd"/>
          </w:p>
        </w:tc>
        <w:tc>
          <w:tcPr>
            <w:tcW w:w="2802" w:type="dxa"/>
            <w:tcBorders>
              <w:top w:val="single" w:sz="4" w:space="0" w:color="auto"/>
              <w:left w:val="single" w:sz="4" w:space="0" w:color="auto"/>
              <w:bottom w:val="single" w:sz="4" w:space="0" w:color="auto"/>
              <w:right w:val="single" w:sz="4" w:space="0" w:color="auto"/>
            </w:tcBorders>
          </w:tcPr>
          <w:p w14:paraId="628985BC"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компенсированы</w:t>
            </w:r>
          </w:p>
        </w:tc>
      </w:tr>
      <w:tr w:rsidR="00E54599" w:rsidRPr="005530BC" w14:paraId="4E1D8E89" w14:textId="77777777" w:rsidTr="00E161DD">
        <w:tc>
          <w:tcPr>
            <w:tcW w:w="1384" w:type="dxa"/>
            <w:vMerge/>
            <w:tcBorders>
              <w:left w:val="single" w:sz="4" w:space="0" w:color="auto"/>
              <w:right w:val="single" w:sz="4" w:space="0" w:color="auto"/>
            </w:tcBorders>
          </w:tcPr>
          <w:p w14:paraId="304128CD" w14:textId="77777777" w:rsidR="00E54599" w:rsidRPr="005530BC" w:rsidRDefault="00E54599" w:rsidP="00E161D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EC7142B"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465D8B57"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Допустимые пределы варьирования параметров системы можно определить путем построения … устойчивости.</w:t>
            </w:r>
          </w:p>
        </w:tc>
        <w:tc>
          <w:tcPr>
            <w:tcW w:w="2802" w:type="dxa"/>
            <w:tcBorders>
              <w:top w:val="single" w:sz="4" w:space="0" w:color="auto"/>
              <w:left w:val="single" w:sz="4" w:space="0" w:color="auto"/>
              <w:bottom w:val="single" w:sz="4" w:space="0" w:color="auto"/>
              <w:right w:val="single" w:sz="4" w:space="0" w:color="auto"/>
            </w:tcBorders>
          </w:tcPr>
          <w:p w14:paraId="0DB75AA8"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областей</w:t>
            </w:r>
          </w:p>
        </w:tc>
      </w:tr>
      <w:tr w:rsidR="00E54599" w:rsidRPr="005530BC" w14:paraId="7F843550" w14:textId="77777777" w:rsidTr="00E161DD">
        <w:tc>
          <w:tcPr>
            <w:tcW w:w="1384" w:type="dxa"/>
            <w:vMerge/>
            <w:tcBorders>
              <w:left w:val="single" w:sz="4" w:space="0" w:color="auto"/>
              <w:right w:val="single" w:sz="4" w:space="0" w:color="auto"/>
            </w:tcBorders>
          </w:tcPr>
          <w:p w14:paraId="5EF1FDC0" w14:textId="77777777" w:rsidR="00E54599" w:rsidRPr="005530BC" w:rsidRDefault="00E54599" w:rsidP="00E161D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4A0A2BE"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21900D65"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Поверхность, ограничивающая область устойчивости, называется … области устойчивости.</w:t>
            </w:r>
          </w:p>
        </w:tc>
        <w:tc>
          <w:tcPr>
            <w:tcW w:w="2802" w:type="dxa"/>
            <w:tcBorders>
              <w:top w:val="single" w:sz="4" w:space="0" w:color="auto"/>
              <w:left w:val="single" w:sz="4" w:space="0" w:color="auto"/>
              <w:bottom w:val="single" w:sz="4" w:space="0" w:color="auto"/>
              <w:right w:val="single" w:sz="4" w:space="0" w:color="auto"/>
            </w:tcBorders>
          </w:tcPr>
          <w:p w14:paraId="2E5EA246"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границей</w:t>
            </w:r>
          </w:p>
        </w:tc>
      </w:tr>
      <w:tr w:rsidR="00E54599" w:rsidRPr="005530BC" w14:paraId="466A1A93" w14:textId="77777777" w:rsidTr="00E161DD">
        <w:tc>
          <w:tcPr>
            <w:tcW w:w="1384" w:type="dxa"/>
            <w:vMerge/>
            <w:tcBorders>
              <w:left w:val="single" w:sz="4" w:space="0" w:color="auto"/>
              <w:right w:val="single" w:sz="4" w:space="0" w:color="auto"/>
            </w:tcBorders>
          </w:tcPr>
          <w:p w14:paraId="0DFE2EC2" w14:textId="77777777" w:rsidR="00E54599" w:rsidRPr="005530BC" w:rsidRDefault="00E54599" w:rsidP="00E161D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B548325"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243804E6"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 xml:space="preserve">В теории автоматического управления разработан ряд правил, с помощью которых можно судить о знаках корней, не решая характеристическое уравнение и не находя числовые значения самих корней. Эти правила называются </w:t>
            </w:r>
            <w:proofErr w:type="gramStart"/>
            <w:r w:rsidRPr="005530BC">
              <w:rPr>
                <w:rFonts w:ascii="Times New Roman" w:hAnsi="Times New Roman" w:cs="Times New Roman"/>
                <w:sz w:val="24"/>
                <w:szCs w:val="24"/>
              </w:rPr>
              <w:t>… .</w:t>
            </w:r>
            <w:proofErr w:type="gramEnd"/>
          </w:p>
        </w:tc>
        <w:tc>
          <w:tcPr>
            <w:tcW w:w="2802" w:type="dxa"/>
            <w:tcBorders>
              <w:top w:val="single" w:sz="4" w:space="0" w:color="auto"/>
              <w:left w:val="single" w:sz="4" w:space="0" w:color="auto"/>
              <w:bottom w:val="single" w:sz="4" w:space="0" w:color="auto"/>
              <w:right w:val="single" w:sz="4" w:space="0" w:color="auto"/>
            </w:tcBorders>
          </w:tcPr>
          <w:p w14:paraId="1420B91C"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критерии устойчивости</w:t>
            </w:r>
          </w:p>
        </w:tc>
      </w:tr>
      <w:tr w:rsidR="00E54599" w:rsidRPr="005530BC" w14:paraId="739645C6" w14:textId="77777777" w:rsidTr="00E161DD">
        <w:tc>
          <w:tcPr>
            <w:tcW w:w="1384" w:type="dxa"/>
            <w:vMerge/>
            <w:tcBorders>
              <w:left w:val="single" w:sz="4" w:space="0" w:color="auto"/>
              <w:right w:val="single" w:sz="4" w:space="0" w:color="auto"/>
            </w:tcBorders>
          </w:tcPr>
          <w:p w14:paraId="6F8A441A" w14:textId="77777777" w:rsidR="00E54599" w:rsidRPr="005530BC" w:rsidRDefault="00E54599" w:rsidP="00E161D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6639D52"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569720A3"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 xml:space="preserve">Система является неустойчивой, если свободная составляющая переходного процесса с течением времени стремится к </w:t>
            </w:r>
            <w:proofErr w:type="gramStart"/>
            <w:r w:rsidRPr="005530BC">
              <w:rPr>
                <w:rFonts w:ascii="Times New Roman" w:hAnsi="Times New Roman" w:cs="Times New Roman"/>
                <w:sz w:val="24"/>
                <w:szCs w:val="24"/>
              </w:rPr>
              <w:t>… .</w:t>
            </w:r>
            <w:proofErr w:type="gramEnd"/>
          </w:p>
        </w:tc>
        <w:tc>
          <w:tcPr>
            <w:tcW w:w="2802" w:type="dxa"/>
            <w:tcBorders>
              <w:top w:val="single" w:sz="4" w:space="0" w:color="auto"/>
              <w:left w:val="single" w:sz="4" w:space="0" w:color="auto"/>
              <w:bottom w:val="single" w:sz="4" w:space="0" w:color="auto"/>
              <w:right w:val="single" w:sz="4" w:space="0" w:color="auto"/>
            </w:tcBorders>
          </w:tcPr>
          <w:p w14:paraId="7ECC02D9"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бесконечности</w:t>
            </w:r>
          </w:p>
        </w:tc>
      </w:tr>
      <w:tr w:rsidR="00E54599" w:rsidRPr="005530BC" w14:paraId="54BD9990" w14:textId="77777777" w:rsidTr="00E161DD">
        <w:tc>
          <w:tcPr>
            <w:tcW w:w="1384" w:type="dxa"/>
            <w:vMerge/>
            <w:tcBorders>
              <w:left w:val="single" w:sz="4" w:space="0" w:color="auto"/>
              <w:right w:val="single" w:sz="4" w:space="0" w:color="auto"/>
            </w:tcBorders>
          </w:tcPr>
          <w:p w14:paraId="66FFC260" w14:textId="77777777" w:rsidR="00E54599" w:rsidRPr="005530BC" w:rsidRDefault="00E54599" w:rsidP="00E161D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CD0CA0B"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70E3FAC9"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 xml:space="preserve">Система является устойчивой, если свободная составляющая переходного процесса с течением времени стремится к </w:t>
            </w:r>
            <w:proofErr w:type="gramStart"/>
            <w:r w:rsidRPr="005530BC">
              <w:rPr>
                <w:rFonts w:ascii="Times New Roman" w:hAnsi="Times New Roman" w:cs="Times New Roman"/>
                <w:sz w:val="24"/>
                <w:szCs w:val="24"/>
              </w:rPr>
              <w:t>… .</w:t>
            </w:r>
            <w:proofErr w:type="gramEnd"/>
          </w:p>
        </w:tc>
        <w:tc>
          <w:tcPr>
            <w:tcW w:w="2802" w:type="dxa"/>
            <w:tcBorders>
              <w:top w:val="single" w:sz="4" w:space="0" w:color="auto"/>
              <w:left w:val="single" w:sz="4" w:space="0" w:color="auto"/>
              <w:bottom w:val="single" w:sz="4" w:space="0" w:color="auto"/>
              <w:right w:val="single" w:sz="4" w:space="0" w:color="auto"/>
            </w:tcBorders>
          </w:tcPr>
          <w:p w14:paraId="7518D558"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нулю</w:t>
            </w:r>
          </w:p>
        </w:tc>
      </w:tr>
      <w:tr w:rsidR="00E54599" w:rsidRPr="005530BC" w14:paraId="12BDC7A2" w14:textId="77777777" w:rsidTr="00E161DD">
        <w:tc>
          <w:tcPr>
            <w:tcW w:w="1384" w:type="dxa"/>
            <w:vMerge/>
            <w:tcBorders>
              <w:left w:val="single" w:sz="4" w:space="0" w:color="auto"/>
              <w:right w:val="single" w:sz="4" w:space="0" w:color="auto"/>
            </w:tcBorders>
          </w:tcPr>
          <w:p w14:paraId="08B90840" w14:textId="77777777" w:rsidR="00E54599" w:rsidRPr="005530BC" w:rsidRDefault="00E54599" w:rsidP="00E161D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D7E380C"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2E38F210"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 xml:space="preserve">… </w:t>
            </w:r>
            <w:r w:rsidRPr="005530BC">
              <w:rPr>
                <w:rFonts w:ascii="Times New Roman" w:hAnsi="Times New Roman" w:cs="Times New Roman"/>
                <w:sz w:val="24"/>
                <w:szCs w:val="24"/>
              </w:rPr>
              <w:sym w:font="Symbol" w:char="F0BE"/>
            </w:r>
            <w:r w:rsidRPr="005530BC">
              <w:rPr>
                <w:rFonts w:ascii="Times New Roman" w:hAnsi="Times New Roman" w:cs="Times New Roman"/>
                <w:sz w:val="24"/>
                <w:szCs w:val="24"/>
              </w:rPr>
              <w:t xml:space="preserve"> способность системы возвращаться в исходное состояние равновесия после прекращения </w:t>
            </w:r>
            <w:r w:rsidRPr="005530BC">
              <w:rPr>
                <w:rFonts w:ascii="Times New Roman" w:hAnsi="Times New Roman" w:cs="Times New Roman"/>
                <w:sz w:val="24"/>
                <w:szCs w:val="24"/>
              </w:rPr>
              <w:lastRenderedPageBreak/>
              <w:t>внешних воздействий, выведших систему из состояния равновесия.</w:t>
            </w:r>
          </w:p>
        </w:tc>
        <w:tc>
          <w:tcPr>
            <w:tcW w:w="2802" w:type="dxa"/>
            <w:tcBorders>
              <w:top w:val="single" w:sz="4" w:space="0" w:color="auto"/>
              <w:left w:val="single" w:sz="4" w:space="0" w:color="auto"/>
              <w:bottom w:val="single" w:sz="4" w:space="0" w:color="auto"/>
              <w:right w:val="single" w:sz="4" w:space="0" w:color="auto"/>
            </w:tcBorders>
          </w:tcPr>
          <w:p w14:paraId="59AB1126"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lastRenderedPageBreak/>
              <w:t>Устойчивость</w:t>
            </w:r>
          </w:p>
        </w:tc>
      </w:tr>
      <w:tr w:rsidR="00E54599" w:rsidRPr="005530BC" w14:paraId="7FA3571E" w14:textId="77777777" w:rsidTr="00E161DD">
        <w:tc>
          <w:tcPr>
            <w:tcW w:w="1384" w:type="dxa"/>
            <w:vMerge/>
            <w:tcBorders>
              <w:left w:val="single" w:sz="4" w:space="0" w:color="auto"/>
              <w:right w:val="single" w:sz="4" w:space="0" w:color="auto"/>
            </w:tcBorders>
          </w:tcPr>
          <w:p w14:paraId="15A049C0" w14:textId="77777777" w:rsidR="00E54599" w:rsidRPr="005530BC" w:rsidRDefault="00E54599" w:rsidP="00E161D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13A118F"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6BC06760"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Функция системы определена как … между предыдущим и последующим состояниями системы.</w:t>
            </w:r>
          </w:p>
        </w:tc>
        <w:tc>
          <w:tcPr>
            <w:tcW w:w="2802" w:type="dxa"/>
            <w:tcBorders>
              <w:top w:val="single" w:sz="4" w:space="0" w:color="auto"/>
              <w:left w:val="single" w:sz="4" w:space="0" w:color="auto"/>
              <w:bottom w:val="single" w:sz="4" w:space="0" w:color="auto"/>
              <w:right w:val="single" w:sz="4" w:space="0" w:color="auto"/>
            </w:tcBorders>
          </w:tcPr>
          <w:p w14:paraId="4F4AB234"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импликация</w:t>
            </w:r>
          </w:p>
        </w:tc>
      </w:tr>
      <w:tr w:rsidR="00E54599" w:rsidRPr="005530BC" w14:paraId="26CD120E" w14:textId="77777777" w:rsidTr="00E161DD">
        <w:tc>
          <w:tcPr>
            <w:tcW w:w="1384" w:type="dxa"/>
            <w:vMerge/>
            <w:tcBorders>
              <w:left w:val="single" w:sz="4" w:space="0" w:color="auto"/>
              <w:right w:val="single" w:sz="4" w:space="0" w:color="auto"/>
            </w:tcBorders>
          </w:tcPr>
          <w:p w14:paraId="38521F1F" w14:textId="77777777" w:rsidR="00E54599" w:rsidRPr="005530BC" w:rsidRDefault="00E54599" w:rsidP="00E161D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180C09A"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369B3B5"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Теория возникновения и синтеза систем является развитием … применительно к стадии возникновения и синтеза.</w:t>
            </w:r>
          </w:p>
        </w:tc>
        <w:tc>
          <w:tcPr>
            <w:tcW w:w="2802" w:type="dxa"/>
            <w:tcBorders>
              <w:top w:val="single" w:sz="4" w:space="0" w:color="auto"/>
              <w:left w:val="single" w:sz="4" w:space="0" w:color="auto"/>
              <w:bottom w:val="single" w:sz="4" w:space="0" w:color="auto"/>
              <w:right w:val="single" w:sz="4" w:space="0" w:color="auto"/>
            </w:tcBorders>
          </w:tcPr>
          <w:p w14:paraId="091FDF7A"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общей теории систем</w:t>
            </w:r>
          </w:p>
        </w:tc>
      </w:tr>
      <w:tr w:rsidR="00E54599" w:rsidRPr="005530BC" w14:paraId="7D95B2B0" w14:textId="77777777" w:rsidTr="00E161DD">
        <w:tc>
          <w:tcPr>
            <w:tcW w:w="1384" w:type="dxa"/>
            <w:vMerge/>
            <w:tcBorders>
              <w:left w:val="single" w:sz="4" w:space="0" w:color="auto"/>
              <w:right w:val="single" w:sz="4" w:space="0" w:color="auto"/>
            </w:tcBorders>
          </w:tcPr>
          <w:p w14:paraId="243A688C" w14:textId="77777777" w:rsidR="00E54599" w:rsidRPr="005530BC" w:rsidRDefault="00E54599" w:rsidP="00E161D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FC984F2"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20FE19B3"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Введение структур непосредственно для самих объектов системы приводит к понятию … систем.</w:t>
            </w:r>
          </w:p>
        </w:tc>
        <w:tc>
          <w:tcPr>
            <w:tcW w:w="2802" w:type="dxa"/>
            <w:tcBorders>
              <w:top w:val="single" w:sz="4" w:space="0" w:color="auto"/>
              <w:left w:val="single" w:sz="4" w:space="0" w:color="auto"/>
              <w:bottom w:val="single" w:sz="4" w:space="0" w:color="auto"/>
              <w:right w:val="single" w:sz="4" w:space="0" w:color="auto"/>
            </w:tcBorders>
          </w:tcPr>
          <w:p w14:paraId="4F2C9D27"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алгебраических</w:t>
            </w:r>
          </w:p>
        </w:tc>
      </w:tr>
      <w:tr w:rsidR="00E54599" w:rsidRPr="005530BC" w14:paraId="40E74556" w14:textId="77777777" w:rsidTr="00E161DD">
        <w:tc>
          <w:tcPr>
            <w:tcW w:w="1384" w:type="dxa"/>
            <w:vMerge/>
            <w:tcBorders>
              <w:left w:val="single" w:sz="4" w:space="0" w:color="auto"/>
              <w:right w:val="single" w:sz="4" w:space="0" w:color="auto"/>
            </w:tcBorders>
          </w:tcPr>
          <w:p w14:paraId="72F4FBC0" w14:textId="77777777" w:rsidR="00E54599" w:rsidRPr="005530BC" w:rsidRDefault="00E54599" w:rsidP="00E161D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B6AF1A8"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10C58C15"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Введение дополнительных структур для элементов объектов системы приводит к понятию … систем.</w:t>
            </w:r>
          </w:p>
        </w:tc>
        <w:tc>
          <w:tcPr>
            <w:tcW w:w="2802" w:type="dxa"/>
            <w:tcBorders>
              <w:top w:val="single" w:sz="4" w:space="0" w:color="auto"/>
              <w:left w:val="single" w:sz="4" w:space="0" w:color="auto"/>
              <w:bottom w:val="single" w:sz="4" w:space="0" w:color="auto"/>
              <w:right w:val="single" w:sz="4" w:space="0" w:color="auto"/>
            </w:tcBorders>
          </w:tcPr>
          <w:p w14:paraId="059BB123"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временных</w:t>
            </w:r>
          </w:p>
        </w:tc>
      </w:tr>
      <w:tr w:rsidR="00E54599" w:rsidRPr="005530BC" w14:paraId="5AEE9F70" w14:textId="77777777" w:rsidTr="00E161DD">
        <w:tc>
          <w:tcPr>
            <w:tcW w:w="1384" w:type="dxa"/>
            <w:vMerge/>
            <w:tcBorders>
              <w:left w:val="single" w:sz="4" w:space="0" w:color="auto"/>
              <w:right w:val="single" w:sz="4" w:space="0" w:color="auto"/>
            </w:tcBorders>
          </w:tcPr>
          <w:p w14:paraId="035BC1DF" w14:textId="77777777" w:rsidR="00E54599" w:rsidRPr="005530BC" w:rsidRDefault="00E54599" w:rsidP="00E161D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2294261"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33E4702F"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 xml:space="preserve">Построение пространств состояний возможно в случае, когда система и связанные с ней объекты и отношения могут быть описаны с помощью </w:t>
            </w:r>
            <w:proofErr w:type="gramStart"/>
            <w:r w:rsidRPr="005530BC">
              <w:rPr>
                <w:rFonts w:ascii="Times New Roman" w:hAnsi="Times New Roman" w:cs="Times New Roman"/>
                <w:sz w:val="24"/>
                <w:szCs w:val="24"/>
              </w:rPr>
              <w:t>… .</w:t>
            </w:r>
            <w:proofErr w:type="gramEnd"/>
          </w:p>
        </w:tc>
        <w:tc>
          <w:tcPr>
            <w:tcW w:w="2802" w:type="dxa"/>
            <w:tcBorders>
              <w:top w:val="single" w:sz="4" w:space="0" w:color="auto"/>
              <w:left w:val="single" w:sz="4" w:space="0" w:color="auto"/>
              <w:bottom w:val="single" w:sz="4" w:space="0" w:color="auto"/>
              <w:right w:val="single" w:sz="4" w:space="0" w:color="auto"/>
            </w:tcBorders>
          </w:tcPr>
          <w:p w14:paraId="5DB0991C"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множеств</w:t>
            </w:r>
          </w:p>
        </w:tc>
      </w:tr>
      <w:tr w:rsidR="00E54599" w:rsidRPr="005530BC" w14:paraId="0D2BBBC0" w14:textId="77777777" w:rsidTr="00E161DD">
        <w:tc>
          <w:tcPr>
            <w:tcW w:w="1384" w:type="dxa"/>
            <w:vMerge/>
            <w:tcBorders>
              <w:left w:val="single" w:sz="4" w:space="0" w:color="auto"/>
              <w:right w:val="single" w:sz="4" w:space="0" w:color="auto"/>
            </w:tcBorders>
          </w:tcPr>
          <w:p w14:paraId="0F67647B" w14:textId="77777777" w:rsidR="00E54599" w:rsidRPr="005530BC" w:rsidRDefault="00E54599" w:rsidP="00E161D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C867F87"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1ED72467"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 xml:space="preserve">… пространство </w:t>
            </w:r>
            <w:r w:rsidRPr="005530BC">
              <w:rPr>
                <w:rFonts w:ascii="Times New Roman" w:hAnsi="Times New Roman" w:cs="Times New Roman"/>
                <w:sz w:val="24"/>
                <w:szCs w:val="24"/>
              </w:rPr>
              <w:sym w:font="Symbol" w:char="F0BE"/>
            </w:r>
            <w:r w:rsidRPr="005530BC">
              <w:rPr>
                <w:rFonts w:ascii="Times New Roman" w:hAnsi="Times New Roman" w:cs="Times New Roman"/>
                <w:sz w:val="24"/>
                <w:szCs w:val="24"/>
              </w:rPr>
              <w:t xml:space="preserve"> это пространство, в котором можно было бы отображать (моделировать) любую систему.</w:t>
            </w:r>
          </w:p>
        </w:tc>
        <w:tc>
          <w:tcPr>
            <w:tcW w:w="2802" w:type="dxa"/>
            <w:tcBorders>
              <w:top w:val="single" w:sz="4" w:space="0" w:color="auto"/>
              <w:left w:val="single" w:sz="4" w:space="0" w:color="auto"/>
              <w:bottom w:val="single" w:sz="4" w:space="0" w:color="auto"/>
              <w:right w:val="single" w:sz="4" w:space="0" w:color="auto"/>
            </w:tcBorders>
          </w:tcPr>
          <w:p w14:paraId="3E9C4C66"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Системное</w:t>
            </w:r>
          </w:p>
        </w:tc>
      </w:tr>
      <w:tr w:rsidR="00E54599" w:rsidRPr="005530BC" w14:paraId="32EAE0F0" w14:textId="77777777" w:rsidTr="00E161DD">
        <w:tc>
          <w:tcPr>
            <w:tcW w:w="1384" w:type="dxa"/>
            <w:vMerge/>
            <w:tcBorders>
              <w:left w:val="single" w:sz="4" w:space="0" w:color="auto"/>
              <w:right w:val="single" w:sz="4" w:space="0" w:color="auto"/>
            </w:tcBorders>
          </w:tcPr>
          <w:p w14:paraId="61CE6E4B" w14:textId="77777777" w:rsidR="00E54599" w:rsidRPr="005530BC" w:rsidRDefault="00E54599" w:rsidP="00E161D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76A2044"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4D64B58E"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Полная система Е несовместимых событий из конечной булевой алгебры М называется системой элементарных событий, если всякое событие из М является … событий из М.</w:t>
            </w:r>
          </w:p>
        </w:tc>
        <w:tc>
          <w:tcPr>
            <w:tcW w:w="2802" w:type="dxa"/>
            <w:tcBorders>
              <w:top w:val="single" w:sz="4" w:space="0" w:color="auto"/>
              <w:left w:val="single" w:sz="4" w:space="0" w:color="auto"/>
              <w:bottom w:val="single" w:sz="4" w:space="0" w:color="auto"/>
              <w:right w:val="single" w:sz="4" w:space="0" w:color="auto"/>
            </w:tcBorders>
          </w:tcPr>
          <w:p w14:paraId="2B95F529"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дизъюнкцией</w:t>
            </w:r>
          </w:p>
        </w:tc>
      </w:tr>
      <w:tr w:rsidR="00E54599" w:rsidRPr="005530BC" w14:paraId="42E02F49" w14:textId="77777777" w:rsidTr="00E161DD">
        <w:tc>
          <w:tcPr>
            <w:tcW w:w="1384" w:type="dxa"/>
            <w:vMerge/>
            <w:tcBorders>
              <w:left w:val="single" w:sz="4" w:space="0" w:color="auto"/>
              <w:right w:val="single" w:sz="4" w:space="0" w:color="auto"/>
            </w:tcBorders>
          </w:tcPr>
          <w:p w14:paraId="77C4361E" w14:textId="77777777" w:rsidR="00E54599" w:rsidRPr="005530BC" w:rsidRDefault="00E54599" w:rsidP="00E161D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D5D226C"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38FE5716"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 xml:space="preserve">Форма реализации мыслительной деятельности человека, находящей </w:t>
            </w:r>
            <w:r w:rsidRPr="005530BC">
              <w:rPr>
                <w:rFonts w:ascii="Times New Roman" w:hAnsi="Times New Roman" w:cs="Times New Roman"/>
                <w:sz w:val="24"/>
                <w:szCs w:val="24"/>
              </w:rPr>
              <w:lastRenderedPageBreak/>
              <w:t xml:space="preserve">воплощение в синтезе фундаментальной теории </w:t>
            </w:r>
            <w:r w:rsidRPr="005530BC">
              <w:rPr>
                <w:rFonts w:ascii="Times New Roman" w:hAnsi="Times New Roman" w:cs="Times New Roman"/>
                <w:sz w:val="24"/>
                <w:szCs w:val="24"/>
              </w:rPr>
              <w:sym w:font="Symbol" w:char="F0BE"/>
            </w:r>
            <w:r w:rsidRPr="005530BC">
              <w:rPr>
                <w:rFonts w:ascii="Times New Roman" w:hAnsi="Times New Roman" w:cs="Times New Roman"/>
                <w:sz w:val="24"/>
                <w:szCs w:val="24"/>
              </w:rPr>
              <w:t xml:space="preserve"> это </w:t>
            </w:r>
            <w:proofErr w:type="gramStart"/>
            <w:r w:rsidRPr="005530BC">
              <w:rPr>
                <w:rFonts w:ascii="Times New Roman" w:hAnsi="Times New Roman" w:cs="Times New Roman"/>
                <w:sz w:val="24"/>
                <w:szCs w:val="24"/>
              </w:rPr>
              <w:t>… .</w:t>
            </w:r>
            <w:proofErr w:type="gramEnd"/>
          </w:p>
        </w:tc>
        <w:tc>
          <w:tcPr>
            <w:tcW w:w="2802" w:type="dxa"/>
            <w:tcBorders>
              <w:top w:val="single" w:sz="4" w:space="0" w:color="auto"/>
              <w:left w:val="single" w:sz="4" w:space="0" w:color="auto"/>
              <w:bottom w:val="single" w:sz="4" w:space="0" w:color="auto"/>
              <w:right w:val="single" w:sz="4" w:space="0" w:color="auto"/>
            </w:tcBorders>
          </w:tcPr>
          <w:p w14:paraId="105FB645"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lastRenderedPageBreak/>
              <w:t>категориальная структура</w:t>
            </w:r>
          </w:p>
        </w:tc>
      </w:tr>
      <w:tr w:rsidR="00E54599" w:rsidRPr="005530BC" w14:paraId="32151745" w14:textId="77777777" w:rsidTr="00E161DD">
        <w:tc>
          <w:tcPr>
            <w:tcW w:w="1384" w:type="dxa"/>
            <w:vMerge/>
            <w:tcBorders>
              <w:left w:val="single" w:sz="4" w:space="0" w:color="auto"/>
              <w:right w:val="single" w:sz="4" w:space="0" w:color="auto"/>
            </w:tcBorders>
          </w:tcPr>
          <w:p w14:paraId="2D82E288" w14:textId="77777777" w:rsidR="00E54599" w:rsidRPr="005530BC" w:rsidRDefault="00E54599" w:rsidP="00E161D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1393B2C"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5B9FD090"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Для поиска математических средств для построения дедуктивной аксиоматической общей теории систем используется «…» структура общей теории систем.</w:t>
            </w:r>
          </w:p>
        </w:tc>
        <w:tc>
          <w:tcPr>
            <w:tcW w:w="2802" w:type="dxa"/>
            <w:tcBorders>
              <w:top w:val="single" w:sz="4" w:space="0" w:color="auto"/>
              <w:left w:val="single" w:sz="4" w:space="0" w:color="auto"/>
              <w:bottom w:val="single" w:sz="4" w:space="0" w:color="auto"/>
              <w:right w:val="single" w:sz="4" w:space="0" w:color="auto"/>
            </w:tcBorders>
          </w:tcPr>
          <w:p w14:paraId="1D110C64"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дырочно-решетчатая</w:t>
            </w:r>
          </w:p>
        </w:tc>
      </w:tr>
      <w:tr w:rsidR="00E54599" w:rsidRPr="005530BC" w14:paraId="2534DB0E" w14:textId="77777777" w:rsidTr="00E161DD">
        <w:tc>
          <w:tcPr>
            <w:tcW w:w="1384" w:type="dxa"/>
            <w:vMerge/>
            <w:tcBorders>
              <w:left w:val="single" w:sz="4" w:space="0" w:color="auto"/>
              <w:right w:val="single" w:sz="4" w:space="0" w:color="auto"/>
            </w:tcBorders>
          </w:tcPr>
          <w:p w14:paraId="6E2A7BB8" w14:textId="77777777" w:rsidR="00E54599" w:rsidRPr="005530BC" w:rsidRDefault="00E54599" w:rsidP="00E161D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ED930E3"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1D3555CD"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 xml:space="preserve">Закон позволяет устанавливать отношения между категориями, и, следовательно, между </w:t>
            </w:r>
            <w:proofErr w:type="gramStart"/>
            <w:r w:rsidRPr="005530BC">
              <w:rPr>
                <w:rFonts w:ascii="Times New Roman" w:hAnsi="Times New Roman" w:cs="Times New Roman"/>
                <w:sz w:val="24"/>
                <w:szCs w:val="24"/>
              </w:rPr>
              <w:t>… .</w:t>
            </w:r>
            <w:proofErr w:type="gramEnd"/>
          </w:p>
        </w:tc>
        <w:tc>
          <w:tcPr>
            <w:tcW w:w="2802" w:type="dxa"/>
            <w:tcBorders>
              <w:top w:val="single" w:sz="4" w:space="0" w:color="auto"/>
              <w:left w:val="single" w:sz="4" w:space="0" w:color="auto"/>
              <w:bottom w:val="single" w:sz="4" w:space="0" w:color="auto"/>
              <w:right w:val="single" w:sz="4" w:space="0" w:color="auto"/>
            </w:tcBorders>
          </w:tcPr>
          <w:p w14:paraId="22294B27"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понятиями</w:t>
            </w:r>
          </w:p>
        </w:tc>
      </w:tr>
      <w:tr w:rsidR="00E54599" w:rsidRPr="005530BC" w14:paraId="27B6A61A" w14:textId="77777777" w:rsidTr="00E161DD">
        <w:tc>
          <w:tcPr>
            <w:tcW w:w="1384" w:type="dxa"/>
            <w:vMerge/>
            <w:tcBorders>
              <w:left w:val="single" w:sz="4" w:space="0" w:color="auto"/>
              <w:right w:val="single" w:sz="4" w:space="0" w:color="auto"/>
            </w:tcBorders>
          </w:tcPr>
          <w:p w14:paraId="77C4714A" w14:textId="77777777" w:rsidR="00E54599" w:rsidRPr="005530BC" w:rsidRDefault="00E54599" w:rsidP="00E161D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63B0F7B"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62CDB53A"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 xml:space="preserve">На рисунке ниже под буквой </w:t>
            </w:r>
            <w:r w:rsidRPr="005530BC">
              <w:rPr>
                <w:rFonts w:ascii="Times New Roman" w:hAnsi="Times New Roman" w:cs="Times New Roman"/>
                <w:b/>
                <w:sz w:val="24"/>
                <w:szCs w:val="24"/>
                <w:lang w:val="en-US"/>
              </w:rPr>
              <w:t>E</w:t>
            </w:r>
            <w:r w:rsidRPr="005530BC">
              <w:rPr>
                <w:rFonts w:ascii="Times New Roman" w:hAnsi="Times New Roman" w:cs="Times New Roman"/>
                <w:b/>
                <w:sz w:val="24"/>
                <w:szCs w:val="24"/>
              </w:rPr>
              <w:t xml:space="preserve"> </w:t>
            </w:r>
            <w:r w:rsidRPr="005530BC">
              <w:rPr>
                <w:rFonts w:ascii="Times New Roman" w:hAnsi="Times New Roman" w:cs="Times New Roman"/>
                <w:sz w:val="24"/>
                <w:szCs w:val="24"/>
              </w:rPr>
              <w:t xml:space="preserve">обозначен этап существования системы </w:t>
            </w:r>
            <w:r w:rsidRPr="005530BC">
              <w:rPr>
                <w:rFonts w:ascii="Times New Roman" w:hAnsi="Times New Roman" w:cs="Times New Roman"/>
                <w:sz w:val="24"/>
                <w:szCs w:val="24"/>
              </w:rPr>
              <w:sym w:font="Symbol" w:char="F0BE"/>
            </w:r>
            <w:r w:rsidRPr="005530BC">
              <w:rPr>
                <w:rFonts w:ascii="Times New Roman" w:hAnsi="Times New Roman" w:cs="Times New Roman"/>
                <w:sz w:val="24"/>
                <w:szCs w:val="24"/>
              </w:rPr>
              <w:t xml:space="preserve"> </w:t>
            </w:r>
            <w:proofErr w:type="gramStart"/>
            <w:r w:rsidRPr="005530BC">
              <w:rPr>
                <w:rFonts w:ascii="Times New Roman" w:hAnsi="Times New Roman" w:cs="Times New Roman"/>
                <w:sz w:val="24"/>
                <w:szCs w:val="24"/>
              </w:rPr>
              <w:t>… .</w:t>
            </w:r>
            <w:proofErr w:type="gramEnd"/>
          </w:p>
          <w:p w14:paraId="08AE6038" w14:textId="77777777" w:rsidR="00E54599" w:rsidRPr="005530BC" w:rsidRDefault="00E54599" w:rsidP="00E161DD">
            <w:pPr>
              <w:jc w:val="both"/>
              <w:rPr>
                <w:rFonts w:ascii="Times New Roman" w:hAnsi="Times New Roman" w:cs="Times New Roman"/>
                <w:b/>
                <w:sz w:val="24"/>
                <w:szCs w:val="24"/>
              </w:rPr>
            </w:pPr>
            <w:r w:rsidRPr="005530BC">
              <w:rPr>
                <w:rFonts w:ascii="Times New Roman" w:hAnsi="Times New Roman" w:cs="Times New Roman"/>
                <w:noProof/>
                <w:sz w:val="24"/>
                <w:szCs w:val="24"/>
                <w:lang w:eastAsia="ru-RU"/>
              </w:rPr>
              <w:drawing>
                <wp:inline distT="0" distB="0" distL="0" distR="0" wp14:anchorId="6572A400" wp14:editId="7A0A709C">
                  <wp:extent cx="2381885" cy="964565"/>
                  <wp:effectExtent l="0" t="0" r="0" b="6985"/>
                  <wp:docPr id="110441396" name="Рисунок 11044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81885" cy="964565"/>
                          </a:xfrm>
                          <a:prstGeom prst="rect">
                            <a:avLst/>
                          </a:prstGeom>
                        </pic:spPr>
                      </pic:pic>
                    </a:graphicData>
                  </a:graphic>
                </wp:inline>
              </w:drawing>
            </w:r>
          </w:p>
          <w:p w14:paraId="24ADF845" w14:textId="77777777" w:rsidR="00E54599" w:rsidRPr="005530BC" w:rsidRDefault="00E54599" w:rsidP="00E161DD">
            <w:pPr>
              <w:jc w:val="both"/>
              <w:rPr>
                <w:rFonts w:ascii="Times New Roman" w:hAnsi="Times New Roman" w:cs="Times New Roman"/>
                <w:b/>
                <w:sz w:val="24"/>
                <w:szCs w:val="24"/>
              </w:rPr>
            </w:pPr>
          </w:p>
        </w:tc>
        <w:tc>
          <w:tcPr>
            <w:tcW w:w="2802" w:type="dxa"/>
            <w:tcBorders>
              <w:top w:val="single" w:sz="4" w:space="0" w:color="auto"/>
              <w:left w:val="single" w:sz="4" w:space="0" w:color="auto"/>
              <w:bottom w:val="single" w:sz="4" w:space="0" w:color="auto"/>
              <w:right w:val="single" w:sz="4" w:space="0" w:color="auto"/>
            </w:tcBorders>
          </w:tcPr>
          <w:p w14:paraId="411A442F"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распад</w:t>
            </w:r>
          </w:p>
        </w:tc>
      </w:tr>
      <w:tr w:rsidR="00E54599" w:rsidRPr="005530BC" w14:paraId="7EE1D110" w14:textId="77777777" w:rsidTr="00E161DD">
        <w:tc>
          <w:tcPr>
            <w:tcW w:w="1384" w:type="dxa"/>
            <w:vMerge/>
            <w:tcBorders>
              <w:left w:val="single" w:sz="4" w:space="0" w:color="auto"/>
              <w:right w:val="single" w:sz="4" w:space="0" w:color="auto"/>
            </w:tcBorders>
          </w:tcPr>
          <w:p w14:paraId="250F03EC" w14:textId="77777777" w:rsidR="00E54599" w:rsidRPr="005530BC" w:rsidRDefault="00E54599" w:rsidP="00E161D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C162B5B"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98A2BDC"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 xml:space="preserve">На рисунке ниже под буквой </w:t>
            </w:r>
            <w:r w:rsidRPr="005530BC">
              <w:rPr>
                <w:rFonts w:ascii="Times New Roman" w:hAnsi="Times New Roman" w:cs="Times New Roman"/>
                <w:b/>
                <w:sz w:val="24"/>
                <w:szCs w:val="24"/>
                <w:lang w:val="en-US"/>
              </w:rPr>
              <w:t>D</w:t>
            </w:r>
            <w:r w:rsidRPr="005530BC">
              <w:rPr>
                <w:rFonts w:ascii="Times New Roman" w:hAnsi="Times New Roman" w:cs="Times New Roman"/>
                <w:sz w:val="24"/>
                <w:szCs w:val="24"/>
              </w:rPr>
              <w:t xml:space="preserve"> обозначен этап существования системы </w:t>
            </w:r>
            <w:r w:rsidRPr="005530BC">
              <w:rPr>
                <w:rFonts w:ascii="Times New Roman" w:hAnsi="Times New Roman" w:cs="Times New Roman"/>
                <w:sz w:val="24"/>
                <w:szCs w:val="24"/>
              </w:rPr>
              <w:sym w:font="Symbol" w:char="F0BE"/>
            </w:r>
            <w:r w:rsidRPr="005530BC">
              <w:rPr>
                <w:rFonts w:ascii="Times New Roman" w:hAnsi="Times New Roman" w:cs="Times New Roman"/>
                <w:sz w:val="24"/>
                <w:szCs w:val="24"/>
              </w:rPr>
              <w:t xml:space="preserve"> </w:t>
            </w:r>
            <w:proofErr w:type="gramStart"/>
            <w:r w:rsidRPr="005530BC">
              <w:rPr>
                <w:rFonts w:ascii="Times New Roman" w:hAnsi="Times New Roman" w:cs="Times New Roman"/>
                <w:sz w:val="24"/>
                <w:szCs w:val="24"/>
              </w:rPr>
              <w:t>… .</w:t>
            </w:r>
            <w:proofErr w:type="gramEnd"/>
          </w:p>
          <w:p w14:paraId="14C15CAF" w14:textId="77777777" w:rsidR="00E54599" w:rsidRPr="005530BC" w:rsidRDefault="00E54599" w:rsidP="00E161DD">
            <w:pPr>
              <w:jc w:val="both"/>
              <w:rPr>
                <w:rFonts w:ascii="Times New Roman" w:hAnsi="Times New Roman" w:cs="Times New Roman"/>
                <w:b/>
                <w:sz w:val="24"/>
                <w:szCs w:val="24"/>
              </w:rPr>
            </w:pPr>
            <w:r w:rsidRPr="005530BC">
              <w:rPr>
                <w:rFonts w:ascii="Times New Roman" w:hAnsi="Times New Roman" w:cs="Times New Roman"/>
                <w:noProof/>
                <w:sz w:val="24"/>
                <w:szCs w:val="24"/>
                <w:lang w:eastAsia="ru-RU"/>
              </w:rPr>
              <w:drawing>
                <wp:inline distT="0" distB="0" distL="0" distR="0" wp14:anchorId="7D8EFDFD" wp14:editId="71B2D3B6">
                  <wp:extent cx="2381885" cy="964565"/>
                  <wp:effectExtent l="0" t="0" r="0" b="6985"/>
                  <wp:docPr id="1215468271" name="Рисунок 1215468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81885" cy="964565"/>
                          </a:xfrm>
                          <a:prstGeom prst="rect">
                            <a:avLst/>
                          </a:prstGeom>
                        </pic:spPr>
                      </pic:pic>
                    </a:graphicData>
                  </a:graphic>
                </wp:inline>
              </w:drawing>
            </w:r>
          </w:p>
          <w:p w14:paraId="590D5D2B" w14:textId="77777777" w:rsidR="00E54599" w:rsidRPr="005530BC" w:rsidRDefault="00E54599" w:rsidP="00E161DD">
            <w:pPr>
              <w:jc w:val="both"/>
              <w:rPr>
                <w:rFonts w:ascii="Times New Roman" w:hAnsi="Times New Roman" w:cs="Times New Roman"/>
                <w:b/>
                <w:sz w:val="24"/>
                <w:szCs w:val="24"/>
              </w:rPr>
            </w:pPr>
          </w:p>
        </w:tc>
        <w:tc>
          <w:tcPr>
            <w:tcW w:w="2802" w:type="dxa"/>
            <w:tcBorders>
              <w:top w:val="single" w:sz="4" w:space="0" w:color="auto"/>
              <w:left w:val="single" w:sz="4" w:space="0" w:color="auto"/>
              <w:bottom w:val="single" w:sz="4" w:space="0" w:color="auto"/>
              <w:right w:val="single" w:sz="4" w:space="0" w:color="auto"/>
            </w:tcBorders>
          </w:tcPr>
          <w:p w14:paraId="70BC3247"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деградация</w:t>
            </w:r>
          </w:p>
        </w:tc>
      </w:tr>
      <w:tr w:rsidR="00E54599" w:rsidRPr="005530BC" w14:paraId="0A4FC361" w14:textId="77777777" w:rsidTr="00E161DD">
        <w:tc>
          <w:tcPr>
            <w:tcW w:w="1384" w:type="dxa"/>
            <w:vMerge/>
            <w:tcBorders>
              <w:left w:val="single" w:sz="4" w:space="0" w:color="auto"/>
              <w:right w:val="single" w:sz="4" w:space="0" w:color="auto"/>
            </w:tcBorders>
          </w:tcPr>
          <w:p w14:paraId="381E5C02" w14:textId="77777777" w:rsidR="00E54599" w:rsidRPr="005530BC" w:rsidRDefault="00E54599" w:rsidP="00E161D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FBC82AD"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7DEE31C3"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 xml:space="preserve">На рисунке ниже под буквой </w:t>
            </w:r>
            <w:r w:rsidRPr="005530BC">
              <w:rPr>
                <w:rFonts w:ascii="Times New Roman" w:hAnsi="Times New Roman" w:cs="Times New Roman"/>
                <w:b/>
                <w:sz w:val="24"/>
                <w:szCs w:val="24"/>
              </w:rPr>
              <w:t>С</w:t>
            </w:r>
            <w:r w:rsidRPr="005530BC">
              <w:rPr>
                <w:rFonts w:ascii="Times New Roman" w:hAnsi="Times New Roman" w:cs="Times New Roman"/>
                <w:sz w:val="24"/>
                <w:szCs w:val="24"/>
              </w:rPr>
              <w:t xml:space="preserve"> обозначен этап существования системы </w:t>
            </w:r>
            <w:r w:rsidRPr="005530BC">
              <w:rPr>
                <w:rFonts w:ascii="Times New Roman" w:hAnsi="Times New Roman" w:cs="Times New Roman"/>
                <w:sz w:val="24"/>
                <w:szCs w:val="24"/>
              </w:rPr>
              <w:sym w:font="Symbol" w:char="F0BE"/>
            </w:r>
            <w:r w:rsidRPr="005530BC">
              <w:rPr>
                <w:rFonts w:ascii="Times New Roman" w:hAnsi="Times New Roman" w:cs="Times New Roman"/>
                <w:sz w:val="24"/>
                <w:szCs w:val="24"/>
              </w:rPr>
              <w:t xml:space="preserve"> </w:t>
            </w:r>
            <w:proofErr w:type="gramStart"/>
            <w:r w:rsidRPr="005530BC">
              <w:rPr>
                <w:rFonts w:ascii="Times New Roman" w:hAnsi="Times New Roman" w:cs="Times New Roman"/>
                <w:sz w:val="24"/>
                <w:szCs w:val="24"/>
              </w:rPr>
              <w:t>… .</w:t>
            </w:r>
            <w:proofErr w:type="gramEnd"/>
          </w:p>
          <w:p w14:paraId="35F7FD0D" w14:textId="77777777" w:rsidR="00E54599" w:rsidRPr="005530BC" w:rsidRDefault="00E54599" w:rsidP="00E161DD">
            <w:pPr>
              <w:jc w:val="both"/>
              <w:rPr>
                <w:rFonts w:ascii="Times New Roman" w:hAnsi="Times New Roman" w:cs="Times New Roman"/>
                <w:b/>
                <w:sz w:val="24"/>
                <w:szCs w:val="24"/>
              </w:rPr>
            </w:pPr>
            <w:r w:rsidRPr="005530BC">
              <w:rPr>
                <w:rFonts w:ascii="Times New Roman" w:hAnsi="Times New Roman" w:cs="Times New Roman"/>
                <w:noProof/>
                <w:sz w:val="24"/>
                <w:szCs w:val="24"/>
                <w:lang w:eastAsia="ru-RU"/>
              </w:rPr>
              <w:lastRenderedPageBreak/>
              <w:drawing>
                <wp:inline distT="0" distB="0" distL="0" distR="0" wp14:anchorId="7470D03F" wp14:editId="26F1E6B7">
                  <wp:extent cx="2381885" cy="964565"/>
                  <wp:effectExtent l="0" t="0" r="0" b="6985"/>
                  <wp:docPr id="752640259" name="Рисунок 752640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81885" cy="964565"/>
                          </a:xfrm>
                          <a:prstGeom prst="rect">
                            <a:avLst/>
                          </a:prstGeom>
                        </pic:spPr>
                      </pic:pic>
                    </a:graphicData>
                  </a:graphic>
                </wp:inline>
              </w:drawing>
            </w:r>
          </w:p>
          <w:p w14:paraId="05B3B544" w14:textId="77777777" w:rsidR="00E54599" w:rsidRPr="005530BC" w:rsidRDefault="00E54599" w:rsidP="00E161DD">
            <w:pPr>
              <w:jc w:val="both"/>
              <w:rPr>
                <w:rFonts w:ascii="Times New Roman" w:hAnsi="Times New Roman" w:cs="Times New Roman"/>
                <w:b/>
                <w:sz w:val="24"/>
                <w:szCs w:val="24"/>
              </w:rPr>
            </w:pPr>
          </w:p>
        </w:tc>
        <w:tc>
          <w:tcPr>
            <w:tcW w:w="2802" w:type="dxa"/>
            <w:tcBorders>
              <w:top w:val="single" w:sz="4" w:space="0" w:color="auto"/>
              <w:left w:val="single" w:sz="4" w:space="0" w:color="auto"/>
              <w:bottom w:val="single" w:sz="4" w:space="0" w:color="auto"/>
              <w:right w:val="single" w:sz="4" w:space="0" w:color="auto"/>
            </w:tcBorders>
          </w:tcPr>
          <w:p w14:paraId="5A3DA780"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lastRenderedPageBreak/>
              <w:t>функционирование</w:t>
            </w:r>
          </w:p>
        </w:tc>
      </w:tr>
      <w:tr w:rsidR="00E54599" w:rsidRPr="005530BC" w14:paraId="194B5489" w14:textId="77777777" w:rsidTr="00E161DD">
        <w:tc>
          <w:tcPr>
            <w:tcW w:w="1384" w:type="dxa"/>
            <w:vMerge/>
            <w:tcBorders>
              <w:left w:val="single" w:sz="4" w:space="0" w:color="auto"/>
              <w:right w:val="single" w:sz="4" w:space="0" w:color="auto"/>
            </w:tcBorders>
          </w:tcPr>
          <w:p w14:paraId="3107069A" w14:textId="77777777" w:rsidR="00E54599" w:rsidRPr="005530BC" w:rsidRDefault="00E54599" w:rsidP="00E161D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5951BC8"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7457BFB0"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 xml:space="preserve">На рисунке ниже под буквой </w:t>
            </w:r>
            <w:r w:rsidRPr="005530BC">
              <w:rPr>
                <w:rFonts w:ascii="Times New Roman" w:hAnsi="Times New Roman" w:cs="Times New Roman"/>
                <w:b/>
                <w:sz w:val="24"/>
                <w:szCs w:val="24"/>
                <w:lang w:val="en-US"/>
              </w:rPr>
              <w:t>B</w:t>
            </w:r>
            <w:r w:rsidRPr="005530BC">
              <w:rPr>
                <w:rFonts w:ascii="Times New Roman" w:hAnsi="Times New Roman" w:cs="Times New Roman"/>
                <w:sz w:val="24"/>
                <w:szCs w:val="24"/>
              </w:rPr>
              <w:t xml:space="preserve"> обозначен этап существования системы </w:t>
            </w:r>
            <w:r w:rsidRPr="005530BC">
              <w:rPr>
                <w:rFonts w:ascii="Times New Roman" w:hAnsi="Times New Roman" w:cs="Times New Roman"/>
                <w:sz w:val="24"/>
                <w:szCs w:val="24"/>
              </w:rPr>
              <w:sym w:font="Symbol" w:char="F0BE"/>
            </w:r>
            <w:r w:rsidRPr="005530BC">
              <w:rPr>
                <w:rFonts w:ascii="Times New Roman" w:hAnsi="Times New Roman" w:cs="Times New Roman"/>
                <w:sz w:val="24"/>
                <w:szCs w:val="24"/>
              </w:rPr>
              <w:t xml:space="preserve"> </w:t>
            </w:r>
            <w:proofErr w:type="gramStart"/>
            <w:r w:rsidRPr="005530BC">
              <w:rPr>
                <w:rFonts w:ascii="Times New Roman" w:hAnsi="Times New Roman" w:cs="Times New Roman"/>
                <w:sz w:val="24"/>
                <w:szCs w:val="24"/>
              </w:rPr>
              <w:t>… .</w:t>
            </w:r>
            <w:proofErr w:type="gramEnd"/>
          </w:p>
          <w:p w14:paraId="6561C2D7" w14:textId="77777777" w:rsidR="00E54599" w:rsidRPr="005530BC" w:rsidRDefault="00E54599" w:rsidP="00E161DD">
            <w:pPr>
              <w:jc w:val="both"/>
              <w:rPr>
                <w:rFonts w:ascii="Times New Roman" w:hAnsi="Times New Roman" w:cs="Times New Roman"/>
                <w:b/>
                <w:sz w:val="24"/>
                <w:szCs w:val="24"/>
              </w:rPr>
            </w:pPr>
            <w:r w:rsidRPr="005530BC">
              <w:rPr>
                <w:rFonts w:ascii="Times New Roman" w:hAnsi="Times New Roman" w:cs="Times New Roman"/>
                <w:noProof/>
                <w:sz w:val="24"/>
                <w:szCs w:val="24"/>
                <w:lang w:eastAsia="ru-RU"/>
              </w:rPr>
              <w:drawing>
                <wp:inline distT="0" distB="0" distL="0" distR="0" wp14:anchorId="292CCEA0" wp14:editId="36FFA94A">
                  <wp:extent cx="2381885" cy="964565"/>
                  <wp:effectExtent l="0" t="0" r="0" b="6985"/>
                  <wp:docPr id="1903907400" name="Рисунок 1903907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81885" cy="964565"/>
                          </a:xfrm>
                          <a:prstGeom prst="rect">
                            <a:avLst/>
                          </a:prstGeom>
                        </pic:spPr>
                      </pic:pic>
                    </a:graphicData>
                  </a:graphic>
                </wp:inline>
              </w:drawing>
            </w:r>
          </w:p>
          <w:p w14:paraId="727C8E57" w14:textId="77777777" w:rsidR="00E54599" w:rsidRPr="005530BC" w:rsidRDefault="00E54599" w:rsidP="00E161DD">
            <w:pPr>
              <w:jc w:val="both"/>
              <w:rPr>
                <w:rFonts w:ascii="Times New Roman" w:hAnsi="Times New Roman" w:cs="Times New Roman"/>
                <w:b/>
                <w:sz w:val="24"/>
                <w:szCs w:val="24"/>
              </w:rPr>
            </w:pPr>
          </w:p>
        </w:tc>
        <w:tc>
          <w:tcPr>
            <w:tcW w:w="2802" w:type="dxa"/>
            <w:tcBorders>
              <w:top w:val="single" w:sz="4" w:space="0" w:color="auto"/>
              <w:left w:val="single" w:sz="4" w:space="0" w:color="auto"/>
              <w:bottom w:val="single" w:sz="4" w:space="0" w:color="auto"/>
              <w:right w:val="single" w:sz="4" w:space="0" w:color="auto"/>
            </w:tcBorders>
          </w:tcPr>
          <w:p w14:paraId="2F6D9073"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синтез</w:t>
            </w:r>
          </w:p>
        </w:tc>
      </w:tr>
      <w:tr w:rsidR="00E54599" w:rsidRPr="005530BC" w14:paraId="7B261A44" w14:textId="77777777" w:rsidTr="00E161DD">
        <w:tc>
          <w:tcPr>
            <w:tcW w:w="1384" w:type="dxa"/>
            <w:vMerge/>
            <w:tcBorders>
              <w:left w:val="single" w:sz="4" w:space="0" w:color="auto"/>
              <w:bottom w:val="single" w:sz="4" w:space="0" w:color="auto"/>
              <w:right w:val="single" w:sz="4" w:space="0" w:color="auto"/>
            </w:tcBorders>
          </w:tcPr>
          <w:p w14:paraId="79F6CD8E" w14:textId="77777777" w:rsidR="00E54599" w:rsidRPr="005530BC" w:rsidRDefault="00E54599" w:rsidP="00E161D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C38ACDC" w14:textId="77777777" w:rsidR="00E54599" w:rsidRPr="005530BC" w:rsidRDefault="00E54599" w:rsidP="00E54599">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754C3987" w14:textId="77777777" w:rsidR="00E54599" w:rsidRPr="005530BC" w:rsidRDefault="00E54599" w:rsidP="00E161DD">
            <w:pPr>
              <w:jc w:val="both"/>
              <w:rPr>
                <w:rFonts w:ascii="Times New Roman" w:hAnsi="Times New Roman" w:cs="Times New Roman"/>
                <w:sz w:val="24"/>
                <w:szCs w:val="24"/>
              </w:rPr>
            </w:pPr>
            <w:r w:rsidRPr="005530BC">
              <w:rPr>
                <w:rFonts w:ascii="Times New Roman" w:hAnsi="Times New Roman" w:cs="Times New Roman"/>
                <w:sz w:val="24"/>
                <w:szCs w:val="24"/>
              </w:rPr>
              <w:t xml:space="preserve">На рисунке ниже под буквой </w:t>
            </w:r>
            <w:r w:rsidRPr="005530BC">
              <w:rPr>
                <w:rFonts w:ascii="Times New Roman" w:hAnsi="Times New Roman" w:cs="Times New Roman"/>
                <w:b/>
                <w:sz w:val="24"/>
                <w:szCs w:val="24"/>
              </w:rPr>
              <w:t>А</w:t>
            </w:r>
            <w:r w:rsidRPr="005530BC">
              <w:rPr>
                <w:rFonts w:ascii="Times New Roman" w:hAnsi="Times New Roman" w:cs="Times New Roman"/>
                <w:sz w:val="24"/>
                <w:szCs w:val="24"/>
              </w:rPr>
              <w:t xml:space="preserve"> обозначен этап существования системы </w:t>
            </w:r>
            <w:r w:rsidRPr="005530BC">
              <w:rPr>
                <w:rFonts w:ascii="Times New Roman" w:hAnsi="Times New Roman" w:cs="Times New Roman"/>
                <w:sz w:val="24"/>
                <w:szCs w:val="24"/>
              </w:rPr>
              <w:sym w:font="Symbol" w:char="F0BE"/>
            </w:r>
            <w:r w:rsidRPr="005530BC">
              <w:rPr>
                <w:rFonts w:ascii="Times New Roman" w:hAnsi="Times New Roman" w:cs="Times New Roman"/>
                <w:sz w:val="24"/>
                <w:szCs w:val="24"/>
              </w:rPr>
              <w:t xml:space="preserve"> </w:t>
            </w:r>
            <w:proofErr w:type="gramStart"/>
            <w:r w:rsidRPr="005530BC">
              <w:rPr>
                <w:rFonts w:ascii="Times New Roman" w:hAnsi="Times New Roman" w:cs="Times New Roman"/>
                <w:sz w:val="24"/>
                <w:szCs w:val="24"/>
              </w:rPr>
              <w:t>… .</w:t>
            </w:r>
            <w:proofErr w:type="gramEnd"/>
          </w:p>
          <w:p w14:paraId="0847E66F" w14:textId="77777777" w:rsidR="00E54599" w:rsidRPr="005530BC" w:rsidRDefault="00E54599" w:rsidP="00E161DD">
            <w:pPr>
              <w:jc w:val="both"/>
              <w:rPr>
                <w:rFonts w:ascii="Times New Roman" w:hAnsi="Times New Roman" w:cs="Times New Roman"/>
                <w:b/>
                <w:sz w:val="24"/>
                <w:szCs w:val="24"/>
              </w:rPr>
            </w:pPr>
            <w:r w:rsidRPr="005530BC">
              <w:rPr>
                <w:rFonts w:ascii="Times New Roman" w:hAnsi="Times New Roman" w:cs="Times New Roman"/>
                <w:noProof/>
                <w:sz w:val="24"/>
                <w:szCs w:val="24"/>
                <w:lang w:eastAsia="ru-RU"/>
              </w:rPr>
              <w:drawing>
                <wp:inline distT="0" distB="0" distL="0" distR="0" wp14:anchorId="090E5B92" wp14:editId="06DBA1CC">
                  <wp:extent cx="2381885" cy="964565"/>
                  <wp:effectExtent l="0" t="0" r="0" b="6985"/>
                  <wp:docPr id="1518382350" name="Рисунок 1518382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81885" cy="964565"/>
                          </a:xfrm>
                          <a:prstGeom prst="rect">
                            <a:avLst/>
                          </a:prstGeom>
                        </pic:spPr>
                      </pic:pic>
                    </a:graphicData>
                  </a:graphic>
                </wp:inline>
              </w:drawing>
            </w:r>
          </w:p>
          <w:p w14:paraId="495FE380" w14:textId="77777777" w:rsidR="00E54599" w:rsidRPr="005530BC" w:rsidRDefault="00E54599" w:rsidP="00E161DD">
            <w:pPr>
              <w:jc w:val="both"/>
              <w:rPr>
                <w:rFonts w:ascii="Times New Roman" w:hAnsi="Times New Roman" w:cs="Times New Roman"/>
                <w:b/>
                <w:sz w:val="24"/>
                <w:szCs w:val="24"/>
              </w:rPr>
            </w:pPr>
          </w:p>
        </w:tc>
        <w:tc>
          <w:tcPr>
            <w:tcW w:w="2802" w:type="dxa"/>
            <w:tcBorders>
              <w:top w:val="single" w:sz="4" w:space="0" w:color="auto"/>
              <w:left w:val="single" w:sz="4" w:space="0" w:color="auto"/>
              <w:bottom w:val="single" w:sz="4" w:space="0" w:color="auto"/>
              <w:right w:val="single" w:sz="4" w:space="0" w:color="auto"/>
            </w:tcBorders>
          </w:tcPr>
          <w:p w14:paraId="7EA781A9" w14:textId="77777777" w:rsidR="00E54599" w:rsidRPr="005530BC" w:rsidRDefault="00E54599" w:rsidP="00E161DD">
            <w:pPr>
              <w:rPr>
                <w:rFonts w:ascii="Times New Roman" w:hAnsi="Times New Roman" w:cs="Times New Roman"/>
                <w:sz w:val="24"/>
                <w:szCs w:val="24"/>
              </w:rPr>
            </w:pPr>
            <w:r w:rsidRPr="005530BC">
              <w:rPr>
                <w:rFonts w:ascii="Times New Roman" w:hAnsi="Times New Roman" w:cs="Times New Roman"/>
                <w:sz w:val="24"/>
                <w:szCs w:val="24"/>
              </w:rPr>
              <w:t>возникновение</w:t>
            </w:r>
          </w:p>
        </w:tc>
      </w:tr>
    </w:tbl>
    <w:p w14:paraId="7A00642B" w14:textId="77777777" w:rsidR="00E54599" w:rsidRDefault="00E54599" w:rsidP="00AB3826">
      <w:pPr>
        <w:spacing w:after="0" w:line="276" w:lineRule="auto"/>
        <w:jc w:val="center"/>
        <w:rPr>
          <w:rFonts w:ascii="Times New Roman" w:eastAsia="Times New Roman" w:hAnsi="Times New Roman" w:cs="Times New Roman"/>
          <w:b/>
          <w:sz w:val="24"/>
          <w:szCs w:val="24"/>
          <w:lang w:eastAsia="ru-RU"/>
        </w:rPr>
      </w:pPr>
    </w:p>
    <w:p w14:paraId="769FE798" w14:textId="751677D7" w:rsidR="00AB3826" w:rsidRPr="00546DDC" w:rsidRDefault="00AB3826" w:rsidP="00AB3826">
      <w:pPr>
        <w:spacing w:after="0" w:line="276" w:lineRule="auto"/>
        <w:jc w:val="center"/>
        <w:rPr>
          <w:rFonts w:ascii="Times New Roman" w:eastAsia="Times New Roman" w:hAnsi="Times New Roman" w:cs="Times New Roman"/>
          <w:b/>
          <w:sz w:val="24"/>
          <w:szCs w:val="24"/>
          <w:lang w:eastAsia="ru-RU"/>
        </w:rPr>
      </w:pPr>
      <w:r w:rsidRPr="00546DDC">
        <w:rPr>
          <w:rFonts w:ascii="Times New Roman" w:eastAsia="Times New Roman" w:hAnsi="Times New Roman" w:cs="Times New Roman"/>
          <w:b/>
          <w:sz w:val="24"/>
          <w:szCs w:val="24"/>
          <w:lang w:eastAsia="ru-RU"/>
        </w:rPr>
        <w:t xml:space="preserve">ЗАДАНИЯ ДЛЯ ДИАГНОСТИЧЕСКОЙ РАБОТЫ </w:t>
      </w:r>
    </w:p>
    <w:p w14:paraId="6F84BC02" w14:textId="77777777" w:rsidR="00AB3826" w:rsidRPr="00546DDC" w:rsidRDefault="00AB3826" w:rsidP="00AB3826">
      <w:pPr>
        <w:spacing w:after="0" w:line="276" w:lineRule="auto"/>
        <w:jc w:val="center"/>
        <w:rPr>
          <w:rFonts w:ascii="Times New Roman" w:eastAsia="Times New Roman" w:hAnsi="Times New Roman" w:cs="Times New Roman"/>
          <w:b/>
          <w:sz w:val="24"/>
          <w:szCs w:val="24"/>
          <w:lang w:eastAsia="ru-RU"/>
        </w:rPr>
      </w:pPr>
      <w:r w:rsidRPr="00546DDC">
        <w:rPr>
          <w:rFonts w:ascii="Times New Roman" w:eastAsia="Times New Roman" w:hAnsi="Times New Roman" w:cs="Times New Roman"/>
          <w:b/>
          <w:sz w:val="24"/>
          <w:szCs w:val="24"/>
          <w:lang w:eastAsia="ru-RU"/>
        </w:rPr>
        <w:t>ПО ОБРАЗОВАТЕЛЬНОЙ ПРОГРАММЕ</w:t>
      </w:r>
    </w:p>
    <w:p w14:paraId="522D9A6D" w14:textId="77777777" w:rsidR="00AB3826" w:rsidRPr="00546DDC" w:rsidRDefault="00AB3826" w:rsidP="00AB3826">
      <w:pPr>
        <w:spacing w:after="0"/>
        <w:rPr>
          <w:rFonts w:ascii="Times New Roman" w:hAnsi="Times New Roman" w:cs="Times New Roman"/>
          <w:b/>
          <w:sz w:val="24"/>
          <w:szCs w:val="24"/>
        </w:rPr>
      </w:pPr>
    </w:p>
    <w:p w14:paraId="3A8A319F" w14:textId="77777777" w:rsidR="00AB3826" w:rsidRPr="00546DDC" w:rsidRDefault="00AB3826" w:rsidP="00AB3826">
      <w:pPr>
        <w:spacing w:after="0"/>
        <w:rPr>
          <w:rFonts w:ascii="Times New Roman" w:hAnsi="Times New Roman" w:cs="Times New Roman"/>
          <w:b/>
          <w:sz w:val="24"/>
          <w:szCs w:val="24"/>
        </w:rPr>
      </w:pPr>
      <w:r w:rsidRPr="00546DDC">
        <w:rPr>
          <w:rFonts w:ascii="Times New Roman" w:hAnsi="Times New Roman" w:cs="Times New Roman"/>
          <w:b/>
          <w:sz w:val="24"/>
          <w:szCs w:val="24"/>
        </w:rPr>
        <w:t xml:space="preserve">Направление(-я) подготовки: </w:t>
      </w:r>
      <w:r w:rsidRPr="00546DDC">
        <w:rPr>
          <w:rFonts w:ascii="Times New Roman" w:hAnsi="Times New Roman" w:cs="Times New Roman"/>
          <w:b/>
          <w:sz w:val="24"/>
          <w:szCs w:val="24"/>
        </w:rPr>
        <w:tab/>
      </w:r>
      <w:r w:rsidRPr="00546DDC">
        <w:rPr>
          <w:rFonts w:ascii="Times New Roman" w:hAnsi="Times New Roman" w:cs="Times New Roman"/>
          <w:sz w:val="24"/>
          <w:szCs w:val="24"/>
        </w:rPr>
        <w:t>09.04.02 Информационные системы и технологии</w:t>
      </w:r>
    </w:p>
    <w:p w14:paraId="629E7B6C" w14:textId="77777777" w:rsidR="00AB3826" w:rsidRPr="00546DDC" w:rsidRDefault="00AB3826" w:rsidP="00AB3826">
      <w:pPr>
        <w:spacing w:after="0"/>
        <w:rPr>
          <w:rFonts w:ascii="Times New Roman" w:hAnsi="Times New Roman" w:cs="Times New Roman"/>
          <w:b/>
          <w:sz w:val="24"/>
          <w:szCs w:val="24"/>
        </w:rPr>
      </w:pPr>
      <w:r w:rsidRPr="00546DDC">
        <w:rPr>
          <w:rFonts w:ascii="Times New Roman" w:hAnsi="Times New Roman" w:cs="Times New Roman"/>
          <w:b/>
          <w:sz w:val="24"/>
          <w:szCs w:val="24"/>
        </w:rPr>
        <w:t xml:space="preserve">Направленность (-и): </w:t>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Pr="00546DDC">
        <w:rPr>
          <w:rFonts w:ascii="Times New Roman" w:hAnsi="Times New Roman" w:cs="Times New Roman"/>
          <w:sz w:val="24"/>
          <w:szCs w:val="24"/>
        </w:rPr>
        <w:t>Управления проектами в компьютерно-музыкальной индустрии</w:t>
      </w:r>
    </w:p>
    <w:p w14:paraId="74F1D631" w14:textId="6B54722C" w:rsidR="00AB3826" w:rsidRPr="00546DDC" w:rsidRDefault="00AB3826" w:rsidP="00AB3826">
      <w:pPr>
        <w:spacing w:after="0"/>
        <w:rPr>
          <w:rFonts w:ascii="Times New Roman" w:hAnsi="Times New Roman" w:cs="Times New Roman"/>
          <w:b/>
          <w:sz w:val="24"/>
          <w:szCs w:val="24"/>
        </w:rPr>
      </w:pPr>
      <w:r w:rsidRPr="00546DDC">
        <w:rPr>
          <w:rFonts w:ascii="Times New Roman" w:hAnsi="Times New Roman" w:cs="Times New Roman"/>
          <w:b/>
          <w:sz w:val="24"/>
          <w:szCs w:val="24"/>
        </w:rPr>
        <w:t xml:space="preserve">Год начала подготовки: </w:t>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Pr="00546DDC">
        <w:rPr>
          <w:rFonts w:ascii="Times New Roman" w:hAnsi="Times New Roman" w:cs="Times New Roman"/>
          <w:sz w:val="24"/>
          <w:szCs w:val="24"/>
        </w:rPr>
        <w:t>202</w:t>
      </w:r>
      <w:r w:rsidR="00E54599">
        <w:rPr>
          <w:rFonts w:ascii="Times New Roman" w:hAnsi="Times New Roman" w:cs="Times New Roman"/>
          <w:sz w:val="24"/>
          <w:szCs w:val="24"/>
        </w:rPr>
        <w:t>5</w:t>
      </w:r>
    </w:p>
    <w:p w14:paraId="7CB30E95" w14:textId="77777777" w:rsidR="00AB3826" w:rsidRPr="00546DDC" w:rsidRDefault="00AB3826" w:rsidP="00AB3826">
      <w:pPr>
        <w:spacing w:after="0"/>
        <w:rPr>
          <w:rFonts w:ascii="Times New Roman" w:hAnsi="Times New Roman" w:cs="Times New Roman"/>
          <w:b/>
          <w:sz w:val="24"/>
          <w:szCs w:val="24"/>
        </w:rPr>
      </w:pPr>
      <w:r w:rsidRPr="00546DDC">
        <w:rPr>
          <w:rFonts w:ascii="Times New Roman" w:hAnsi="Times New Roman" w:cs="Times New Roman"/>
          <w:b/>
          <w:sz w:val="24"/>
          <w:szCs w:val="24"/>
        </w:rPr>
        <w:lastRenderedPageBreak/>
        <w:t xml:space="preserve">Форма обучения: </w:t>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Pr="00546DDC">
        <w:rPr>
          <w:rFonts w:ascii="Times New Roman" w:hAnsi="Times New Roman" w:cs="Times New Roman"/>
          <w:sz w:val="24"/>
          <w:szCs w:val="24"/>
        </w:rPr>
        <w:t>очная</w:t>
      </w:r>
    </w:p>
    <w:p w14:paraId="7C4362D6" w14:textId="77777777" w:rsidR="00AB3826" w:rsidRPr="00546DDC" w:rsidRDefault="00AB3826" w:rsidP="00AB3826">
      <w:pPr>
        <w:suppressAutoHyphens/>
        <w:spacing w:after="0" w:line="240" w:lineRule="auto"/>
        <w:rPr>
          <w:rFonts w:ascii="Times New Roman" w:hAnsi="Times New Roman" w:cs="Times New Roman"/>
          <w:sz w:val="24"/>
          <w:szCs w:val="24"/>
        </w:rPr>
      </w:pPr>
    </w:p>
    <w:p w14:paraId="40339D8F" w14:textId="58A05E64" w:rsidR="00AB3826" w:rsidRPr="00546DDC" w:rsidRDefault="00AB3826" w:rsidP="00AB3826">
      <w:pPr>
        <w:widowControl w:val="0"/>
        <w:autoSpaceDE w:val="0"/>
        <w:autoSpaceDN w:val="0"/>
        <w:spacing w:after="0" w:line="240" w:lineRule="auto"/>
        <w:ind w:firstLine="567"/>
        <w:jc w:val="center"/>
        <w:rPr>
          <w:rFonts w:ascii="Times New Roman" w:eastAsia="Times New Roman" w:hAnsi="Times New Roman" w:cs="Times New Roman"/>
          <w:b/>
          <w:sz w:val="28"/>
          <w:szCs w:val="28"/>
          <w:lang w:eastAsia="ru-RU" w:bidi="ru-RU"/>
        </w:rPr>
      </w:pPr>
      <w:r w:rsidRPr="00546DDC">
        <w:rPr>
          <w:rFonts w:ascii="Times New Roman" w:eastAsia="Times New Roman" w:hAnsi="Times New Roman" w:cs="Times New Roman"/>
          <w:b/>
          <w:sz w:val="28"/>
          <w:szCs w:val="28"/>
          <w:lang w:eastAsia="ru-RU"/>
        </w:rPr>
        <w:t xml:space="preserve">Дисциплина: </w:t>
      </w:r>
      <w:r w:rsidR="00A1721B" w:rsidRPr="00546DDC">
        <w:rPr>
          <w:rFonts w:ascii="Times New Roman" w:eastAsia="Times New Roman" w:hAnsi="Times New Roman" w:cs="Times New Roman"/>
          <w:b/>
          <w:sz w:val="28"/>
          <w:szCs w:val="28"/>
          <w:lang w:eastAsia="ru-RU"/>
        </w:rPr>
        <w:t>П</w:t>
      </w:r>
      <w:r w:rsidRPr="00546DDC">
        <w:rPr>
          <w:rFonts w:ascii="Times New Roman" w:eastAsia="Times New Roman" w:hAnsi="Times New Roman" w:cs="Times New Roman"/>
          <w:b/>
          <w:sz w:val="28"/>
          <w:szCs w:val="28"/>
          <w:lang w:eastAsia="ru-RU"/>
        </w:rPr>
        <w:t>роектирования информационных систем и технологий</w:t>
      </w:r>
    </w:p>
    <w:p w14:paraId="49287F3B" w14:textId="71AB42A5" w:rsidR="00135921" w:rsidRDefault="00EE046A" w:rsidP="003D3736">
      <w:pPr>
        <w:pStyle w:val="TableParagraph"/>
        <w:spacing w:before="1"/>
        <w:ind w:left="105" w:right="1035"/>
        <w:rPr>
          <w:b/>
          <w:bCs/>
          <w:sz w:val="24"/>
          <w:szCs w:val="24"/>
        </w:rPr>
      </w:pPr>
      <w:r>
        <w:rPr>
          <w:b/>
          <w:bCs/>
          <w:sz w:val="24"/>
          <w:szCs w:val="24"/>
        </w:rPr>
        <w:t xml:space="preserve">ОПК-5 </w:t>
      </w:r>
      <w:r w:rsidR="003D3736" w:rsidRPr="003D3736">
        <w:rPr>
          <w:sz w:val="24"/>
          <w:szCs w:val="24"/>
        </w:rPr>
        <w:t>Способен</w:t>
      </w:r>
      <w:r w:rsidR="003D3736" w:rsidRPr="003D3736">
        <w:rPr>
          <w:spacing w:val="-67"/>
          <w:sz w:val="24"/>
          <w:szCs w:val="24"/>
        </w:rPr>
        <w:t xml:space="preserve"> </w:t>
      </w:r>
      <w:r w:rsidR="003D3736" w:rsidRPr="003D3736">
        <w:rPr>
          <w:sz w:val="24"/>
          <w:szCs w:val="24"/>
        </w:rPr>
        <w:t>разрабатывать и</w:t>
      </w:r>
      <w:r w:rsidR="003D3736" w:rsidRPr="003D3736">
        <w:rPr>
          <w:spacing w:val="1"/>
          <w:sz w:val="24"/>
          <w:szCs w:val="24"/>
        </w:rPr>
        <w:t xml:space="preserve"> </w:t>
      </w:r>
      <w:r w:rsidR="003D3736" w:rsidRPr="003D3736">
        <w:rPr>
          <w:sz w:val="24"/>
          <w:szCs w:val="24"/>
        </w:rPr>
        <w:t>модернизировать</w:t>
      </w:r>
      <w:r w:rsidR="003D3736" w:rsidRPr="003D3736">
        <w:rPr>
          <w:spacing w:val="-67"/>
          <w:sz w:val="24"/>
          <w:szCs w:val="24"/>
        </w:rPr>
        <w:t xml:space="preserve"> </w:t>
      </w:r>
      <w:r w:rsidR="003D3736" w:rsidRPr="003D3736">
        <w:rPr>
          <w:sz w:val="24"/>
          <w:szCs w:val="24"/>
        </w:rPr>
        <w:t>программное</w:t>
      </w:r>
      <w:r w:rsidR="003D3736" w:rsidRPr="003D3736">
        <w:rPr>
          <w:spacing w:val="-1"/>
          <w:sz w:val="24"/>
          <w:szCs w:val="24"/>
        </w:rPr>
        <w:t xml:space="preserve"> </w:t>
      </w:r>
      <w:r w:rsidR="003D3736" w:rsidRPr="003D3736">
        <w:rPr>
          <w:sz w:val="24"/>
          <w:szCs w:val="24"/>
        </w:rPr>
        <w:t>и</w:t>
      </w:r>
      <w:r w:rsidR="003D3736">
        <w:rPr>
          <w:sz w:val="24"/>
          <w:szCs w:val="24"/>
        </w:rPr>
        <w:t xml:space="preserve"> </w:t>
      </w:r>
      <w:r w:rsidR="003D3736" w:rsidRPr="003D3736">
        <w:rPr>
          <w:sz w:val="24"/>
          <w:szCs w:val="24"/>
        </w:rPr>
        <w:t>аппаратное</w:t>
      </w:r>
      <w:r w:rsidR="003D3736" w:rsidRPr="003D3736">
        <w:rPr>
          <w:spacing w:val="-9"/>
          <w:sz w:val="24"/>
          <w:szCs w:val="24"/>
        </w:rPr>
        <w:t xml:space="preserve"> </w:t>
      </w:r>
      <w:r w:rsidR="003D3736" w:rsidRPr="003D3736">
        <w:rPr>
          <w:sz w:val="24"/>
          <w:szCs w:val="24"/>
        </w:rPr>
        <w:t>обеспечение</w:t>
      </w:r>
      <w:r w:rsidR="003D3736" w:rsidRPr="003D3736">
        <w:rPr>
          <w:spacing w:val="-67"/>
          <w:sz w:val="24"/>
          <w:szCs w:val="24"/>
        </w:rPr>
        <w:t xml:space="preserve"> </w:t>
      </w:r>
      <w:r w:rsidR="003D3736" w:rsidRPr="003D3736">
        <w:rPr>
          <w:sz w:val="24"/>
          <w:szCs w:val="24"/>
        </w:rPr>
        <w:t>информационных</w:t>
      </w:r>
      <w:r w:rsidR="003D3736" w:rsidRPr="003D3736">
        <w:rPr>
          <w:spacing w:val="-4"/>
          <w:sz w:val="24"/>
          <w:szCs w:val="24"/>
        </w:rPr>
        <w:t xml:space="preserve"> </w:t>
      </w:r>
      <w:r w:rsidR="003D3736" w:rsidRPr="003D3736">
        <w:rPr>
          <w:sz w:val="24"/>
          <w:szCs w:val="24"/>
        </w:rPr>
        <w:t>и</w:t>
      </w:r>
      <w:r w:rsidR="003D3736">
        <w:rPr>
          <w:sz w:val="24"/>
          <w:szCs w:val="24"/>
        </w:rPr>
        <w:t xml:space="preserve"> </w:t>
      </w:r>
      <w:r w:rsidR="003D3736" w:rsidRPr="003D3736">
        <w:rPr>
          <w:sz w:val="24"/>
          <w:szCs w:val="24"/>
        </w:rPr>
        <w:t>автоматизированных</w:t>
      </w:r>
      <w:r w:rsidR="003D3736">
        <w:rPr>
          <w:sz w:val="24"/>
          <w:szCs w:val="24"/>
        </w:rPr>
        <w:t xml:space="preserve"> с</w:t>
      </w:r>
      <w:r w:rsidR="003D3736" w:rsidRPr="003D3736">
        <w:rPr>
          <w:sz w:val="24"/>
          <w:szCs w:val="24"/>
        </w:rPr>
        <w:t>истем</w:t>
      </w:r>
    </w:p>
    <w:p w14:paraId="14579276" w14:textId="3355760F" w:rsidR="00EE046A" w:rsidRPr="00546DDC" w:rsidRDefault="00EE046A" w:rsidP="003D3736">
      <w:pPr>
        <w:pStyle w:val="TableParagraph"/>
        <w:spacing w:line="302" w:lineRule="exact"/>
        <w:ind w:left="105"/>
        <w:rPr>
          <w:b/>
          <w:bCs/>
          <w:sz w:val="24"/>
          <w:szCs w:val="24"/>
        </w:rPr>
      </w:pPr>
      <w:r>
        <w:rPr>
          <w:b/>
          <w:bCs/>
          <w:sz w:val="24"/>
          <w:szCs w:val="24"/>
        </w:rPr>
        <w:t xml:space="preserve">ОПК-8 </w:t>
      </w:r>
      <w:r w:rsidR="003D3736" w:rsidRPr="003D3736">
        <w:rPr>
          <w:sz w:val="24"/>
          <w:szCs w:val="24"/>
        </w:rPr>
        <w:t>Способен</w:t>
      </w:r>
      <w:r w:rsidR="003D3736">
        <w:rPr>
          <w:sz w:val="24"/>
          <w:szCs w:val="24"/>
        </w:rPr>
        <w:t xml:space="preserve"> </w:t>
      </w:r>
      <w:r w:rsidR="003D3736" w:rsidRPr="003D3736">
        <w:rPr>
          <w:sz w:val="24"/>
          <w:szCs w:val="24"/>
        </w:rPr>
        <w:t>осуществлять</w:t>
      </w:r>
      <w:r w:rsidR="003D3736">
        <w:rPr>
          <w:sz w:val="24"/>
          <w:szCs w:val="24"/>
        </w:rPr>
        <w:t xml:space="preserve"> </w:t>
      </w:r>
      <w:r w:rsidR="003D3736" w:rsidRPr="003D3736">
        <w:rPr>
          <w:sz w:val="24"/>
          <w:szCs w:val="24"/>
        </w:rPr>
        <w:t>эффективное</w:t>
      </w:r>
      <w:r w:rsidR="003D3736" w:rsidRPr="003D3736">
        <w:rPr>
          <w:spacing w:val="-6"/>
          <w:sz w:val="24"/>
          <w:szCs w:val="24"/>
        </w:rPr>
        <w:t xml:space="preserve"> </w:t>
      </w:r>
      <w:r w:rsidR="003D3736" w:rsidRPr="003D3736">
        <w:rPr>
          <w:sz w:val="24"/>
          <w:szCs w:val="24"/>
        </w:rPr>
        <w:t>управление</w:t>
      </w:r>
      <w:r w:rsidR="003D3736">
        <w:rPr>
          <w:sz w:val="24"/>
          <w:szCs w:val="24"/>
        </w:rPr>
        <w:t xml:space="preserve"> </w:t>
      </w:r>
      <w:r w:rsidR="003D3736" w:rsidRPr="003D3736">
        <w:rPr>
          <w:sz w:val="24"/>
          <w:szCs w:val="24"/>
        </w:rPr>
        <w:t>разработкой</w:t>
      </w:r>
      <w:r w:rsidR="003D3736">
        <w:rPr>
          <w:sz w:val="24"/>
          <w:szCs w:val="24"/>
        </w:rPr>
        <w:t xml:space="preserve"> </w:t>
      </w:r>
      <w:r w:rsidR="003D3736" w:rsidRPr="003D3736">
        <w:rPr>
          <w:sz w:val="24"/>
          <w:szCs w:val="24"/>
        </w:rPr>
        <w:t>программных</w:t>
      </w:r>
      <w:r w:rsidR="003D3736" w:rsidRPr="003D3736">
        <w:rPr>
          <w:spacing w:val="-3"/>
          <w:sz w:val="24"/>
          <w:szCs w:val="24"/>
        </w:rPr>
        <w:t xml:space="preserve"> </w:t>
      </w:r>
      <w:r w:rsidR="003D3736" w:rsidRPr="003D3736">
        <w:rPr>
          <w:sz w:val="24"/>
          <w:szCs w:val="24"/>
        </w:rPr>
        <w:t>средств</w:t>
      </w:r>
      <w:r w:rsidR="003D3736" w:rsidRPr="003D3736">
        <w:rPr>
          <w:spacing w:val="-4"/>
          <w:sz w:val="24"/>
          <w:szCs w:val="24"/>
        </w:rPr>
        <w:t xml:space="preserve"> </w:t>
      </w:r>
      <w:r w:rsidR="003D3736" w:rsidRPr="003D3736">
        <w:rPr>
          <w:sz w:val="24"/>
          <w:szCs w:val="24"/>
        </w:rPr>
        <w:t>и</w:t>
      </w:r>
      <w:r w:rsidR="003D3736">
        <w:rPr>
          <w:sz w:val="24"/>
          <w:szCs w:val="24"/>
        </w:rPr>
        <w:t xml:space="preserve"> </w:t>
      </w:r>
      <w:r w:rsidR="003D3736" w:rsidRPr="003D3736">
        <w:rPr>
          <w:sz w:val="24"/>
          <w:szCs w:val="24"/>
        </w:rPr>
        <w:t>проектов</w:t>
      </w:r>
    </w:p>
    <w:p w14:paraId="2C8F7857" w14:textId="2420A8E5" w:rsidR="00135921" w:rsidRPr="00EE046A" w:rsidRDefault="00135921" w:rsidP="00135921">
      <w:pPr>
        <w:suppressAutoHyphens/>
        <w:spacing w:after="0" w:line="240" w:lineRule="auto"/>
        <w:jc w:val="both"/>
        <w:rPr>
          <w:rFonts w:ascii="Times New Roman" w:hAnsi="Times New Roman" w:cs="Times New Roman"/>
          <w:b/>
          <w:bCs/>
          <w:sz w:val="24"/>
          <w:szCs w:val="24"/>
        </w:rPr>
      </w:pPr>
    </w:p>
    <w:tbl>
      <w:tblPr>
        <w:tblStyle w:val="af8"/>
        <w:tblW w:w="9571" w:type="dxa"/>
        <w:tblInd w:w="0" w:type="dxa"/>
        <w:tblLayout w:type="fixed"/>
        <w:tblLook w:val="04A0" w:firstRow="1" w:lastRow="0" w:firstColumn="1" w:lastColumn="0" w:noHBand="0" w:noVBand="1"/>
      </w:tblPr>
      <w:tblGrid>
        <w:gridCol w:w="1271"/>
        <w:gridCol w:w="1531"/>
        <w:gridCol w:w="3967"/>
        <w:gridCol w:w="2802"/>
      </w:tblGrid>
      <w:tr w:rsidR="00A00B58" w:rsidRPr="00546DDC" w14:paraId="4E5A5761" w14:textId="77777777" w:rsidTr="000A1C05">
        <w:trPr>
          <w:tblHeader/>
        </w:trPr>
        <w:tc>
          <w:tcPr>
            <w:tcW w:w="1271" w:type="dxa"/>
            <w:tcBorders>
              <w:top w:val="single" w:sz="4" w:space="0" w:color="auto"/>
              <w:left w:val="single" w:sz="4" w:space="0" w:color="auto"/>
              <w:bottom w:val="single" w:sz="4" w:space="0" w:color="auto"/>
              <w:right w:val="single" w:sz="4" w:space="0" w:color="auto"/>
            </w:tcBorders>
            <w:vAlign w:val="center"/>
          </w:tcPr>
          <w:p w14:paraId="1EF4E832" w14:textId="77777777" w:rsidR="00A00B58" w:rsidRPr="00546DDC" w:rsidRDefault="00A00B58" w:rsidP="000A1C05">
            <w:pPr>
              <w:jc w:val="center"/>
              <w:rPr>
                <w:rFonts w:ascii="Times New Roman" w:hAnsi="Times New Roman" w:cs="Times New Roman"/>
                <w:sz w:val="24"/>
                <w:szCs w:val="24"/>
              </w:rPr>
            </w:pPr>
            <w:r w:rsidRPr="00546DDC">
              <w:rPr>
                <w:rFonts w:ascii="Times New Roman" w:hAnsi="Times New Roman" w:cs="Times New Roman"/>
                <w:sz w:val="24"/>
                <w:szCs w:val="24"/>
              </w:rPr>
              <w:t>Тип задания</w:t>
            </w:r>
          </w:p>
        </w:tc>
        <w:tc>
          <w:tcPr>
            <w:tcW w:w="1531" w:type="dxa"/>
            <w:tcBorders>
              <w:top w:val="single" w:sz="4" w:space="0" w:color="auto"/>
              <w:left w:val="single" w:sz="4" w:space="0" w:color="auto"/>
              <w:bottom w:val="single" w:sz="4" w:space="0" w:color="auto"/>
              <w:right w:val="single" w:sz="4" w:space="0" w:color="auto"/>
            </w:tcBorders>
            <w:vAlign w:val="center"/>
          </w:tcPr>
          <w:p w14:paraId="347C83D5" w14:textId="77777777" w:rsidR="00A00B58" w:rsidRPr="00546DDC" w:rsidRDefault="00A00B58" w:rsidP="000A1C05">
            <w:pPr>
              <w:jc w:val="center"/>
              <w:rPr>
                <w:rFonts w:ascii="Times New Roman" w:hAnsi="Times New Roman" w:cs="Times New Roman"/>
                <w:sz w:val="24"/>
                <w:szCs w:val="24"/>
              </w:rPr>
            </w:pPr>
            <w:r w:rsidRPr="00546DDC">
              <w:rPr>
                <w:rFonts w:ascii="Times New Roman" w:hAnsi="Times New Roman" w:cs="Times New Roman"/>
                <w:sz w:val="24"/>
                <w:szCs w:val="24"/>
              </w:rPr>
              <w:t>Номер задания</w:t>
            </w:r>
          </w:p>
        </w:tc>
        <w:tc>
          <w:tcPr>
            <w:tcW w:w="3967" w:type="dxa"/>
            <w:tcBorders>
              <w:top w:val="single" w:sz="4" w:space="0" w:color="auto"/>
              <w:left w:val="single" w:sz="4" w:space="0" w:color="auto"/>
              <w:bottom w:val="single" w:sz="4" w:space="0" w:color="auto"/>
              <w:right w:val="single" w:sz="4" w:space="0" w:color="auto"/>
            </w:tcBorders>
            <w:vAlign w:val="center"/>
          </w:tcPr>
          <w:p w14:paraId="27DA48AA" w14:textId="77777777" w:rsidR="00A00B58" w:rsidRPr="00546DDC" w:rsidRDefault="00A00B58" w:rsidP="000A1C05">
            <w:pPr>
              <w:jc w:val="center"/>
              <w:rPr>
                <w:rFonts w:ascii="Times New Roman" w:hAnsi="Times New Roman" w:cs="Times New Roman"/>
                <w:sz w:val="24"/>
                <w:szCs w:val="24"/>
              </w:rPr>
            </w:pPr>
            <w:r w:rsidRPr="00546DDC">
              <w:rPr>
                <w:rFonts w:ascii="Times New Roman" w:hAnsi="Times New Roman" w:cs="Times New Roman"/>
                <w:sz w:val="24"/>
                <w:szCs w:val="24"/>
              </w:rPr>
              <w:t>Содержание задания</w:t>
            </w:r>
          </w:p>
        </w:tc>
        <w:tc>
          <w:tcPr>
            <w:tcW w:w="2802" w:type="dxa"/>
            <w:tcBorders>
              <w:top w:val="single" w:sz="4" w:space="0" w:color="auto"/>
              <w:left w:val="single" w:sz="4" w:space="0" w:color="auto"/>
              <w:bottom w:val="single" w:sz="4" w:space="0" w:color="auto"/>
              <w:right w:val="single" w:sz="4" w:space="0" w:color="auto"/>
            </w:tcBorders>
            <w:vAlign w:val="center"/>
          </w:tcPr>
          <w:p w14:paraId="7C2263C4" w14:textId="77777777" w:rsidR="00A00B58" w:rsidRPr="00546DDC" w:rsidRDefault="00A00B58" w:rsidP="000A1C05">
            <w:pPr>
              <w:jc w:val="center"/>
              <w:rPr>
                <w:rFonts w:ascii="Times New Roman" w:hAnsi="Times New Roman" w:cs="Times New Roman"/>
                <w:sz w:val="24"/>
                <w:szCs w:val="24"/>
              </w:rPr>
            </w:pPr>
            <w:r w:rsidRPr="00546DDC">
              <w:rPr>
                <w:rFonts w:ascii="Times New Roman" w:hAnsi="Times New Roman" w:cs="Times New Roman"/>
                <w:sz w:val="24"/>
                <w:szCs w:val="24"/>
              </w:rPr>
              <w:t>Правильный ответ</w:t>
            </w:r>
          </w:p>
        </w:tc>
      </w:tr>
      <w:tr w:rsidR="00A00B58" w:rsidRPr="00546DDC" w14:paraId="53F84BC1" w14:textId="77777777" w:rsidTr="000A1C05">
        <w:tc>
          <w:tcPr>
            <w:tcW w:w="1271" w:type="dxa"/>
            <w:vMerge w:val="restart"/>
            <w:tcBorders>
              <w:top w:val="single" w:sz="4" w:space="0" w:color="auto"/>
              <w:left w:val="single" w:sz="4" w:space="0" w:color="auto"/>
              <w:right w:val="single" w:sz="4" w:space="0" w:color="auto"/>
            </w:tcBorders>
            <w:hideMark/>
          </w:tcPr>
          <w:p w14:paraId="7AD703C5"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 xml:space="preserve">Задания </w:t>
            </w:r>
            <w:r w:rsidRPr="00546DDC">
              <w:rPr>
                <w:rFonts w:ascii="Times New Roman" w:hAnsi="Times New Roman" w:cs="Times New Roman"/>
                <w:b/>
                <w:sz w:val="24"/>
                <w:szCs w:val="24"/>
              </w:rPr>
              <w:t>закрытого</w:t>
            </w:r>
            <w:r w:rsidRPr="00546DDC">
              <w:rPr>
                <w:rFonts w:ascii="Times New Roman" w:hAnsi="Times New Roman" w:cs="Times New Roman"/>
                <w:sz w:val="24"/>
                <w:szCs w:val="24"/>
              </w:rPr>
              <w:t xml:space="preserve"> типа </w:t>
            </w:r>
          </w:p>
          <w:p w14:paraId="25B88D1C"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с одним правильным ответом</w:t>
            </w:r>
          </w:p>
          <w:p w14:paraId="340A3E6B" w14:textId="726F7CD1" w:rsidR="00A00B58" w:rsidRPr="008D733B" w:rsidRDefault="00A00B58">
            <w:pPr>
              <w:pStyle w:val="ad"/>
              <w:numPr>
                <w:ilvl w:val="0"/>
                <w:numId w:val="33"/>
              </w:numPr>
              <w:rPr>
                <w:rFonts w:ascii="Times New Roman" w:hAnsi="Times New Roman" w:cs="Times New Roman"/>
                <w:sz w:val="24"/>
                <w:szCs w:val="24"/>
              </w:rPr>
            </w:pPr>
            <w:r w:rsidRPr="008D733B">
              <w:rPr>
                <w:rFonts w:ascii="Times New Roman" w:hAnsi="Times New Roman" w:cs="Times New Roman"/>
                <w:sz w:val="24"/>
                <w:szCs w:val="24"/>
              </w:rPr>
              <w:t xml:space="preserve">шт. </w:t>
            </w:r>
          </w:p>
          <w:p w14:paraId="08096125" w14:textId="77777777" w:rsidR="00A00B58" w:rsidRPr="00546DDC" w:rsidRDefault="00A00B58" w:rsidP="000A1C05">
            <w:pPr>
              <w:rPr>
                <w:rFonts w:ascii="Times New Roman" w:hAnsi="Times New Roman" w:cs="Times New Roman"/>
                <w:i/>
                <w:sz w:val="24"/>
                <w:szCs w:val="24"/>
              </w:rPr>
            </w:pPr>
          </w:p>
        </w:tc>
        <w:tc>
          <w:tcPr>
            <w:tcW w:w="1531" w:type="dxa"/>
            <w:tcBorders>
              <w:top w:val="single" w:sz="4" w:space="0" w:color="auto"/>
              <w:left w:val="single" w:sz="4" w:space="0" w:color="auto"/>
              <w:bottom w:val="single" w:sz="4" w:space="0" w:color="auto"/>
              <w:right w:val="single" w:sz="4" w:space="0" w:color="auto"/>
            </w:tcBorders>
          </w:tcPr>
          <w:p w14:paraId="43D7DA8F" w14:textId="77777777" w:rsidR="00A00B58" w:rsidRDefault="008D733B" w:rsidP="008D733B">
            <w:pPr>
              <w:ind w:left="360"/>
              <w:rPr>
                <w:rFonts w:ascii="Times New Roman" w:hAnsi="Times New Roman" w:cs="Times New Roman"/>
                <w:sz w:val="24"/>
                <w:szCs w:val="24"/>
              </w:rPr>
            </w:pPr>
            <w:r>
              <w:rPr>
                <w:rFonts w:ascii="Times New Roman" w:hAnsi="Times New Roman" w:cs="Times New Roman"/>
                <w:sz w:val="24"/>
                <w:szCs w:val="24"/>
              </w:rPr>
              <w:t>Задание 1</w:t>
            </w:r>
          </w:p>
          <w:p w14:paraId="6AE08CD9" w14:textId="5A56470E" w:rsidR="008D733B" w:rsidRPr="008D733B" w:rsidRDefault="008D733B" w:rsidP="008D733B">
            <w:pPr>
              <w:ind w:left="36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43885AD1"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Определение для понятия «Информация»: </w:t>
            </w:r>
          </w:p>
          <w:p w14:paraId="6110D2AC" w14:textId="77777777" w:rsidR="00A00B58" w:rsidRPr="00546DDC" w:rsidRDefault="00A00B58" w:rsidP="000A1C05">
            <w:pPr>
              <w:jc w:val="both"/>
              <w:rPr>
                <w:rFonts w:ascii="Times New Roman" w:hAnsi="Times New Roman" w:cs="Times New Roman"/>
                <w:sz w:val="24"/>
                <w:szCs w:val="24"/>
              </w:rPr>
            </w:pPr>
          </w:p>
          <w:p w14:paraId="5D6F0D04" w14:textId="77777777" w:rsidR="00A00B58" w:rsidRPr="00546DDC" w:rsidRDefault="00A00B58"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085327F3"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сведения, полученные путем измерения, наблюдения, вычисления; представленные в форме, пригодной для постоянного хранения, передачи, обработки</w:t>
            </w:r>
          </w:p>
          <w:p w14:paraId="7930526A" w14:textId="77777777" w:rsidR="00A00B58" w:rsidRPr="00546DDC" w:rsidRDefault="00A00B58" w:rsidP="000A1C05">
            <w:pPr>
              <w:jc w:val="both"/>
              <w:rPr>
                <w:rFonts w:ascii="Times New Roman" w:hAnsi="Times New Roman" w:cs="Times New Roman"/>
                <w:b/>
                <w:sz w:val="24"/>
                <w:szCs w:val="24"/>
              </w:rPr>
            </w:pPr>
            <w:r w:rsidRPr="00546DDC">
              <w:rPr>
                <w:rFonts w:ascii="Times New Roman" w:hAnsi="Times New Roman" w:cs="Times New Roman"/>
                <w:b/>
                <w:sz w:val="24"/>
                <w:szCs w:val="24"/>
              </w:rPr>
              <w:t>б</w:t>
            </w:r>
            <w:r w:rsidRPr="00546DDC">
              <w:rPr>
                <w:rFonts w:ascii="Times New Roman" w:hAnsi="Times New Roman" w:cs="Times New Roman"/>
                <w:b/>
                <w:sz w:val="24"/>
                <w:szCs w:val="24"/>
              </w:rPr>
              <w:tab/>
              <w:t>сведения о фактах, концепциях, объектах, событиях и идеях, которые в данном контексте имеют вполне определенное значение, причем это не просто сведения, а сведения нужные, имеющие значение для лица, обладающего ими</w:t>
            </w:r>
          </w:p>
          <w:p w14:paraId="4DD6B51A"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проверенные общественной практикой полезные сведения, на основании которых путем логических рассуждений могут быть получены определенные выводы; могут многократно использоваться людьми в их деятельности</w:t>
            </w:r>
          </w:p>
          <w:p w14:paraId="40EE8561"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 xml:space="preserve">меняющаяся физическая величина, процесс изменения </w:t>
            </w:r>
            <w:r w:rsidRPr="00546DDC">
              <w:rPr>
                <w:rFonts w:ascii="Times New Roman" w:hAnsi="Times New Roman" w:cs="Times New Roman"/>
                <w:sz w:val="24"/>
                <w:szCs w:val="24"/>
              </w:rPr>
              <w:lastRenderedPageBreak/>
              <w:t>которой происходит в соответствии со структурой передаваемых данных</w:t>
            </w:r>
          </w:p>
        </w:tc>
        <w:tc>
          <w:tcPr>
            <w:tcW w:w="2802" w:type="dxa"/>
            <w:tcBorders>
              <w:top w:val="single" w:sz="4" w:space="0" w:color="auto"/>
              <w:left w:val="single" w:sz="4" w:space="0" w:color="auto"/>
              <w:bottom w:val="single" w:sz="4" w:space="0" w:color="auto"/>
              <w:right w:val="single" w:sz="4" w:space="0" w:color="auto"/>
            </w:tcBorders>
            <w:hideMark/>
          </w:tcPr>
          <w:p w14:paraId="197FB966"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lastRenderedPageBreak/>
              <w:t>б</w:t>
            </w:r>
          </w:p>
        </w:tc>
      </w:tr>
      <w:tr w:rsidR="00A00B58" w:rsidRPr="00546DDC" w14:paraId="3E1A36CB" w14:textId="77777777" w:rsidTr="000A1C05">
        <w:tc>
          <w:tcPr>
            <w:tcW w:w="1271" w:type="dxa"/>
            <w:vMerge/>
            <w:tcBorders>
              <w:left w:val="single" w:sz="4" w:space="0" w:color="auto"/>
              <w:right w:val="single" w:sz="4" w:space="0" w:color="auto"/>
            </w:tcBorders>
          </w:tcPr>
          <w:p w14:paraId="777F12D0" w14:textId="77777777" w:rsidR="00A00B58" w:rsidRPr="00546DDC" w:rsidRDefault="00A00B58" w:rsidP="000A1C05">
            <w:pP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61019E63" w14:textId="3D1FEBD2" w:rsidR="00A00B58" w:rsidRPr="008D733B" w:rsidRDefault="008D733B" w:rsidP="008D733B">
            <w:pPr>
              <w:ind w:left="360"/>
              <w:rPr>
                <w:rFonts w:ascii="Times New Roman" w:hAnsi="Times New Roman" w:cs="Times New Roman"/>
                <w:sz w:val="24"/>
                <w:szCs w:val="24"/>
              </w:rPr>
            </w:pPr>
            <w:r>
              <w:rPr>
                <w:rFonts w:ascii="Times New Roman" w:hAnsi="Times New Roman" w:cs="Times New Roman"/>
                <w:sz w:val="24"/>
                <w:szCs w:val="24"/>
              </w:rPr>
              <w:t>Задание 2</w:t>
            </w:r>
          </w:p>
        </w:tc>
        <w:tc>
          <w:tcPr>
            <w:tcW w:w="3967" w:type="dxa"/>
            <w:tcBorders>
              <w:top w:val="single" w:sz="4" w:space="0" w:color="auto"/>
              <w:left w:val="single" w:sz="4" w:space="0" w:color="auto"/>
              <w:bottom w:val="single" w:sz="4" w:space="0" w:color="auto"/>
              <w:right w:val="single" w:sz="4" w:space="0" w:color="auto"/>
            </w:tcBorders>
          </w:tcPr>
          <w:p w14:paraId="16261A4D"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Определение для понятия «Данные»: </w:t>
            </w:r>
          </w:p>
          <w:p w14:paraId="4ECBC9BF" w14:textId="77777777" w:rsidR="00A00B58" w:rsidRPr="00546DDC" w:rsidRDefault="00A00B58" w:rsidP="000A1C05">
            <w:pPr>
              <w:jc w:val="both"/>
              <w:rPr>
                <w:rFonts w:ascii="Times New Roman" w:hAnsi="Times New Roman" w:cs="Times New Roman"/>
                <w:sz w:val="24"/>
                <w:szCs w:val="24"/>
              </w:rPr>
            </w:pPr>
          </w:p>
          <w:p w14:paraId="7B07930D" w14:textId="77777777" w:rsidR="00A00B58" w:rsidRPr="00546DDC" w:rsidRDefault="00A00B58"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6CA164CA" w14:textId="77777777" w:rsidR="00A00B58" w:rsidRPr="00546DDC" w:rsidRDefault="00A00B58" w:rsidP="000A1C05">
            <w:pPr>
              <w:jc w:val="both"/>
              <w:rPr>
                <w:rFonts w:ascii="Times New Roman" w:hAnsi="Times New Roman" w:cs="Times New Roman"/>
                <w:b/>
                <w:sz w:val="24"/>
                <w:szCs w:val="24"/>
              </w:rPr>
            </w:pPr>
            <w:r w:rsidRPr="00546DDC">
              <w:rPr>
                <w:rFonts w:ascii="Times New Roman" w:hAnsi="Times New Roman" w:cs="Times New Roman"/>
                <w:b/>
                <w:sz w:val="24"/>
                <w:szCs w:val="24"/>
              </w:rPr>
              <w:t>а</w:t>
            </w:r>
            <w:r w:rsidRPr="00546DDC">
              <w:rPr>
                <w:rFonts w:ascii="Times New Roman" w:hAnsi="Times New Roman" w:cs="Times New Roman"/>
                <w:b/>
                <w:sz w:val="24"/>
                <w:szCs w:val="24"/>
              </w:rPr>
              <w:tab/>
              <w:t>сведения, полученные путем измерения, наблюдения, вычисления; представленные в форме, пригодной для постоянного хранения, передачи, обработки</w:t>
            </w:r>
          </w:p>
          <w:p w14:paraId="06A47805"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сведения о фактах, концепциях, объектах, событиях и идеях, которые в данном контексте имеют вполне определенное значение, причем это не просто сведения, а сведения нужные, имеющие значение для лица, обладающего ими</w:t>
            </w:r>
          </w:p>
          <w:p w14:paraId="6E9D1B2D"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проверенные общественной практикой полезные сведения, на основании которых путем логических рассуждений могут быть получены определенные выводы; могут многократно использоваться людьми в их деятельности</w:t>
            </w:r>
          </w:p>
          <w:p w14:paraId="1C287281"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меняющаяся физическая величина, процесс изменения которой происходит в соответствии со структурой передаваемых данных</w:t>
            </w:r>
          </w:p>
        </w:tc>
        <w:tc>
          <w:tcPr>
            <w:tcW w:w="2802" w:type="dxa"/>
            <w:tcBorders>
              <w:top w:val="single" w:sz="4" w:space="0" w:color="auto"/>
              <w:left w:val="single" w:sz="4" w:space="0" w:color="auto"/>
              <w:bottom w:val="single" w:sz="4" w:space="0" w:color="auto"/>
              <w:right w:val="single" w:sz="4" w:space="0" w:color="auto"/>
            </w:tcBorders>
          </w:tcPr>
          <w:p w14:paraId="56BD7ABB"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а</w:t>
            </w:r>
          </w:p>
        </w:tc>
      </w:tr>
      <w:tr w:rsidR="00A00B58" w:rsidRPr="00546DDC" w14:paraId="15825F3A" w14:textId="77777777" w:rsidTr="000A1C05">
        <w:tc>
          <w:tcPr>
            <w:tcW w:w="1271" w:type="dxa"/>
            <w:vMerge/>
            <w:tcBorders>
              <w:left w:val="single" w:sz="4" w:space="0" w:color="auto"/>
              <w:right w:val="single" w:sz="4" w:space="0" w:color="auto"/>
            </w:tcBorders>
          </w:tcPr>
          <w:p w14:paraId="0EB4E1F1" w14:textId="77777777" w:rsidR="00A00B58" w:rsidRPr="00546DDC" w:rsidRDefault="00A00B58" w:rsidP="000A1C05">
            <w:pP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4C4C8602" w14:textId="249D37F5" w:rsidR="00A00B58" w:rsidRPr="008D733B" w:rsidRDefault="008D733B" w:rsidP="008D733B">
            <w:pPr>
              <w:ind w:left="360"/>
              <w:rPr>
                <w:rFonts w:ascii="Times New Roman" w:hAnsi="Times New Roman" w:cs="Times New Roman"/>
                <w:sz w:val="24"/>
                <w:szCs w:val="24"/>
              </w:rPr>
            </w:pPr>
            <w:r>
              <w:rPr>
                <w:rFonts w:ascii="Times New Roman" w:hAnsi="Times New Roman" w:cs="Times New Roman"/>
                <w:sz w:val="24"/>
                <w:szCs w:val="24"/>
              </w:rPr>
              <w:t>Задание 3</w:t>
            </w:r>
          </w:p>
        </w:tc>
        <w:tc>
          <w:tcPr>
            <w:tcW w:w="3967" w:type="dxa"/>
            <w:tcBorders>
              <w:top w:val="single" w:sz="4" w:space="0" w:color="auto"/>
              <w:left w:val="single" w:sz="4" w:space="0" w:color="auto"/>
              <w:bottom w:val="single" w:sz="4" w:space="0" w:color="auto"/>
              <w:right w:val="single" w:sz="4" w:space="0" w:color="auto"/>
            </w:tcBorders>
          </w:tcPr>
          <w:p w14:paraId="2EBDE20E"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Определение для понятия «Знания»: </w:t>
            </w:r>
          </w:p>
          <w:p w14:paraId="4595F912" w14:textId="77777777" w:rsidR="00A00B58" w:rsidRPr="00546DDC" w:rsidRDefault="00A00B58" w:rsidP="000A1C05">
            <w:pPr>
              <w:jc w:val="both"/>
              <w:rPr>
                <w:rFonts w:ascii="Times New Roman" w:hAnsi="Times New Roman" w:cs="Times New Roman"/>
                <w:sz w:val="24"/>
                <w:szCs w:val="24"/>
              </w:rPr>
            </w:pPr>
          </w:p>
          <w:p w14:paraId="2580F40B" w14:textId="77777777" w:rsidR="00A00B58" w:rsidRPr="00546DDC" w:rsidRDefault="00A00B58"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lastRenderedPageBreak/>
              <w:t>Варианты ответов</w:t>
            </w:r>
          </w:p>
          <w:p w14:paraId="5F1F0EEE"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сведения, полученные путем измерения, наблюдения, вычисления; представленные в форме, пригодной для постоянного хранения, передачи, обработки</w:t>
            </w:r>
          </w:p>
          <w:p w14:paraId="458C9E7F"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сведения о фактах, концепциях, объектах, событиях и идеях, которые в данном контексте имеют вполне определенное значение, причем это не просто сведения, а сведения нужные, имеющие значение для лица, обладающего ими</w:t>
            </w:r>
          </w:p>
          <w:p w14:paraId="3EA94667" w14:textId="77777777" w:rsidR="00A00B58" w:rsidRPr="00546DDC" w:rsidRDefault="00A00B58" w:rsidP="000A1C05">
            <w:pPr>
              <w:jc w:val="both"/>
              <w:rPr>
                <w:rFonts w:ascii="Times New Roman" w:hAnsi="Times New Roman" w:cs="Times New Roman"/>
                <w:b/>
                <w:sz w:val="24"/>
                <w:szCs w:val="24"/>
              </w:rPr>
            </w:pPr>
            <w:r w:rsidRPr="00546DDC">
              <w:rPr>
                <w:rFonts w:ascii="Times New Roman" w:hAnsi="Times New Roman" w:cs="Times New Roman"/>
                <w:b/>
                <w:sz w:val="24"/>
                <w:szCs w:val="24"/>
              </w:rPr>
              <w:t>в</w:t>
            </w:r>
            <w:r w:rsidRPr="00546DDC">
              <w:rPr>
                <w:rFonts w:ascii="Times New Roman" w:hAnsi="Times New Roman" w:cs="Times New Roman"/>
                <w:b/>
                <w:sz w:val="24"/>
                <w:szCs w:val="24"/>
              </w:rPr>
              <w:tab/>
              <w:t>проверенные общественной практикой полезные сведения, на основании которых путем логических рассуждений могут быть получены определенные выводы; могут многократно использоваться людьми в их деятельности</w:t>
            </w:r>
          </w:p>
          <w:p w14:paraId="7EFEB634"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меняющаяся физическая величина, процесс изменения которой происходит в соответствии со структурой передаваемых данных</w:t>
            </w:r>
          </w:p>
        </w:tc>
        <w:tc>
          <w:tcPr>
            <w:tcW w:w="2802" w:type="dxa"/>
            <w:tcBorders>
              <w:top w:val="single" w:sz="4" w:space="0" w:color="auto"/>
              <w:left w:val="single" w:sz="4" w:space="0" w:color="auto"/>
              <w:bottom w:val="single" w:sz="4" w:space="0" w:color="auto"/>
              <w:right w:val="single" w:sz="4" w:space="0" w:color="auto"/>
            </w:tcBorders>
          </w:tcPr>
          <w:p w14:paraId="0CA0F276"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lastRenderedPageBreak/>
              <w:t>в</w:t>
            </w:r>
          </w:p>
        </w:tc>
      </w:tr>
      <w:tr w:rsidR="00A00B58" w:rsidRPr="00546DDC" w14:paraId="3820C764" w14:textId="77777777" w:rsidTr="000A1C05">
        <w:tc>
          <w:tcPr>
            <w:tcW w:w="1271" w:type="dxa"/>
            <w:vMerge/>
            <w:tcBorders>
              <w:left w:val="single" w:sz="4" w:space="0" w:color="auto"/>
              <w:right w:val="single" w:sz="4" w:space="0" w:color="auto"/>
            </w:tcBorders>
          </w:tcPr>
          <w:p w14:paraId="458BFD0D" w14:textId="77777777" w:rsidR="00A00B58" w:rsidRPr="00546DDC" w:rsidRDefault="00A00B58" w:rsidP="000A1C05">
            <w:pP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2677B26B" w14:textId="30EC8BCF" w:rsidR="00A00B58" w:rsidRPr="008D733B" w:rsidRDefault="008D733B" w:rsidP="008D733B">
            <w:pPr>
              <w:ind w:left="360"/>
              <w:rPr>
                <w:rFonts w:ascii="Times New Roman" w:hAnsi="Times New Roman" w:cs="Times New Roman"/>
                <w:sz w:val="24"/>
                <w:szCs w:val="24"/>
              </w:rPr>
            </w:pPr>
            <w:r>
              <w:rPr>
                <w:rFonts w:ascii="Times New Roman" w:hAnsi="Times New Roman" w:cs="Times New Roman"/>
                <w:sz w:val="24"/>
                <w:szCs w:val="24"/>
              </w:rPr>
              <w:t>Задание 4</w:t>
            </w:r>
          </w:p>
        </w:tc>
        <w:tc>
          <w:tcPr>
            <w:tcW w:w="3967" w:type="dxa"/>
            <w:tcBorders>
              <w:top w:val="single" w:sz="4" w:space="0" w:color="auto"/>
              <w:left w:val="single" w:sz="4" w:space="0" w:color="auto"/>
              <w:bottom w:val="single" w:sz="4" w:space="0" w:color="auto"/>
              <w:right w:val="single" w:sz="4" w:space="0" w:color="auto"/>
            </w:tcBorders>
          </w:tcPr>
          <w:p w14:paraId="59046C6A"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Определение для понятия «Сигнал»: </w:t>
            </w:r>
          </w:p>
          <w:p w14:paraId="19C00B88" w14:textId="77777777" w:rsidR="00A00B58" w:rsidRPr="00546DDC" w:rsidRDefault="00A00B58" w:rsidP="000A1C05">
            <w:pPr>
              <w:jc w:val="both"/>
              <w:rPr>
                <w:rFonts w:ascii="Times New Roman" w:hAnsi="Times New Roman" w:cs="Times New Roman"/>
                <w:sz w:val="24"/>
                <w:szCs w:val="24"/>
              </w:rPr>
            </w:pPr>
          </w:p>
          <w:p w14:paraId="77871EE5" w14:textId="77777777" w:rsidR="00A00B58" w:rsidRPr="00546DDC" w:rsidRDefault="00A00B58"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15B923C4"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 xml:space="preserve">сведения, полученные путем измерения, наблюдения, вычисления; представленные в </w:t>
            </w:r>
            <w:r w:rsidRPr="00546DDC">
              <w:rPr>
                <w:rFonts w:ascii="Times New Roman" w:hAnsi="Times New Roman" w:cs="Times New Roman"/>
                <w:sz w:val="24"/>
                <w:szCs w:val="24"/>
              </w:rPr>
              <w:lastRenderedPageBreak/>
              <w:t>форме, пригодной для постоянного хранения, передачи, обработки</w:t>
            </w:r>
          </w:p>
          <w:p w14:paraId="7A9DD151"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сведения о фактах, концепциях, объектах, событиях и идеях, которые в данном контексте имеют вполне определенное значение, причем это не просто сведения, а сведения нужные, имеющие значение для лица, обладающего ими</w:t>
            </w:r>
          </w:p>
          <w:p w14:paraId="13741CB2"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проверенные общественной практикой полезные сведения, на основании которых путем логических рассуждений могут быть получены определенные выводы; могут многократно использоваться людьми в их деятельности</w:t>
            </w:r>
          </w:p>
          <w:p w14:paraId="687D8D56" w14:textId="77777777" w:rsidR="00A00B58" w:rsidRPr="00546DDC" w:rsidRDefault="00A00B58" w:rsidP="000A1C05">
            <w:pPr>
              <w:rPr>
                <w:rFonts w:ascii="Times New Roman" w:hAnsi="Times New Roman" w:cs="Times New Roman"/>
                <w:b/>
                <w:sz w:val="24"/>
                <w:szCs w:val="24"/>
              </w:rPr>
            </w:pPr>
            <w:r w:rsidRPr="00546DDC">
              <w:rPr>
                <w:rFonts w:ascii="Times New Roman" w:hAnsi="Times New Roman" w:cs="Times New Roman"/>
                <w:b/>
                <w:sz w:val="24"/>
                <w:szCs w:val="24"/>
              </w:rPr>
              <w:t>г</w:t>
            </w:r>
            <w:r w:rsidRPr="00546DDC">
              <w:rPr>
                <w:rFonts w:ascii="Times New Roman" w:hAnsi="Times New Roman" w:cs="Times New Roman"/>
                <w:b/>
                <w:sz w:val="24"/>
                <w:szCs w:val="24"/>
              </w:rPr>
              <w:tab/>
              <w:t>меняющаяся физическая величина, процесс изменения которой происходит в соответствии со структурой передаваемых данных</w:t>
            </w:r>
          </w:p>
        </w:tc>
        <w:tc>
          <w:tcPr>
            <w:tcW w:w="2802" w:type="dxa"/>
            <w:tcBorders>
              <w:top w:val="single" w:sz="4" w:space="0" w:color="auto"/>
              <w:left w:val="single" w:sz="4" w:space="0" w:color="auto"/>
              <w:bottom w:val="single" w:sz="4" w:space="0" w:color="auto"/>
              <w:right w:val="single" w:sz="4" w:space="0" w:color="auto"/>
            </w:tcBorders>
          </w:tcPr>
          <w:p w14:paraId="33A410AF"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lastRenderedPageBreak/>
              <w:t>г</w:t>
            </w:r>
          </w:p>
        </w:tc>
      </w:tr>
      <w:tr w:rsidR="00A00B58" w:rsidRPr="00546DDC" w14:paraId="2EE7A304" w14:textId="77777777" w:rsidTr="000A1C05">
        <w:tc>
          <w:tcPr>
            <w:tcW w:w="1271" w:type="dxa"/>
            <w:vMerge/>
            <w:tcBorders>
              <w:left w:val="single" w:sz="4" w:space="0" w:color="auto"/>
              <w:right w:val="single" w:sz="4" w:space="0" w:color="auto"/>
            </w:tcBorders>
          </w:tcPr>
          <w:p w14:paraId="5C8E1B8C" w14:textId="77777777" w:rsidR="00A00B58" w:rsidRPr="00546DDC" w:rsidRDefault="00A00B58" w:rsidP="000A1C05">
            <w:pP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52C3A9FE" w14:textId="0FC61589" w:rsidR="00A00B58" w:rsidRPr="008D733B" w:rsidRDefault="008D733B" w:rsidP="008D733B">
            <w:pPr>
              <w:ind w:left="360"/>
              <w:rPr>
                <w:rFonts w:ascii="Times New Roman" w:hAnsi="Times New Roman" w:cs="Times New Roman"/>
                <w:sz w:val="24"/>
                <w:szCs w:val="24"/>
              </w:rPr>
            </w:pPr>
            <w:r>
              <w:rPr>
                <w:rFonts w:ascii="Times New Roman" w:hAnsi="Times New Roman" w:cs="Times New Roman"/>
                <w:sz w:val="24"/>
                <w:szCs w:val="24"/>
              </w:rPr>
              <w:t>Задание 5</w:t>
            </w:r>
          </w:p>
        </w:tc>
        <w:tc>
          <w:tcPr>
            <w:tcW w:w="3967" w:type="dxa"/>
            <w:tcBorders>
              <w:top w:val="single" w:sz="4" w:space="0" w:color="auto"/>
              <w:left w:val="single" w:sz="4" w:space="0" w:color="auto"/>
              <w:bottom w:val="single" w:sz="4" w:space="0" w:color="auto"/>
              <w:right w:val="single" w:sz="4" w:space="0" w:color="auto"/>
            </w:tcBorders>
          </w:tcPr>
          <w:p w14:paraId="375D50D6"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Свойство информации, которое характеризуется уровнем </w:t>
            </w:r>
            <w:proofErr w:type="gramStart"/>
            <w:r w:rsidRPr="00546DDC">
              <w:rPr>
                <w:rFonts w:ascii="Times New Roman" w:hAnsi="Times New Roman" w:cs="Times New Roman"/>
                <w:sz w:val="24"/>
                <w:szCs w:val="24"/>
              </w:rPr>
              <w:t>соответствия</w:t>
            </w:r>
            <w:proofErr w:type="gramEnd"/>
            <w:r w:rsidRPr="00546DDC">
              <w:rPr>
                <w:rFonts w:ascii="Times New Roman" w:hAnsi="Times New Roman" w:cs="Times New Roman"/>
                <w:sz w:val="24"/>
                <w:szCs w:val="24"/>
              </w:rPr>
              <w:t xml:space="preserve"> создаваемого с помощью информации образа реальному объекту, процессу, явлению:</w:t>
            </w:r>
          </w:p>
          <w:p w14:paraId="11F2FA3C" w14:textId="77777777" w:rsidR="00A00B58" w:rsidRPr="00546DDC" w:rsidRDefault="00A00B58" w:rsidP="000A1C05">
            <w:pPr>
              <w:jc w:val="both"/>
              <w:rPr>
                <w:rFonts w:ascii="Times New Roman" w:hAnsi="Times New Roman" w:cs="Times New Roman"/>
                <w:sz w:val="24"/>
                <w:szCs w:val="24"/>
              </w:rPr>
            </w:pPr>
          </w:p>
          <w:p w14:paraId="31769721" w14:textId="77777777" w:rsidR="00A00B58" w:rsidRPr="00546DDC" w:rsidRDefault="00A00B58"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2D90A3D5"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актуальность</w:t>
            </w:r>
          </w:p>
          <w:p w14:paraId="20E9E9DD"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полнота</w:t>
            </w:r>
          </w:p>
          <w:p w14:paraId="48BD81B3" w14:textId="77777777" w:rsidR="00A00B58" w:rsidRPr="00546DDC" w:rsidRDefault="00A00B58" w:rsidP="000A1C05">
            <w:pPr>
              <w:jc w:val="both"/>
              <w:rPr>
                <w:rFonts w:ascii="Times New Roman" w:hAnsi="Times New Roman" w:cs="Times New Roman"/>
                <w:b/>
                <w:sz w:val="24"/>
                <w:szCs w:val="24"/>
              </w:rPr>
            </w:pPr>
            <w:r w:rsidRPr="00546DDC">
              <w:rPr>
                <w:rFonts w:ascii="Times New Roman" w:hAnsi="Times New Roman" w:cs="Times New Roman"/>
                <w:b/>
                <w:sz w:val="24"/>
                <w:szCs w:val="24"/>
              </w:rPr>
              <w:t>в</w:t>
            </w:r>
            <w:r w:rsidRPr="00546DDC">
              <w:rPr>
                <w:rFonts w:ascii="Times New Roman" w:hAnsi="Times New Roman" w:cs="Times New Roman"/>
                <w:b/>
                <w:sz w:val="24"/>
                <w:szCs w:val="24"/>
              </w:rPr>
              <w:tab/>
              <w:t>адекватность</w:t>
            </w:r>
          </w:p>
          <w:p w14:paraId="292595A2"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lastRenderedPageBreak/>
              <w:t>г</w:t>
            </w:r>
            <w:r w:rsidRPr="00546DDC">
              <w:rPr>
                <w:rFonts w:ascii="Times New Roman" w:hAnsi="Times New Roman" w:cs="Times New Roman"/>
                <w:sz w:val="24"/>
                <w:szCs w:val="24"/>
              </w:rPr>
              <w:tab/>
              <w:t>достоверность</w:t>
            </w:r>
          </w:p>
        </w:tc>
        <w:tc>
          <w:tcPr>
            <w:tcW w:w="2802" w:type="dxa"/>
            <w:tcBorders>
              <w:top w:val="single" w:sz="4" w:space="0" w:color="auto"/>
              <w:left w:val="single" w:sz="4" w:space="0" w:color="auto"/>
              <w:bottom w:val="single" w:sz="4" w:space="0" w:color="auto"/>
              <w:right w:val="single" w:sz="4" w:space="0" w:color="auto"/>
            </w:tcBorders>
          </w:tcPr>
          <w:p w14:paraId="21EA2705"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lastRenderedPageBreak/>
              <w:t>в</w:t>
            </w:r>
          </w:p>
        </w:tc>
      </w:tr>
      <w:tr w:rsidR="00A00B58" w:rsidRPr="00546DDC" w14:paraId="40A8B85C" w14:textId="77777777" w:rsidTr="000A1C05">
        <w:tc>
          <w:tcPr>
            <w:tcW w:w="1271" w:type="dxa"/>
            <w:vMerge/>
            <w:tcBorders>
              <w:left w:val="single" w:sz="4" w:space="0" w:color="auto"/>
              <w:right w:val="single" w:sz="4" w:space="0" w:color="auto"/>
            </w:tcBorders>
          </w:tcPr>
          <w:p w14:paraId="07658CC6" w14:textId="77777777" w:rsidR="00A00B58" w:rsidRPr="00546DDC" w:rsidRDefault="00A00B58" w:rsidP="000A1C05">
            <w:pP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5DD643DF" w14:textId="7A42E255" w:rsidR="00A00B58" w:rsidRPr="008D733B" w:rsidRDefault="008D733B" w:rsidP="008D733B">
            <w:pPr>
              <w:ind w:left="360"/>
              <w:rPr>
                <w:rFonts w:ascii="Times New Roman" w:hAnsi="Times New Roman" w:cs="Times New Roman"/>
                <w:sz w:val="24"/>
                <w:szCs w:val="24"/>
              </w:rPr>
            </w:pPr>
            <w:r>
              <w:rPr>
                <w:rFonts w:ascii="Times New Roman" w:hAnsi="Times New Roman" w:cs="Times New Roman"/>
                <w:sz w:val="24"/>
                <w:szCs w:val="24"/>
              </w:rPr>
              <w:t>Задание 6</w:t>
            </w:r>
          </w:p>
        </w:tc>
        <w:tc>
          <w:tcPr>
            <w:tcW w:w="3967" w:type="dxa"/>
            <w:tcBorders>
              <w:top w:val="single" w:sz="4" w:space="0" w:color="auto"/>
              <w:left w:val="single" w:sz="4" w:space="0" w:color="auto"/>
              <w:bottom w:val="single" w:sz="4" w:space="0" w:color="auto"/>
              <w:right w:val="single" w:sz="4" w:space="0" w:color="auto"/>
            </w:tcBorders>
          </w:tcPr>
          <w:p w14:paraId="7FF6A7D6"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Свойство информации, которое показывает, насколько она отражает реально существующие объекты с необходимой точностью:</w:t>
            </w:r>
          </w:p>
          <w:p w14:paraId="3491B72D" w14:textId="77777777" w:rsidR="00A00B58" w:rsidRPr="00546DDC" w:rsidRDefault="00A00B58" w:rsidP="000A1C05">
            <w:pPr>
              <w:jc w:val="both"/>
              <w:rPr>
                <w:rFonts w:ascii="Times New Roman" w:hAnsi="Times New Roman" w:cs="Times New Roman"/>
                <w:sz w:val="24"/>
                <w:szCs w:val="24"/>
              </w:rPr>
            </w:pPr>
          </w:p>
          <w:p w14:paraId="552D0BB1" w14:textId="77777777" w:rsidR="00A00B58" w:rsidRPr="00546DDC" w:rsidRDefault="00A00B58"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3C26770B"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актуальность</w:t>
            </w:r>
          </w:p>
          <w:p w14:paraId="2AB1B07F"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полнота</w:t>
            </w:r>
          </w:p>
          <w:p w14:paraId="7DCCC742"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адекватность</w:t>
            </w:r>
          </w:p>
          <w:p w14:paraId="340527FD" w14:textId="77777777" w:rsidR="00A00B58" w:rsidRPr="00546DDC" w:rsidRDefault="00A00B58" w:rsidP="000A1C05">
            <w:pPr>
              <w:jc w:val="both"/>
              <w:rPr>
                <w:rFonts w:ascii="Times New Roman" w:hAnsi="Times New Roman" w:cs="Times New Roman"/>
                <w:b/>
                <w:sz w:val="24"/>
                <w:szCs w:val="24"/>
              </w:rPr>
            </w:pPr>
            <w:r w:rsidRPr="00546DDC">
              <w:rPr>
                <w:rFonts w:ascii="Times New Roman" w:hAnsi="Times New Roman" w:cs="Times New Roman"/>
                <w:b/>
                <w:sz w:val="24"/>
                <w:szCs w:val="24"/>
              </w:rPr>
              <w:t>г</w:t>
            </w:r>
            <w:r w:rsidRPr="00546DDC">
              <w:rPr>
                <w:rFonts w:ascii="Times New Roman" w:hAnsi="Times New Roman" w:cs="Times New Roman"/>
                <w:b/>
                <w:sz w:val="24"/>
                <w:szCs w:val="24"/>
              </w:rPr>
              <w:tab/>
              <w:t>достоверность</w:t>
            </w:r>
          </w:p>
        </w:tc>
        <w:tc>
          <w:tcPr>
            <w:tcW w:w="2802" w:type="dxa"/>
            <w:tcBorders>
              <w:top w:val="single" w:sz="4" w:space="0" w:color="auto"/>
              <w:left w:val="single" w:sz="4" w:space="0" w:color="auto"/>
              <w:bottom w:val="single" w:sz="4" w:space="0" w:color="auto"/>
              <w:right w:val="single" w:sz="4" w:space="0" w:color="auto"/>
            </w:tcBorders>
          </w:tcPr>
          <w:p w14:paraId="44DBD5DF"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г</w:t>
            </w:r>
          </w:p>
        </w:tc>
      </w:tr>
      <w:tr w:rsidR="00A00B58" w:rsidRPr="00546DDC" w14:paraId="22A2ED0C" w14:textId="77777777" w:rsidTr="000A1C05">
        <w:tc>
          <w:tcPr>
            <w:tcW w:w="1271" w:type="dxa"/>
            <w:vMerge/>
            <w:tcBorders>
              <w:left w:val="single" w:sz="4" w:space="0" w:color="auto"/>
              <w:right w:val="single" w:sz="4" w:space="0" w:color="auto"/>
            </w:tcBorders>
          </w:tcPr>
          <w:p w14:paraId="23B56DED" w14:textId="77777777" w:rsidR="00A00B58" w:rsidRPr="00546DDC" w:rsidRDefault="00A00B58" w:rsidP="000A1C05">
            <w:pP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0246E209" w14:textId="49D7FC48" w:rsidR="00A00B58" w:rsidRPr="008D733B" w:rsidRDefault="008D733B" w:rsidP="008D733B">
            <w:pPr>
              <w:ind w:left="360"/>
              <w:rPr>
                <w:rFonts w:ascii="Times New Roman" w:hAnsi="Times New Roman" w:cs="Times New Roman"/>
                <w:sz w:val="24"/>
                <w:szCs w:val="24"/>
              </w:rPr>
            </w:pPr>
            <w:r>
              <w:rPr>
                <w:rFonts w:ascii="Times New Roman" w:hAnsi="Times New Roman" w:cs="Times New Roman"/>
                <w:sz w:val="24"/>
                <w:szCs w:val="24"/>
              </w:rPr>
              <w:t>Задание 7</w:t>
            </w:r>
          </w:p>
        </w:tc>
        <w:tc>
          <w:tcPr>
            <w:tcW w:w="3967" w:type="dxa"/>
            <w:tcBorders>
              <w:top w:val="single" w:sz="4" w:space="0" w:color="auto"/>
              <w:left w:val="single" w:sz="4" w:space="0" w:color="auto"/>
              <w:bottom w:val="single" w:sz="4" w:space="0" w:color="auto"/>
              <w:right w:val="single" w:sz="4" w:space="0" w:color="auto"/>
            </w:tcBorders>
          </w:tcPr>
          <w:p w14:paraId="745A2AF0"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Свойство информации, которое показывает, насколько она отражает реально существующие объекты с необходимой точностью:</w:t>
            </w:r>
          </w:p>
          <w:p w14:paraId="422E37D2" w14:textId="77777777" w:rsidR="00A00B58" w:rsidRPr="00546DDC" w:rsidRDefault="00A00B58" w:rsidP="000A1C05">
            <w:pPr>
              <w:jc w:val="both"/>
              <w:rPr>
                <w:rFonts w:ascii="Times New Roman" w:hAnsi="Times New Roman" w:cs="Times New Roman"/>
                <w:sz w:val="24"/>
                <w:szCs w:val="24"/>
              </w:rPr>
            </w:pPr>
          </w:p>
          <w:p w14:paraId="02203CCC" w14:textId="77777777" w:rsidR="00A00B58" w:rsidRPr="00546DDC" w:rsidRDefault="00A00B58"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29C918DB"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актуальность</w:t>
            </w:r>
          </w:p>
          <w:p w14:paraId="22CB4CA0" w14:textId="77777777" w:rsidR="00A00B58" w:rsidRPr="00546DDC" w:rsidRDefault="00A00B58" w:rsidP="000A1C05">
            <w:pPr>
              <w:jc w:val="both"/>
              <w:rPr>
                <w:rFonts w:ascii="Times New Roman" w:hAnsi="Times New Roman" w:cs="Times New Roman"/>
                <w:b/>
                <w:sz w:val="24"/>
                <w:szCs w:val="24"/>
              </w:rPr>
            </w:pPr>
            <w:r w:rsidRPr="00546DDC">
              <w:rPr>
                <w:rFonts w:ascii="Times New Roman" w:hAnsi="Times New Roman" w:cs="Times New Roman"/>
                <w:b/>
                <w:sz w:val="24"/>
                <w:szCs w:val="24"/>
              </w:rPr>
              <w:t>б</w:t>
            </w:r>
            <w:r w:rsidRPr="00546DDC">
              <w:rPr>
                <w:rFonts w:ascii="Times New Roman" w:hAnsi="Times New Roman" w:cs="Times New Roman"/>
                <w:b/>
                <w:sz w:val="24"/>
                <w:szCs w:val="24"/>
              </w:rPr>
              <w:tab/>
              <w:t>полнота</w:t>
            </w:r>
          </w:p>
          <w:p w14:paraId="6C47500B"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адекватность</w:t>
            </w:r>
          </w:p>
          <w:p w14:paraId="06D69F80"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достоверность</w:t>
            </w:r>
          </w:p>
        </w:tc>
        <w:tc>
          <w:tcPr>
            <w:tcW w:w="2802" w:type="dxa"/>
            <w:tcBorders>
              <w:top w:val="single" w:sz="4" w:space="0" w:color="auto"/>
              <w:left w:val="single" w:sz="4" w:space="0" w:color="auto"/>
              <w:bottom w:val="single" w:sz="4" w:space="0" w:color="auto"/>
              <w:right w:val="single" w:sz="4" w:space="0" w:color="auto"/>
            </w:tcBorders>
          </w:tcPr>
          <w:p w14:paraId="72B19B62"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б</w:t>
            </w:r>
          </w:p>
        </w:tc>
      </w:tr>
      <w:tr w:rsidR="00A00B58" w:rsidRPr="00546DDC" w14:paraId="46EF7DDA" w14:textId="77777777" w:rsidTr="000A1C05">
        <w:tc>
          <w:tcPr>
            <w:tcW w:w="1271" w:type="dxa"/>
            <w:vMerge/>
            <w:tcBorders>
              <w:left w:val="single" w:sz="4" w:space="0" w:color="auto"/>
              <w:right w:val="single" w:sz="4" w:space="0" w:color="auto"/>
            </w:tcBorders>
          </w:tcPr>
          <w:p w14:paraId="5F6CB54E" w14:textId="77777777" w:rsidR="00A00B58" w:rsidRPr="00546DDC" w:rsidRDefault="00A00B58" w:rsidP="000A1C05">
            <w:pP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68746A45" w14:textId="67EAF27B" w:rsidR="00A00B58" w:rsidRPr="008D733B" w:rsidRDefault="008D733B" w:rsidP="008D733B">
            <w:pPr>
              <w:ind w:left="360"/>
              <w:rPr>
                <w:rFonts w:ascii="Times New Roman" w:hAnsi="Times New Roman" w:cs="Times New Roman"/>
                <w:sz w:val="24"/>
                <w:szCs w:val="24"/>
              </w:rPr>
            </w:pPr>
            <w:r>
              <w:rPr>
                <w:rFonts w:ascii="Times New Roman" w:hAnsi="Times New Roman" w:cs="Times New Roman"/>
                <w:sz w:val="24"/>
                <w:szCs w:val="24"/>
              </w:rPr>
              <w:t>Задание 8</w:t>
            </w:r>
          </w:p>
        </w:tc>
        <w:tc>
          <w:tcPr>
            <w:tcW w:w="3967" w:type="dxa"/>
            <w:tcBorders>
              <w:top w:val="single" w:sz="4" w:space="0" w:color="auto"/>
              <w:left w:val="single" w:sz="4" w:space="0" w:color="auto"/>
              <w:bottom w:val="single" w:sz="4" w:space="0" w:color="auto"/>
              <w:right w:val="single" w:sz="4" w:space="0" w:color="auto"/>
            </w:tcBorders>
          </w:tcPr>
          <w:p w14:paraId="551DB959"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Свойство информации, которое показывает, насколько она отражает реально существующие объекты с необходимой точностью:</w:t>
            </w:r>
          </w:p>
          <w:p w14:paraId="705C74D4" w14:textId="77777777" w:rsidR="00A00B58" w:rsidRPr="00546DDC" w:rsidRDefault="00A00B58" w:rsidP="000A1C05">
            <w:pPr>
              <w:jc w:val="both"/>
              <w:rPr>
                <w:rFonts w:ascii="Times New Roman" w:hAnsi="Times New Roman" w:cs="Times New Roman"/>
                <w:sz w:val="24"/>
                <w:szCs w:val="24"/>
              </w:rPr>
            </w:pPr>
          </w:p>
          <w:p w14:paraId="25FADFA1" w14:textId="77777777" w:rsidR="00A00B58" w:rsidRPr="00546DDC" w:rsidRDefault="00A00B58"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2461EBA5" w14:textId="77777777" w:rsidR="00A00B58" w:rsidRPr="00546DDC" w:rsidRDefault="00A00B58" w:rsidP="000A1C05">
            <w:pPr>
              <w:jc w:val="both"/>
              <w:rPr>
                <w:rFonts w:ascii="Times New Roman" w:hAnsi="Times New Roman" w:cs="Times New Roman"/>
                <w:b/>
                <w:sz w:val="24"/>
                <w:szCs w:val="24"/>
              </w:rPr>
            </w:pPr>
            <w:r w:rsidRPr="00546DDC">
              <w:rPr>
                <w:rFonts w:ascii="Times New Roman" w:hAnsi="Times New Roman" w:cs="Times New Roman"/>
                <w:b/>
                <w:sz w:val="24"/>
                <w:szCs w:val="24"/>
              </w:rPr>
              <w:t>а</w:t>
            </w:r>
            <w:r w:rsidRPr="00546DDC">
              <w:rPr>
                <w:rFonts w:ascii="Times New Roman" w:hAnsi="Times New Roman" w:cs="Times New Roman"/>
                <w:b/>
                <w:sz w:val="24"/>
                <w:szCs w:val="24"/>
              </w:rPr>
              <w:tab/>
              <w:t>актуальность</w:t>
            </w:r>
          </w:p>
          <w:p w14:paraId="5B99EFB5"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полнота</w:t>
            </w:r>
          </w:p>
          <w:p w14:paraId="3B8DD9A2"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адекватность</w:t>
            </w:r>
          </w:p>
          <w:p w14:paraId="4BE2DE63"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достоверность</w:t>
            </w:r>
          </w:p>
        </w:tc>
        <w:tc>
          <w:tcPr>
            <w:tcW w:w="2802" w:type="dxa"/>
            <w:tcBorders>
              <w:top w:val="single" w:sz="4" w:space="0" w:color="auto"/>
              <w:left w:val="single" w:sz="4" w:space="0" w:color="auto"/>
              <w:bottom w:val="single" w:sz="4" w:space="0" w:color="auto"/>
              <w:right w:val="single" w:sz="4" w:space="0" w:color="auto"/>
            </w:tcBorders>
          </w:tcPr>
          <w:p w14:paraId="597A6131"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а</w:t>
            </w:r>
          </w:p>
        </w:tc>
      </w:tr>
      <w:tr w:rsidR="00A00B58" w:rsidRPr="00546DDC" w14:paraId="432BA575" w14:textId="77777777" w:rsidTr="000A1C05">
        <w:tc>
          <w:tcPr>
            <w:tcW w:w="1271" w:type="dxa"/>
            <w:vMerge/>
            <w:tcBorders>
              <w:left w:val="single" w:sz="4" w:space="0" w:color="auto"/>
              <w:right w:val="single" w:sz="4" w:space="0" w:color="auto"/>
            </w:tcBorders>
          </w:tcPr>
          <w:p w14:paraId="6CBBE0FF" w14:textId="77777777" w:rsidR="00A00B58" w:rsidRPr="00546DDC" w:rsidRDefault="00A00B58" w:rsidP="000A1C05">
            <w:pP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7EB37771" w14:textId="13D585E1" w:rsidR="00A00B58" w:rsidRPr="008D733B" w:rsidRDefault="008D733B" w:rsidP="008D733B">
            <w:pPr>
              <w:ind w:left="360"/>
              <w:rPr>
                <w:rFonts w:ascii="Times New Roman" w:hAnsi="Times New Roman" w:cs="Times New Roman"/>
                <w:sz w:val="24"/>
                <w:szCs w:val="24"/>
              </w:rPr>
            </w:pPr>
            <w:r>
              <w:rPr>
                <w:rFonts w:ascii="Times New Roman" w:hAnsi="Times New Roman" w:cs="Times New Roman"/>
                <w:sz w:val="24"/>
                <w:szCs w:val="24"/>
              </w:rPr>
              <w:t>Задание 9</w:t>
            </w:r>
          </w:p>
        </w:tc>
        <w:tc>
          <w:tcPr>
            <w:tcW w:w="3967" w:type="dxa"/>
            <w:tcBorders>
              <w:top w:val="single" w:sz="4" w:space="0" w:color="auto"/>
              <w:left w:val="single" w:sz="4" w:space="0" w:color="auto"/>
              <w:bottom w:val="single" w:sz="4" w:space="0" w:color="auto"/>
              <w:right w:val="single" w:sz="4" w:space="0" w:color="auto"/>
            </w:tcBorders>
          </w:tcPr>
          <w:p w14:paraId="45FA1DF7"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Данные и сведения, не несущие полезной информации, </w:t>
            </w:r>
            <w:r w:rsidRPr="00546DDC">
              <w:rPr>
                <w:rFonts w:ascii="Times New Roman" w:hAnsi="Times New Roman" w:cs="Times New Roman"/>
                <w:sz w:val="24"/>
                <w:szCs w:val="24"/>
              </w:rPr>
              <w:lastRenderedPageBreak/>
              <w:t>увеличивающие временные и прочие издержки    пользователя    при    извлечении    и    обработке информации называют:</w:t>
            </w:r>
          </w:p>
          <w:p w14:paraId="275C6692" w14:textId="77777777" w:rsidR="00A00B58" w:rsidRPr="00546DDC" w:rsidRDefault="00A00B58" w:rsidP="000A1C05">
            <w:pPr>
              <w:jc w:val="both"/>
              <w:rPr>
                <w:rFonts w:ascii="Times New Roman" w:hAnsi="Times New Roman" w:cs="Times New Roman"/>
                <w:sz w:val="24"/>
                <w:szCs w:val="24"/>
              </w:rPr>
            </w:pPr>
          </w:p>
          <w:p w14:paraId="1ED7C0B7" w14:textId="77777777" w:rsidR="00A00B58" w:rsidRPr="00546DDC" w:rsidRDefault="00A00B58"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5608DF81" w14:textId="77777777" w:rsidR="00A00B58" w:rsidRPr="00546DDC" w:rsidRDefault="00A00B58" w:rsidP="000A1C05">
            <w:pPr>
              <w:jc w:val="both"/>
              <w:rPr>
                <w:rFonts w:ascii="Times New Roman" w:hAnsi="Times New Roman" w:cs="Times New Roman"/>
                <w:b/>
                <w:sz w:val="24"/>
                <w:szCs w:val="24"/>
              </w:rPr>
            </w:pPr>
            <w:r w:rsidRPr="00546DDC">
              <w:rPr>
                <w:rFonts w:ascii="Times New Roman" w:hAnsi="Times New Roman" w:cs="Times New Roman"/>
                <w:b/>
                <w:sz w:val="24"/>
                <w:szCs w:val="24"/>
              </w:rPr>
              <w:t>а</w:t>
            </w:r>
            <w:r w:rsidRPr="00546DDC">
              <w:rPr>
                <w:rFonts w:ascii="Times New Roman" w:hAnsi="Times New Roman" w:cs="Times New Roman"/>
                <w:b/>
                <w:sz w:val="24"/>
                <w:szCs w:val="24"/>
              </w:rPr>
              <w:tab/>
              <w:t>информационным шумом</w:t>
            </w:r>
          </w:p>
          <w:p w14:paraId="2D734C74"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информационным эхом</w:t>
            </w:r>
          </w:p>
          <w:p w14:paraId="3B48C9E5" w14:textId="77777777" w:rsidR="00A00B58" w:rsidRPr="00546DDC" w:rsidRDefault="00A00B58" w:rsidP="000A1C05">
            <w:pPr>
              <w:jc w:val="both"/>
              <w:rPr>
                <w:rFonts w:ascii="Times New Roman" w:hAnsi="Times New Roman" w:cs="Times New Roman"/>
                <w:sz w:val="24"/>
                <w:szCs w:val="24"/>
              </w:rPr>
            </w:pPr>
            <w:proofErr w:type="gramStart"/>
            <w:r w:rsidRPr="00546DDC">
              <w:rPr>
                <w:rFonts w:ascii="Times New Roman" w:hAnsi="Times New Roman" w:cs="Times New Roman"/>
                <w:sz w:val="24"/>
                <w:szCs w:val="24"/>
              </w:rPr>
              <w:t>в</w:t>
            </w:r>
            <w:r w:rsidRPr="00546DDC">
              <w:rPr>
                <w:rFonts w:ascii="Times New Roman" w:hAnsi="Times New Roman" w:cs="Times New Roman"/>
                <w:sz w:val="24"/>
                <w:szCs w:val="24"/>
              </w:rPr>
              <w:tab/>
              <w:t>информационным сигналом</w:t>
            </w:r>
            <w:proofErr w:type="gramEnd"/>
          </w:p>
          <w:p w14:paraId="7276222A"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информационным пространством</w:t>
            </w:r>
          </w:p>
        </w:tc>
        <w:tc>
          <w:tcPr>
            <w:tcW w:w="2802" w:type="dxa"/>
            <w:tcBorders>
              <w:top w:val="single" w:sz="4" w:space="0" w:color="auto"/>
              <w:left w:val="single" w:sz="4" w:space="0" w:color="auto"/>
              <w:bottom w:val="single" w:sz="4" w:space="0" w:color="auto"/>
              <w:right w:val="single" w:sz="4" w:space="0" w:color="auto"/>
            </w:tcBorders>
          </w:tcPr>
          <w:p w14:paraId="3909AC81"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lastRenderedPageBreak/>
              <w:t>а</w:t>
            </w:r>
          </w:p>
        </w:tc>
      </w:tr>
      <w:tr w:rsidR="00A00B58" w:rsidRPr="00546DDC" w14:paraId="5824F400" w14:textId="77777777" w:rsidTr="000A1C05">
        <w:tc>
          <w:tcPr>
            <w:tcW w:w="1271" w:type="dxa"/>
            <w:vMerge/>
            <w:tcBorders>
              <w:left w:val="single" w:sz="4" w:space="0" w:color="auto"/>
              <w:right w:val="single" w:sz="4" w:space="0" w:color="auto"/>
            </w:tcBorders>
          </w:tcPr>
          <w:p w14:paraId="7C77561D" w14:textId="77777777" w:rsidR="00A00B58" w:rsidRPr="00546DDC" w:rsidRDefault="00A00B58" w:rsidP="000A1C05">
            <w:pP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092F83DC" w14:textId="07967DA3" w:rsidR="00A00B58" w:rsidRPr="008D733B" w:rsidRDefault="008D733B" w:rsidP="008D733B">
            <w:pPr>
              <w:ind w:left="360"/>
              <w:rPr>
                <w:rFonts w:ascii="Times New Roman" w:hAnsi="Times New Roman" w:cs="Times New Roman"/>
                <w:sz w:val="24"/>
                <w:szCs w:val="24"/>
              </w:rPr>
            </w:pPr>
            <w:r>
              <w:rPr>
                <w:rFonts w:ascii="Times New Roman" w:hAnsi="Times New Roman" w:cs="Times New Roman"/>
                <w:sz w:val="24"/>
                <w:szCs w:val="24"/>
              </w:rPr>
              <w:t>Задание 10</w:t>
            </w:r>
          </w:p>
        </w:tc>
        <w:tc>
          <w:tcPr>
            <w:tcW w:w="3967" w:type="dxa"/>
            <w:tcBorders>
              <w:top w:val="single" w:sz="4" w:space="0" w:color="auto"/>
              <w:left w:val="single" w:sz="4" w:space="0" w:color="auto"/>
              <w:bottom w:val="single" w:sz="4" w:space="0" w:color="auto"/>
              <w:right w:val="single" w:sz="4" w:space="0" w:color="auto"/>
            </w:tcBorders>
          </w:tcPr>
          <w:p w14:paraId="7EE242FE"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Информация в «потенциале», в закодированном виде, как бы «до востребования», смысл которой скрыт от человеческого сознания:</w:t>
            </w:r>
          </w:p>
          <w:p w14:paraId="493113B1" w14:textId="77777777" w:rsidR="00A00B58" w:rsidRPr="00546DDC" w:rsidRDefault="00A00B58" w:rsidP="000A1C05">
            <w:pPr>
              <w:jc w:val="both"/>
              <w:rPr>
                <w:rFonts w:ascii="Times New Roman" w:hAnsi="Times New Roman" w:cs="Times New Roman"/>
                <w:sz w:val="24"/>
                <w:szCs w:val="24"/>
              </w:rPr>
            </w:pPr>
          </w:p>
          <w:p w14:paraId="7ACD4C3B" w14:textId="77777777" w:rsidR="00A00B58" w:rsidRPr="00546DDC" w:rsidRDefault="00A00B58"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30F278F5" w14:textId="77777777" w:rsidR="00A00B58" w:rsidRPr="00546DDC" w:rsidRDefault="00A00B58" w:rsidP="000A1C05">
            <w:pPr>
              <w:jc w:val="both"/>
              <w:rPr>
                <w:rFonts w:ascii="Times New Roman" w:hAnsi="Times New Roman" w:cs="Times New Roman"/>
                <w:b/>
                <w:sz w:val="24"/>
                <w:szCs w:val="24"/>
              </w:rPr>
            </w:pPr>
            <w:r w:rsidRPr="00546DDC">
              <w:rPr>
                <w:rFonts w:ascii="Times New Roman" w:hAnsi="Times New Roman" w:cs="Times New Roman"/>
                <w:b/>
                <w:sz w:val="24"/>
                <w:szCs w:val="24"/>
              </w:rPr>
              <w:t>а</w:t>
            </w:r>
            <w:r w:rsidRPr="00546DDC">
              <w:rPr>
                <w:rFonts w:ascii="Times New Roman" w:hAnsi="Times New Roman" w:cs="Times New Roman"/>
                <w:b/>
                <w:sz w:val="24"/>
                <w:szCs w:val="24"/>
              </w:rPr>
              <w:tab/>
              <w:t>непроявленная информация</w:t>
            </w:r>
          </w:p>
          <w:p w14:paraId="61171CDA"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проявленная информация</w:t>
            </w:r>
          </w:p>
          <w:p w14:paraId="4EBACCD5"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творящая информация</w:t>
            </w:r>
          </w:p>
          <w:p w14:paraId="6F50E7F5"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r>
            <w:proofErr w:type="spellStart"/>
            <w:r w:rsidRPr="00546DDC">
              <w:rPr>
                <w:rFonts w:ascii="Times New Roman" w:hAnsi="Times New Roman" w:cs="Times New Roman"/>
                <w:sz w:val="24"/>
                <w:szCs w:val="24"/>
              </w:rPr>
              <w:t>нетворящая</w:t>
            </w:r>
            <w:proofErr w:type="spellEnd"/>
            <w:r w:rsidRPr="00546DDC">
              <w:rPr>
                <w:rFonts w:ascii="Times New Roman" w:hAnsi="Times New Roman" w:cs="Times New Roman"/>
                <w:sz w:val="24"/>
                <w:szCs w:val="24"/>
              </w:rPr>
              <w:t xml:space="preserve"> информация</w:t>
            </w:r>
          </w:p>
        </w:tc>
        <w:tc>
          <w:tcPr>
            <w:tcW w:w="2802" w:type="dxa"/>
            <w:tcBorders>
              <w:top w:val="single" w:sz="4" w:space="0" w:color="auto"/>
              <w:left w:val="single" w:sz="4" w:space="0" w:color="auto"/>
              <w:bottom w:val="single" w:sz="4" w:space="0" w:color="auto"/>
              <w:right w:val="single" w:sz="4" w:space="0" w:color="auto"/>
            </w:tcBorders>
          </w:tcPr>
          <w:p w14:paraId="0DDFA761"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а</w:t>
            </w:r>
          </w:p>
        </w:tc>
      </w:tr>
      <w:tr w:rsidR="00A00B58" w:rsidRPr="00546DDC" w14:paraId="30B68DD5" w14:textId="77777777" w:rsidTr="000A1C05">
        <w:tc>
          <w:tcPr>
            <w:tcW w:w="1271" w:type="dxa"/>
            <w:vMerge/>
            <w:tcBorders>
              <w:left w:val="single" w:sz="4" w:space="0" w:color="auto"/>
              <w:right w:val="single" w:sz="4" w:space="0" w:color="auto"/>
            </w:tcBorders>
          </w:tcPr>
          <w:p w14:paraId="1CB193F2" w14:textId="77777777" w:rsidR="00A00B58" w:rsidRPr="00546DDC" w:rsidRDefault="00A00B58" w:rsidP="000A1C05">
            <w:pP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63856CA0" w14:textId="05A3BD64" w:rsidR="00A00B58" w:rsidRPr="008D733B" w:rsidRDefault="008D733B" w:rsidP="008D733B">
            <w:pPr>
              <w:ind w:left="360"/>
              <w:rPr>
                <w:rFonts w:ascii="Times New Roman" w:hAnsi="Times New Roman" w:cs="Times New Roman"/>
                <w:sz w:val="24"/>
                <w:szCs w:val="24"/>
              </w:rPr>
            </w:pPr>
            <w:r>
              <w:rPr>
                <w:rFonts w:ascii="Times New Roman" w:hAnsi="Times New Roman" w:cs="Times New Roman"/>
                <w:sz w:val="24"/>
                <w:szCs w:val="24"/>
              </w:rPr>
              <w:t>Задание 11</w:t>
            </w:r>
          </w:p>
        </w:tc>
        <w:tc>
          <w:tcPr>
            <w:tcW w:w="3967" w:type="dxa"/>
            <w:tcBorders>
              <w:top w:val="single" w:sz="4" w:space="0" w:color="auto"/>
              <w:left w:val="single" w:sz="4" w:space="0" w:color="auto"/>
              <w:bottom w:val="single" w:sz="4" w:space="0" w:color="auto"/>
              <w:right w:val="single" w:sz="4" w:space="0" w:color="auto"/>
            </w:tcBorders>
          </w:tcPr>
          <w:p w14:paraId="10A51B6E"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Информация, которая может восприниматься сознанием человека и через его органы чувств; присуща всем формам материального существования </w:t>
            </w:r>
            <w:r w:rsidRPr="00546DDC">
              <w:rPr>
                <w:rFonts w:ascii="Times New Roman" w:hAnsi="Times New Roman" w:cs="Times New Roman"/>
                <w:sz w:val="24"/>
                <w:szCs w:val="24"/>
              </w:rPr>
              <w:sym w:font="Symbol" w:char="F0BE"/>
            </w:r>
            <w:r w:rsidRPr="00546DDC">
              <w:rPr>
                <w:rFonts w:ascii="Times New Roman" w:hAnsi="Times New Roman" w:cs="Times New Roman"/>
                <w:sz w:val="24"/>
                <w:szCs w:val="24"/>
              </w:rPr>
              <w:t xml:space="preserve"> это может быть высказывание человека, картина художника, книга, изображение на мониторе, звук в наушниках и т.д.:</w:t>
            </w:r>
          </w:p>
          <w:p w14:paraId="291A149E" w14:textId="77777777" w:rsidR="00A00B58" w:rsidRPr="00546DDC" w:rsidRDefault="00A00B58" w:rsidP="000A1C05">
            <w:pPr>
              <w:jc w:val="both"/>
              <w:rPr>
                <w:rFonts w:ascii="Times New Roman" w:hAnsi="Times New Roman" w:cs="Times New Roman"/>
                <w:sz w:val="24"/>
                <w:szCs w:val="24"/>
              </w:rPr>
            </w:pPr>
          </w:p>
          <w:p w14:paraId="6895BA14" w14:textId="77777777" w:rsidR="00A00B58" w:rsidRPr="00546DDC" w:rsidRDefault="00A00B58"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53107272"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непроявленная информация</w:t>
            </w:r>
          </w:p>
          <w:p w14:paraId="39036FCF" w14:textId="77777777" w:rsidR="00A00B58" w:rsidRPr="00546DDC" w:rsidRDefault="00A00B58" w:rsidP="000A1C05">
            <w:pPr>
              <w:jc w:val="both"/>
              <w:rPr>
                <w:rFonts w:ascii="Times New Roman" w:hAnsi="Times New Roman" w:cs="Times New Roman"/>
                <w:b/>
                <w:sz w:val="24"/>
                <w:szCs w:val="24"/>
              </w:rPr>
            </w:pPr>
            <w:r w:rsidRPr="00546DDC">
              <w:rPr>
                <w:rFonts w:ascii="Times New Roman" w:hAnsi="Times New Roman" w:cs="Times New Roman"/>
                <w:b/>
                <w:sz w:val="24"/>
                <w:szCs w:val="24"/>
              </w:rPr>
              <w:lastRenderedPageBreak/>
              <w:t>б</w:t>
            </w:r>
            <w:r w:rsidRPr="00546DDC">
              <w:rPr>
                <w:rFonts w:ascii="Times New Roman" w:hAnsi="Times New Roman" w:cs="Times New Roman"/>
                <w:b/>
                <w:sz w:val="24"/>
                <w:szCs w:val="24"/>
              </w:rPr>
              <w:tab/>
              <w:t>проявленная информация</w:t>
            </w:r>
          </w:p>
          <w:p w14:paraId="53E51D5B"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творящая информация</w:t>
            </w:r>
          </w:p>
          <w:p w14:paraId="17A41F00"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r>
            <w:proofErr w:type="spellStart"/>
            <w:r w:rsidRPr="00546DDC">
              <w:rPr>
                <w:rFonts w:ascii="Times New Roman" w:hAnsi="Times New Roman" w:cs="Times New Roman"/>
                <w:sz w:val="24"/>
                <w:szCs w:val="24"/>
              </w:rPr>
              <w:t>нетворящая</w:t>
            </w:r>
            <w:proofErr w:type="spellEnd"/>
            <w:r w:rsidRPr="00546DDC">
              <w:rPr>
                <w:rFonts w:ascii="Times New Roman" w:hAnsi="Times New Roman" w:cs="Times New Roman"/>
                <w:sz w:val="24"/>
                <w:szCs w:val="24"/>
              </w:rPr>
              <w:t xml:space="preserve"> информация</w:t>
            </w:r>
          </w:p>
        </w:tc>
        <w:tc>
          <w:tcPr>
            <w:tcW w:w="2802" w:type="dxa"/>
            <w:tcBorders>
              <w:top w:val="single" w:sz="4" w:space="0" w:color="auto"/>
              <w:left w:val="single" w:sz="4" w:space="0" w:color="auto"/>
              <w:bottom w:val="single" w:sz="4" w:space="0" w:color="auto"/>
              <w:right w:val="single" w:sz="4" w:space="0" w:color="auto"/>
            </w:tcBorders>
          </w:tcPr>
          <w:p w14:paraId="0E460EE8"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lastRenderedPageBreak/>
              <w:t>б</w:t>
            </w:r>
          </w:p>
        </w:tc>
      </w:tr>
      <w:tr w:rsidR="00A00B58" w:rsidRPr="00546DDC" w14:paraId="58DDC1AC" w14:textId="77777777" w:rsidTr="000A1C05">
        <w:tc>
          <w:tcPr>
            <w:tcW w:w="1271" w:type="dxa"/>
            <w:vMerge/>
            <w:tcBorders>
              <w:left w:val="single" w:sz="4" w:space="0" w:color="auto"/>
              <w:right w:val="single" w:sz="4" w:space="0" w:color="auto"/>
            </w:tcBorders>
          </w:tcPr>
          <w:p w14:paraId="666BFD04" w14:textId="77777777" w:rsidR="00A00B58" w:rsidRPr="00546DDC" w:rsidRDefault="00A00B58" w:rsidP="000A1C05">
            <w:pP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57D67E15" w14:textId="010DFB16" w:rsidR="00A00B58" w:rsidRPr="008D733B" w:rsidRDefault="008D733B" w:rsidP="008D733B">
            <w:pPr>
              <w:ind w:left="360"/>
              <w:rPr>
                <w:rFonts w:ascii="Times New Roman" w:hAnsi="Times New Roman" w:cs="Times New Roman"/>
                <w:sz w:val="24"/>
                <w:szCs w:val="24"/>
              </w:rPr>
            </w:pPr>
            <w:r>
              <w:rPr>
                <w:rFonts w:ascii="Times New Roman" w:hAnsi="Times New Roman" w:cs="Times New Roman"/>
                <w:sz w:val="24"/>
                <w:szCs w:val="24"/>
              </w:rPr>
              <w:t>Задание 12</w:t>
            </w:r>
          </w:p>
        </w:tc>
        <w:tc>
          <w:tcPr>
            <w:tcW w:w="3967" w:type="dxa"/>
            <w:tcBorders>
              <w:top w:val="single" w:sz="4" w:space="0" w:color="auto"/>
              <w:left w:val="single" w:sz="4" w:space="0" w:color="auto"/>
              <w:bottom w:val="single" w:sz="4" w:space="0" w:color="auto"/>
              <w:right w:val="single" w:sz="4" w:space="0" w:color="auto"/>
            </w:tcBorders>
          </w:tcPr>
          <w:p w14:paraId="5AAFE097"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Форма информации, которая предполагает кодирование информации непрерывными сигналами, которые меняются пропорционально тому, что они представляют:</w:t>
            </w:r>
          </w:p>
          <w:p w14:paraId="2847EF74" w14:textId="77777777" w:rsidR="00A00B58" w:rsidRPr="00546DDC" w:rsidRDefault="00A00B58" w:rsidP="000A1C05">
            <w:pPr>
              <w:jc w:val="both"/>
              <w:rPr>
                <w:rFonts w:ascii="Times New Roman" w:hAnsi="Times New Roman" w:cs="Times New Roman"/>
                <w:sz w:val="24"/>
                <w:szCs w:val="24"/>
              </w:rPr>
            </w:pPr>
          </w:p>
          <w:p w14:paraId="6AB9EC83" w14:textId="77777777" w:rsidR="00A00B58" w:rsidRPr="00546DDC" w:rsidRDefault="00A00B58"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79B34058" w14:textId="77777777" w:rsidR="00A00B58" w:rsidRPr="00546DDC" w:rsidRDefault="00A00B58" w:rsidP="000A1C05">
            <w:pPr>
              <w:jc w:val="both"/>
              <w:rPr>
                <w:rFonts w:ascii="Times New Roman" w:hAnsi="Times New Roman" w:cs="Times New Roman"/>
                <w:b/>
                <w:sz w:val="24"/>
                <w:szCs w:val="24"/>
              </w:rPr>
            </w:pPr>
            <w:r w:rsidRPr="00546DDC">
              <w:rPr>
                <w:rFonts w:ascii="Times New Roman" w:hAnsi="Times New Roman" w:cs="Times New Roman"/>
                <w:b/>
                <w:sz w:val="24"/>
                <w:szCs w:val="24"/>
              </w:rPr>
              <w:t>а</w:t>
            </w:r>
            <w:r w:rsidRPr="00546DDC">
              <w:rPr>
                <w:rFonts w:ascii="Times New Roman" w:hAnsi="Times New Roman" w:cs="Times New Roman"/>
                <w:b/>
                <w:sz w:val="24"/>
                <w:szCs w:val="24"/>
              </w:rPr>
              <w:tab/>
              <w:t>аналоговая</w:t>
            </w:r>
          </w:p>
          <w:p w14:paraId="6CB8593E"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цифровая</w:t>
            </w:r>
          </w:p>
          <w:p w14:paraId="7744814D"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символьная</w:t>
            </w:r>
          </w:p>
          <w:p w14:paraId="1A2168D3"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графическая</w:t>
            </w:r>
          </w:p>
        </w:tc>
        <w:tc>
          <w:tcPr>
            <w:tcW w:w="2802" w:type="dxa"/>
            <w:tcBorders>
              <w:top w:val="single" w:sz="4" w:space="0" w:color="auto"/>
              <w:left w:val="single" w:sz="4" w:space="0" w:color="auto"/>
              <w:bottom w:val="single" w:sz="4" w:space="0" w:color="auto"/>
              <w:right w:val="single" w:sz="4" w:space="0" w:color="auto"/>
            </w:tcBorders>
          </w:tcPr>
          <w:p w14:paraId="0EBF3841"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а</w:t>
            </w:r>
          </w:p>
        </w:tc>
      </w:tr>
      <w:tr w:rsidR="00A00B58" w:rsidRPr="00546DDC" w14:paraId="0332F66B" w14:textId="77777777" w:rsidTr="000A1C05">
        <w:tc>
          <w:tcPr>
            <w:tcW w:w="1271" w:type="dxa"/>
            <w:vMerge/>
            <w:tcBorders>
              <w:left w:val="single" w:sz="4" w:space="0" w:color="auto"/>
              <w:bottom w:val="single" w:sz="4" w:space="0" w:color="auto"/>
              <w:right w:val="single" w:sz="4" w:space="0" w:color="auto"/>
            </w:tcBorders>
          </w:tcPr>
          <w:p w14:paraId="4E5BB5D4" w14:textId="77777777" w:rsidR="00A00B58" w:rsidRPr="00546DDC" w:rsidRDefault="00A00B58" w:rsidP="000A1C05">
            <w:pP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2F5B77C2" w14:textId="3D2B1E0A" w:rsidR="00A00B58" w:rsidRPr="008D733B" w:rsidRDefault="008D733B" w:rsidP="008D733B">
            <w:pPr>
              <w:ind w:left="360"/>
              <w:rPr>
                <w:rFonts w:ascii="Times New Roman" w:hAnsi="Times New Roman" w:cs="Times New Roman"/>
                <w:sz w:val="24"/>
                <w:szCs w:val="24"/>
              </w:rPr>
            </w:pPr>
            <w:r>
              <w:rPr>
                <w:rFonts w:ascii="Times New Roman" w:hAnsi="Times New Roman" w:cs="Times New Roman"/>
                <w:sz w:val="24"/>
                <w:szCs w:val="24"/>
              </w:rPr>
              <w:t>Задание 13</w:t>
            </w:r>
          </w:p>
        </w:tc>
        <w:tc>
          <w:tcPr>
            <w:tcW w:w="3967" w:type="dxa"/>
            <w:tcBorders>
              <w:top w:val="single" w:sz="4" w:space="0" w:color="auto"/>
              <w:left w:val="single" w:sz="4" w:space="0" w:color="auto"/>
              <w:bottom w:val="single" w:sz="4" w:space="0" w:color="auto"/>
              <w:right w:val="single" w:sz="4" w:space="0" w:color="auto"/>
            </w:tcBorders>
          </w:tcPr>
          <w:p w14:paraId="630E1CF9"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Форма информации, которая предполагает кодирование информации в виде строки дискретных символов, каждый из которых может принимать одно из конечного числа значений некоторого алфавита:</w:t>
            </w:r>
          </w:p>
          <w:p w14:paraId="2F7A71F2" w14:textId="77777777" w:rsidR="00A00B58" w:rsidRPr="00546DDC" w:rsidRDefault="00A00B58" w:rsidP="000A1C05">
            <w:pPr>
              <w:jc w:val="both"/>
              <w:rPr>
                <w:rFonts w:ascii="Times New Roman" w:hAnsi="Times New Roman" w:cs="Times New Roman"/>
                <w:sz w:val="24"/>
                <w:szCs w:val="24"/>
              </w:rPr>
            </w:pPr>
          </w:p>
          <w:p w14:paraId="07722390" w14:textId="77777777" w:rsidR="00A00B58" w:rsidRPr="00546DDC" w:rsidRDefault="00A00B58"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40CB0C33"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аналоговая</w:t>
            </w:r>
          </w:p>
          <w:p w14:paraId="489FE5E8" w14:textId="77777777" w:rsidR="00A00B58" w:rsidRPr="00546DDC" w:rsidRDefault="00A00B58" w:rsidP="000A1C05">
            <w:pPr>
              <w:jc w:val="both"/>
              <w:rPr>
                <w:rFonts w:ascii="Times New Roman" w:hAnsi="Times New Roman" w:cs="Times New Roman"/>
                <w:b/>
                <w:sz w:val="24"/>
                <w:szCs w:val="24"/>
              </w:rPr>
            </w:pPr>
            <w:r w:rsidRPr="00546DDC">
              <w:rPr>
                <w:rFonts w:ascii="Times New Roman" w:hAnsi="Times New Roman" w:cs="Times New Roman"/>
                <w:b/>
                <w:sz w:val="24"/>
                <w:szCs w:val="24"/>
              </w:rPr>
              <w:t>б</w:t>
            </w:r>
            <w:r w:rsidRPr="00546DDC">
              <w:rPr>
                <w:rFonts w:ascii="Times New Roman" w:hAnsi="Times New Roman" w:cs="Times New Roman"/>
                <w:b/>
                <w:sz w:val="24"/>
                <w:szCs w:val="24"/>
              </w:rPr>
              <w:tab/>
              <w:t>цифровая</w:t>
            </w:r>
          </w:p>
          <w:p w14:paraId="3943C5E8"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символьная</w:t>
            </w:r>
          </w:p>
          <w:p w14:paraId="780C19D6"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графическая</w:t>
            </w:r>
          </w:p>
        </w:tc>
        <w:tc>
          <w:tcPr>
            <w:tcW w:w="2802" w:type="dxa"/>
            <w:tcBorders>
              <w:top w:val="single" w:sz="4" w:space="0" w:color="auto"/>
              <w:left w:val="single" w:sz="4" w:space="0" w:color="auto"/>
              <w:bottom w:val="single" w:sz="4" w:space="0" w:color="auto"/>
              <w:right w:val="single" w:sz="4" w:space="0" w:color="auto"/>
            </w:tcBorders>
          </w:tcPr>
          <w:p w14:paraId="03482EAB"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б</w:t>
            </w:r>
          </w:p>
        </w:tc>
      </w:tr>
      <w:tr w:rsidR="00A00B58" w:rsidRPr="00546DDC" w14:paraId="5B6C8E2F" w14:textId="77777777" w:rsidTr="000A1C05">
        <w:tc>
          <w:tcPr>
            <w:tcW w:w="1271" w:type="dxa"/>
            <w:vMerge w:val="restart"/>
            <w:tcBorders>
              <w:top w:val="single" w:sz="4" w:space="0" w:color="auto"/>
              <w:left w:val="single" w:sz="4" w:space="0" w:color="auto"/>
              <w:right w:val="single" w:sz="4" w:space="0" w:color="auto"/>
            </w:tcBorders>
          </w:tcPr>
          <w:p w14:paraId="5524255D"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 xml:space="preserve">Задания </w:t>
            </w:r>
            <w:r w:rsidRPr="00546DDC">
              <w:rPr>
                <w:rFonts w:ascii="Times New Roman" w:hAnsi="Times New Roman" w:cs="Times New Roman"/>
                <w:b/>
                <w:sz w:val="24"/>
                <w:szCs w:val="24"/>
              </w:rPr>
              <w:t>закрытого</w:t>
            </w:r>
            <w:r w:rsidRPr="00546DDC">
              <w:rPr>
                <w:rFonts w:ascii="Times New Roman" w:hAnsi="Times New Roman" w:cs="Times New Roman"/>
                <w:sz w:val="24"/>
                <w:szCs w:val="24"/>
              </w:rPr>
              <w:t xml:space="preserve"> типа </w:t>
            </w:r>
          </w:p>
          <w:p w14:paraId="66BA3DFD"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с множеств</w:t>
            </w:r>
            <w:r w:rsidRPr="00546DDC">
              <w:rPr>
                <w:rFonts w:ascii="Times New Roman" w:hAnsi="Times New Roman" w:cs="Times New Roman"/>
                <w:sz w:val="24"/>
                <w:szCs w:val="24"/>
              </w:rPr>
              <w:lastRenderedPageBreak/>
              <w:t>енным выбором</w:t>
            </w:r>
          </w:p>
          <w:p w14:paraId="11E909F9" w14:textId="3E2992C0" w:rsidR="00A00B58" w:rsidRPr="006E4DCD" w:rsidRDefault="00A00B58">
            <w:pPr>
              <w:pStyle w:val="ad"/>
              <w:numPr>
                <w:ilvl w:val="0"/>
                <w:numId w:val="34"/>
              </w:numPr>
              <w:rPr>
                <w:rFonts w:ascii="Times New Roman" w:hAnsi="Times New Roman" w:cs="Times New Roman"/>
                <w:sz w:val="24"/>
                <w:szCs w:val="24"/>
              </w:rPr>
            </w:pPr>
            <w:r w:rsidRPr="006E4DCD">
              <w:rPr>
                <w:rFonts w:ascii="Times New Roman" w:hAnsi="Times New Roman" w:cs="Times New Roman"/>
                <w:sz w:val="24"/>
                <w:szCs w:val="24"/>
              </w:rPr>
              <w:t>шт.</w:t>
            </w:r>
          </w:p>
        </w:tc>
        <w:tc>
          <w:tcPr>
            <w:tcW w:w="1531" w:type="dxa"/>
            <w:tcBorders>
              <w:top w:val="single" w:sz="4" w:space="0" w:color="auto"/>
              <w:left w:val="single" w:sz="4" w:space="0" w:color="auto"/>
              <w:bottom w:val="single" w:sz="4" w:space="0" w:color="auto"/>
              <w:right w:val="single" w:sz="4" w:space="0" w:color="auto"/>
            </w:tcBorders>
          </w:tcPr>
          <w:p w14:paraId="343060FC" w14:textId="4B1ACD1D" w:rsidR="00A00B58" w:rsidRPr="006E4DCD" w:rsidRDefault="006E4DCD" w:rsidP="006E4DCD">
            <w:pPr>
              <w:ind w:left="360"/>
              <w:rPr>
                <w:rFonts w:ascii="Times New Roman" w:hAnsi="Times New Roman" w:cs="Times New Roman"/>
                <w:sz w:val="24"/>
                <w:szCs w:val="24"/>
              </w:rPr>
            </w:pPr>
            <w:r>
              <w:rPr>
                <w:rFonts w:ascii="Times New Roman" w:hAnsi="Times New Roman" w:cs="Times New Roman"/>
                <w:sz w:val="24"/>
                <w:szCs w:val="24"/>
              </w:rPr>
              <w:lastRenderedPageBreak/>
              <w:t>Задание 14</w:t>
            </w:r>
          </w:p>
        </w:tc>
        <w:tc>
          <w:tcPr>
            <w:tcW w:w="3967" w:type="dxa"/>
            <w:tcBorders>
              <w:top w:val="single" w:sz="4" w:space="0" w:color="auto"/>
              <w:left w:val="single" w:sz="4" w:space="0" w:color="auto"/>
              <w:bottom w:val="single" w:sz="4" w:space="0" w:color="auto"/>
              <w:right w:val="single" w:sz="4" w:space="0" w:color="auto"/>
            </w:tcBorders>
          </w:tcPr>
          <w:p w14:paraId="3F0580FC"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Возникновению информатики способствовало: </w:t>
            </w:r>
          </w:p>
          <w:p w14:paraId="51320A6E" w14:textId="77777777" w:rsidR="00A00B58" w:rsidRPr="00546DDC" w:rsidRDefault="00A00B58" w:rsidP="000A1C05">
            <w:pPr>
              <w:jc w:val="both"/>
              <w:rPr>
                <w:rFonts w:ascii="Times New Roman" w:hAnsi="Times New Roman" w:cs="Times New Roman"/>
                <w:sz w:val="24"/>
                <w:szCs w:val="24"/>
              </w:rPr>
            </w:pPr>
          </w:p>
          <w:p w14:paraId="07C6F15C" w14:textId="77777777" w:rsidR="00A00B58" w:rsidRPr="00546DDC" w:rsidRDefault="00A00B58"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76261043"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r>
            <w:proofErr w:type="spellStart"/>
            <w:r w:rsidRPr="00546DDC">
              <w:rPr>
                <w:rFonts w:ascii="Times New Roman" w:hAnsi="Times New Roman" w:cs="Times New Roman"/>
                <w:sz w:val="24"/>
                <w:szCs w:val="24"/>
              </w:rPr>
              <w:t>computer</w:t>
            </w:r>
            <w:proofErr w:type="spellEnd"/>
            <w:r w:rsidRPr="00546DDC">
              <w:rPr>
                <w:rFonts w:ascii="Times New Roman" w:hAnsi="Times New Roman" w:cs="Times New Roman"/>
                <w:sz w:val="24"/>
                <w:szCs w:val="24"/>
              </w:rPr>
              <w:t xml:space="preserve"> </w:t>
            </w:r>
            <w:proofErr w:type="spellStart"/>
            <w:r w:rsidRPr="00546DDC">
              <w:rPr>
                <w:rFonts w:ascii="Times New Roman" w:hAnsi="Times New Roman" w:cs="Times New Roman"/>
                <w:sz w:val="24"/>
                <w:szCs w:val="24"/>
              </w:rPr>
              <w:t>science</w:t>
            </w:r>
            <w:proofErr w:type="spellEnd"/>
          </w:p>
          <w:p w14:paraId="2D4AE33C" w14:textId="77777777" w:rsidR="00A00B58" w:rsidRPr="00546DDC" w:rsidRDefault="00A00B58" w:rsidP="000A1C05">
            <w:pPr>
              <w:jc w:val="both"/>
              <w:rPr>
                <w:rFonts w:ascii="Times New Roman" w:hAnsi="Times New Roman" w:cs="Times New Roman"/>
                <w:b/>
                <w:sz w:val="24"/>
                <w:szCs w:val="24"/>
              </w:rPr>
            </w:pPr>
            <w:r w:rsidRPr="00546DDC">
              <w:rPr>
                <w:rFonts w:ascii="Times New Roman" w:hAnsi="Times New Roman" w:cs="Times New Roman"/>
                <w:b/>
                <w:sz w:val="24"/>
                <w:szCs w:val="24"/>
              </w:rPr>
              <w:lastRenderedPageBreak/>
              <w:t>б</w:t>
            </w:r>
            <w:r w:rsidRPr="00546DDC">
              <w:rPr>
                <w:rFonts w:ascii="Times New Roman" w:hAnsi="Times New Roman" w:cs="Times New Roman"/>
                <w:b/>
                <w:sz w:val="24"/>
                <w:szCs w:val="24"/>
              </w:rPr>
              <w:tab/>
              <w:t>теория управления</w:t>
            </w:r>
          </w:p>
          <w:p w14:paraId="2CFC493E" w14:textId="77777777" w:rsidR="00A00B58" w:rsidRPr="00546DDC" w:rsidRDefault="00A00B58" w:rsidP="000A1C05">
            <w:pPr>
              <w:jc w:val="both"/>
              <w:rPr>
                <w:rFonts w:ascii="Times New Roman" w:hAnsi="Times New Roman" w:cs="Times New Roman"/>
                <w:b/>
                <w:sz w:val="24"/>
                <w:szCs w:val="24"/>
              </w:rPr>
            </w:pPr>
            <w:r w:rsidRPr="00546DDC">
              <w:rPr>
                <w:rFonts w:ascii="Times New Roman" w:hAnsi="Times New Roman" w:cs="Times New Roman"/>
                <w:b/>
                <w:sz w:val="24"/>
                <w:szCs w:val="24"/>
              </w:rPr>
              <w:t>в</w:t>
            </w:r>
            <w:r w:rsidRPr="00546DDC">
              <w:rPr>
                <w:rFonts w:ascii="Times New Roman" w:hAnsi="Times New Roman" w:cs="Times New Roman"/>
                <w:b/>
                <w:sz w:val="24"/>
                <w:szCs w:val="24"/>
              </w:rPr>
              <w:tab/>
              <w:t>изобретение компьютеров</w:t>
            </w:r>
          </w:p>
          <w:p w14:paraId="65929E32" w14:textId="77777777" w:rsidR="00A00B58" w:rsidRPr="00546DDC" w:rsidRDefault="00A00B58" w:rsidP="000A1C05">
            <w:pPr>
              <w:jc w:val="both"/>
              <w:rPr>
                <w:rFonts w:ascii="Times New Roman" w:hAnsi="Times New Roman" w:cs="Times New Roman"/>
                <w:b/>
                <w:sz w:val="24"/>
                <w:szCs w:val="24"/>
              </w:rPr>
            </w:pPr>
            <w:r w:rsidRPr="00546DDC">
              <w:rPr>
                <w:rFonts w:ascii="Times New Roman" w:hAnsi="Times New Roman" w:cs="Times New Roman"/>
                <w:b/>
                <w:sz w:val="24"/>
                <w:szCs w:val="24"/>
              </w:rPr>
              <w:t>г</w:t>
            </w:r>
            <w:r w:rsidRPr="00546DDC">
              <w:rPr>
                <w:rFonts w:ascii="Times New Roman" w:hAnsi="Times New Roman" w:cs="Times New Roman"/>
                <w:b/>
                <w:sz w:val="24"/>
                <w:szCs w:val="24"/>
              </w:rPr>
              <w:tab/>
              <w:t>кибернетика</w:t>
            </w:r>
          </w:p>
        </w:tc>
        <w:tc>
          <w:tcPr>
            <w:tcW w:w="2802" w:type="dxa"/>
            <w:tcBorders>
              <w:top w:val="single" w:sz="4" w:space="0" w:color="auto"/>
              <w:left w:val="single" w:sz="4" w:space="0" w:color="auto"/>
              <w:bottom w:val="single" w:sz="4" w:space="0" w:color="auto"/>
              <w:right w:val="single" w:sz="4" w:space="0" w:color="auto"/>
            </w:tcBorders>
          </w:tcPr>
          <w:p w14:paraId="44CBD9BA"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lastRenderedPageBreak/>
              <w:t>б, в, г</w:t>
            </w:r>
          </w:p>
        </w:tc>
      </w:tr>
      <w:tr w:rsidR="00A00B58" w:rsidRPr="00546DDC" w14:paraId="70F9BB2B" w14:textId="77777777" w:rsidTr="000A1C05">
        <w:tc>
          <w:tcPr>
            <w:tcW w:w="1271" w:type="dxa"/>
            <w:vMerge/>
            <w:tcBorders>
              <w:left w:val="single" w:sz="4" w:space="0" w:color="auto"/>
              <w:right w:val="single" w:sz="4" w:space="0" w:color="auto"/>
            </w:tcBorders>
          </w:tcPr>
          <w:p w14:paraId="6E978434" w14:textId="77777777" w:rsidR="00A00B58" w:rsidRPr="00546DDC" w:rsidRDefault="00A00B58" w:rsidP="000A1C05">
            <w:pP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45B7A4A5" w14:textId="4D102D3F" w:rsidR="00A00B58" w:rsidRPr="006E4DCD" w:rsidRDefault="006E4DCD" w:rsidP="006E4DCD">
            <w:pPr>
              <w:ind w:left="360"/>
              <w:rPr>
                <w:rFonts w:ascii="Times New Roman" w:hAnsi="Times New Roman" w:cs="Times New Roman"/>
                <w:sz w:val="24"/>
                <w:szCs w:val="24"/>
              </w:rPr>
            </w:pPr>
            <w:r>
              <w:rPr>
                <w:rFonts w:ascii="Times New Roman" w:hAnsi="Times New Roman" w:cs="Times New Roman"/>
                <w:sz w:val="24"/>
                <w:szCs w:val="24"/>
              </w:rPr>
              <w:t>Задание 15</w:t>
            </w:r>
          </w:p>
        </w:tc>
        <w:tc>
          <w:tcPr>
            <w:tcW w:w="3967" w:type="dxa"/>
            <w:tcBorders>
              <w:top w:val="single" w:sz="4" w:space="0" w:color="auto"/>
              <w:left w:val="single" w:sz="4" w:space="0" w:color="auto"/>
              <w:bottom w:val="single" w:sz="4" w:space="0" w:color="auto"/>
              <w:right w:val="single" w:sz="4" w:space="0" w:color="auto"/>
            </w:tcBorders>
          </w:tcPr>
          <w:p w14:paraId="31341B32"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К количественным мерам информации относится: </w:t>
            </w:r>
          </w:p>
          <w:p w14:paraId="37040B0E" w14:textId="77777777" w:rsidR="00A00B58" w:rsidRPr="00546DDC" w:rsidRDefault="00A00B58" w:rsidP="000A1C05">
            <w:pPr>
              <w:jc w:val="both"/>
              <w:rPr>
                <w:rFonts w:ascii="Times New Roman" w:hAnsi="Times New Roman" w:cs="Times New Roman"/>
                <w:sz w:val="24"/>
                <w:szCs w:val="24"/>
              </w:rPr>
            </w:pPr>
          </w:p>
          <w:p w14:paraId="3128F346" w14:textId="77777777" w:rsidR="00A00B58" w:rsidRPr="00546DDC" w:rsidRDefault="00A00B58"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0B09A072"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вероятность события или состояния</w:t>
            </w:r>
          </w:p>
          <w:p w14:paraId="0B5CEAFE" w14:textId="77777777" w:rsidR="00A00B58" w:rsidRPr="00546DDC" w:rsidRDefault="00A00B58" w:rsidP="000A1C05">
            <w:pPr>
              <w:jc w:val="both"/>
              <w:rPr>
                <w:rFonts w:ascii="Times New Roman" w:hAnsi="Times New Roman" w:cs="Times New Roman"/>
                <w:b/>
                <w:sz w:val="24"/>
                <w:szCs w:val="24"/>
              </w:rPr>
            </w:pPr>
            <w:r w:rsidRPr="00546DDC">
              <w:rPr>
                <w:rFonts w:ascii="Times New Roman" w:hAnsi="Times New Roman" w:cs="Times New Roman"/>
                <w:b/>
                <w:sz w:val="24"/>
                <w:szCs w:val="24"/>
              </w:rPr>
              <w:t>б</w:t>
            </w:r>
            <w:r w:rsidRPr="00546DDC">
              <w:rPr>
                <w:rFonts w:ascii="Times New Roman" w:hAnsi="Times New Roman" w:cs="Times New Roman"/>
                <w:b/>
                <w:sz w:val="24"/>
                <w:szCs w:val="24"/>
              </w:rPr>
              <w:tab/>
              <w:t>бит</w:t>
            </w:r>
          </w:p>
          <w:p w14:paraId="06AFC0E2" w14:textId="77777777" w:rsidR="00A00B58" w:rsidRPr="00546DDC" w:rsidRDefault="00A00B58" w:rsidP="000A1C05">
            <w:pPr>
              <w:jc w:val="both"/>
              <w:rPr>
                <w:rFonts w:ascii="Times New Roman" w:hAnsi="Times New Roman" w:cs="Times New Roman"/>
                <w:b/>
                <w:sz w:val="24"/>
                <w:szCs w:val="24"/>
              </w:rPr>
            </w:pPr>
            <w:r w:rsidRPr="00546DDC">
              <w:rPr>
                <w:rFonts w:ascii="Times New Roman" w:hAnsi="Times New Roman" w:cs="Times New Roman"/>
                <w:b/>
                <w:sz w:val="24"/>
                <w:szCs w:val="24"/>
              </w:rPr>
              <w:t>в</w:t>
            </w:r>
            <w:r w:rsidRPr="00546DDC">
              <w:rPr>
                <w:rFonts w:ascii="Times New Roman" w:hAnsi="Times New Roman" w:cs="Times New Roman"/>
                <w:b/>
                <w:sz w:val="24"/>
                <w:szCs w:val="24"/>
              </w:rPr>
              <w:tab/>
              <w:t>байт</w:t>
            </w:r>
          </w:p>
          <w:p w14:paraId="1F8750D5" w14:textId="77777777" w:rsidR="00A00B58" w:rsidRPr="00546DDC" w:rsidRDefault="00A00B58" w:rsidP="000A1C05">
            <w:pPr>
              <w:jc w:val="both"/>
              <w:rPr>
                <w:rFonts w:ascii="Times New Roman" w:hAnsi="Times New Roman" w:cs="Times New Roman"/>
                <w:b/>
                <w:sz w:val="24"/>
                <w:szCs w:val="24"/>
              </w:rPr>
            </w:pPr>
            <w:r w:rsidRPr="00546DDC">
              <w:rPr>
                <w:rFonts w:ascii="Times New Roman" w:hAnsi="Times New Roman" w:cs="Times New Roman"/>
                <w:b/>
                <w:sz w:val="24"/>
                <w:szCs w:val="24"/>
              </w:rPr>
              <w:t>г</w:t>
            </w:r>
            <w:r w:rsidRPr="00546DDC">
              <w:rPr>
                <w:rFonts w:ascii="Times New Roman" w:hAnsi="Times New Roman" w:cs="Times New Roman"/>
                <w:b/>
                <w:sz w:val="24"/>
                <w:szCs w:val="24"/>
              </w:rPr>
              <w:tab/>
              <w:t>информационная энтропия</w:t>
            </w:r>
          </w:p>
        </w:tc>
        <w:tc>
          <w:tcPr>
            <w:tcW w:w="2802" w:type="dxa"/>
            <w:tcBorders>
              <w:top w:val="single" w:sz="4" w:space="0" w:color="auto"/>
              <w:left w:val="single" w:sz="4" w:space="0" w:color="auto"/>
              <w:bottom w:val="single" w:sz="4" w:space="0" w:color="auto"/>
              <w:right w:val="single" w:sz="4" w:space="0" w:color="auto"/>
            </w:tcBorders>
          </w:tcPr>
          <w:p w14:paraId="2534ADBC"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б, в, г</w:t>
            </w:r>
          </w:p>
        </w:tc>
      </w:tr>
      <w:tr w:rsidR="00A00B58" w:rsidRPr="00546DDC" w14:paraId="01D29D13" w14:textId="77777777" w:rsidTr="000A1C05">
        <w:tc>
          <w:tcPr>
            <w:tcW w:w="1271" w:type="dxa"/>
            <w:vMerge/>
            <w:tcBorders>
              <w:left w:val="single" w:sz="4" w:space="0" w:color="auto"/>
              <w:right w:val="single" w:sz="4" w:space="0" w:color="auto"/>
            </w:tcBorders>
          </w:tcPr>
          <w:p w14:paraId="378E5177" w14:textId="77777777" w:rsidR="00A00B58" w:rsidRPr="00546DDC" w:rsidRDefault="00A00B58" w:rsidP="000A1C05">
            <w:pP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69D80AFC" w14:textId="12A981F8" w:rsidR="00A00B58" w:rsidRPr="006E4DCD" w:rsidRDefault="006E4DCD" w:rsidP="006E4DCD">
            <w:pPr>
              <w:ind w:left="360"/>
              <w:rPr>
                <w:rFonts w:ascii="Times New Roman" w:hAnsi="Times New Roman" w:cs="Times New Roman"/>
                <w:sz w:val="24"/>
                <w:szCs w:val="24"/>
              </w:rPr>
            </w:pPr>
            <w:r>
              <w:rPr>
                <w:rFonts w:ascii="Times New Roman" w:hAnsi="Times New Roman" w:cs="Times New Roman"/>
                <w:sz w:val="24"/>
                <w:szCs w:val="24"/>
              </w:rPr>
              <w:t>Задание 16</w:t>
            </w:r>
          </w:p>
        </w:tc>
        <w:tc>
          <w:tcPr>
            <w:tcW w:w="3967" w:type="dxa"/>
            <w:tcBorders>
              <w:top w:val="single" w:sz="4" w:space="0" w:color="auto"/>
              <w:left w:val="single" w:sz="4" w:space="0" w:color="auto"/>
              <w:bottom w:val="single" w:sz="4" w:space="0" w:color="auto"/>
              <w:right w:val="single" w:sz="4" w:space="0" w:color="auto"/>
            </w:tcBorders>
          </w:tcPr>
          <w:p w14:paraId="202A4DB3"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К классическим типам архитектур ЭВМ относятся: </w:t>
            </w:r>
          </w:p>
          <w:p w14:paraId="11F391F0" w14:textId="77777777" w:rsidR="00A00B58" w:rsidRPr="00546DDC" w:rsidRDefault="00A00B58" w:rsidP="000A1C05">
            <w:pPr>
              <w:jc w:val="both"/>
              <w:rPr>
                <w:rFonts w:ascii="Times New Roman" w:hAnsi="Times New Roman" w:cs="Times New Roman"/>
                <w:sz w:val="24"/>
                <w:szCs w:val="24"/>
              </w:rPr>
            </w:pPr>
          </w:p>
          <w:p w14:paraId="483269B9" w14:textId="77777777" w:rsidR="00A00B58" w:rsidRPr="00546DDC" w:rsidRDefault="00A00B58"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510EA743" w14:textId="77777777" w:rsidR="00A00B58" w:rsidRPr="00546DDC" w:rsidRDefault="00A00B58" w:rsidP="000A1C05">
            <w:pPr>
              <w:jc w:val="both"/>
              <w:rPr>
                <w:rFonts w:ascii="Times New Roman" w:hAnsi="Times New Roman" w:cs="Times New Roman"/>
                <w:b/>
                <w:sz w:val="24"/>
                <w:szCs w:val="24"/>
              </w:rPr>
            </w:pPr>
            <w:r w:rsidRPr="00546DDC">
              <w:rPr>
                <w:rFonts w:ascii="Times New Roman" w:hAnsi="Times New Roman" w:cs="Times New Roman"/>
                <w:b/>
                <w:sz w:val="24"/>
                <w:szCs w:val="24"/>
              </w:rPr>
              <w:t>а</w:t>
            </w:r>
            <w:r w:rsidRPr="00546DDC">
              <w:rPr>
                <w:rFonts w:ascii="Times New Roman" w:hAnsi="Times New Roman" w:cs="Times New Roman"/>
                <w:b/>
                <w:sz w:val="24"/>
                <w:szCs w:val="24"/>
              </w:rPr>
              <w:tab/>
              <w:t>звезда</w:t>
            </w:r>
          </w:p>
          <w:p w14:paraId="3A339300" w14:textId="77777777" w:rsidR="00A00B58" w:rsidRPr="00546DDC" w:rsidRDefault="00A00B58" w:rsidP="000A1C05">
            <w:pPr>
              <w:jc w:val="both"/>
              <w:rPr>
                <w:rFonts w:ascii="Times New Roman" w:hAnsi="Times New Roman" w:cs="Times New Roman"/>
                <w:b/>
                <w:sz w:val="24"/>
                <w:szCs w:val="24"/>
              </w:rPr>
            </w:pPr>
            <w:r w:rsidRPr="00546DDC">
              <w:rPr>
                <w:rFonts w:ascii="Times New Roman" w:hAnsi="Times New Roman" w:cs="Times New Roman"/>
                <w:b/>
                <w:sz w:val="24"/>
                <w:szCs w:val="24"/>
              </w:rPr>
              <w:t>б</w:t>
            </w:r>
            <w:r w:rsidRPr="00546DDC">
              <w:rPr>
                <w:rFonts w:ascii="Times New Roman" w:hAnsi="Times New Roman" w:cs="Times New Roman"/>
                <w:b/>
                <w:sz w:val="24"/>
                <w:szCs w:val="24"/>
              </w:rPr>
              <w:tab/>
              <w:t>иерархическая архитектура</w:t>
            </w:r>
          </w:p>
          <w:p w14:paraId="679B42C9" w14:textId="77777777" w:rsidR="00A00B58" w:rsidRPr="00546DDC" w:rsidRDefault="00A00B58" w:rsidP="000A1C05">
            <w:pPr>
              <w:jc w:val="both"/>
              <w:rPr>
                <w:rFonts w:ascii="Times New Roman" w:hAnsi="Times New Roman" w:cs="Times New Roman"/>
                <w:b/>
                <w:sz w:val="24"/>
                <w:szCs w:val="24"/>
              </w:rPr>
            </w:pPr>
            <w:r w:rsidRPr="00546DDC">
              <w:rPr>
                <w:rFonts w:ascii="Times New Roman" w:hAnsi="Times New Roman" w:cs="Times New Roman"/>
                <w:b/>
                <w:sz w:val="24"/>
                <w:szCs w:val="24"/>
              </w:rPr>
              <w:t>в</w:t>
            </w:r>
            <w:r w:rsidRPr="00546DDC">
              <w:rPr>
                <w:rFonts w:ascii="Times New Roman" w:hAnsi="Times New Roman" w:cs="Times New Roman"/>
                <w:b/>
                <w:sz w:val="24"/>
                <w:szCs w:val="24"/>
              </w:rPr>
              <w:tab/>
              <w:t>магистральная архитектура</w:t>
            </w:r>
          </w:p>
          <w:p w14:paraId="4A5E066A"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ромб</w:t>
            </w:r>
          </w:p>
        </w:tc>
        <w:tc>
          <w:tcPr>
            <w:tcW w:w="2802" w:type="dxa"/>
            <w:tcBorders>
              <w:top w:val="single" w:sz="4" w:space="0" w:color="auto"/>
              <w:left w:val="single" w:sz="4" w:space="0" w:color="auto"/>
              <w:bottom w:val="single" w:sz="4" w:space="0" w:color="auto"/>
              <w:right w:val="single" w:sz="4" w:space="0" w:color="auto"/>
            </w:tcBorders>
          </w:tcPr>
          <w:p w14:paraId="1428F1D8"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а, б, в</w:t>
            </w:r>
          </w:p>
        </w:tc>
      </w:tr>
      <w:tr w:rsidR="00A00B58" w:rsidRPr="00546DDC" w14:paraId="194132B3" w14:textId="77777777" w:rsidTr="000A1C05">
        <w:tc>
          <w:tcPr>
            <w:tcW w:w="1271" w:type="dxa"/>
            <w:vMerge/>
            <w:tcBorders>
              <w:left w:val="single" w:sz="4" w:space="0" w:color="auto"/>
              <w:right w:val="single" w:sz="4" w:space="0" w:color="auto"/>
            </w:tcBorders>
          </w:tcPr>
          <w:p w14:paraId="07E09ED3" w14:textId="77777777" w:rsidR="00A00B58" w:rsidRPr="00546DDC" w:rsidRDefault="00A00B58" w:rsidP="000A1C05">
            <w:pP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4F39AB9E" w14:textId="162FC3FB" w:rsidR="00A00B58" w:rsidRPr="006E4DCD" w:rsidRDefault="006E4DCD" w:rsidP="006E4DCD">
            <w:pPr>
              <w:ind w:left="360"/>
              <w:rPr>
                <w:rFonts w:ascii="Times New Roman" w:hAnsi="Times New Roman" w:cs="Times New Roman"/>
                <w:sz w:val="24"/>
                <w:szCs w:val="24"/>
              </w:rPr>
            </w:pPr>
            <w:r>
              <w:rPr>
                <w:rFonts w:ascii="Times New Roman" w:hAnsi="Times New Roman" w:cs="Times New Roman"/>
                <w:sz w:val="24"/>
                <w:szCs w:val="24"/>
              </w:rPr>
              <w:t>Задание 17</w:t>
            </w:r>
          </w:p>
        </w:tc>
        <w:tc>
          <w:tcPr>
            <w:tcW w:w="3967" w:type="dxa"/>
            <w:tcBorders>
              <w:top w:val="single" w:sz="4" w:space="0" w:color="auto"/>
              <w:left w:val="single" w:sz="4" w:space="0" w:color="auto"/>
              <w:bottom w:val="single" w:sz="4" w:space="0" w:color="auto"/>
              <w:right w:val="single" w:sz="4" w:space="0" w:color="auto"/>
            </w:tcBorders>
          </w:tcPr>
          <w:p w14:paraId="7279A840"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В состав микропроцессора входят:</w:t>
            </w:r>
          </w:p>
          <w:p w14:paraId="40388454" w14:textId="77777777" w:rsidR="00A00B58" w:rsidRPr="00546DDC" w:rsidRDefault="00A00B58" w:rsidP="000A1C05">
            <w:pPr>
              <w:jc w:val="both"/>
              <w:rPr>
                <w:rFonts w:ascii="Times New Roman" w:hAnsi="Times New Roman" w:cs="Times New Roman"/>
                <w:sz w:val="24"/>
                <w:szCs w:val="24"/>
              </w:rPr>
            </w:pPr>
          </w:p>
          <w:p w14:paraId="533965B4" w14:textId="77777777" w:rsidR="00A00B58" w:rsidRPr="00546DDC" w:rsidRDefault="00A00B58"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5BFF8667" w14:textId="77777777" w:rsidR="00A00B58" w:rsidRPr="00546DDC" w:rsidRDefault="00A00B58" w:rsidP="000A1C05">
            <w:pPr>
              <w:jc w:val="both"/>
              <w:rPr>
                <w:rFonts w:ascii="Times New Roman" w:hAnsi="Times New Roman" w:cs="Times New Roman"/>
                <w:b/>
                <w:sz w:val="24"/>
                <w:szCs w:val="24"/>
              </w:rPr>
            </w:pPr>
            <w:r w:rsidRPr="00546DDC">
              <w:rPr>
                <w:rFonts w:ascii="Times New Roman" w:hAnsi="Times New Roman" w:cs="Times New Roman"/>
                <w:b/>
                <w:sz w:val="24"/>
                <w:szCs w:val="24"/>
              </w:rPr>
              <w:t>а</w:t>
            </w:r>
            <w:r w:rsidRPr="00546DDC">
              <w:rPr>
                <w:rFonts w:ascii="Times New Roman" w:hAnsi="Times New Roman" w:cs="Times New Roman"/>
                <w:b/>
                <w:sz w:val="24"/>
                <w:szCs w:val="24"/>
              </w:rPr>
              <w:tab/>
              <w:t>устройство управления</w:t>
            </w:r>
          </w:p>
          <w:p w14:paraId="74D3F95A" w14:textId="77777777" w:rsidR="00A00B58" w:rsidRPr="00546DDC" w:rsidRDefault="00A00B58" w:rsidP="000A1C05">
            <w:pPr>
              <w:jc w:val="both"/>
              <w:rPr>
                <w:rFonts w:ascii="Times New Roman" w:hAnsi="Times New Roman" w:cs="Times New Roman"/>
                <w:b/>
                <w:sz w:val="24"/>
                <w:szCs w:val="24"/>
              </w:rPr>
            </w:pPr>
            <w:r w:rsidRPr="00546DDC">
              <w:rPr>
                <w:rFonts w:ascii="Times New Roman" w:hAnsi="Times New Roman" w:cs="Times New Roman"/>
                <w:b/>
                <w:sz w:val="24"/>
                <w:szCs w:val="24"/>
              </w:rPr>
              <w:t>б</w:t>
            </w:r>
            <w:r w:rsidRPr="00546DDC">
              <w:rPr>
                <w:rFonts w:ascii="Times New Roman" w:hAnsi="Times New Roman" w:cs="Times New Roman"/>
                <w:b/>
                <w:sz w:val="24"/>
                <w:szCs w:val="24"/>
              </w:rPr>
              <w:tab/>
              <w:t>арифметико-логическое устройство</w:t>
            </w:r>
          </w:p>
          <w:p w14:paraId="0311ED08" w14:textId="77777777" w:rsidR="00A00B58" w:rsidRPr="00546DDC" w:rsidRDefault="00A00B58" w:rsidP="000A1C05">
            <w:pPr>
              <w:jc w:val="both"/>
              <w:rPr>
                <w:rFonts w:ascii="Times New Roman" w:hAnsi="Times New Roman" w:cs="Times New Roman"/>
                <w:b/>
                <w:sz w:val="24"/>
                <w:szCs w:val="24"/>
              </w:rPr>
            </w:pPr>
            <w:r w:rsidRPr="00546DDC">
              <w:rPr>
                <w:rFonts w:ascii="Times New Roman" w:hAnsi="Times New Roman" w:cs="Times New Roman"/>
                <w:b/>
                <w:sz w:val="24"/>
                <w:szCs w:val="24"/>
              </w:rPr>
              <w:t>в</w:t>
            </w:r>
            <w:r w:rsidRPr="00546DDC">
              <w:rPr>
                <w:rFonts w:ascii="Times New Roman" w:hAnsi="Times New Roman" w:cs="Times New Roman"/>
                <w:b/>
                <w:sz w:val="24"/>
                <w:szCs w:val="24"/>
              </w:rPr>
              <w:tab/>
              <w:t>микропроцессорная память</w:t>
            </w:r>
          </w:p>
          <w:p w14:paraId="61BEFEC8"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оперативная память</w:t>
            </w:r>
          </w:p>
        </w:tc>
        <w:tc>
          <w:tcPr>
            <w:tcW w:w="2802" w:type="dxa"/>
            <w:tcBorders>
              <w:top w:val="single" w:sz="4" w:space="0" w:color="auto"/>
              <w:left w:val="single" w:sz="4" w:space="0" w:color="auto"/>
              <w:bottom w:val="single" w:sz="4" w:space="0" w:color="auto"/>
              <w:right w:val="single" w:sz="4" w:space="0" w:color="auto"/>
            </w:tcBorders>
          </w:tcPr>
          <w:p w14:paraId="7741254F"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а, б, в</w:t>
            </w:r>
          </w:p>
        </w:tc>
      </w:tr>
      <w:tr w:rsidR="00A00B58" w:rsidRPr="00546DDC" w14:paraId="7A2CF36A" w14:textId="77777777" w:rsidTr="000A1C05">
        <w:tc>
          <w:tcPr>
            <w:tcW w:w="1271" w:type="dxa"/>
            <w:vMerge/>
            <w:tcBorders>
              <w:left w:val="single" w:sz="4" w:space="0" w:color="auto"/>
              <w:right w:val="single" w:sz="4" w:space="0" w:color="auto"/>
            </w:tcBorders>
          </w:tcPr>
          <w:p w14:paraId="7542BF30" w14:textId="77777777" w:rsidR="00A00B58" w:rsidRPr="00546DDC" w:rsidRDefault="00A00B58" w:rsidP="000A1C05">
            <w:pP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1CAD7D31" w14:textId="7D760CB3" w:rsidR="00A00B58" w:rsidRPr="006E4DCD" w:rsidRDefault="006E4DCD" w:rsidP="006E4DCD">
            <w:pPr>
              <w:ind w:left="360"/>
              <w:rPr>
                <w:rFonts w:ascii="Times New Roman" w:hAnsi="Times New Roman" w:cs="Times New Roman"/>
                <w:sz w:val="24"/>
                <w:szCs w:val="24"/>
              </w:rPr>
            </w:pPr>
            <w:r>
              <w:rPr>
                <w:rFonts w:ascii="Times New Roman" w:hAnsi="Times New Roman" w:cs="Times New Roman"/>
                <w:sz w:val="24"/>
                <w:szCs w:val="24"/>
              </w:rPr>
              <w:t>Задание 18</w:t>
            </w:r>
          </w:p>
        </w:tc>
        <w:tc>
          <w:tcPr>
            <w:tcW w:w="3967" w:type="dxa"/>
            <w:tcBorders>
              <w:top w:val="single" w:sz="4" w:space="0" w:color="auto"/>
              <w:left w:val="single" w:sz="4" w:space="0" w:color="auto"/>
              <w:bottom w:val="single" w:sz="4" w:space="0" w:color="auto"/>
              <w:right w:val="single" w:sz="4" w:space="0" w:color="auto"/>
            </w:tcBorders>
          </w:tcPr>
          <w:p w14:paraId="46A871E1"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В состав микропроцессора входят:</w:t>
            </w:r>
          </w:p>
          <w:p w14:paraId="47259D9A" w14:textId="77777777" w:rsidR="00A00B58" w:rsidRPr="00546DDC" w:rsidRDefault="00A00B58" w:rsidP="000A1C05">
            <w:pPr>
              <w:jc w:val="both"/>
              <w:rPr>
                <w:rFonts w:ascii="Times New Roman" w:hAnsi="Times New Roman" w:cs="Times New Roman"/>
                <w:sz w:val="24"/>
                <w:szCs w:val="24"/>
              </w:rPr>
            </w:pPr>
          </w:p>
          <w:p w14:paraId="091C071F" w14:textId="77777777" w:rsidR="00A00B58" w:rsidRPr="00546DDC" w:rsidRDefault="00A00B58"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1349F280" w14:textId="77777777" w:rsidR="00A00B58" w:rsidRPr="00546DDC" w:rsidRDefault="00A00B58" w:rsidP="000A1C05">
            <w:pPr>
              <w:jc w:val="both"/>
              <w:rPr>
                <w:rFonts w:ascii="Times New Roman" w:hAnsi="Times New Roman" w:cs="Times New Roman"/>
                <w:b/>
                <w:sz w:val="24"/>
                <w:szCs w:val="24"/>
              </w:rPr>
            </w:pPr>
            <w:r w:rsidRPr="00546DDC">
              <w:rPr>
                <w:rFonts w:ascii="Times New Roman" w:hAnsi="Times New Roman" w:cs="Times New Roman"/>
                <w:b/>
                <w:sz w:val="24"/>
                <w:szCs w:val="24"/>
              </w:rPr>
              <w:t>а</w:t>
            </w:r>
            <w:r w:rsidRPr="00546DDC">
              <w:rPr>
                <w:rFonts w:ascii="Times New Roman" w:hAnsi="Times New Roman" w:cs="Times New Roman"/>
                <w:b/>
                <w:sz w:val="24"/>
                <w:szCs w:val="24"/>
              </w:rPr>
              <w:tab/>
              <w:t>интерфейсная система</w:t>
            </w:r>
          </w:p>
          <w:p w14:paraId="16E8E1DC" w14:textId="77777777" w:rsidR="00A00B58" w:rsidRPr="00546DDC" w:rsidRDefault="00A00B58" w:rsidP="000A1C05">
            <w:pPr>
              <w:jc w:val="both"/>
              <w:rPr>
                <w:rFonts w:ascii="Times New Roman" w:hAnsi="Times New Roman" w:cs="Times New Roman"/>
                <w:b/>
                <w:sz w:val="24"/>
                <w:szCs w:val="24"/>
              </w:rPr>
            </w:pPr>
            <w:r w:rsidRPr="00546DDC">
              <w:rPr>
                <w:rFonts w:ascii="Times New Roman" w:hAnsi="Times New Roman" w:cs="Times New Roman"/>
                <w:b/>
                <w:sz w:val="24"/>
                <w:szCs w:val="24"/>
              </w:rPr>
              <w:lastRenderedPageBreak/>
              <w:t>б</w:t>
            </w:r>
            <w:r w:rsidRPr="00546DDC">
              <w:rPr>
                <w:rFonts w:ascii="Times New Roman" w:hAnsi="Times New Roman" w:cs="Times New Roman"/>
                <w:b/>
                <w:sz w:val="24"/>
                <w:szCs w:val="24"/>
              </w:rPr>
              <w:tab/>
              <w:t>шина данных</w:t>
            </w:r>
          </w:p>
          <w:p w14:paraId="7F2D61BA" w14:textId="77777777" w:rsidR="00A00B58" w:rsidRPr="00546DDC" w:rsidRDefault="00A00B58" w:rsidP="000A1C05">
            <w:pPr>
              <w:jc w:val="both"/>
              <w:rPr>
                <w:rFonts w:ascii="Times New Roman" w:hAnsi="Times New Roman" w:cs="Times New Roman"/>
                <w:b/>
                <w:sz w:val="24"/>
                <w:szCs w:val="24"/>
              </w:rPr>
            </w:pPr>
            <w:r w:rsidRPr="00546DDC">
              <w:rPr>
                <w:rFonts w:ascii="Times New Roman" w:hAnsi="Times New Roman" w:cs="Times New Roman"/>
                <w:b/>
                <w:sz w:val="24"/>
                <w:szCs w:val="24"/>
              </w:rPr>
              <w:t>в</w:t>
            </w:r>
            <w:r w:rsidRPr="00546DDC">
              <w:rPr>
                <w:rFonts w:ascii="Times New Roman" w:hAnsi="Times New Roman" w:cs="Times New Roman"/>
                <w:b/>
                <w:sz w:val="24"/>
                <w:szCs w:val="24"/>
              </w:rPr>
              <w:tab/>
              <w:t>микропроцессорная память</w:t>
            </w:r>
          </w:p>
          <w:p w14:paraId="0B0B0E3D"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оперативная память</w:t>
            </w:r>
          </w:p>
        </w:tc>
        <w:tc>
          <w:tcPr>
            <w:tcW w:w="2802" w:type="dxa"/>
            <w:tcBorders>
              <w:top w:val="single" w:sz="4" w:space="0" w:color="auto"/>
              <w:left w:val="single" w:sz="4" w:space="0" w:color="auto"/>
              <w:bottom w:val="single" w:sz="4" w:space="0" w:color="auto"/>
              <w:right w:val="single" w:sz="4" w:space="0" w:color="auto"/>
            </w:tcBorders>
          </w:tcPr>
          <w:p w14:paraId="422E02C4"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lastRenderedPageBreak/>
              <w:t>а, б, в</w:t>
            </w:r>
          </w:p>
        </w:tc>
      </w:tr>
      <w:tr w:rsidR="00A00B58" w:rsidRPr="00546DDC" w14:paraId="02A8B802" w14:textId="77777777" w:rsidTr="000A1C05">
        <w:tc>
          <w:tcPr>
            <w:tcW w:w="1271" w:type="dxa"/>
            <w:vMerge/>
            <w:tcBorders>
              <w:left w:val="single" w:sz="4" w:space="0" w:color="auto"/>
              <w:bottom w:val="single" w:sz="4" w:space="0" w:color="auto"/>
              <w:right w:val="single" w:sz="4" w:space="0" w:color="auto"/>
            </w:tcBorders>
          </w:tcPr>
          <w:p w14:paraId="29831E06" w14:textId="77777777" w:rsidR="00A00B58" w:rsidRPr="00546DDC" w:rsidRDefault="00A00B58" w:rsidP="000A1C05">
            <w:pP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2623910A" w14:textId="32D13C50" w:rsidR="00A00B58" w:rsidRPr="006E4DCD" w:rsidRDefault="006E4DCD" w:rsidP="006E4DCD">
            <w:pPr>
              <w:ind w:left="360"/>
              <w:rPr>
                <w:rFonts w:ascii="Times New Roman" w:hAnsi="Times New Roman" w:cs="Times New Roman"/>
                <w:sz w:val="24"/>
                <w:szCs w:val="24"/>
              </w:rPr>
            </w:pPr>
            <w:r>
              <w:rPr>
                <w:rFonts w:ascii="Times New Roman" w:hAnsi="Times New Roman" w:cs="Times New Roman"/>
                <w:sz w:val="24"/>
                <w:szCs w:val="24"/>
              </w:rPr>
              <w:t>Задание 19</w:t>
            </w:r>
          </w:p>
        </w:tc>
        <w:tc>
          <w:tcPr>
            <w:tcW w:w="3967" w:type="dxa"/>
            <w:tcBorders>
              <w:top w:val="single" w:sz="4" w:space="0" w:color="auto"/>
              <w:left w:val="single" w:sz="4" w:space="0" w:color="auto"/>
              <w:bottom w:val="single" w:sz="4" w:space="0" w:color="auto"/>
              <w:right w:val="single" w:sz="4" w:space="0" w:color="auto"/>
            </w:tcBorders>
          </w:tcPr>
          <w:p w14:paraId="3D8003B3"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К основным группам средств защиты информации относятся:</w:t>
            </w:r>
          </w:p>
          <w:p w14:paraId="731AC669" w14:textId="77777777" w:rsidR="00A00B58" w:rsidRPr="00546DDC" w:rsidRDefault="00A00B58" w:rsidP="000A1C05">
            <w:pPr>
              <w:jc w:val="both"/>
              <w:rPr>
                <w:rFonts w:ascii="Times New Roman" w:hAnsi="Times New Roman" w:cs="Times New Roman"/>
                <w:sz w:val="24"/>
                <w:szCs w:val="24"/>
              </w:rPr>
            </w:pPr>
          </w:p>
          <w:p w14:paraId="653AA8EC" w14:textId="77777777" w:rsidR="00A00B58" w:rsidRPr="00546DDC" w:rsidRDefault="00A00B58"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166F4C77" w14:textId="77777777" w:rsidR="00A00B58" w:rsidRPr="00546DDC" w:rsidRDefault="00A00B58" w:rsidP="000A1C05">
            <w:pPr>
              <w:jc w:val="both"/>
              <w:rPr>
                <w:rFonts w:ascii="Times New Roman" w:hAnsi="Times New Roman" w:cs="Times New Roman"/>
                <w:b/>
                <w:sz w:val="24"/>
                <w:szCs w:val="24"/>
              </w:rPr>
            </w:pPr>
            <w:r w:rsidRPr="00546DDC">
              <w:rPr>
                <w:rFonts w:ascii="Times New Roman" w:hAnsi="Times New Roman" w:cs="Times New Roman"/>
                <w:b/>
                <w:sz w:val="24"/>
                <w:szCs w:val="24"/>
              </w:rPr>
              <w:t>а</w:t>
            </w:r>
            <w:r w:rsidRPr="00546DDC">
              <w:rPr>
                <w:rFonts w:ascii="Times New Roman" w:hAnsi="Times New Roman" w:cs="Times New Roman"/>
                <w:b/>
                <w:sz w:val="24"/>
                <w:szCs w:val="24"/>
              </w:rPr>
              <w:tab/>
              <w:t xml:space="preserve">организационные средства </w:t>
            </w:r>
          </w:p>
          <w:p w14:paraId="46D525D4"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 xml:space="preserve">физические средства </w:t>
            </w:r>
          </w:p>
          <w:p w14:paraId="7A19237C" w14:textId="77777777" w:rsidR="00A00B58" w:rsidRPr="00546DDC" w:rsidRDefault="00A00B58" w:rsidP="000A1C05">
            <w:pPr>
              <w:jc w:val="both"/>
              <w:rPr>
                <w:rFonts w:ascii="Times New Roman" w:hAnsi="Times New Roman" w:cs="Times New Roman"/>
                <w:b/>
                <w:sz w:val="24"/>
                <w:szCs w:val="24"/>
              </w:rPr>
            </w:pPr>
            <w:r w:rsidRPr="00546DDC">
              <w:rPr>
                <w:rFonts w:ascii="Times New Roman" w:hAnsi="Times New Roman" w:cs="Times New Roman"/>
                <w:b/>
                <w:sz w:val="24"/>
                <w:szCs w:val="24"/>
              </w:rPr>
              <w:t>в</w:t>
            </w:r>
            <w:r w:rsidRPr="00546DDC">
              <w:rPr>
                <w:rFonts w:ascii="Times New Roman" w:hAnsi="Times New Roman" w:cs="Times New Roman"/>
                <w:b/>
                <w:sz w:val="24"/>
                <w:szCs w:val="24"/>
              </w:rPr>
              <w:tab/>
              <w:t xml:space="preserve">технические средства </w:t>
            </w:r>
          </w:p>
          <w:p w14:paraId="31733459"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цифровые средства</w:t>
            </w:r>
          </w:p>
        </w:tc>
        <w:tc>
          <w:tcPr>
            <w:tcW w:w="2802" w:type="dxa"/>
            <w:tcBorders>
              <w:top w:val="single" w:sz="4" w:space="0" w:color="auto"/>
              <w:left w:val="single" w:sz="4" w:space="0" w:color="auto"/>
              <w:bottom w:val="single" w:sz="4" w:space="0" w:color="auto"/>
              <w:right w:val="single" w:sz="4" w:space="0" w:color="auto"/>
            </w:tcBorders>
          </w:tcPr>
          <w:p w14:paraId="2BAC0E2E"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а, в</w:t>
            </w:r>
          </w:p>
        </w:tc>
      </w:tr>
      <w:tr w:rsidR="00A00B58" w:rsidRPr="00546DDC" w14:paraId="35ACF922" w14:textId="77777777" w:rsidTr="000A1C05">
        <w:tc>
          <w:tcPr>
            <w:tcW w:w="1271" w:type="dxa"/>
            <w:vMerge w:val="restart"/>
            <w:tcBorders>
              <w:top w:val="single" w:sz="4" w:space="0" w:color="auto"/>
              <w:left w:val="single" w:sz="4" w:space="0" w:color="auto"/>
              <w:right w:val="single" w:sz="4" w:space="0" w:color="auto"/>
            </w:tcBorders>
          </w:tcPr>
          <w:p w14:paraId="1DA7C82C"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 xml:space="preserve">Задания </w:t>
            </w:r>
            <w:r w:rsidRPr="00546DDC">
              <w:rPr>
                <w:rFonts w:ascii="Times New Roman" w:hAnsi="Times New Roman" w:cs="Times New Roman"/>
                <w:b/>
                <w:sz w:val="24"/>
                <w:szCs w:val="24"/>
              </w:rPr>
              <w:t>закрытого</w:t>
            </w:r>
            <w:r w:rsidRPr="00546DDC">
              <w:rPr>
                <w:rFonts w:ascii="Times New Roman" w:hAnsi="Times New Roman" w:cs="Times New Roman"/>
                <w:sz w:val="24"/>
                <w:szCs w:val="24"/>
              </w:rPr>
              <w:t xml:space="preserve"> типа </w:t>
            </w:r>
          </w:p>
          <w:p w14:paraId="48B6F03E"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на соответствие</w:t>
            </w:r>
          </w:p>
          <w:p w14:paraId="2D2B441B" w14:textId="6ED29A1E" w:rsidR="00A00B58" w:rsidRPr="006E4DCD" w:rsidRDefault="00A00B58">
            <w:pPr>
              <w:pStyle w:val="ad"/>
              <w:numPr>
                <w:ilvl w:val="0"/>
                <w:numId w:val="35"/>
              </w:numPr>
              <w:rPr>
                <w:rFonts w:ascii="Times New Roman" w:hAnsi="Times New Roman" w:cs="Times New Roman"/>
                <w:sz w:val="24"/>
                <w:szCs w:val="24"/>
              </w:rPr>
            </w:pPr>
            <w:r w:rsidRPr="006E4DCD">
              <w:rPr>
                <w:rFonts w:ascii="Times New Roman" w:hAnsi="Times New Roman" w:cs="Times New Roman"/>
                <w:sz w:val="24"/>
                <w:szCs w:val="24"/>
              </w:rPr>
              <w:t>шт.</w:t>
            </w:r>
          </w:p>
        </w:tc>
        <w:tc>
          <w:tcPr>
            <w:tcW w:w="1531" w:type="dxa"/>
            <w:tcBorders>
              <w:top w:val="single" w:sz="4" w:space="0" w:color="auto"/>
              <w:left w:val="single" w:sz="4" w:space="0" w:color="auto"/>
              <w:bottom w:val="single" w:sz="4" w:space="0" w:color="auto"/>
              <w:right w:val="single" w:sz="4" w:space="0" w:color="auto"/>
            </w:tcBorders>
          </w:tcPr>
          <w:p w14:paraId="6FE08185" w14:textId="39589E7D" w:rsidR="00A00B58" w:rsidRPr="006E4DCD" w:rsidRDefault="006E4DCD" w:rsidP="006E4DCD">
            <w:pPr>
              <w:ind w:left="360"/>
              <w:rPr>
                <w:rFonts w:ascii="Times New Roman" w:hAnsi="Times New Roman" w:cs="Times New Roman"/>
                <w:sz w:val="24"/>
                <w:szCs w:val="24"/>
              </w:rPr>
            </w:pPr>
            <w:r>
              <w:rPr>
                <w:rFonts w:ascii="Times New Roman" w:hAnsi="Times New Roman" w:cs="Times New Roman"/>
                <w:sz w:val="24"/>
                <w:szCs w:val="24"/>
              </w:rPr>
              <w:t>Задание 20</w:t>
            </w:r>
          </w:p>
        </w:tc>
        <w:tc>
          <w:tcPr>
            <w:tcW w:w="3967" w:type="dxa"/>
            <w:tcBorders>
              <w:top w:val="single" w:sz="4" w:space="0" w:color="auto"/>
              <w:left w:val="single" w:sz="4" w:space="0" w:color="auto"/>
              <w:bottom w:val="single" w:sz="4" w:space="0" w:color="auto"/>
              <w:right w:val="single" w:sz="4" w:space="0" w:color="auto"/>
            </w:tcBorders>
          </w:tcPr>
          <w:p w14:paraId="12D5B09F"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Установите соответствие между системами счисления и относящимися к ним рядами.</w:t>
            </w:r>
          </w:p>
          <w:p w14:paraId="2AE58D6B" w14:textId="77777777" w:rsidR="00A00B58" w:rsidRPr="00546DDC" w:rsidRDefault="00A00B58" w:rsidP="000A1C05">
            <w:pPr>
              <w:jc w:val="both"/>
              <w:rPr>
                <w:rFonts w:ascii="Times New Roman" w:hAnsi="Times New Roman" w:cs="Times New Roman"/>
                <w:sz w:val="24"/>
                <w:szCs w:val="24"/>
              </w:rPr>
            </w:pPr>
          </w:p>
          <w:p w14:paraId="436F0A8D" w14:textId="77777777" w:rsidR="00A00B58" w:rsidRPr="00546DDC" w:rsidRDefault="00A00B58"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15F4A468"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Двоичная система счисления:</w:t>
            </w:r>
          </w:p>
          <w:p w14:paraId="6553F3CF"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Восьмеричная система счисления:</w:t>
            </w:r>
          </w:p>
          <w:p w14:paraId="60BD37B8"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Десятичная система счисления:</w:t>
            </w:r>
          </w:p>
          <w:p w14:paraId="560F80C8"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Шестнадцатеричная система счисления:</w:t>
            </w:r>
          </w:p>
          <w:p w14:paraId="2BCC6AEC" w14:textId="77777777" w:rsidR="00A00B58" w:rsidRPr="00546DDC" w:rsidRDefault="00A00B58" w:rsidP="000A1C05">
            <w:pPr>
              <w:jc w:val="both"/>
              <w:rPr>
                <w:rFonts w:ascii="Times New Roman" w:hAnsi="Times New Roman" w:cs="Times New Roman"/>
                <w:sz w:val="24"/>
                <w:szCs w:val="24"/>
              </w:rPr>
            </w:pPr>
          </w:p>
          <w:p w14:paraId="5C2EB9A6"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1</w:t>
            </w:r>
            <w:r w:rsidRPr="00546DDC">
              <w:rPr>
                <w:rFonts w:ascii="Times New Roman" w:hAnsi="Times New Roman" w:cs="Times New Roman"/>
                <w:sz w:val="24"/>
                <w:szCs w:val="24"/>
              </w:rPr>
              <w:tab/>
              <w:t>«0, 1, 2, ..., 9, А, В, С, D, E, F»</w:t>
            </w:r>
          </w:p>
          <w:p w14:paraId="0794EDF3"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2</w:t>
            </w:r>
            <w:r w:rsidRPr="00546DDC">
              <w:rPr>
                <w:rFonts w:ascii="Times New Roman" w:hAnsi="Times New Roman" w:cs="Times New Roman"/>
                <w:sz w:val="24"/>
                <w:szCs w:val="24"/>
              </w:rPr>
              <w:tab/>
              <w:t>«0, 1»</w:t>
            </w:r>
          </w:p>
          <w:p w14:paraId="7779322E"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3</w:t>
            </w:r>
            <w:r w:rsidRPr="00546DDC">
              <w:rPr>
                <w:rFonts w:ascii="Times New Roman" w:hAnsi="Times New Roman" w:cs="Times New Roman"/>
                <w:sz w:val="24"/>
                <w:szCs w:val="24"/>
              </w:rPr>
              <w:tab/>
              <w:t>«0, 1, 2, ..., 7»</w:t>
            </w:r>
          </w:p>
          <w:p w14:paraId="7F8703AC"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4</w:t>
            </w:r>
            <w:r w:rsidRPr="00546DDC">
              <w:rPr>
                <w:rFonts w:ascii="Times New Roman" w:hAnsi="Times New Roman" w:cs="Times New Roman"/>
                <w:sz w:val="24"/>
                <w:szCs w:val="24"/>
              </w:rPr>
              <w:tab/>
              <w:t>«0, 1, 2, ..., 9»</w:t>
            </w:r>
          </w:p>
        </w:tc>
        <w:tc>
          <w:tcPr>
            <w:tcW w:w="2802" w:type="dxa"/>
            <w:tcBorders>
              <w:top w:val="single" w:sz="4" w:space="0" w:color="auto"/>
              <w:left w:val="single" w:sz="4" w:space="0" w:color="auto"/>
              <w:bottom w:val="single" w:sz="4" w:space="0" w:color="auto"/>
              <w:right w:val="single" w:sz="4" w:space="0" w:color="auto"/>
            </w:tcBorders>
          </w:tcPr>
          <w:p w14:paraId="79A4CC26"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а – 2</w:t>
            </w:r>
          </w:p>
          <w:p w14:paraId="4238D8F2"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б – 3</w:t>
            </w:r>
          </w:p>
          <w:p w14:paraId="19E7A198"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в – 4</w:t>
            </w:r>
          </w:p>
          <w:p w14:paraId="662F0A5A"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г – 1</w:t>
            </w:r>
          </w:p>
        </w:tc>
      </w:tr>
      <w:tr w:rsidR="00A00B58" w:rsidRPr="00546DDC" w14:paraId="030B947A" w14:textId="77777777" w:rsidTr="000A1C05">
        <w:tc>
          <w:tcPr>
            <w:tcW w:w="1271" w:type="dxa"/>
            <w:vMerge/>
            <w:tcBorders>
              <w:left w:val="single" w:sz="4" w:space="0" w:color="auto"/>
              <w:right w:val="single" w:sz="4" w:space="0" w:color="auto"/>
            </w:tcBorders>
          </w:tcPr>
          <w:p w14:paraId="47DE7068" w14:textId="77777777" w:rsidR="00A00B58" w:rsidRPr="00546DDC" w:rsidRDefault="00A00B58" w:rsidP="000A1C05">
            <w:pP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3B8B2491" w14:textId="6E877B5D" w:rsidR="00A00B58" w:rsidRPr="006E4DCD" w:rsidRDefault="006E4DCD" w:rsidP="006E4DCD">
            <w:pPr>
              <w:ind w:left="360"/>
              <w:rPr>
                <w:rFonts w:ascii="Times New Roman" w:hAnsi="Times New Roman" w:cs="Times New Roman"/>
                <w:sz w:val="24"/>
                <w:szCs w:val="24"/>
              </w:rPr>
            </w:pPr>
            <w:r>
              <w:rPr>
                <w:rFonts w:ascii="Times New Roman" w:hAnsi="Times New Roman" w:cs="Times New Roman"/>
                <w:sz w:val="24"/>
                <w:szCs w:val="24"/>
              </w:rPr>
              <w:t>Задание 21</w:t>
            </w:r>
          </w:p>
        </w:tc>
        <w:tc>
          <w:tcPr>
            <w:tcW w:w="3967" w:type="dxa"/>
            <w:tcBorders>
              <w:top w:val="single" w:sz="4" w:space="0" w:color="auto"/>
              <w:left w:val="single" w:sz="4" w:space="0" w:color="auto"/>
              <w:bottom w:val="single" w:sz="4" w:space="0" w:color="auto"/>
              <w:right w:val="single" w:sz="4" w:space="0" w:color="auto"/>
            </w:tcBorders>
          </w:tcPr>
          <w:p w14:paraId="64069FE5"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Установите соответствие между единицами измерения и их характеристиками:</w:t>
            </w:r>
          </w:p>
          <w:p w14:paraId="6D31107F" w14:textId="77777777" w:rsidR="00A00B58" w:rsidRPr="00546DDC" w:rsidRDefault="00A00B58" w:rsidP="000A1C05">
            <w:pPr>
              <w:jc w:val="both"/>
              <w:rPr>
                <w:rFonts w:ascii="Times New Roman" w:hAnsi="Times New Roman" w:cs="Times New Roman"/>
                <w:sz w:val="24"/>
                <w:szCs w:val="24"/>
              </w:rPr>
            </w:pPr>
          </w:p>
          <w:p w14:paraId="0E52BF17" w14:textId="77777777" w:rsidR="00A00B58" w:rsidRPr="00546DDC" w:rsidRDefault="00A00B58"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17799F03"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lastRenderedPageBreak/>
              <w:t>а</w:t>
            </w:r>
            <w:r w:rsidRPr="00546DDC">
              <w:rPr>
                <w:rFonts w:ascii="Times New Roman" w:hAnsi="Times New Roman" w:cs="Times New Roman"/>
                <w:sz w:val="24"/>
                <w:szCs w:val="24"/>
              </w:rPr>
              <w:tab/>
              <w:t>бит</w:t>
            </w:r>
          </w:p>
          <w:p w14:paraId="2FD5FEC6"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байт</w:t>
            </w:r>
          </w:p>
          <w:p w14:paraId="3F9BACC0"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бод</w:t>
            </w:r>
          </w:p>
          <w:p w14:paraId="523F0BC7"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r>
            <w:proofErr w:type="spellStart"/>
            <w:r w:rsidRPr="00546DDC">
              <w:rPr>
                <w:rFonts w:ascii="Times New Roman" w:hAnsi="Times New Roman" w:cs="Times New Roman"/>
                <w:sz w:val="24"/>
                <w:szCs w:val="24"/>
              </w:rPr>
              <w:t>дит</w:t>
            </w:r>
            <w:proofErr w:type="spellEnd"/>
          </w:p>
          <w:p w14:paraId="57B3BCD0" w14:textId="77777777" w:rsidR="00A00B58" w:rsidRPr="00546DDC" w:rsidRDefault="00A00B58" w:rsidP="000A1C05">
            <w:pPr>
              <w:jc w:val="both"/>
              <w:rPr>
                <w:rFonts w:ascii="Times New Roman" w:hAnsi="Times New Roman" w:cs="Times New Roman"/>
                <w:sz w:val="24"/>
                <w:szCs w:val="24"/>
              </w:rPr>
            </w:pPr>
          </w:p>
          <w:p w14:paraId="255F6A81"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1</w:t>
            </w:r>
            <w:r w:rsidRPr="00546DDC">
              <w:rPr>
                <w:rFonts w:ascii="Times New Roman" w:hAnsi="Times New Roman" w:cs="Times New Roman"/>
                <w:sz w:val="24"/>
                <w:szCs w:val="24"/>
              </w:rPr>
              <w:tab/>
              <w:t>количество разрядов в десятичной системе счисления</w:t>
            </w:r>
          </w:p>
          <w:p w14:paraId="5885A2C4"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2</w:t>
            </w:r>
            <w:r w:rsidRPr="00546DDC">
              <w:rPr>
                <w:rFonts w:ascii="Times New Roman" w:hAnsi="Times New Roman" w:cs="Times New Roman"/>
                <w:sz w:val="24"/>
                <w:szCs w:val="24"/>
              </w:rPr>
              <w:tab/>
              <w:t>минимальная единица измерения информации, количество информации, которым описывается состояние «включен» (1) или «выключен» (0)</w:t>
            </w:r>
          </w:p>
          <w:p w14:paraId="19C2131F"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3</w:t>
            </w:r>
            <w:r w:rsidRPr="00546DDC">
              <w:rPr>
                <w:rFonts w:ascii="Times New Roman" w:hAnsi="Times New Roman" w:cs="Times New Roman"/>
                <w:sz w:val="24"/>
                <w:szCs w:val="24"/>
              </w:rPr>
              <w:tab/>
              <w:t>единица измерения скорости передачи данных 1 бит/с</w:t>
            </w:r>
          </w:p>
          <w:p w14:paraId="45643E8A"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4</w:t>
            </w:r>
            <w:r w:rsidRPr="00546DDC">
              <w:rPr>
                <w:rFonts w:ascii="Times New Roman" w:hAnsi="Times New Roman" w:cs="Times New Roman"/>
                <w:sz w:val="24"/>
                <w:szCs w:val="24"/>
              </w:rPr>
              <w:tab/>
              <w:t>единица измерения количества информации, объема памяти и емкости запоминающего устройства; в памяти ЭВМ является наименьшей адресуемой единицей данных, обрабатываемой как единое целое</w:t>
            </w:r>
          </w:p>
        </w:tc>
        <w:tc>
          <w:tcPr>
            <w:tcW w:w="2802" w:type="dxa"/>
            <w:tcBorders>
              <w:top w:val="single" w:sz="4" w:space="0" w:color="auto"/>
              <w:left w:val="single" w:sz="4" w:space="0" w:color="auto"/>
              <w:bottom w:val="single" w:sz="4" w:space="0" w:color="auto"/>
              <w:right w:val="single" w:sz="4" w:space="0" w:color="auto"/>
            </w:tcBorders>
          </w:tcPr>
          <w:p w14:paraId="31C00967"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lastRenderedPageBreak/>
              <w:t>а – 2</w:t>
            </w:r>
          </w:p>
          <w:p w14:paraId="2F358305"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б – 4</w:t>
            </w:r>
          </w:p>
          <w:p w14:paraId="32F01F0C"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в – 3</w:t>
            </w:r>
          </w:p>
          <w:p w14:paraId="40E3ED18"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г – 1</w:t>
            </w:r>
          </w:p>
        </w:tc>
      </w:tr>
      <w:tr w:rsidR="00A00B58" w:rsidRPr="00546DDC" w14:paraId="1C18A391" w14:textId="77777777" w:rsidTr="000A1C05">
        <w:tc>
          <w:tcPr>
            <w:tcW w:w="1271" w:type="dxa"/>
            <w:vMerge/>
            <w:tcBorders>
              <w:left w:val="single" w:sz="4" w:space="0" w:color="auto"/>
              <w:bottom w:val="single" w:sz="4" w:space="0" w:color="auto"/>
              <w:right w:val="single" w:sz="4" w:space="0" w:color="auto"/>
            </w:tcBorders>
          </w:tcPr>
          <w:p w14:paraId="6E4BCF3B" w14:textId="77777777" w:rsidR="00A00B58" w:rsidRPr="00546DDC" w:rsidRDefault="00A00B58" w:rsidP="000A1C05">
            <w:pP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6D59EC24" w14:textId="3898533D" w:rsidR="00A00B58" w:rsidRPr="006E4DCD" w:rsidRDefault="006E4DCD" w:rsidP="006E4DCD">
            <w:pPr>
              <w:ind w:left="360"/>
              <w:rPr>
                <w:rFonts w:ascii="Times New Roman" w:hAnsi="Times New Roman" w:cs="Times New Roman"/>
                <w:sz w:val="24"/>
                <w:szCs w:val="24"/>
              </w:rPr>
            </w:pPr>
            <w:r>
              <w:rPr>
                <w:rFonts w:ascii="Times New Roman" w:hAnsi="Times New Roman" w:cs="Times New Roman"/>
                <w:sz w:val="24"/>
                <w:szCs w:val="24"/>
              </w:rPr>
              <w:t>Задание 22</w:t>
            </w:r>
          </w:p>
        </w:tc>
        <w:tc>
          <w:tcPr>
            <w:tcW w:w="3967" w:type="dxa"/>
            <w:tcBorders>
              <w:top w:val="single" w:sz="4" w:space="0" w:color="auto"/>
              <w:left w:val="single" w:sz="4" w:space="0" w:color="auto"/>
              <w:bottom w:val="single" w:sz="4" w:space="0" w:color="auto"/>
              <w:right w:val="single" w:sz="4" w:space="0" w:color="auto"/>
            </w:tcBorders>
          </w:tcPr>
          <w:p w14:paraId="2DC50C9A"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Установите соответствие между терминами из области защиты информации.</w:t>
            </w:r>
          </w:p>
          <w:p w14:paraId="7B813C98" w14:textId="77777777" w:rsidR="00A00B58" w:rsidRPr="00546DDC" w:rsidRDefault="00A00B58" w:rsidP="000A1C05">
            <w:pPr>
              <w:jc w:val="both"/>
              <w:rPr>
                <w:rFonts w:ascii="Times New Roman" w:hAnsi="Times New Roman" w:cs="Times New Roman"/>
                <w:sz w:val="24"/>
                <w:szCs w:val="24"/>
              </w:rPr>
            </w:pPr>
          </w:p>
          <w:p w14:paraId="27FE8C74" w14:textId="77777777" w:rsidR="00A00B58" w:rsidRPr="00546DDC" w:rsidRDefault="00A00B58"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6B5F1415"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Контроль доступа</w:t>
            </w:r>
          </w:p>
          <w:p w14:paraId="39925095"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Конфиденциальность</w:t>
            </w:r>
          </w:p>
          <w:p w14:paraId="3D2A2DC9"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Целостность</w:t>
            </w:r>
          </w:p>
          <w:p w14:paraId="162B40B4"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Криптография</w:t>
            </w:r>
          </w:p>
          <w:p w14:paraId="145DF436" w14:textId="77777777" w:rsidR="00A00B58" w:rsidRPr="00546DDC" w:rsidRDefault="00A00B58" w:rsidP="000A1C05">
            <w:pPr>
              <w:jc w:val="both"/>
              <w:rPr>
                <w:rFonts w:ascii="Times New Roman" w:hAnsi="Times New Roman" w:cs="Times New Roman"/>
                <w:sz w:val="24"/>
                <w:szCs w:val="24"/>
              </w:rPr>
            </w:pPr>
          </w:p>
          <w:p w14:paraId="736E85A5"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1</w:t>
            </w:r>
            <w:r w:rsidRPr="00546DDC">
              <w:rPr>
                <w:rFonts w:ascii="Times New Roman" w:hAnsi="Times New Roman" w:cs="Times New Roman"/>
                <w:sz w:val="24"/>
                <w:szCs w:val="24"/>
              </w:rPr>
              <w:tab/>
              <w:t xml:space="preserve">обеспечение защиты от преднамеренного или </w:t>
            </w:r>
            <w:r w:rsidRPr="00546DDC">
              <w:rPr>
                <w:rFonts w:ascii="Times New Roman" w:hAnsi="Times New Roman" w:cs="Times New Roman"/>
                <w:sz w:val="24"/>
                <w:szCs w:val="24"/>
              </w:rPr>
              <w:lastRenderedPageBreak/>
              <w:t>непреднамеренного изменения информации или процессов её обработки</w:t>
            </w:r>
          </w:p>
          <w:p w14:paraId="7209F676"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2</w:t>
            </w:r>
            <w:r w:rsidRPr="00546DDC">
              <w:rPr>
                <w:rFonts w:ascii="Times New Roman" w:hAnsi="Times New Roman" w:cs="Times New Roman"/>
                <w:sz w:val="24"/>
                <w:szCs w:val="24"/>
              </w:rPr>
              <w:tab/>
              <w:t>система изменения информации с целью её защиты от несанкционированных воздействий, а также обеспечения достоверности передаваемых данных</w:t>
            </w:r>
          </w:p>
          <w:p w14:paraId="0340FFE3"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3</w:t>
            </w:r>
            <w:r w:rsidRPr="00546DDC">
              <w:rPr>
                <w:rFonts w:ascii="Times New Roman" w:hAnsi="Times New Roman" w:cs="Times New Roman"/>
                <w:sz w:val="24"/>
                <w:szCs w:val="24"/>
              </w:rPr>
              <w:tab/>
              <w:t>обеспечение пользователям доступа только к данным, для которых они имеют разрешение на доступ</w:t>
            </w:r>
          </w:p>
          <w:p w14:paraId="6FA5540B"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4</w:t>
            </w:r>
            <w:r w:rsidRPr="00546DDC">
              <w:rPr>
                <w:rFonts w:ascii="Times New Roman" w:hAnsi="Times New Roman" w:cs="Times New Roman"/>
                <w:sz w:val="24"/>
                <w:szCs w:val="24"/>
              </w:rPr>
              <w:tab/>
              <w:t>процесс защиты данных и программ от их использования объектами, не имеющими на это права</w:t>
            </w:r>
          </w:p>
        </w:tc>
        <w:tc>
          <w:tcPr>
            <w:tcW w:w="2802" w:type="dxa"/>
            <w:tcBorders>
              <w:top w:val="single" w:sz="4" w:space="0" w:color="auto"/>
              <w:left w:val="single" w:sz="4" w:space="0" w:color="auto"/>
              <w:bottom w:val="single" w:sz="4" w:space="0" w:color="auto"/>
              <w:right w:val="single" w:sz="4" w:space="0" w:color="auto"/>
            </w:tcBorders>
          </w:tcPr>
          <w:p w14:paraId="34962D20"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lastRenderedPageBreak/>
              <w:t>а – 4</w:t>
            </w:r>
          </w:p>
          <w:p w14:paraId="004DEA3D"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б – 3</w:t>
            </w:r>
          </w:p>
          <w:p w14:paraId="481FCFD2"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в – 1</w:t>
            </w:r>
          </w:p>
          <w:p w14:paraId="077484D5"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г – 2</w:t>
            </w:r>
          </w:p>
        </w:tc>
      </w:tr>
      <w:tr w:rsidR="00A00B58" w:rsidRPr="00546DDC" w14:paraId="6D806B6F" w14:textId="77777777" w:rsidTr="000A1C05">
        <w:tc>
          <w:tcPr>
            <w:tcW w:w="1271" w:type="dxa"/>
            <w:vMerge w:val="restart"/>
            <w:tcBorders>
              <w:top w:val="single" w:sz="4" w:space="0" w:color="auto"/>
              <w:left w:val="single" w:sz="4" w:space="0" w:color="auto"/>
              <w:right w:val="single" w:sz="4" w:space="0" w:color="auto"/>
            </w:tcBorders>
          </w:tcPr>
          <w:p w14:paraId="7847B063"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 xml:space="preserve">Задания </w:t>
            </w:r>
            <w:r w:rsidRPr="00546DDC">
              <w:rPr>
                <w:rFonts w:ascii="Times New Roman" w:hAnsi="Times New Roman" w:cs="Times New Roman"/>
                <w:b/>
                <w:sz w:val="24"/>
                <w:szCs w:val="24"/>
              </w:rPr>
              <w:t>закрытого</w:t>
            </w:r>
            <w:r w:rsidRPr="00546DDC">
              <w:rPr>
                <w:rFonts w:ascii="Times New Roman" w:hAnsi="Times New Roman" w:cs="Times New Roman"/>
                <w:sz w:val="24"/>
                <w:szCs w:val="24"/>
              </w:rPr>
              <w:t xml:space="preserve"> типа </w:t>
            </w:r>
          </w:p>
          <w:p w14:paraId="7146C770"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на последовательность</w:t>
            </w:r>
          </w:p>
          <w:p w14:paraId="435E0F18" w14:textId="7B9BA5F1" w:rsidR="00A00B58" w:rsidRPr="006E4DCD" w:rsidRDefault="00A00B58">
            <w:pPr>
              <w:pStyle w:val="ad"/>
              <w:numPr>
                <w:ilvl w:val="0"/>
                <w:numId w:val="36"/>
              </w:numPr>
              <w:rPr>
                <w:rFonts w:ascii="Times New Roman" w:hAnsi="Times New Roman" w:cs="Times New Roman"/>
                <w:sz w:val="24"/>
                <w:szCs w:val="24"/>
              </w:rPr>
            </w:pPr>
            <w:r w:rsidRPr="006E4DCD">
              <w:rPr>
                <w:rFonts w:ascii="Times New Roman" w:hAnsi="Times New Roman" w:cs="Times New Roman"/>
                <w:sz w:val="24"/>
                <w:szCs w:val="24"/>
              </w:rPr>
              <w:t>шт.</w:t>
            </w:r>
          </w:p>
        </w:tc>
        <w:tc>
          <w:tcPr>
            <w:tcW w:w="1531" w:type="dxa"/>
            <w:tcBorders>
              <w:top w:val="single" w:sz="4" w:space="0" w:color="auto"/>
              <w:left w:val="single" w:sz="4" w:space="0" w:color="auto"/>
              <w:bottom w:val="single" w:sz="4" w:space="0" w:color="auto"/>
              <w:right w:val="single" w:sz="4" w:space="0" w:color="auto"/>
            </w:tcBorders>
          </w:tcPr>
          <w:p w14:paraId="0A75EBDB" w14:textId="64E0B8CC" w:rsidR="00A00B58" w:rsidRPr="006E4DCD" w:rsidRDefault="006E4DCD" w:rsidP="006E4DCD">
            <w:pPr>
              <w:ind w:left="360"/>
              <w:rPr>
                <w:rFonts w:ascii="Times New Roman" w:hAnsi="Times New Roman" w:cs="Times New Roman"/>
                <w:sz w:val="24"/>
                <w:szCs w:val="24"/>
              </w:rPr>
            </w:pPr>
            <w:r>
              <w:rPr>
                <w:rFonts w:ascii="Times New Roman" w:hAnsi="Times New Roman" w:cs="Times New Roman"/>
                <w:sz w:val="24"/>
                <w:szCs w:val="24"/>
              </w:rPr>
              <w:t>Задание 23</w:t>
            </w:r>
          </w:p>
        </w:tc>
        <w:tc>
          <w:tcPr>
            <w:tcW w:w="3967" w:type="dxa"/>
            <w:tcBorders>
              <w:top w:val="single" w:sz="4" w:space="0" w:color="auto"/>
              <w:left w:val="single" w:sz="4" w:space="0" w:color="auto"/>
              <w:bottom w:val="single" w:sz="4" w:space="0" w:color="auto"/>
              <w:right w:val="single" w:sz="4" w:space="0" w:color="auto"/>
            </w:tcBorders>
          </w:tcPr>
          <w:p w14:paraId="68E5E5C1"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Расположите перечисленные ниже виды сетей по степени территориальной рассредоточенности их компонентов в порядке возрастания:</w:t>
            </w:r>
          </w:p>
          <w:p w14:paraId="56AC1BF7" w14:textId="77777777" w:rsidR="00A00B58" w:rsidRPr="00546DDC" w:rsidRDefault="00A00B58" w:rsidP="000A1C05">
            <w:pPr>
              <w:jc w:val="both"/>
              <w:rPr>
                <w:rFonts w:ascii="Times New Roman" w:hAnsi="Times New Roman" w:cs="Times New Roman"/>
                <w:sz w:val="24"/>
                <w:szCs w:val="24"/>
              </w:rPr>
            </w:pPr>
          </w:p>
          <w:p w14:paraId="23B9C06D" w14:textId="77777777" w:rsidR="00A00B58" w:rsidRPr="00546DDC" w:rsidRDefault="00A00B58"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2817EC71"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 xml:space="preserve">сети предприятий </w:t>
            </w:r>
          </w:p>
          <w:p w14:paraId="38D67288"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глобальные сети</w:t>
            </w:r>
          </w:p>
          <w:p w14:paraId="15F4B030"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региональные сети</w:t>
            </w:r>
          </w:p>
          <w:p w14:paraId="6717E0AD"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локальные вычислительные сети</w:t>
            </w:r>
          </w:p>
        </w:tc>
        <w:tc>
          <w:tcPr>
            <w:tcW w:w="2802" w:type="dxa"/>
            <w:tcBorders>
              <w:top w:val="single" w:sz="4" w:space="0" w:color="auto"/>
              <w:left w:val="single" w:sz="4" w:space="0" w:color="auto"/>
              <w:bottom w:val="single" w:sz="4" w:space="0" w:color="auto"/>
              <w:right w:val="single" w:sz="4" w:space="0" w:color="auto"/>
            </w:tcBorders>
          </w:tcPr>
          <w:p w14:paraId="1A133261"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г, а, в, б</w:t>
            </w:r>
          </w:p>
        </w:tc>
      </w:tr>
      <w:tr w:rsidR="00A00B58" w:rsidRPr="00546DDC" w14:paraId="79915CDF" w14:textId="77777777" w:rsidTr="000A1C05">
        <w:tc>
          <w:tcPr>
            <w:tcW w:w="1271" w:type="dxa"/>
            <w:vMerge/>
            <w:tcBorders>
              <w:left w:val="single" w:sz="4" w:space="0" w:color="auto"/>
              <w:right w:val="single" w:sz="4" w:space="0" w:color="auto"/>
            </w:tcBorders>
          </w:tcPr>
          <w:p w14:paraId="72A66401" w14:textId="77777777" w:rsidR="00A00B58" w:rsidRPr="00546DDC" w:rsidRDefault="00A00B58" w:rsidP="000A1C05">
            <w:pP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74575CBE" w14:textId="513ED8D5" w:rsidR="00A00B58" w:rsidRPr="006E4DCD" w:rsidRDefault="006E4DCD" w:rsidP="006E4DCD">
            <w:pPr>
              <w:ind w:left="360"/>
              <w:rPr>
                <w:rFonts w:ascii="Times New Roman" w:hAnsi="Times New Roman" w:cs="Times New Roman"/>
                <w:sz w:val="24"/>
                <w:szCs w:val="24"/>
              </w:rPr>
            </w:pPr>
            <w:r>
              <w:rPr>
                <w:rFonts w:ascii="Times New Roman" w:hAnsi="Times New Roman" w:cs="Times New Roman"/>
                <w:sz w:val="24"/>
                <w:szCs w:val="24"/>
              </w:rPr>
              <w:t>Задание 24</w:t>
            </w:r>
          </w:p>
        </w:tc>
        <w:tc>
          <w:tcPr>
            <w:tcW w:w="3967" w:type="dxa"/>
            <w:tcBorders>
              <w:top w:val="single" w:sz="4" w:space="0" w:color="auto"/>
              <w:left w:val="single" w:sz="4" w:space="0" w:color="auto"/>
              <w:bottom w:val="single" w:sz="4" w:space="0" w:color="auto"/>
              <w:right w:val="single" w:sz="4" w:space="0" w:color="auto"/>
            </w:tcBorders>
          </w:tcPr>
          <w:p w14:paraId="568DD1E5"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Расположите сети в порядке их радиуса действия в порядке возрастания.</w:t>
            </w:r>
          </w:p>
          <w:p w14:paraId="19BA1530" w14:textId="77777777" w:rsidR="00A00B58" w:rsidRPr="00546DDC" w:rsidRDefault="00A00B58" w:rsidP="000A1C05">
            <w:pPr>
              <w:jc w:val="both"/>
              <w:rPr>
                <w:rFonts w:ascii="Times New Roman" w:hAnsi="Times New Roman" w:cs="Times New Roman"/>
                <w:sz w:val="24"/>
                <w:szCs w:val="24"/>
              </w:rPr>
            </w:pPr>
          </w:p>
          <w:p w14:paraId="12CB817F" w14:textId="77777777" w:rsidR="00A00B58" w:rsidRPr="00546DDC" w:rsidRDefault="00A00B58"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24339B50"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lastRenderedPageBreak/>
              <w:t>а</w:t>
            </w:r>
            <w:r w:rsidRPr="00546DDC">
              <w:rPr>
                <w:rFonts w:ascii="Times New Roman" w:hAnsi="Times New Roman" w:cs="Times New Roman"/>
                <w:sz w:val="24"/>
                <w:szCs w:val="24"/>
              </w:rPr>
              <w:tab/>
              <w:t>LAN</w:t>
            </w:r>
          </w:p>
          <w:p w14:paraId="6ADA0C0D"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CAN</w:t>
            </w:r>
          </w:p>
          <w:p w14:paraId="4A0D2D35"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MAN</w:t>
            </w:r>
          </w:p>
          <w:p w14:paraId="768C260A"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WAN</w:t>
            </w:r>
          </w:p>
        </w:tc>
        <w:tc>
          <w:tcPr>
            <w:tcW w:w="2802" w:type="dxa"/>
            <w:tcBorders>
              <w:top w:val="single" w:sz="4" w:space="0" w:color="auto"/>
              <w:left w:val="single" w:sz="4" w:space="0" w:color="auto"/>
              <w:bottom w:val="single" w:sz="4" w:space="0" w:color="auto"/>
              <w:right w:val="single" w:sz="4" w:space="0" w:color="auto"/>
            </w:tcBorders>
          </w:tcPr>
          <w:p w14:paraId="799C3B06"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lastRenderedPageBreak/>
              <w:t>а, б, в, г</w:t>
            </w:r>
          </w:p>
        </w:tc>
      </w:tr>
      <w:tr w:rsidR="00A00B58" w:rsidRPr="00546DDC" w14:paraId="04B73CCA" w14:textId="77777777" w:rsidTr="000A1C05">
        <w:tc>
          <w:tcPr>
            <w:tcW w:w="1271" w:type="dxa"/>
            <w:vMerge/>
            <w:tcBorders>
              <w:left w:val="single" w:sz="4" w:space="0" w:color="auto"/>
              <w:bottom w:val="single" w:sz="4" w:space="0" w:color="auto"/>
              <w:right w:val="single" w:sz="4" w:space="0" w:color="auto"/>
            </w:tcBorders>
          </w:tcPr>
          <w:p w14:paraId="58A4D56A" w14:textId="77777777" w:rsidR="00A00B58" w:rsidRPr="00546DDC" w:rsidRDefault="00A00B58" w:rsidP="000A1C05">
            <w:pP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469C2DD5" w14:textId="52091582" w:rsidR="00A00B58" w:rsidRPr="006E4DCD" w:rsidRDefault="006E4DCD" w:rsidP="006E4DCD">
            <w:pPr>
              <w:ind w:left="360"/>
              <w:rPr>
                <w:rFonts w:ascii="Times New Roman" w:hAnsi="Times New Roman" w:cs="Times New Roman"/>
                <w:sz w:val="24"/>
                <w:szCs w:val="24"/>
              </w:rPr>
            </w:pPr>
            <w:r>
              <w:rPr>
                <w:rFonts w:ascii="Times New Roman" w:hAnsi="Times New Roman" w:cs="Times New Roman"/>
                <w:sz w:val="24"/>
                <w:szCs w:val="24"/>
              </w:rPr>
              <w:t>Задание 25</w:t>
            </w:r>
          </w:p>
        </w:tc>
        <w:tc>
          <w:tcPr>
            <w:tcW w:w="3967" w:type="dxa"/>
            <w:tcBorders>
              <w:top w:val="single" w:sz="4" w:space="0" w:color="auto"/>
              <w:left w:val="single" w:sz="4" w:space="0" w:color="auto"/>
              <w:bottom w:val="single" w:sz="4" w:space="0" w:color="auto"/>
              <w:right w:val="single" w:sz="4" w:space="0" w:color="auto"/>
            </w:tcBorders>
          </w:tcPr>
          <w:p w14:paraId="7097148D"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Установить правильную последовательность указанных уровней сетевой модели OSI сверху вниз.</w:t>
            </w:r>
          </w:p>
          <w:p w14:paraId="6EFC4CB2" w14:textId="77777777" w:rsidR="00A00B58" w:rsidRPr="00546DDC" w:rsidRDefault="00A00B58" w:rsidP="000A1C05">
            <w:pPr>
              <w:jc w:val="both"/>
              <w:rPr>
                <w:rFonts w:ascii="Times New Roman" w:hAnsi="Times New Roman" w:cs="Times New Roman"/>
                <w:sz w:val="24"/>
                <w:szCs w:val="24"/>
              </w:rPr>
            </w:pPr>
          </w:p>
          <w:p w14:paraId="60174305" w14:textId="77777777" w:rsidR="00A00B58" w:rsidRPr="00546DDC" w:rsidRDefault="00A00B58"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7773087B"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 xml:space="preserve">уровень представления </w:t>
            </w:r>
          </w:p>
          <w:p w14:paraId="13194595"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прикладной уровень</w:t>
            </w:r>
          </w:p>
          <w:p w14:paraId="4B8F1203"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транспортный уровень</w:t>
            </w:r>
          </w:p>
          <w:p w14:paraId="4AB2CF5C"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сеансовый уровень</w:t>
            </w:r>
          </w:p>
        </w:tc>
        <w:tc>
          <w:tcPr>
            <w:tcW w:w="2802" w:type="dxa"/>
            <w:tcBorders>
              <w:top w:val="single" w:sz="4" w:space="0" w:color="auto"/>
              <w:left w:val="single" w:sz="4" w:space="0" w:color="auto"/>
              <w:bottom w:val="single" w:sz="4" w:space="0" w:color="auto"/>
              <w:right w:val="single" w:sz="4" w:space="0" w:color="auto"/>
            </w:tcBorders>
          </w:tcPr>
          <w:p w14:paraId="48C9E732"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б, а, г, в</w:t>
            </w:r>
          </w:p>
        </w:tc>
      </w:tr>
      <w:tr w:rsidR="00A00B58" w:rsidRPr="00546DDC" w14:paraId="3BF41686" w14:textId="77777777" w:rsidTr="000A1C05">
        <w:tc>
          <w:tcPr>
            <w:tcW w:w="1271" w:type="dxa"/>
            <w:vMerge w:val="restart"/>
            <w:tcBorders>
              <w:top w:val="single" w:sz="4" w:space="0" w:color="auto"/>
              <w:left w:val="single" w:sz="4" w:space="0" w:color="auto"/>
              <w:right w:val="single" w:sz="4" w:space="0" w:color="auto"/>
            </w:tcBorders>
          </w:tcPr>
          <w:p w14:paraId="04A3B9C6"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 xml:space="preserve">Задания </w:t>
            </w:r>
            <w:r w:rsidRPr="00546DDC">
              <w:rPr>
                <w:rFonts w:ascii="Times New Roman" w:hAnsi="Times New Roman" w:cs="Times New Roman"/>
                <w:b/>
                <w:sz w:val="24"/>
                <w:szCs w:val="24"/>
              </w:rPr>
              <w:t>открытого</w:t>
            </w:r>
            <w:r w:rsidRPr="00546DDC">
              <w:rPr>
                <w:rFonts w:ascii="Times New Roman" w:hAnsi="Times New Roman" w:cs="Times New Roman"/>
                <w:sz w:val="24"/>
                <w:szCs w:val="24"/>
              </w:rPr>
              <w:t xml:space="preserve"> типа</w:t>
            </w:r>
          </w:p>
          <w:p w14:paraId="181A90BD" w14:textId="74C8EF27" w:rsidR="00A00B58" w:rsidRPr="006E4DCD" w:rsidRDefault="00A00B58">
            <w:pPr>
              <w:pStyle w:val="ad"/>
              <w:numPr>
                <w:ilvl w:val="0"/>
                <w:numId w:val="37"/>
              </w:numPr>
              <w:rPr>
                <w:rFonts w:ascii="Times New Roman" w:hAnsi="Times New Roman" w:cs="Times New Roman"/>
                <w:sz w:val="24"/>
                <w:szCs w:val="24"/>
              </w:rPr>
            </w:pPr>
            <w:r w:rsidRPr="006E4DCD">
              <w:rPr>
                <w:rFonts w:ascii="Times New Roman" w:hAnsi="Times New Roman" w:cs="Times New Roman"/>
                <w:sz w:val="24"/>
                <w:szCs w:val="24"/>
              </w:rPr>
              <w:t>т.</w:t>
            </w:r>
          </w:p>
        </w:tc>
        <w:tc>
          <w:tcPr>
            <w:tcW w:w="1531" w:type="dxa"/>
            <w:tcBorders>
              <w:top w:val="single" w:sz="4" w:space="0" w:color="auto"/>
              <w:left w:val="single" w:sz="4" w:space="0" w:color="auto"/>
              <w:bottom w:val="single" w:sz="4" w:space="0" w:color="auto"/>
              <w:right w:val="single" w:sz="4" w:space="0" w:color="auto"/>
            </w:tcBorders>
          </w:tcPr>
          <w:p w14:paraId="4E2F51CA" w14:textId="28144029" w:rsidR="00A00B58" w:rsidRPr="006E4DCD" w:rsidRDefault="006E4DCD" w:rsidP="006E4DCD">
            <w:pPr>
              <w:ind w:left="360"/>
              <w:rPr>
                <w:rFonts w:ascii="Times New Roman" w:hAnsi="Times New Roman" w:cs="Times New Roman"/>
                <w:sz w:val="24"/>
                <w:szCs w:val="24"/>
              </w:rPr>
            </w:pPr>
            <w:r>
              <w:rPr>
                <w:rFonts w:ascii="Times New Roman" w:hAnsi="Times New Roman" w:cs="Times New Roman"/>
                <w:sz w:val="24"/>
                <w:szCs w:val="24"/>
              </w:rPr>
              <w:t>Задание 26</w:t>
            </w:r>
          </w:p>
        </w:tc>
        <w:tc>
          <w:tcPr>
            <w:tcW w:w="3967" w:type="dxa"/>
            <w:tcBorders>
              <w:top w:val="single" w:sz="4" w:space="0" w:color="auto"/>
              <w:left w:val="single" w:sz="4" w:space="0" w:color="auto"/>
              <w:bottom w:val="single" w:sz="4" w:space="0" w:color="auto"/>
              <w:right w:val="single" w:sz="4" w:space="0" w:color="auto"/>
            </w:tcBorders>
          </w:tcPr>
          <w:p w14:paraId="086195E4" w14:textId="77777777" w:rsidR="00A00B58" w:rsidRPr="00546DDC" w:rsidRDefault="00A00B58" w:rsidP="000A1C05">
            <w:pPr>
              <w:jc w:val="both"/>
              <w:rPr>
                <w:rFonts w:ascii="Times New Roman" w:hAnsi="Times New Roman" w:cs="Times New Roman"/>
                <w:sz w:val="24"/>
                <w:szCs w:val="24"/>
              </w:rPr>
            </w:pPr>
            <w:proofErr w:type="gramStart"/>
            <w:r w:rsidRPr="00546DDC">
              <w:rPr>
                <w:rFonts w:ascii="Times New Roman" w:hAnsi="Times New Roman" w:cs="Times New Roman"/>
                <w:sz w:val="24"/>
                <w:szCs w:val="24"/>
              </w:rPr>
              <w:t>….</w:t>
            </w:r>
            <w:proofErr w:type="gramEnd"/>
            <w:r w:rsidRPr="00546DDC">
              <w:rPr>
                <w:rFonts w:ascii="Times New Roman" w:hAnsi="Times New Roman" w:cs="Times New Roman"/>
                <w:sz w:val="24"/>
                <w:szCs w:val="24"/>
              </w:rPr>
              <w:t xml:space="preserve"> подход к понятию информации подразумевает, что информация представляет собой устойчивое свойство (атрибут) мира.</w:t>
            </w:r>
          </w:p>
        </w:tc>
        <w:tc>
          <w:tcPr>
            <w:tcW w:w="2802" w:type="dxa"/>
            <w:tcBorders>
              <w:top w:val="single" w:sz="4" w:space="0" w:color="auto"/>
              <w:left w:val="single" w:sz="4" w:space="0" w:color="auto"/>
              <w:bottom w:val="single" w:sz="4" w:space="0" w:color="auto"/>
              <w:right w:val="single" w:sz="4" w:space="0" w:color="auto"/>
            </w:tcBorders>
          </w:tcPr>
          <w:p w14:paraId="22C007B3"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Атрибутивный</w:t>
            </w:r>
          </w:p>
        </w:tc>
      </w:tr>
      <w:tr w:rsidR="00A00B58" w:rsidRPr="00546DDC" w14:paraId="349C682A" w14:textId="77777777" w:rsidTr="000A1C05">
        <w:tc>
          <w:tcPr>
            <w:tcW w:w="1271" w:type="dxa"/>
            <w:vMerge/>
            <w:tcBorders>
              <w:left w:val="single" w:sz="4" w:space="0" w:color="auto"/>
              <w:right w:val="single" w:sz="4" w:space="0" w:color="auto"/>
            </w:tcBorders>
          </w:tcPr>
          <w:p w14:paraId="1E10EADF" w14:textId="77777777" w:rsidR="00A00B58" w:rsidRPr="00546DDC" w:rsidRDefault="00A00B58" w:rsidP="000A1C05">
            <w:pP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0A0F3ED6" w14:textId="6D56ABB4" w:rsidR="00A00B58" w:rsidRPr="00546DDC" w:rsidRDefault="006E4DCD" w:rsidP="006E4DCD">
            <w:pPr>
              <w:pStyle w:val="ad"/>
              <w:ind w:left="34"/>
              <w:rPr>
                <w:rFonts w:ascii="Times New Roman" w:hAnsi="Times New Roman" w:cs="Times New Roman"/>
                <w:sz w:val="24"/>
                <w:szCs w:val="24"/>
              </w:rPr>
            </w:pPr>
            <w:r>
              <w:rPr>
                <w:rFonts w:ascii="Times New Roman" w:hAnsi="Times New Roman" w:cs="Times New Roman"/>
                <w:sz w:val="24"/>
                <w:szCs w:val="24"/>
              </w:rPr>
              <w:t>Задание 27</w:t>
            </w:r>
          </w:p>
        </w:tc>
        <w:tc>
          <w:tcPr>
            <w:tcW w:w="3967" w:type="dxa"/>
            <w:tcBorders>
              <w:top w:val="single" w:sz="4" w:space="0" w:color="auto"/>
              <w:left w:val="single" w:sz="4" w:space="0" w:color="auto"/>
              <w:bottom w:val="single" w:sz="4" w:space="0" w:color="auto"/>
              <w:right w:val="single" w:sz="4" w:space="0" w:color="auto"/>
            </w:tcBorders>
          </w:tcPr>
          <w:p w14:paraId="05EA58B5"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Стандарт передачи данных через компьютерную сеть </w:t>
            </w:r>
            <w:r w:rsidRPr="00546DDC">
              <w:rPr>
                <w:rFonts w:ascii="Times New Roman" w:hAnsi="Times New Roman" w:cs="Times New Roman"/>
                <w:sz w:val="24"/>
                <w:szCs w:val="24"/>
              </w:rPr>
              <w:sym w:font="Symbol" w:char="F0BE"/>
            </w:r>
            <w:r w:rsidRPr="00546DDC">
              <w:rPr>
                <w:rFonts w:ascii="Times New Roman" w:hAnsi="Times New Roman" w:cs="Times New Roman"/>
                <w:sz w:val="24"/>
                <w:szCs w:val="24"/>
              </w:rPr>
              <w:t xml:space="preserve"> это </w:t>
            </w:r>
            <w:proofErr w:type="gramStart"/>
            <w:r w:rsidRPr="00546DDC">
              <w:rPr>
                <w:rFonts w:ascii="Times New Roman" w:hAnsi="Times New Roman" w:cs="Times New Roman"/>
                <w:sz w:val="24"/>
                <w:szCs w:val="24"/>
              </w:rPr>
              <w:t>… .</w:t>
            </w:r>
            <w:proofErr w:type="gramEnd"/>
          </w:p>
        </w:tc>
        <w:tc>
          <w:tcPr>
            <w:tcW w:w="2802" w:type="dxa"/>
            <w:tcBorders>
              <w:top w:val="single" w:sz="4" w:space="0" w:color="auto"/>
              <w:left w:val="single" w:sz="4" w:space="0" w:color="auto"/>
              <w:bottom w:val="single" w:sz="4" w:space="0" w:color="auto"/>
              <w:right w:val="single" w:sz="4" w:space="0" w:color="auto"/>
            </w:tcBorders>
          </w:tcPr>
          <w:p w14:paraId="0A59DDBE"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протокол</w:t>
            </w:r>
          </w:p>
        </w:tc>
      </w:tr>
      <w:tr w:rsidR="00A00B58" w:rsidRPr="00546DDC" w14:paraId="6CAAA10C" w14:textId="77777777" w:rsidTr="000A1C05">
        <w:tc>
          <w:tcPr>
            <w:tcW w:w="1271" w:type="dxa"/>
            <w:vMerge/>
            <w:tcBorders>
              <w:left w:val="single" w:sz="4" w:space="0" w:color="auto"/>
              <w:right w:val="single" w:sz="4" w:space="0" w:color="auto"/>
            </w:tcBorders>
          </w:tcPr>
          <w:p w14:paraId="6F54D830" w14:textId="77777777" w:rsidR="00A00B58" w:rsidRPr="00546DDC" w:rsidRDefault="00A00B58" w:rsidP="000A1C05">
            <w:pP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24F6ADD6" w14:textId="0E1194F5" w:rsidR="00A00B58" w:rsidRPr="006E4DCD" w:rsidRDefault="006E4DCD" w:rsidP="006E4DCD">
            <w:pPr>
              <w:ind w:left="360"/>
              <w:rPr>
                <w:rFonts w:ascii="Times New Roman" w:hAnsi="Times New Roman" w:cs="Times New Roman"/>
                <w:sz w:val="24"/>
                <w:szCs w:val="24"/>
              </w:rPr>
            </w:pPr>
            <w:r w:rsidRPr="006E4DCD">
              <w:rPr>
                <w:rFonts w:ascii="Times New Roman" w:hAnsi="Times New Roman" w:cs="Times New Roman"/>
                <w:sz w:val="24"/>
                <w:szCs w:val="24"/>
              </w:rPr>
              <w:t xml:space="preserve">Задание </w:t>
            </w:r>
            <w:r>
              <w:rPr>
                <w:rFonts w:ascii="Times New Roman" w:hAnsi="Times New Roman" w:cs="Times New Roman"/>
                <w:sz w:val="24"/>
                <w:szCs w:val="24"/>
              </w:rPr>
              <w:t>28</w:t>
            </w:r>
          </w:p>
        </w:tc>
        <w:tc>
          <w:tcPr>
            <w:tcW w:w="3967" w:type="dxa"/>
            <w:tcBorders>
              <w:top w:val="single" w:sz="4" w:space="0" w:color="auto"/>
              <w:left w:val="single" w:sz="4" w:space="0" w:color="auto"/>
              <w:bottom w:val="single" w:sz="4" w:space="0" w:color="auto"/>
              <w:right w:val="single" w:sz="4" w:space="0" w:color="auto"/>
            </w:tcBorders>
          </w:tcPr>
          <w:p w14:paraId="2677C316"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Схема соединения компьютеров, представляющая собой замкнутую цепочку называется «…».</w:t>
            </w:r>
          </w:p>
        </w:tc>
        <w:tc>
          <w:tcPr>
            <w:tcW w:w="2802" w:type="dxa"/>
            <w:tcBorders>
              <w:top w:val="single" w:sz="4" w:space="0" w:color="auto"/>
              <w:left w:val="single" w:sz="4" w:space="0" w:color="auto"/>
              <w:bottom w:val="single" w:sz="4" w:space="0" w:color="auto"/>
              <w:right w:val="single" w:sz="4" w:space="0" w:color="auto"/>
            </w:tcBorders>
          </w:tcPr>
          <w:p w14:paraId="5B83DC63"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кольцо</w:t>
            </w:r>
          </w:p>
        </w:tc>
      </w:tr>
      <w:tr w:rsidR="00A00B58" w:rsidRPr="00546DDC" w14:paraId="41B3C62B" w14:textId="77777777" w:rsidTr="000A1C05">
        <w:tc>
          <w:tcPr>
            <w:tcW w:w="1271" w:type="dxa"/>
            <w:vMerge/>
            <w:tcBorders>
              <w:left w:val="single" w:sz="4" w:space="0" w:color="auto"/>
              <w:right w:val="single" w:sz="4" w:space="0" w:color="auto"/>
            </w:tcBorders>
          </w:tcPr>
          <w:p w14:paraId="68F13674" w14:textId="77777777" w:rsidR="00A00B58" w:rsidRPr="00546DDC" w:rsidRDefault="00A00B58" w:rsidP="000A1C05">
            <w:pP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08C2EBF7" w14:textId="1274F4D2" w:rsidR="00A00B58" w:rsidRPr="006E4DCD" w:rsidRDefault="006E4DCD" w:rsidP="006E4DCD">
            <w:pPr>
              <w:ind w:left="360"/>
              <w:rPr>
                <w:rFonts w:ascii="Times New Roman" w:hAnsi="Times New Roman" w:cs="Times New Roman"/>
                <w:sz w:val="24"/>
                <w:szCs w:val="24"/>
              </w:rPr>
            </w:pPr>
            <w:r w:rsidRPr="006E4DCD">
              <w:rPr>
                <w:rFonts w:ascii="Times New Roman" w:hAnsi="Times New Roman" w:cs="Times New Roman"/>
                <w:sz w:val="24"/>
                <w:szCs w:val="24"/>
              </w:rPr>
              <w:t xml:space="preserve">Задание </w:t>
            </w:r>
            <w:r>
              <w:rPr>
                <w:rFonts w:ascii="Times New Roman" w:hAnsi="Times New Roman" w:cs="Times New Roman"/>
                <w:sz w:val="24"/>
                <w:szCs w:val="24"/>
              </w:rPr>
              <w:t>29</w:t>
            </w:r>
          </w:p>
        </w:tc>
        <w:tc>
          <w:tcPr>
            <w:tcW w:w="3967" w:type="dxa"/>
            <w:tcBorders>
              <w:top w:val="single" w:sz="4" w:space="0" w:color="auto"/>
              <w:left w:val="single" w:sz="4" w:space="0" w:color="auto"/>
              <w:bottom w:val="single" w:sz="4" w:space="0" w:color="auto"/>
              <w:right w:val="single" w:sz="4" w:space="0" w:color="auto"/>
            </w:tcBorders>
          </w:tcPr>
          <w:p w14:paraId="38E324D1"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Конфигурация сети, т.е. способ соединения элементов сети друг с другом, называется … сети.</w:t>
            </w:r>
          </w:p>
        </w:tc>
        <w:tc>
          <w:tcPr>
            <w:tcW w:w="2802" w:type="dxa"/>
            <w:tcBorders>
              <w:top w:val="single" w:sz="4" w:space="0" w:color="auto"/>
              <w:left w:val="single" w:sz="4" w:space="0" w:color="auto"/>
              <w:bottom w:val="single" w:sz="4" w:space="0" w:color="auto"/>
              <w:right w:val="single" w:sz="4" w:space="0" w:color="auto"/>
            </w:tcBorders>
          </w:tcPr>
          <w:p w14:paraId="7D0847B4"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топологией</w:t>
            </w:r>
          </w:p>
        </w:tc>
      </w:tr>
      <w:tr w:rsidR="00A00B58" w:rsidRPr="00546DDC" w14:paraId="5CDC12C2" w14:textId="77777777" w:rsidTr="000A1C05">
        <w:tc>
          <w:tcPr>
            <w:tcW w:w="1271" w:type="dxa"/>
            <w:vMerge/>
            <w:tcBorders>
              <w:left w:val="single" w:sz="4" w:space="0" w:color="auto"/>
              <w:right w:val="single" w:sz="4" w:space="0" w:color="auto"/>
            </w:tcBorders>
          </w:tcPr>
          <w:p w14:paraId="28C62A2D" w14:textId="77777777" w:rsidR="00A00B58" w:rsidRPr="00546DDC" w:rsidRDefault="00A00B58" w:rsidP="000A1C05">
            <w:pP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554CCFEC" w14:textId="1A023A38" w:rsidR="00A00B58" w:rsidRPr="006E4DCD" w:rsidRDefault="006E4DCD" w:rsidP="006E4DCD">
            <w:pPr>
              <w:ind w:left="360"/>
              <w:rPr>
                <w:rFonts w:ascii="Times New Roman" w:hAnsi="Times New Roman" w:cs="Times New Roman"/>
                <w:sz w:val="24"/>
                <w:szCs w:val="24"/>
              </w:rPr>
            </w:pPr>
            <w:r w:rsidRPr="006E4DCD">
              <w:rPr>
                <w:rFonts w:ascii="Times New Roman" w:hAnsi="Times New Roman" w:cs="Times New Roman"/>
                <w:sz w:val="24"/>
                <w:szCs w:val="24"/>
              </w:rPr>
              <w:t xml:space="preserve">Задание </w:t>
            </w:r>
            <w:r>
              <w:rPr>
                <w:rFonts w:ascii="Times New Roman" w:hAnsi="Times New Roman" w:cs="Times New Roman"/>
                <w:sz w:val="24"/>
                <w:szCs w:val="24"/>
              </w:rPr>
              <w:t>30</w:t>
            </w:r>
          </w:p>
        </w:tc>
        <w:tc>
          <w:tcPr>
            <w:tcW w:w="3967" w:type="dxa"/>
            <w:tcBorders>
              <w:top w:val="single" w:sz="4" w:space="0" w:color="auto"/>
              <w:left w:val="single" w:sz="4" w:space="0" w:color="auto"/>
              <w:bottom w:val="single" w:sz="4" w:space="0" w:color="auto"/>
              <w:right w:val="single" w:sz="4" w:space="0" w:color="auto"/>
            </w:tcBorders>
          </w:tcPr>
          <w:p w14:paraId="7ED166D3"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Тип сетей, позволяющих организовать взаимодействие между абонентами на больших расстояниях, но работающих на относительно низких скоростях, протяжённость которых может </w:t>
            </w:r>
            <w:r w:rsidRPr="00546DDC">
              <w:rPr>
                <w:rFonts w:ascii="Times New Roman" w:hAnsi="Times New Roman" w:cs="Times New Roman"/>
                <w:sz w:val="24"/>
                <w:szCs w:val="24"/>
              </w:rPr>
              <w:lastRenderedPageBreak/>
              <w:t xml:space="preserve">составлять тысячи километров, </w:t>
            </w:r>
            <w:r w:rsidRPr="00546DDC">
              <w:rPr>
                <w:rFonts w:ascii="Times New Roman" w:hAnsi="Times New Roman" w:cs="Times New Roman"/>
                <w:sz w:val="24"/>
                <w:szCs w:val="24"/>
              </w:rPr>
              <w:sym w:font="Symbol" w:char="F0BE"/>
            </w:r>
            <w:r w:rsidRPr="00546DDC">
              <w:rPr>
                <w:rFonts w:ascii="Times New Roman" w:hAnsi="Times New Roman" w:cs="Times New Roman"/>
                <w:sz w:val="24"/>
                <w:szCs w:val="24"/>
              </w:rPr>
              <w:t xml:space="preserve">  это … сети.</w:t>
            </w:r>
          </w:p>
        </w:tc>
        <w:tc>
          <w:tcPr>
            <w:tcW w:w="2802" w:type="dxa"/>
            <w:tcBorders>
              <w:top w:val="single" w:sz="4" w:space="0" w:color="auto"/>
              <w:left w:val="single" w:sz="4" w:space="0" w:color="auto"/>
              <w:bottom w:val="single" w:sz="4" w:space="0" w:color="auto"/>
              <w:right w:val="single" w:sz="4" w:space="0" w:color="auto"/>
            </w:tcBorders>
          </w:tcPr>
          <w:p w14:paraId="4262A18A"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lastRenderedPageBreak/>
              <w:t>глобальные</w:t>
            </w:r>
          </w:p>
        </w:tc>
      </w:tr>
      <w:tr w:rsidR="00A00B58" w:rsidRPr="00546DDC" w14:paraId="0FE39EA3" w14:textId="77777777" w:rsidTr="000A1C05">
        <w:tc>
          <w:tcPr>
            <w:tcW w:w="1271" w:type="dxa"/>
            <w:vMerge/>
            <w:tcBorders>
              <w:left w:val="single" w:sz="4" w:space="0" w:color="auto"/>
              <w:right w:val="single" w:sz="4" w:space="0" w:color="auto"/>
            </w:tcBorders>
          </w:tcPr>
          <w:p w14:paraId="01C87E56" w14:textId="77777777" w:rsidR="00A00B58" w:rsidRPr="00546DDC" w:rsidRDefault="00A00B58" w:rsidP="000A1C05">
            <w:pP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03A36544" w14:textId="2303D0DE" w:rsidR="00A00B58" w:rsidRPr="006E4DCD" w:rsidRDefault="006E4DCD" w:rsidP="006E4DCD">
            <w:pPr>
              <w:ind w:left="360"/>
              <w:rPr>
                <w:rFonts w:ascii="Times New Roman" w:hAnsi="Times New Roman" w:cs="Times New Roman"/>
                <w:sz w:val="24"/>
                <w:szCs w:val="24"/>
              </w:rPr>
            </w:pPr>
            <w:r w:rsidRPr="006E4DCD">
              <w:rPr>
                <w:rFonts w:ascii="Times New Roman" w:hAnsi="Times New Roman" w:cs="Times New Roman"/>
                <w:sz w:val="24"/>
                <w:szCs w:val="24"/>
              </w:rPr>
              <w:t xml:space="preserve">Задание </w:t>
            </w:r>
            <w:r>
              <w:rPr>
                <w:rFonts w:ascii="Times New Roman" w:hAnsi="Times New Roman" w:cs="Times New Roman"/>
                <w:sz w:val="24"/>
                <w:szCs w:val="24"/>
              </w:rPr>
              <w:t>31</w:t>
            </w:r>
          </w:p>
        </w:tc>
        <w:tc>
          <w:tcPr>
            <w:tcW w:w="3967" w:type="dxa"/>
            <w:tcBorders>
              <w:top w:val="single" w:sz="4" w:space="0" w:color="auto"/>
              <w:left w:val="single" w:sz="4" w:space="0" w:color="auto"/>
              <w:bottom w:val="single" w:sz="4" w:space="0" w:color="auto"/>
              <w:right w:val="single" w:sz="4" w:space="0" w:color="auto"/>
            </w:tcBorders>
          </w:tcPr>
          <w:p w14:paraId="2E7081C7"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Тип сетей, позволяющих взаимодействовать на территориальных образованиях меньших размеров и работать на скоростях от средних до высоких, с протяженностью в переделах от нескольких километров до десятков и сотен километров  </w:t>
            </w:r>
            <w:r w:rsidRPr="00546DDC">
              <w:rPr>
                <w:rFonts w:ascii="Times New Roman" w:hAnsi="Times New Roman" w:cs="Times New Roman"/>
                <w:sz w:val="24"/>
                <w:szCs w:val="24"/>
              </w:rPr>
              <w:sym w:font="Symbol" w:char="F0BE"/>
            </w:r>
            <w:r w:rsidRPr="00546DDC">
              <w:rPr>
                <w:rFonts w:ascii="Times New Roman" w:hAnsi="Times New Roman" w:cs="Times New Roman"/>
                <w:sz w:val="24"/>
                <w:szCs w:val="24"/>
              </w:rPr>
              <w:t xml:space="preserve">  это … сети.</w:t>
            </w:r>
          </w:p>
        </w:tc>
        <w:tc>
          <w:tcPr>
            <w:tcW w:w="2802" w:type="dxa"/>
            <w:tcBorders>
              <w:top w:val="single" w:sz="4" w:space="0" w:color="auto"/>
              <w:left w:val="single" w:sz="4" w:space="0" w:color="auto"/>
              <w:bottom w:val="single" w:sz="4" w:space="0" w:color="auto"/>
              <w:right w:val="single" w:sz="4" w:space="0" w:color="auto"/>
            </w:tcBorders>
          </w:tcPr>
          <w:p w14:paraId="2D2F6FE0"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городские</w:t>
            </w:r>
          </w:p>
        </w:tc>
      </w:tr>
      <w:tr w:rsidR="00A00B58" w:rsidRPr="00546DDC" w14:paraId="5EE7B8CB" w14:textId="77777777" w:rsidTr="000A1C05">
        <w:tc>
          <w:tcPr>
            <w:tcW w:w="1271" w:type="dxa"/>
            <w:vMerge/>
            <w:tcBorders>
              <w:left w:val="single" w:sz="4" w:space="0" w:color="auto"/>
              <w:right w:val="single" w:sz="4" w:space="0" w:color="auto"/>
            </w:tcBorders>
          </w:tcPr>
          <w:p w14:paraId="2A497C2A" w14:textId="77777777" w:rsidR="00A00B58" w:rsidRPr="00546DDC" w:rsidRDefault="00A00B58" w:rsidP="000A1C05">
            <w:pP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602D2824" w14:textId="4B23B725" w:rsidR="00A00B58" w:rsidRPr="006E4DCD" w:rsidRDefault="006E4DCD" w:rsidP="006E4DCD">
            <w:pPr>
              <w:ind w:left="360"/>
              <w:rPr>
                <w:rFonts w:ascii="Times New Roman" w:hAnsi="Times New Roman" w:cs="Times New Roman"/>
                <w:sz w:val="24"/>
                <w:szCs w:val="24"/>
              </w:rPr>
            </w:pPr>
            <w:r w:rsidRPr="006E4DCD">
              <w:rPr>
                <w:rFonts w:ascii="Times New Roman" w:hAnsi="Times New Roman" w:cs="Times New Roman"/>
                <w:sz w:val="24"/>
                <w:szCs w:val="24"/>
              </w:rPr>
              <w:t xml:space="preserve">Задание </w:t>
            </w:r>
            <w:r>
              <w:rPr>
                <w:rFonts w:ascii="Times New Roman" w:hAnsi="Times New Roman" w:cs="Times New Roman"/>
                <w:sz w:val="24"/>
                <w:szCs w:val="24"/>
              </w:rPr>
              <w:t>32</w:t>
            </w:r>
          </w:p>
        </w:tc>
        <w:tc>
          <w:tcPr>
            <w:tcW w:w="3967" w:type="dxa"/>
            <w:tcBorders>
              <w:top w:val="single" w:sz="4" w:space="0" w:color="auto"/>
              <w:left w:val="single" w:sz="4" w:space="0" w:color="auto"/>
              <w:bottom w:val="single" w:sz="4" w:space="0" w:color="auto"/>
              <w:right w:val="single" w:sz="4" w:space="0" w:color="auto"/>
            </w:tcBorders>
          </w:tcPr>
          <w:p w14:paraId="3F69DD35"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 </w:t>
            </w:r>
            <w:r w:rsidRPr="00546DDC">
              <w:rPr>
                <w:rFonts w:ascii="Times New Roman" w:hAnsi="Times New Roman" w:cs="Times New Roman"/>
                <w:sz w:val="24"/>
                <w:szCs w:val="24"/>
              </w:rPr>
              <w:sym w:font="Symbol" w:char="F0BE"/>
            </w:r>
            <w:r w:rsidRPr="00546DDC">
              <w:rPr>
                <w:rFonts w:ascii="Times New Roman" w:hAnsi="Times New Roman" w:cs="Times New Roman"/>
                <w:sz w:val="24"/>
                <w:szCs w:val="24"/>
              </w:rPr>
              <w:t xml:space="preserve"> обеспечение пользователям доступа только к данным, для которых они имеют разрешение на доступ.</w:t>
            </w:r>
          </w:p>
        </w:tc>
        <w:tc>
          <w:tcPr>
            <w:tcW w:w="2802" w:type="dxa"/>
            <w:tcBorders>
              <w:top w:val="single" w:sz="4" w:space="0" w:color="auto"/>
              <w:left w:val="single" w:sz="4" w:space="0" w:color="auto"/>
              <w:bottom w:val="single" w:sz="4" w:space="0" w:color="auto"/>
              <w:right w:val="single" w:sz="4" w:space="0" w:color="auto"/>
            </w:tcBorders>
          </w:tcPr>
          <w:p w14:paraId="5B58209B"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Конфиденциальность</w:t>
            </w:r>
          </w:p>
        </w:tc>
      </w:tr>
      <w:tr w:rsidR="00A00B58" w:rsidRPr="00546DDC" w14:paraId="71084246" w14:textId="77777777" w:rsidTr="000A1C05">
        <w:tc>
          <w:tcPr>
            <w:tcW w:w="1271" w:type="dxa"/>
            <w:vMerge/>
            <w:tcBorders>
              <w:left w:val="single" w:sz="4" w:space="0" w:color="auto"/>
              <w:right w:val="single" w:sz="4" w:space="0" w:color="auto"/>
            </w:tcBorders>
          </w:tcPr>
          <w:p w14:paraId="7AA91F74" w14:textId="77777777" w:rsidR="00A00B58" w:rsidRPr="00546DDC" w:rsidRDefault="00A00B58" w:rsidP="000A1C05">
            <w:pP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4528B1EE" w14:textId="19D99632" w:rsidR="00A00B58" w:rsidRPr="006E4DCD" w:rsidRDefault="006E4DCD" w:rsidP="006E4DCD">
            <w:pPr>
              <w:ind w:left="360"/>
              <w:rPr>
                <w:rFonts w:ascii="Times New Roman" w:hAnsi="Times New Roman" w:cs="Times New Roman"/>
                <w:sz w:val="24"/>
                <w:szCs w:val="24"/>
              </w:rPr>
            </w:pPr>
            <w:r w:rsidRPr="006E4DCD">
              <w:rPr>
                <w:rFonts w:ascii="Times New Roman" w:hAnsi="Times New Roman" w:cs="Times New Roman"/>
                <w:sz w:val="24"/>
                <w:szCs w:val="24"/>
              </w:rPr>
              <w:t xml:space="preserve">Задание </w:t>
            </w:r>
            <w:r>
              <w:rPr>
                <w:rFonts w:ascii="Times New Roman" w:hAnsi="Times New Roman" w:cs="Times New Roman"/>
                <w:sz w:val="24"/>
                <w:szCs w:val="24"/>
              </w:rPr>
              <w:t>33</w:t>
            </w:r>
          </w:p>
        </w:tc>
        <w:tc>
          <w:tcPr>
            <w:tcW w:w="3967" w:type="dxa"/>
            <w:tcBorders>
              <w:top w:val="single" w:sz="4" w:space="0" w:color="auto"/>
              <w:left w:val="single" w:sz="4" w:space="0" w:color="auto"/>
              <w:bottom w:val="single" w:sz="4" w:space="0" w:color="auto"/>
              <w:right w:val="single" w:sz="4" w:space="0" w:color="auto"/>
            </w:tcBorders>
          </w:tcPr>
          <w:p w14:paraId="453EDCFD"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 </w:t>
            </w:r>
            <w:r w:rsidRPr="00546DDC">
              <w:rPr>
                <w:rFonts w:ascii="Times New Roman" w:hAnsi="Times New Roman" w:cs="Times New Roman"/>
                <w:sz w:val="24"/>
                <w:szCs w:val="24"/>
              </w:rPr>
              <w:sym w:font="Symbol" w:char="F0BE"/>
            </w:r>
            <w:r w:rsidRPr="00546DDC">
              <w:rPr>
                <w:rFonts w:ascii="Times New Roman" w:hAnsi="Times New Roman" w:cs="Times New Roman"/>
                <w:sz w:val="24"/>
                <w:szCs w:val="24"/>
              </w:rPr>
              <w:t xml:space="preserve"> метод сравнения предметов или лиц по их характеристикам, путём опознавания по предметам или документам, определения полномочий, связанных с доступом лиц в помещения, к документам и т. д.</w:t>
            </w:r>
          </w:p>
        </w:tc>
        <w:tc>
          <w:tcPr>
            <w:tcW w:w="2802" w:type="dxa"/>
            <w:tcBorders>
              <w:top w:val="single" w:sz="4" w:space="0" w:color="auto"/>
              <w:left w:val="single" w:sz="4" w:space="0" w:color="auto"/>
              <w:bottom w:val="single" w:sz="4" w:space="0" w:color="auto"/>
              <w:right w:val="single" w:sz="4" w:space="0" w:color="auto"/>
            </w:tcBorders>
          </w:tcPr>
          <w:p w14:paraId="17B0B479"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Идентификация</w:t>
            </w:r>
          </w:p>
        </w:tc>
      </w:tr>
      <w:tr w:rsidR="00A00B58" w:rsidRPr="00546DDC" w14:paraId="23BB873B" w14:textId="77777777" w:rsidTr="000A1C05">
        <w:tc>
          <w:tcPr>
            <w:tcW w:w="1271" w:type="dxa"/>
            <w:vMerge/>
            <w:tcBorders>
              <w:left w:val="single" w:sz="4" w:space="0" w:color="auto"/>
              <w:right w:val="single" w:sz="4" w:space="0" w:color="auto"/>
            </w:tcBorders>
          </w:tcPr>
          <w:p w14:paraId="64E359BC" w14:textId="77777777" w:rsidR="00A00B58" w:rsidRPr="00546DDC" w:rsidRDefault="00A00B58" w:rsidP="000A1C05">
            <w:pP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00F66721" w14:textId="7B65A7FA" w:rsidR="00A00B58" w:rsidRPr="006E4DCD" w:rsidRDefault="006E4DCD" w:rsidP="006E4DCD">
            <w:pPr>
              <w:ind w:left="360"/>
              <w:rPr>
                <w:rFonts w:ascii="Times New Roman" w:hAnsi="Times New Roman" w:cs="Times New Roman"/>
                <w:sz w:val="24"/>
                <w:szCs w:val="24"/>
              </w:rPr>
            </w:pPr>
            <w:r w:rsidRPr="006E4DCD">
              <w:rPr>
                <w:rFonts w:ascii="Times New Roman" w:hAnsi="Times New Roman" w:cs="Times New Roman"/>
                <w:sz w:val="24"/>
                <w:szCs w:val="24"/>
              </w:rPr>
              <w:t xml:space="preserve">Задание </w:t>
            </w:r>
            <w:r>
              <w:rPr>
                <w:rFonts w:ascii="Times New Roman" w:hAnsi="Times New Roman" w:cs="Times New Roman"/>
                <w:sz w:val="24"/>
                <w:szCs w:val="24"/>
              </w:rPr>
              <w:t>34</w:t>
            </w:r>
          </w:p>
        </w:tc>
        <w:tc>
          <w:tcPr>
            <w:tcW w:w="3967" w:type="dxa"/>
            <w:tcBorders>
              <w:top w:val="single" w:sz="4" w:space="0" w:color="auto"/>
              <w:left w:val="single" w:sz="4" w:space="0" w:color="auto"/>
              <w:bottom w:val="single" w:sz="4" w:space="0" w:color="auto"/>
              <w:right w:val="single" w:sz="4" w:space="0" w:color="auto"/>
            </w:tcBorders>
          </w:tcPr>
          <w:p w14:paraId="07DF0AB3"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 </w:t>
            </w:r>
            <w:r w:rsidRPr="00546DDC">
              <w:rPr>
                <w:rFonts w:ascii="Times New Roman" w:hAnsi="Times New Roman" w:cs="Times New Roman"/>
                <w:sz w:val="24"/>
                <w:szCs w:val="24"/>
              </w:rPr>
              <w:sym w:font="Symbol" w:char="F0BE"/>
            </w:r>
            <w:r w:rsidRPr="00546DDC">
              <w:rPr>
                <w:rFonts w:ascii="Times New Roman" w:hAnsi="Times New Roman" w:cs="Times New Roman"/>
                <w:sz w:val="24"/>
                <w:szCs w:val="24"/>
              </w:rPr>
              <w:t xml:space="preserve"> предоставление определённых полномочий лицу или группе лиц на выполнение некоторых действий в системе обработки данных.</w:t>
            </w:r>
          </w:p>
        </w:tc>
        <w:tc>
          <w:tcPr>
            <w:tcW w:w="2802" w:type="dxa"/>
            <w:tcBorders>
              <w:top w:val="single" w:sz="4" w:space="0" w:color="auto"/>
              <w:left w:val="single" w:sz="4" w:space="0" w:color="auto"/>
              <w:bottom w:val="single" w:sz="4" w:space="0" w:color="auto"/>
              <w:right w:val="single" w:sz="4" w:space="0" w:color="auto"/>
            </w:tcBorders>
          </w:tcPr>
          <w:p w14:paraId="12AA20DD"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Авторизация</w:t>
            </w:r>
          </w:p>
        </w:tc>
      </w:tr>
      <w:tr w:rsidR="00A00B58" w:rsidRPr="00546DDC" w14:paraId="2C8E902D" w14:textId="77777777" w:rsidTr="000A1C05">
        <w:tc>
          <w:tcPr>
            <w:tcW w:w="1271" w:type="dxa"/>
            <w:vMerge/>
            <w:tcBorders>
              <w:left w:val="single" w:sz="4" w:space="0" w:color="auto"/>
              <w:right w:val="single" w:sz="4" w:space="0" w:color="auto"/>
            </w:tcBorders>
          </w:tcPr>
          <w:p w14:paraId="6C3FA275" w14:textId="77777777" w:rsidR="00A00B58" w:rsidRPr="00546DDC" w:rsidRDefault="00A00B58" w:rsidP="000A1C05">
            <w:pP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604857A7" w14:textId="70F519DA" w:rsidR="00A00B58" w:rsidRPr="006E4DCD" w:rsidRDefault="006E4DCD" w:rsidP="006E4DCD">
            <w:pPr>
              <w:ind w:left="360"/>
              <w:rPr>
                <w:rFonts w:ascii="Times New Roman" w:hAnsi="Times New Roman" w:cs="Times New Roman"/>
                <w:sz w:val="24"/>
                <w:szCs w:val="24"/>
              </w:rPr>
            </w:pPr>
            <w:r w:rsidRPr="006E4DCD">
              <w:rPr>
                <w:rFonts w:ascii="Times New Roman" w:hAnsi="Times New Roman" w:cs="Times New Roman"/>
                <w:sz w:val="24"/>
                <w:szCs w:val="24"/>
              </w:rPr>
              <w:t xml:space="preserve">Задание </w:t>
            </w:r>
            <w:r>
              <w:rPr>
                <w:rFonts w:ascii="Times New Roman" w:hAnsi="Times New Roman" w:cs="Times New Roman"/>
                <w:sz w:val="24"/>
                <w:szCs w:val="24"/>
              </w:rPr>
              <w:t>35</w:t>
            </w:r>
          </w:p>
        </w:tc>
        <w:tc>
          <w:tcPr>
            <w:tcW w:w="3967" w:type="dxa"/>
            <w:tcBorders>
              <w:top w:val="single" w:sz="4" w:space="0" w:color="auto"/>
              <w:left w:val="single" w:sz="4" w:space="0" w:color="auto"/>
              <w:bottom w:val="single" w:sz="4" w:space="0" w:color="auto"/>
              <w:right w:val="single" w:sz="4" w:space="0" w:color="auto"/>
            </w:tcBorders>
          </w:tcPr>
          <w:p w14:paraId="52578E8A"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 </w:t>
            </w:r>
            <w:r w:rsidRPr="00546DDC">
              <w:rPr>
                <w:rFonts w:ascii="Times New Roman" w:hAnsi="Times New Roman" w:cs="Times New Roman"/>
                <w:sz w:val="24"/>
                <w:szCs w:val="24"/>
              </w:rPr>
              <w:sym w:font="Symbol" w:char="F0BE"/>
            </w:r>
            <w:r w:rsidRPr="00546DDC">
              <w:rPr>
                <w:rFonts w:ascii="Times New Roman" w:hAnsi="Times New Roman" w:cs="Times New Roman"/>
                <w:sz w:val="24"/>
                <w:szCs w:val="24"/>
              </w:rPr>
              <w:t xml:space="preserve"> метод независимого от источника информации установления подлинности информации на основе проверки подлинности её внутренней структуры.</w:t>
            </w:r>
          </w:p>
        </w:tc>
        <w:tc>
          <w:tcPr>
            <w:tcW w:w="2802" w:type="dxa"/>
            <w:tcBorders>
              <w:top w:val="single" w:sz="4" w:space="0" w:color="auto"/>
              <w:left w:val="single" w:sz="4" w:space="0" w:color="auto"/>
              <w:bottom w:val="single" w:sz="4" w:space="0" w:color="auto"/>
              <w:right w:val="single" w:sz="4" w:space="0" w:color="auto"/>
            </w:tcBorders>
          </w:tcPr>
          <w:p w14:paraId="04041B0E"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Аутентификация</w:t>
            </w:r>
          </w:p>
        </w:tc>
      </w:tr>
      <w:tr w:rsidR="00A00B58" w:rsidRPr="00546DDC" w14:paraId="150E74EF" w14:textId="77777777" w:rsidTr="000A1C05">
        <w:tc>
          <w:tcPr>
            <w:tcW w:w="1271" w:type="dxa"/>
            <w:vMerge/>
            <w:tcBorders>
              <w:left w:val="single" w:sz="4" w:space="0" w:color="auto"/>
              <w:right w:val="single" w:sz="4" w:space="0" w:color="auto"/>
            </w:tcBorders>
          </w:tcPr>
          <w:p w14:paraId="743DC8A4" w14:textId="77777777" w:rsidR="00A00B58" w:rsidRPr="00546DDC" w:rsidRDefault="00A00B58" w:rsidP="000A1C05">
            <w:pP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0147218F" w14:textId="19A658E9" w:rsidR="00A00B58" w:rsidRPr="006E4DCD" w:rsidRDefault="006E4DCD" w:rsidP="006E4DCD">
            <w:pPr>
              <w:ind w:left="360"/>
              <w:rPr>
                <w:rFonts w:ascii="Times New Roman" w:hAnsi="Times New Roman" w:cs="Times New Roman"/>
                <w:sz w:val="24"/>
                <w:szCs w:val="24"/>
              </w:rPr>
            </w:pPr>
            <w:r w:rsidRPr="006E4DCD">
              <w:rPr>
                <w:rFonts w:ascii="Times New Roman" w:hAnsi="Times New Roman" w:cs="Times New Roman"/>
                <w:sz w:val="24"/>
                <w:szCs w:val="24"/>
              </w:rPr>
              <w:t xml:space="preserve">Задание </w:t>
            </w:r>
            <w:r>
              <w:rPr>
                <w:rFonts w:ascii="Times New Roman" w:hAnsi="Times New Roman" w:cs="Times New Roman"/>
                <w:sz w:val="24"/>
                <w:szCs w:val="24"/>
              </w:rPr>
              <w:t>36</w:t>
            </w:r>
          </w:p>
        </w:tc>
        <w:tc>
          <w:tcPr>
            <w:tcW w:w="3967" w:type="dxa"/>
            <w:tcBorders>
              <w:top w:val="single" w:sz="4" w:space="0" w:color="auto"/>
              <w:left w:val="single" w:sz="4" w:space="0" w:color="auto"/>
              <w:bottom w:val="single" w:sz="4" w:space="0" w:color="auto"/>
              <w:right w:val="single" w:sz="4" w:space="0" w:color="auto"/>
            </w:tcBorders>
          </w:tcPr>
          <w:p w14:paraId="20DF26AB"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Законодательные, административные и физические </w:t>
            </w:r>
            <w:r w:rsidRPr="00546DDC">
              <w:rPr>
                <w:rFonts w:ascii="Times New Roman" w:hAnsi="Times New Roman" w:cs="Times New Roman"/>
                <w:sz w:val="24"/>
                <w:szCs w:val="24"/>
              </w:rPr>
              <w:lastRenderedPageBreak/>
              <w:t>средства защиты информации относятся к группе … средств защиты информации.</w:t>
            </w:r>
          </w:p>
        </w:tc>
        <w:tc>
          <w:tcPr>
            <w:tcW w:w="2802" w:type="dxa"/>
            <w:tcBorders>
              <w:top w:val="single" w:sz="4" w:space="0" w:color="auto"/>
              <w:left w:val="single" w:sz="4" w:space="0" w:color="auto"/>
              <w:bottom w:val="single" w:sz="4" w:space="0" w:color="auto"/>
              <w:right w:val="single" w:sz="4" w:space="0" w:color="auto"/>
            </w:tcBorders>
          </w:tcPr>
          <w:p w14:paraId="2BDB3F0C"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lastRenderedPageBreak/>
              <w:t>организационных</w:t>
            </w:r>
          </w:p>
        </w:tc>
      </w:tr>
      <w:tr w:rsidR="00A00B58" w:rsidRPr="00546DDC" w14:paraId="7351EFF8" w14:textId="77777777" w:rsidTr="000A1C05">
        <w:tc>
          <w:tcPr>
            <w:tcW w:w="1271" w:type="dxa"/>
            <w:vMerge/>
            <w:tcBorders>
              <w:left w:val="single" w:sz="4" w:space="0" w:color="auto"/>
              <w:right w:val="single" w:sz="4" w:space="0" w:color="auto"/>
            </w:tcBorders>
          </w:tcPr>
          <w:p w14:paraId="66A8AE2E" w14:textId="77777777" w:rsidR="00A00B58" w:rsidRPr="00546DDC" w:rsidRDefault="00A00B58" w:rsidP="000A1C05">
            <w:pP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702F097D" w14:textId="55266875" w:rsidR="00A00B58" w:rsidRPr="006E4DCD" w:rsidRDefault="006E4DCD" w:rsidP="006E4DCD">
            <w:pPr>
              <w:ind w:left="360"/>
              <w:rPr>
                <w:rFonts w:ascii="Times New Roman" w:hAnsi="Times New Roman" w:cs="Times New Roman"/>
                <w:sz w:val="24"/>
                <w:szCs w:val="24"/>
              </w:rPr>
            </w:pPr>
            <w:r w:rsidRPr="006E4DCD">
              <w:rPr>
                <w:rFonts w:ascii="Times New Roman" w:hAnsi="Times New Roman" w:cs="Times New Roman"/>
                <w:sz w:val="24"/>
                <w:szCs w:val="24"/>
              </w:rPr>
              <w:t xml:space="preserve">Задание </w:t>
            </w:r>
            <w:r>
              <w:rPr>
                <w:rFonts w:ascii="Times New Roman" w:hAnsi="Times New Roman" w:cs="Times New Roman"/>
                <w:sz w:val="24"/>
                <w:szCs w:val="24"/>
              </w:rPr>
              <w:t>37</w:t>
            </w:r>
          </w:p>
        </w:tc>
        <w:tc>
          <w:tcPr>
            <w:tcW w:w="3967" w:type="dxa"/>
            <w:tcBorders>
              <w:top w:val="single" w:sz="4" w:space="0" w:color="auto"/>
              <w:left w:val="single" w:sz="4" w:space="0" w:color="auto"/>
              <w:bottom w:val="single" w:sz="4" w:space="0" w:color="auto"/>
              <w:right w:val="single" w:sz="4" w:space="0" w:color="auto"/>
            </w:tcBorders>
          </w:tcPr>
          <w:p w14:paraId="578C02C9"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Комплекс алгоритмов и программ специального назначения и общего обеспечения работы компьютеров и информационных сетей относятся к … средствам защиты информации.</w:t>
            </w:r>
          </w:p>
        </w:tc>
        <w:tc>
          <w:tcPr>
            <w:tcW w:w="2802" w:type="dxa"/>
            <w:tcBorders>
              <w:top w:val="single" w:sz="4" w:space="0" w:color="auto"/>
              <w:left w:val="single" w:sz="4" w:space="0" w:color="auto"/>
              <w:bottom w:val="single" w:sz="4" w:space="0" w:color="auto"/>
              <w:right w:val="single" w:sz="4" w:space="0" w:color="auto"/>
            </w:tcBorders>
          </w:tcPr>
          <w:p w14:paraId="3153B4F5"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программным</w:t>
            </w:r>
          </w:p>
        </w:tc>
      </w:tr>
      <w:tr w:rsidR="00A00B58" w:rsidRPr="00546DDC" w14:paraId="342F9442" w14:textId="77777777" w:rsidTr="000A1C05">
        <w:tc>
          <w:tcPr>
            <w:tcW w:w="1271" w:type="dxa"/>
            <w:vMerge/>
            <w:tcBorders>
              <w:left w:val="single" w:sz="4" w:space="0" w:color="auto"/>
              <w:right w:val="single" w:sz="4" w:space="0" w:color="auto"/>
            </w:tcBorders>
          </w:tcPr>
          <w:p w14:paraId="296FFC8C" w14:textId="77777777" w:rsidR="00A00B58" w:rsidRPr="00546DDC" w:rsidRDefault="00A00B58" w:rsidP="000A1C05">
            <w:pP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48385FA6" w14:textId="6FC1C62E" w:rsidR="00A00B58" w:rsidRPr="006E4DCD" w:rsidRDefault="006E4DCD" w:rsidP="006E4DCD">
            <w:pPr>
              <w:ind w:left="360"/>
              <w:rPr>
                <w:rFonts w:ascii="Times New Roman" w:hAnsi="Times New Roman" w:cs="Times New Roman"/>
                <w:sz w:val="24"/>
                <w:szCs w:val="24"/>
              </w:rPr>
            </w:pPr>
            <w:r w:rsidRPr="006E4DCD">
              <w:rPr>
                <w:rFonts w:ascii="Times New Roman" w:hAnsi="Times New Roman" w:cs="Times New Roman"/>
                <w:sz w:val="24"/>
                <w:szCs w:val="24"/>
              </w:rPr>
              <w:t xml:space="preserve">Задание </w:t>
            </w:r>
            <w:r>
              <w:rPr>
                <w:rFonts w:ascii="Times New Roman" w:hAnsi="Times New Roman" w:cs="Times New Roman"/>
                <w:sz w:val="24"/>
                <w:szCs w:val="24"/>
              </w:rPr>
              <w:t>38</w:t>
            </w:r>
          </w:p>
        </w:tc>
        <w:tc>
          <w:tcPr>
            <w:tcW w:w="3967" w:type="dxa"/>
            <w:tcBorders>
              <w:top w:val="single" w:sz="4" w:space="0" w:color="auto"/>
              <w:left w:val="single" w:sz="4" w:space="0" w:color="auto"/>
              <w:bottom w:val="single" w:sz="4" w:space="0" w:color="auto"/>
              <w:right w:val="single" w:sz="4" w:space="0" w:color="auto"/>
            </w:tcBorders>
          </w:tcPr>
          <w:p w14:paraId="35BA4683"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Аппаратные, программные и криптографические мероприятия, направленные на обеспечение защиты объектов, людей и информации относятся к … средствам защиты информации.</w:t>
            </w:r>
          </w:p>
        </w:tc>
        <w:tc>
          <w:tcPr>
            <w:tcW w:w="2802" w:type="dxa"/>
            <w:tcBorders>
              <w:top w:val="single" w:sz="4" w:space="0" w:color="auto"/>
              <w:left w:val="single" w:sz="4" w:space="0" w:color="auto"/>
              <w:bottom w:val="single" w:sz="4" w:space="0" w:color="auto"/>
              <w:right w:val="single" w:sz="4" w:space="0" w:color="auto"/>
            </w:tcBorders>
          </w:tcPr>
          <w:p w14:paraId="462FD5F3"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техническим</w:t>
            </w:r>
          </w:p>
        </w:tc>
      </w:tr>
      <w:tr w:rsidR="00A00B58" w:rsidRPr="00546DDC" w14:paraId="613D0BD4" w14:textId="77777777" w:rsidTr="000A1C05">
        <w:tc>
          <w:tcPr>
            <w:tcW w:w="1271" w:type="dxa"/>
            <w:vMerge/>
            <w:tcBorders>
              <w:left w:val="single" w:sz="4" w:space="0" w:color="auto"/>
              <w:right w:val="single" w:sz="4" w:space="0" w:color="auto"/>
            </w:tcBorders>
          </w:tcPr>
          <w:p w14:paraId="20577EAC" w14:textId="77777777" w:rsidR="00A00B58" w:rsidRPr="00546DDC" w:rsidRDefault="00A00B58" w:rsidP="000A1C05">
            <w:pP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57A34607" w14:textId="02E45CDE" w:rsidR="00A00B58" w:rsidRPr="006E4DCD" w:rsidRDefault="006E4DCD" w:rsidP="006E4DCD">
            <w:pPr>
              <w:ind w:left="360"/>
              <w:rPr>
                <w:rFonts w:ascii="Times New Roman" w:hAnsi="Times New Roman" w:cs="Times New Roman"/>
                <w:sz w:val="24"/>
                <w:szCs w:val="24"/>
              </w:rPr>
            </w:pPr>
            <w:r w:rsidRPr="006E4DCD">
              <w:rPr>
                <w:rFonts w:ascii="Times New Roman" w:hAnsi="Times New Roman" w:cs="Times New Roman"/>
                <w:sz w:val="24"/>
                <w:szCs w:val="24"/>
              </w:rPr>
              <w:t xml:space="preserve">Задание </w:t>
            </w:r>
            <w:r>
              <w:rPr>
                <w:rFonts w:ascii="Times New Roman" w:hAnsi="Times New Roman" w:cs="Times New Roman"/>
                <w:sz w:val="24"/>
                <w:szCs w:val="24"/>
              </w:rPr>
              <w:t>39</w:t>
            </w:r>
          </w:p>
        </w:tc>
        <w:tc>
          <w:tcPr>
            <w:tcW w:w="3967" w:type="dxa"/>
            <w:tcBorders>
              <w:top w:val="single" w:sz="4" w:space="0" w:color="auto"/>
              <w:left w:val="single" w:sz="4" w:space="0" w:color="auto"/>
              <w:bottom w:val="single" w:sz="4" w:space="0" w:color="auto"/>
              <w:right w:val="single" w:sz="4" w:space="0" w:color="auto"/>
            </w:tcBorders>
          </w:tcPr>
          <w:p w14:paraId="2DC26791"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 доступ </w:t>
            </w:r>
            <w:r w:rsidRPr="00546DDC">
              <w:rPr>
                <w:rFonts w:ascii="Times New Roman" w:hAnsi="Times New Roman" w:cs="Times New Roman"/>
                <w:sz w:val="24"/>
                <w:szCs w:val="24"/>
              </w:rPr>
              <w:sym w:font="Symbol" w:char="F0BE"/>
            </w:r>
            <w:r w:rsidRPr="00546DDC">
              <w:rPr>
                <w:rFonts w:ascii="Times New Roman" w:hAnsi="Times New Roman" w:cs="Times New Roman"/>
                <w:sz w:val="24"/>
                <w:szCs w:val="24"/>
              </w:rPr>
              <w:t xml:space="preserve"> это доступ к объектам, программам и данным пользователей, имеющих право выполнять определённые действия (чтение, копирование и др.), а также полномочия и права пользователей на использование ресурсов и услуг, определённых администратором вычислительной системы.</w:t>
            </w:r>
          </w:p>
        </w:tc>
        <w:tc>
          <w:tcPr>
            <w:tcW w:w="2802" w:type="dxa"/>
            <w:tcBorders>
              <w:top w:val="single" w:sz="4" w:space="0" w:color="auto"/>
              <w:left w:val="single" w:sz="4" w:space="0" w:color="auto"/>
              <w:bottom w:val="single" w:sz="4" w:space="0" w:color="auto"/>
              <w:right w:val="single" w:sz="4" w:space="0" w:color="auto"/>
            </w:tcBorders>
          </w:tcPr>
          <w:p w14:paraId="160BE42B"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Санкционированный</w:t>
            </w:r>
          </w:p>
        </w:tc>
      </w:tr>
      <w:tr w:rsidR="00A00B58" w:rsidRPr="00546DDC" w14:paraId="73DEADA6" w14:textId="77777777" w:rsidTr="000A1C05">
        <w:tc>
          <w:tcPr>
            <w:tcW w:w="1271" w:type="dxa"/>
            <w:vMerge/>
            <w:tcBorders>
              <w:left w:val="single" w:sz="4" w:space="0" w:color="auto"/>
              <w:right w:val="single" w:sz="4" w:space="0" w:color="auto"/>
            </w:tcBorders>
          </w:tcPr>
          <w:p w14:paraId="7DFBA56B" w14:textId="77777777" w:rsidR="00A00B58" w:rsidRPr="00546DDC" w:rsidRDefault="00A00B58" w:rsidP="000A1C05">
            <w:pP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3A05FF2B" w14:textId="16C3B035" w:rsidR="00A00B58" w:rsidRPr="006E4DCD" w:rsidRDefault="006E4DCD" w:rsidP="006E4DCD">
            <w:pPr>
              <w:ind w:left="360"/>
              <w:rPr>
                <w:rFonts w:ascii="Times New Roman" w:hAnsi="Times New Roman" w:cs="Times New Roman"/>
                <w:sz w:val="24"/>
                <w:szCs w:val="24"/>
              </w:rPr>
            </w:pPr>
            <w:r w:rsidRPr="006E4DCD">
              <w:rPr>
                <w:rFonts w:ascii="Times New Roman" w:hAnsi="Times New Roman" w:cs="Times New Roman"/>
                <w:sz w:val="24"/>
                <w:szCs w:val="24"/>
              </w:rPr>
              <w:t xml:space="preserve">Задание </w:t>
            </w:r>
            <w:r>
              <w:rPr>
                <w:rFonts w:ascii="Times New Roman" w:hAnsi="Times New Roman" w:cs="Times New Roman"/>
                <w:sz w:val="24"/>
                <w:szCs w:val="24"/>
              </w:rPr>
              <w:t>40</w:t>
            </w:r>
          </w:p>
        </w:tc>
        <w:tc>
          <w:tcPr>
            <w:tcW w:w="3967" w:type="dxa"/>
            <w:tcBorders>
              <w:top w:val="single" w:sz="4" w:space="0" w:color="auto"/>
              <w:left w:val="single" w:sz="4" w:space="0" w:color="auto"/>
              <w:bottom w:val="single" w:sz="4" w:space="0" w:color="auto"/>
              <w:right w:val="single" w:sz="4" w:space="0" w:color="auto"/>
            </w:tcBorders>
          </w:tcPr>
          <w:p w14:paraId="131AF3DC"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 информация </w:t>
            </w:r>
            <w:r w:rsidRPr="00546DDC">
              <w:rPr>
                <w:rFonts w:ascii="Times New Roman" w:hAnsi="Times New Roman" w:cs="Times New Roman"/>
                <w:sz w:val="24"/>
                <w:szCs w:val="24"/>
              </w:rPr>
              <w:sym w:font="Symbol" w:char="F0BE"/>
            </w:r>
            <w:r w:rsidRPr="00546DDC">
              <w:rPr>
                <w:rFonts w:ascii="Times New Roman" w:hAnsi="Times New Roman" w:cs="Times New Roman"/>
                <w:sz w:val="24"/>
                <w:szCs w:val="24"/>
              </w:rPr>
              <w:t xml:space="preserve"> это информация, не претерпевшая незаконных изменений в процессе передачи, хранения и сохранения, не изменившая такие свойства, как достоверность, полнота и целостность данных.</w:t>
            </w:r>
          </w:p>
        </w:tc>
        <w:tc>
          <w:tcPr>
            <w:tcW w:w="2802" w:type="dxa"/>
            <w:tcBorders>
              <w:top w:val="single" w:sz="4" w:space="0" w:color="auto"/>
              <w:left w:val="single" w:sz="4" w:space="0" w:color="auto"/>
              <w:bottom w:val="single" w:sz="4" w:space="0" w:color="auto"/>
              <w:right w:val="single" w:sz="4" w:space="0" w:color="auto"/>
            </w:tcBorders>
          </w:tcPr>
          <w:p w14:paraId="0C09ED3B"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Защищенная</w:t>
            </w:r>
          </w:p>
        </w:tc>
      </w:tr>
      <w:tr w:rsidR="00A00B58" w:rsidRPr="00546DDC" w14:paraId="7824C98C" w14:textId="77777777" w:rsidTr="000A1C05">
        <w:tc>
          <w:tcPr>
            <w:tcW w:w="1271" w:type="dxa"/>
            <w:vMerge/>
            <w:tcBorders>
              <w:left w:val="single" w:sz="4" w:space="0" w:color="auto"/>
              <w:right w:val="single" w:sz="4" w:space="0" w:color="auto"/>
            </w:tcBorders>
          </w:tcPr>
          <w:p w14:paraId="40B8A281" w14:textId="77777777" w:rsidR="00A00B58" w:rsidRPr="00546DDC" w:rsidRDefault="00A00B58" w:rsidP="000A1C05">
            <w:pP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063F099B" w14:textId="4BDCC2EB" w:rsidR="00A00B58" w:rsidRPr="006E4DCD" w:rsidRDefault="006E4DCD" w:rsidP="006E4DCD">
            <w:pPr>
              <w:ind w:left="360"/>
              <w:rPr>
                <w:rFonts w:ascii="Times New Roman" w:hAnsi="Times New Roman" w:cs="Times New Roman"/>
                <w:sz w:val="24"/>
                <w:szCs w:val="24"/>
              </w:rPr>
            </w:pPr>
            <w:r w:rsidRPr="006E4DCD">
              <w:rPr>
                <w:rFonts w:ascii="Times New Roman" w:hAnsi="Times New Roman" w:cs="Times New Roman"/>
                <w:sz w:val="24"/>
                <w:szCs w:val="24"/>
              </w:rPr>
              <w:t xml:space="preserve">Задание </w:t>
            </w:r>
            <w:r>
              <w:rPr>
                <w:rFonts w:ascii="Times New Roman" w:hAnsi="Times New Roman" w:cs="Times New Roman"/>
                <w:sz w:val="24"/>
                <w:szCs w:val="24"/>
              </w:rPr>
              <w:t>41</w:t>
            </w:r>
          </w:p>
        </w:tc>
        <w:tc>
          <w:tcPr>
            <w:tcW w:w="3967" w:type="dxa"/>
            <w:tcBorders>
              <w:top w:val="single" w:sz="4" w:space="0" w:color="auto"/>
              <w:left w:val="single" w:sz="4" w:space="0" w:color="auto"/>
              <w:bottom w:val="single" w:sz="4" w:space="0" w:color="auto"/>
              <w:right w:val="single" w:sz="4" w:space="0" w:color="auto"/>
            </w:tcBorders>
          </w:tcPr>
          <w:p w14:paraId="3B603183"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Неправомочное обращение к информационным ресурсам с целью их использования (чтения, </w:t>
            </w:r>
            <w:r w:rsidRPr="00546DDC">
              <w:rPr>
                <w:rFonts w:ascii="Times New Roman" w:hAnsi="Times New Roman" w:cs="Times New Roman"/>
                <w:sz w:val="24"/>
                <w:szCs w:val="24"/>
              </w:rPr>
              <w:lastRenderedPageBreak/>
              <w:t xml:space="preserve">модификации), а также порчи или уничтожения </w:t>
            </w:r>
            <w:r w:rsidRPr="00546DDC">
              <w:rPr>
                <w:rFonts w:ascii="Times New Roman" w:hAnsi="Times New Roman" w:cs="Times New Roman"/>
                <w:sz w:val="24"/>
                <w:szCs w:val="24"/>
              </w:rPr>
              <w:sym w:font="Symbol" w:char="F0BE"/>
            </w:r>
            <w:r w:rsidRPr="00546DDC">
              <w:rPr>
                <w:rFonts w:ascii="Times New Roman" w:hAnsi="Times New Roman" w:cs="Times New Roman"/>
                <w:sz w:val="24"/>
                <w:szCs w:val="24"/>
              </w:rPr>
              <w:t xml:space="preserve"> это … доступ.</w:t>
            </w:r>
          </w:p>
        </w:tc>
        <w:tc>
          <w:tcPr>
            <w:tcW w:w="2802" w:type="dxa"/>
            <w:tcBorders>
              <w:top w:val="single" w:sz="4" w:space="0" w:color="auto"/>
              <w:left w:val="single" w:sz="4" w:space="0" w:color="auto"/>
              <w:bottom w:val="single" w:sz="4" w:space="0" w:color="auto"/>
              <w:right w:val="single" w:sz="4" w:space="0" w:color="auto"/>
            </w:tcBorders>
          </w:tcPr>
          <w:p w14:paraId="74583CE3"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lastRenderedPageBreak/>
              <w:t>несанкционированный</w:t>
            </w:r>
          </w:p>
        </w:tc>
      </w:tr>
      <w:tr w:rsidR="00A00B58" w:rsidRPr="00546DDC" w14:paraId="0547F326" w14:textId="77777777" w:rsidTr="000A1C05">
        <w:tc>
          <w:tcPr>
            <w:tcW w:w="1271" w:type="dxa"/>
            <w:vMerge/>
            <w:tcBorders>
              <w:left w:val="single" w:sz="4" w:space="0" w:color="auto"/>
              <w:right w:val="single" w:sz="4" w:space="0" w:color="auto"/>
            </w:tcBorders>
          </w:tcPr>
          <w:p w14:paraId="3654EE14" w14:textId="77777777" w:rsidR="00A00B58" w:rsidRPr="00546DDC" w:rsidRDefault="00A00B58" w:rsidP="000A1C05">
            <w:pP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733E5698" w14:textId="5755A3DB" w:rsidR="00A00B58" w:rsidRPr="006E4DCD" w:rsidRDefault="006E4DCD" w:rsidP="006E4DCD">
            <w:pPr>
              <w:ind w:left="360"/>
              <w:rPr>
                <w:rFonts w:ascii="Times New Roman" w:hAnsi="Times New Roman" w:cs="Times New Roman"/>
                <w:sz w:val="24"/>
                <w:szCs w:val="24"/>
              </w:rPr>
            </w:pPr>
            <w:r w:rsidRPr="006E4DCD">
              <w:rPr>
                <w:rFonts w:ascii="Times New Roman" w:hAnsi="Times New Roman" w:cs="Times New Roman"/>
                <w:sz w:val="24"/>
                <w:szCs w:val="24"/>
              </w:rPr>
              <w:t xml:space="preserve">Задание </w:t>
            </w:r>
            <w:r>
              <w:rPr>
                <w:rFonts w:ascii="Times New Roman" w:hAnsi="Times New Roman" w:cs="Times New Roman"/>
                <w:sz w:val="24"/>
                <w:szCs w:val="24"/>
              </w:rPr>
              <w:t>42</w:t>
            </w:r>
          </w:p>
        </w:tc>
        <w:tc>
          <w:tcPr>
            <w:tcW w:w="3967" w:type="dxa"/>
            <w:tcBorders>
              <w:top w:val="single" w:sz="4" w:space="0" w:color="auto"/>
              <w:left w:val="single" w:sz="4" w:space="0" w:color="auto"/>
              <w:bottom w:val="single" w:sz="4" w:space="0" w:color="auto"/>
              <w:right w:val="single" w:sz="4" w:space="0" w:color="auto"/>
            </w:tcBorders>
          </w:tcPr>
          <w:p w14:paraId="398D038C"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Ряд «0, 1» можно отнести к … системе счисления.</w:t>
            </w:r>
          </w:p>
        </w:tc>
        <w:tc>
          <w:tcPr>
            <w:tcW w:w="2802" w:type="dxa"/>
            <w:tcBorders>
              <w:top w:val="single" w:sz="4" w:space="0" w:color="auto"/>
              <w:left w:val="single" w:sz="4" w:space="0" w:color="auto"/>
              <w:bottom w:val="single" w:sz="4" w:space="0" w:color="auto"/>
              <w:right w:val="single" w:sz="4" w:space="0" w:color="auto"/>
            </w:tcBorders>
          </w:tcPr>
          <w:p w14:paraId="71CDF549"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двоичной</w:t>
            </w:r>
          </w:p>
        </w:tc>
      </w:tr>
      <w:tr w:rsidR="00A00B58" w:rsidRPr="00546DDC" w14:paraId="48113F3C" w14:textId="77777777" w:rsidTr="000A1C05">
        <w:tc>
          <w:tcPr>
            <w:tcW w:w="1271" w:type="dxa"/>
            <w:vMerge/>
            <w:tcBorders>
              <w:left w:val="single" w:sz="4" w:space="0" w:color="auto"/>
              <w:right w:val="single" w:sz="4" w:space="0" w:color="auto"/>
            </w:tcBorders>
          </w:tcPr>
          <w:p w14:paraId="3447B593" w14:textId="77777777" w:rsidR="00A00B58" w:rsidRPr="00546DDC" w:rsidRDefault="00A00B58" w:rsidP="000A1C05">
            <w:pP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3E0D87CB" w14:textId="77D960F2" w:rsidR="00A00B58" w:rsidRPr="006E4DCD" w:rsidRDefault="006E4DCD" w:rsidP="006E4DCD">
            <w:pPr>
              <w:ind w:left="360"/>
              <w:rPr>
                <w:rFonts w:ascii="Times New Roman" w:hAnsi="Times New Roman" w:cs="Times New Roman"/>
                <w:sz w:val="24"/>
                <w:szCs w:val="24"/>
              </w:rPr>
            </w:pPr>
            <w:r w:rsidRPr="006E4DCD">
              <w:rPr>
                <w:rFonts w:ascii="Times New Roman" w:hAnsi="Times New Roman" w:cs="Times New Roman"/>
                <w:sz w:val="24"/>
                <w:szCs w:val="24"/>
              </w:rPr>
              <w:t xml:space="preserve">Задание </w:t>
            </w:r>
            <w:r>
              <w:rPr>
                <w:rFonts w:ascii="Times New Roman" w:hAnsi="Times New Roman" w:cs="Times New Roman"/>
                <w:sz w:val="24"/>
                <w:szCs w:val="24"/>
              </w:rPr>
              <w:t>43</w:t>
            </w:r>
          </w:p>
        </w:tc>
        <w:tc>
          <w:tcPr>
            <w:tcW w:w="3967" w:type="dxa"/>
            <w:tcBorders>
              <w:top w:val="single" w:sz="4" w:space="0" w:color="auto"/>
              <w:left w:val="single" w:sz="4" w:space="0" w:color="auto"/>
              <w:bottom w:val="single" w:sz="4" w:space="0" w:color="auto"/>
              <w:right w:val="single" w:sz="4" w:space="0" w:color="auto"/>
            </w:tcBorders>
          </w:tcPr>
          <w:p w14:paraId="281F43D9"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Ряд «0, 1, 2, ..., 7» можно отнести к … системе счисления.</w:t>
            </w:r>
          </w:p>
        </w:tc>
        <w:tc>
          <w:tcPr>
            <w:tcW w:w="2802" w:type="dxa"/>
            <w:tcBorders>
              <w:top w:val="single" w:sz="4" w:space="0" w:color="auto"/>
              <w:left w:val="single" w:sz="4" w:space="0" w:color="auto"/>
              <w:bottom w:val="single" w:sz="4" w:space="0" w:color="auto"/>
              <w:right w:val="single" w:sz="4" w:space="0" w:color="auto"/>
            </w:tcBorders>
          </w:tcPr>
          <w:p w14:paraId="527AB226"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восьмеричной</w:t>
            </w:r>
          </w:p>
        </w:tc>
      </w:tr>
      <w:tr w:rsidR="00A00B58" w:rsidRPr="00546DDC" w14:paraId="46F755C9" w14:textId="77777777" w:rsidTr="000A1C05">
        <w:tc>
          <w:tcPr>
            <w:tcW w:w="1271" w:type="dxa"/>
            <w:vMerge/>
            <w:tcBorders>
              <w:left w:val="single" w:sz="4" w:space="0" w:color="auto"/>
              <w:right w:val="single" w:sz="4" w:space="0" w:color="auto"/>
            </w:tcBorders>
          </w:tcPr>
          <w:p w14:paraId="58B3BC0F" w14:textId="77777777" w:rsidR="00A00B58" w:rsidRPr="00546DDC" w:rsidRDefault="00A00B58" w:rsidP="000A1C05">
            <w:pP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02426E6F" w14:textId="369344DF" w:rsidR="00A00B58" w:rsidRPr="006E4DCD" w:rsidRDefault="006E4DCD" w:rsidP="006E4DCD">
            <w:pPr>
              <w:ind w:left="360"/>
              <w:rPr>
                <w:rFonts w:ascii="Times New Roman" w:hAnsi="Times New Roman" w:cs="Times New Roman"/>
                <w:sz w:val="24"/>
                <w:szCs w:val="24"/>
              </w:rPr>
            </w:pPr>
            <w:r w:rsidRPr="006E4DCD">
              <w:rPr>
                <w:rFonts w:ascii="Times New Roman" w:hAnsi="Times New Roman" w:cs="Times New Roman"/>
                <w:sz w:val="24"/>
                <w:szCs w:val="24"/>
              </w:rPr>
              <w:t xml:space="preserve">Задание </w:t>
            </w:r>
            <w:r>
              <w:rPr>
                <w:rFonts w:ascii="Times New Roman" w:hAnsi="Times New Roman" w:cs="Times New Roman"/>
                <w:sz w:val="24"/>
                <w:szCs w:val="24"/>
              </w:rPr>
              <w:t>44</w:t>
            </w:r>
          </w:p>
        </w:tc>
        <w:tc>
          <w:tcPr>
            <w:tcW w:w="3967" w:type="dxa"/>
            <w:tcBorders>
              <w:top w:val="single" w:sz="4" w:space="0" w:color="auto"/>
              <w:left w:val="single" w:sz="4" w:space="0" w:color="auto"/>
              <w:bottom w:val="single" w:sz="4" w:space="0" w:color="auto"/>
              <w:right w:val="single" w:sz="4" w:space="0" w:color="auto"/>
            </w:tcBorders>
          </w:tcPr>
          <w:p w14:paraId="499349C7"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Ряд «0, 1, 2, ..., 9» можно отнести к можно отнести к … системе счисления.</w:t>
            </w:r>
          </w:p>
        </w:tc>
        <w:tc>
          <w:tcPr>
            <w:tcW w:w="2802" w:type="dxa"/>
            <w:tcBorders>
              <w:top w:val="single" w:sz="4" w:space="0" w:color="auto"/>
              <w:left w:val="single" w:sz="4" w:space="0" w:color="auto"/>
              <w:bottom w:val="single" w:sz="4" w:space="0" w:color="auto"/>
              <w:right w:val="single" w:sz="4" w:space="0" w:color="auto"/>
            </w:tcBorders>
          </w:tcPr>
          <w:p w14:paraId="32822CA4"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десятичной</w:t>
            </w:r>
          </w:p>
        </w:tc>
      </w:tr>
      <w:tr w:rsidR="00A00B58" w:rsidRPr="00546DDC" w14:paraId="7AE4A793" w14:textId="77777777" w:rsidTr="000A1C05">
        <w:tc>
          <w:tcPr>
            <w:tcW w:w="1271" w:type="dxa"/>
            <w:vMerge/>
            <w:tcBorders>
              <w:left w:val="single" w:sz="4" w:space="0" w:color="auto"/>
              <w:right w:val="single" w:sz="4" w:space="0" w:color="auto"/>
            </w:tcBorders>
          </w:tcPr>
          <w:p w14:paraId="19A2E16E" w14:textId="77777777" w:rsidR="00A00B58" w:rsidRPr="00546DDC" w:rsidRDefault="00A00B58" w:rsidP="000A1C05">
            <w:pP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18AEF189" w14:textId="6136BC51" w:rsidR="00A00B58" w:rsidRPr="006E4DCD" w:rsidRDefault="006E4DCD" w:rsidP="006E4DCD">
            <w:pPr>
              <w:ind w:left="360"/>
              <w:rPr>
                <w:rFonts w:ascii="Times New Roman" w:hAnsi="Times New Roman" w:cs="Times New Roman"/>
                <w:sz w:val="24"/>
                <w:szCs w:val="24"/>
              </w:rPr>
            </w:pPr>
            <w:r w:rsidRPr="006E4DCD">
              <w:rPr>
                <w:rFonts w:ascii="Times New Roman" w:hAnsi="Times New Roman" w:cs="Times New Roman"/>
                <w:sz w:val="24"/>
                <w:szCs w:val="24"/>
              </w:rPr>
              <w:t xml:space="preserve">Задание </w:t>
            </w:r>
            <w:r>
              <w:rPr>
                <w:rFonts w:ascii="Times New Roman" w:hAnsi="Times New Roman" w:cs="Times New Roman"/>
                <w:sz w:val="24"/>
                <w:szCs w:val="24"/>
              </w:rPr>
              <w:t>45</w:t>
            </w:r>
          </w:p>
        </w:tc>
        <w:tc>
          <w:tcPr>
            <w:tcW w:w="3967" w:type="dxa"/>
            <w:tcBorders>
              <w:top w:val="single" w:sz="4" w:space="0" w:color="auto"/>
              <w:left w:val="single" w:sz="4" w:space="0" w:color="auto"/>
              <w:bottom w:val="single" w:sz="4" w:space="0" w:color="auto"/>
              <w:right w:val="single" w:sz="4" w:space="0" w:color="auto"/>
            </w:tcBorders>
          </w:tcPr>
          <w:p w14:paraId="0A74CD92" w14:textId="77777777" w:rsidR="00A00B58" w:rsidRPr="00546DDC" w:rsidRDefault="00A00B58" w:rsidP="000A1C05">
            <w:pPr>
              <w:jc w:val="both"/>
              <w:rPr>
                <w:rFonts w:ascii="Times New Roman" w:hAnsi="Times New Roman" w:cs="Times New Roman"/>
                <w:sz w:val="24"/>
                <w:szCs w:val="24"/>
              </w:rPr>
            </w:pPr>
            <w:r w:rsidRPr="00546DDC">
              <w:rPr>
                <w:rFonts w:ascii="Times New Roman" w:hAnsi="Times New Roman" w:cs="Times New Roman"/>
                <w:sz w:val="24"/>
                <w:szCs w:val="24"/>
              </w:rPr>
              <w:t>Ряд «0, 1, 2, ..., 9, А, В, С, D, E, F» можно отнести к … системе счисления.</w:t>
            </w:r>
          </w:p>
        </w:tc>
        <w:tc>
          <w:tcPr>
            <w:tcW w:w="2802" w:type="dxa"/>
            <w:tcBorders>
              <w:top w:val="single" w:sz="4" w:space="0" w:color="auto"/>
              <w:left w:val="single" w:sz="4" w:space="0" w:color="auto"/>
              <w:bottom w:val="single" w:sz="4" w:space="0" w:color="auto"/>
              <w:right w:val="single" w:sz="4" w:space="0" w:color="auto"/>
            </w:tcBorders>
          </w:tcPr>
          <w:p w14:paraId="3DFF0160"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шестнадцатеричной</w:t>
            </w:r>
          </w:p>
        </w:tc>
      </w:tr>
      <w:tr w:rsidR="00A00B58" w:rsidRPr="00546DDC" w14:paraId="11C04EEF" w14:textId="77777777" w:rsidTr="000A1C05">
        <w:tc>
          <w:tcPr>
            <w:tcW w:w="1271" w:type="dxa"/>
            <w:vMerge/>
            <w:tcBorders>
              <w:left w:val="single" w:sz="4" w:space="0" w:color="auto"/>
              <w:right w:val="single" w:sz="4" w:space="0" w:color="auto"/>
            </w:tcBorders>
          </w:tcPr>
          <w:p w14:paraId="30FD9B3A" w14:textId="77777777" w:rsidR="00A00B58" w:rsidRPr="00546DDC" w:rsidRDefault="00A00B58" w:rsidP="000A1C05">
            <w:pP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0C38DE69" w14:textId="4D28E9C7" w:rsidR="00A00B58" w:rsidRPr="006E4DCD" w:rsidRDefault="006E4DCD" w:rsidP="006E4DCD">
            <w:pPr>
              <w:ind w:left="360"/>
              <w:rPr>
                <w:rFonts w:ascii="Times New Roman" w:hAnsi="Times New Roman" w:cs="Times New Roman"/>
                <w:sz w:val="24"/>
                <w:szCs w:val="24"/>
              </w:rPr>
            </w:pPr>
            <w:r w:rsidRPr="006E4DCD">
              <w:rPr>
                <w:rFonts w:ascii="Times New Roman" w:hAnsi="Times New Roman" w:cs="Times New Roman"/>
                <w:sz w:val="24"/>
                <w:szCs w:val="24"/>
              </w:rPr>
              <w:t xml:space="preserve">Задание </w:t>
            </w:r>
            <w:r>
              <w:rPr>
                <w:rFonts w:ascii="Times New Roman" w:hAnsi="Times New Roman" w:cs="Times New Roman"/>
                <w:sz w:val="24"/>
                <w:szCs w:val="24"/>
              </w:rPr>
              <w:t>46</w:t>
            </w:r>
          </w:p>
        </w:tc>
        <w:tc>
          <w:tcPr>
            <w:tcW w:w="3967" w:type="dxa"/>
            <w:tcBorders>
              <w:top w:val="single" w:sz="4" w:space="0" w:color="auto"/>
              <w:left w:val="single" w:sz="4" w:space="0" w:color="auto"/>
              <w:bottom w:val="single" w:sz="4" w:space="0" w:color="auto"/>
              <w:right w:val="single" w:sz="4" w:space="0" w:color="auto"/>
            </w:tcBorders>
          </w:tcPr>
          <w:p w14:paraId="7CB9098E" w14:textId="77777777" w:rsidR="00A00B58" w:rsidRPr="00546DDC" w:rsidRDefault="00A00B58" w:rsidP="000A1C05">
            <w:pPr>
              <w:jc w:val="both"/>
              <w:rPr>
                <w:rFonts w:ascii="Times New Roman" w:hAnsi="Times New Roman" w:cs="Times New Roman"/>
                <w:b/>
                <w:sz w:val="24"/>
                <w:szCs w:val="24"/>
              </w:rPr>
            </w:pPr>
            <w:r w:rsidRPr="00546DDC">
              <w:rPr>
                <w:rFonts w:ascii="Times New Roman" w:hAnsi="Times New Roman" w:cs="Times New Roman"/>
                <w:sz w:val="24"/>
                <w:szCs w:val="24"/>
              </w:rPr>
              <w:t>Рассчитайте, чему равно N в записи (3*3=N), сделанной в системе счисления с основанием P = 16.</w:t>
            </w:r>
          </w:p>
          <w:p w14:paraId="61B07B41" w14:textId="77777777" w:rsidR="00A00B58" w:rsidRPr="00546DDC" w:rsidRDefault="00A00B58" w:rsidP="000A1C05">
            <w:pPr>
              <w:jc w:val="both"/>
              <w:rPr>
                <w:rFonts w:ascii="Times New Roman" w:hAnsi="Times New Roman" w:cs="Times New Roman"/>
                <w:b/>
                <w:sz w:val="24"/>
                <w:szCs w:val="24"/>
              </w:rPr>
            </w:pPr>
          </w:p>
        </w:tc>
        <w:tc>
          <w:tcPr>
            <w:tcW w:w="2802" w:type="dxa"/>
            <w:tcBorders>
              <w:top w:val="single" w:sz="4" w:space="0" w:color="auto"/>
              <w:left w:val="single" w:sz="4" w:space="0" w:color="auto"/>
              <w:bottom w:val="single" w:sz="4" w:space="0" w:color="auto"/>
              <w:right w:val="single" w:sz="4" w:space="0" w:color="auto"/>
            </w:tcBorders>
          </w:tcPr>
          <w:p w14:paraId="4A755164"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9</w:t>
            </w:r>
          </w:p>
        </w:tc>
      </w:tr>
      <w:tr w:rsidR="00A00B58" w:rsidRPr="00546DDC" w14:paraId="433D5FB2" w14:textId="77777777" w:rsidTr="000A1C05">
        <w:tc>
          <w:tcPr>
            <w:tcW w:w="1271" w:type="dxa"/>
            <w:vMerge/>
            <w:tcBorders>
              <w:left w:val="single" w:sz="4" w:space="0" w:color="auto"/>
              <w:right w:val="single" w:sz="4" w:space="0" w:color="auto"/>
            </w:tcBorders>
          </w:tcPr>
          <w:p w14:paraId="19A0E5FE" w14:textId="77777777" w:rsidR="00A00B58" w:rsidRPr="00546DDC" w:rsidRDefault="00A00B58" w:rsidP="000A1C05">
            <w:pP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4CA3F978" w14:textId="18784820" w:rsidR="00A00B58" w:rsidRPr="006E4DCD" w:rsidRDefault="006E4DCD" w:rsidP="006E4DCD">
            <w:pPr>
              <w:ind w:left="360"/>
              <w:rPr>
                <w:rFonts w:ascii="Times New Roman" w:hAnsi="Times New Roman" w:cs="Times New Roman"/>
                <w:sz w:val="24"/>
                <w:szCs w:val="24"/>
              </w:rPr>
            </w:pPr>
            <w:r>
              <w:rPr>
                <w:rFonts w:ascii="Times New Roman" w:hAnsi="Times New Roman" w:cs="Times New Roman"/>
                <w:sz w:val="24"/>
                <w:szCs w:val="24"/>
              </w:rPr>
              <w:t>Задание 47</w:t>
            </w:r>
          </w:p>
        </w:tc>
        <w:tc>
          <w:tcPr>
            <w:tcW w:w="3967" w:type="dxa"/>
            <w:tcBorders>
              <w:top w:val="single" w:sz="4" w:space="0" w:color="auto"/>
              <w:left w:val="single" w:sz="4" w:space="0" w:color="auto"/>
              <w:bottom w:val="single" w:sz="4" w:space="0" w:color="auto"/>
              <w:right w:val="single" w:sz="4" w:space="0" w:color="auto"/>
            </w:tcBorders>
          </w:tcPr>
          <w:p w14:paraId="49A65346" w14:textId="77777777" w:rsidR="00A00B58" w:rsidRPr="00546DDC" w:rsidRDefault="00A00B58" w:rsidP="000A1C05">
            <w:pPr>
              <w:jc w:val="both"/>
              <w:rPr>
                <w:rFonts w:ascii="Times New Roman" w:hAnsi="Times New Roman" w:cs="Times New Roman"/>
                <w:b/>
                <w:sz w:val="24"/>
                <w:szCs w:val="24"/>
              </w:rPr>
            </w:pPr>
            <w:r w:rsidRPr="00546DDC">
              <w:rPr>
                <w:rFonts w:ascii="Times New Roman" w:hAnsi="Times New Roman" w:cs="Times New Roman"/>
                <w:sz w:val="24"/>
                <w:szCs w:val="24"/>
              </w:rPr>
              <w:t>Рассчитайте, чему равно N в записи (4*4=N), сделанной в системе счисления с основанием P = 16.</w:t>
            </w:r>
          </w:p>
          <w:p w14:paraId="0CD586BD" w14:textId="77777777" w:rsidR="00A00B58" w:rsidRPr="00546DDC" w:rsidRDefault="00A00B58" w:rsidP="000A1C05">
            <w:pPr>
              <w:jc w:val="both"/>
              <w:rPr>
                <w:rFonts w:ascii="Times New Roman" w:hAnsi="Times New Roman" w:cs="Times New Roman"/>
                <w:b/>
                <w:sz w:val="24"/>
                <w:szCs w:val="24"/>
              </w:rPr>
            </w:pPr>
          </w:p>
        </w:tc>
        <w:tc>
          <w:tcPr>
            <w:tcW w:w="2802" w:type="dxa"/>
            <w:tcBorders>
              <w:top w:val="single" w:sz="4" w:space="0" w:color="auto"/>
              <w:left w:val="single" w:sz="4" w:space="0" w:color="auto"/>
              <w:bottom w:val="single" w:sz="4" w:space="0" w:color="auto"/>
              <w:right w:val="single" w:sz="4" w:space="0" w:color="auto"/>
            </w:tcBorders>
          </w:tcPr>
          <w:p w14:paraId="769EC01F"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10</w:t>
            </w:r>
          </w:p>
        </w:tc>
      </w:tr>
      <w:tr w:rsidR="00A00B58" w:rsidRPr="00546DDC" w14:paraId="35A45ACA" w14:textId="77777777" w:rsidTr="000A1C05">
        <w:tc>
          <w:tcPr>
            <w:tcW w:w="1271" w:type="dxa"/>
            <w:vMerge/>
            <w:tcBorders>
              <w:left w:val="single" w:sz="4" w:space="0" w:color="auto"/>
              <w:right w:val="single" w:sz="4" w:space="0" w:color="auto"/>
            </w:tcBorders>
          </w:tcPr>
          <w:p w14:paraId="248D0203" w14:textId="77777777" w:rsidR="00A00B58" w:rsidRPr="00546DDC" w:rsidRDefault="00A00B58" w:rsidP="000A1C05">
            <w:pP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5092F878" w14:textId="1E63F7FF" w:rsidR="00A00B58" w:rsidRPr="006E4DCD" w:rsidRDefault="006E4DCD" w:rsidP="006E4DCD">
            <w:pPr>
              <w:ind w:left="360"/>
              <w:rPr>
                <w:rFonts w:ascii="Times New Roman" w:hAnsi="Times New Roman" w:cs="Times New Roman"/>
                <w:sz w:val="24"/>
                <w:szCs w:val="24"/>
              </w:rPr>
            </w:pPr>
            <w:r>
              <w:rPr>
                <w:rFonts w:ascii="Times New Roman" w:hAnsi="Times New Roman" w:cs="Times New Roman"/>
                <w:sz w:val="24"/>
                <w:szCs w:val="24"/>
              </w:rPr>
              <w:t>Задание 48</w:t>
            </w:r>
          </w:p>
        </w:tc>
        <w:tc>
          <w:tcPr>
            <w:tcW w:w="3967" w:type="dxa"/>
            <w:tcBorders>
              <w:top w:val="single" w:sz="4" w:space="0" w:color="auto"/>
              <w:left w:val="single" w:sz="4" w:space="0" w:color="auto"/>
              <w:bottom w:val="single" w:sz="4" w:space="0" w:color="auto"/>
              <w:right w:val="single" w:sz="4" w:space="0" w:color="auto"/>
            </w:tcBorders>
          </w:tcPr>
          <w:p w14:paraId="3152E318" w14:textId="77777777" w:rsidR="00A00B58" w:rsidRPr="00546DDC" w:rsidRDefault="00A00B58" w:rsidP="000A1C05">
            <w:pPr>
              <w:jc w:val="both"/>
              <w:rPr>
                <w:rFonts w:ascii="Times New Roman" w:hAnsi="Times New Roman" w:cs="Times New Roman"/>
                <w:b/>
                <w:sz w:val="24"/>
                <w:szCs w:val="24"/>
              </w:rPr>
            </w:pPr>
            <w:r w:rsidRPr="00546DDC">
              <w:rPr>
                <w:rFonts w:ascii="Times New Roman" w:hAnsi="Times New Roman" w:cs="Times New Roman"/>
                <w:sz w:val="24"/>
                <w:szCs w:val="24"/>
              </w:rPr>
              <w:t>Рассчитайте, чему равно N в записи (6*6=N), сделанной в системе счисления с основанием P = 16.</w:t>
            </w:r>
          </w:p>
          <w:p w14:paraId="53DEDED8" w14:textId="77777777" w:rsidR="00A00B58" w:rsidRPr="00546DDC" w:rsidRDefault="00A00B58" w:rsidP="000A1C05">
            <w:pPr>
              <w:jc w:val="both"/>
              <w:rPr>
                <w:rFonts w:ascii="Times New Roman" w:hAnsi="Times New Roman" w:cs="Times New Roman"/>
                <w:b/>
                <w:sz w:val="24"/>
                <w:szCs w:val="24"/>
              </w:rPr>
            </w:pPr>
          </w:p>
        </w:tc>
        <w:tc>
          <w:tcPr>
            <w:tcW w:w="2802" w:type="dxa"/>
            <w:tcBorders>
              <w:top w:val="single" w:sz="4" w:space="0" w:color="auto"/>
              <w:left w:val="single" w:sz="4" w:space="0" w:color="auto"/>
              <w:bottom w:val="single" w:sz="4" w:space="0" w:color="auto"/>
              <w:right w:val="single" w:sz="4" w:space="0" w:color="auto"/>
            </w:tcBorders>
          </w:tcPr>
          <w:p w14:paraId="2817D71E"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24</w:t>
            </w:r>
          </w:p>
        </w:tc>
      </w:tr>
      <w:tr w:rsidR="00A00B58" w:rsidRPr="00546DDC" w14:paraId="18655C29" w14:textId="77777777" w:rsidTr="000A1C05">
        <w:tc>
          <w:tcPr>
            <w:tcW w:w="1271" w:type="dxa"/>
            <w:vMerge/>
            <w:tcBorders>
              <w:left w:val="single" w:sz="4" w:space="0" w:color="auto"/>
              <w:right w:val="single" w:sz="4" w:space="0" w:color="auto"/>
            </w:tcBorders>
          </w:tcPr>
          <w:p w14:paraId="7D3BB665" w14:textId="77777777" w:rsidR="00A00B58" w:rsidRPr="00546DDC" w:rsidRDefault="00A00B58" w:rsidP="000A1C05">
            <w:pP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76D137AD" w14:textId="4D7C411F" w:rsidR="00A00B58" w:rsidRPr="006E4DCD" w:rsidRDefault="006E4DCD" w:rsidP="006E4DCD">
            <w:pPr>
              <w:ind w:left="360"/>
              <w:rPr>
                <w:rFonts w:ascii="Times New Roman" w:hAnsi="Times New Roman" w:cs="Times New Roman"/>
                <w:sz w:val="24"/>
                <w:szCs w:val="24"/>
              </w:rPr>
            </w:pPr>
            <w:r>
              <w:rPr>
                <w:rFonts w:ascii="Times New Roman" w:hAnsi="Times New Roman" w:cs="Times New Roman"/>
                <w:sz w:val="24"/>
                <w:szCs w:val="24"/>
              </w:rPr>
              <w:t>Задание 49</w:t>
            </w:r>
          </w:p>
        </w:tc>
        <w:tc>
          <w:tcPr>
            <w:tcW w:w="3967" w:type="dxa"/>
            <w:tcBorders>
              <w:top w:val="single" w:sz="4" w:space="0" w:color="auto"/>
              <w:left w:val="single" w:sz="4" w:space="0" w:color="auto"/>
              <w:bottom w:val="single" w:sz="4" w:space="0" w:color="auto"/>
              <w:right w:val="single" w:sz="4" w:space="0" w:color="auto"/>
            </w:tcBorders>
          </w:tcPr>
          <w:p w14:paraId="5351D2C5" w14:textId="77777777" w:rsidR="00A00B58" w:rsidRPr="00546DDC" w:rsidRDefault="00A00B58" w:rsidP="000A1C05">
            <w:pPr>
              <w:jc w:val="both"/>
              <w:rPr>
                <w:rFonts w:ascii="Times New Roman" w:hAnsi="Times New Roman" w:cs="Times New Roman"/>
                <w:b/>
                <w:sz w:val="24"/>
                <w:szCs w:val="24"/>
              </w:rPr>
            </w:pPr>
            <w:r w:rsidRPr="00546DDC">
              <w:rPr>
                <w:rFonts w:ascii="Times New Roman" w:hAnsi="Times New Roman" w:cs="Times New Roman"/>
                <w:sz w:val="24"/>
                <w:szCs w:val="24"/>
              </w:rPr>
              <w:t>Рассчитайте, чему равно N в записи (5*5=N), сделанной в системе счисления с основанием P = 20.</w:t>
            </w:r>
          </w:p>
          <w:p w14:paraId="050FB134" w14:textId="77777777" w:rsidR="00A00B58" w:rsidRPr="00546DDC" w:rsidRDefault="00A00B58" w:rsidP="000A1C05">
            <w:pPr>
              <w:jc w:val="both"/>
              <w:rPr>
                <w:rFonts w:ascii="Times New Roman" w:hAnsi="Times New Roman" w:cs="Times New Roman"/>
                <w:b/>
                <w:sz w:val="24"/>
                <w:szCs w:val="24"/>
              </w:rPr>
            </w:pPr>
          </w:p>
        </w:tc>
        <w:tc>
          <w:tcPr>
            <w:tcW w:w="2802" w:type="dxa"/>
            <w:tcBorders>
              <w:top w:val="single" w:sz="4" w:space="0" w:color="auto"/>
              <w:left w:val="single" w:sz="4" w:space="0" w:color="auto"/>
              <w:bottom w:val="single" w:sz="4" w:space="0" w:color="auto"/>
              <w:right w:val="single" w:sz="4" w:space="0" w:color="auto"/>
            </w:tcBorders>
          </w:tcPr>
          <w:p w14:paraId="460DBF01"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15</w:t>
            </w:r>
          </w:p>
        </w:tc>
      </w:tr>
      <w:tr w:rsidR="00A00B58" w:rsidRPr="00546DDC" w14:paraId="36B969CE" w14:textId="77777777" w:rsidTr="000A1C05">
        <w:tc>
          <w:tcPr>
            <w:tcW w:w="1271" w:type="dxa"/>
            <w:vMerge/>
            <w:tcBorders>
              <w:left w:val="single" w:sz="4" w:space="0" w:color="auto"/>
              <w:bottom w:val="single" w:sz="4" w:space="0" w:color="auto"/>
              <w:right w:val="single" w:sz="4" w:space="0" w:color="auto"/>
            </w:tcBorders>
          </w:tcPr>
          <w:p w14:paraId="038D5FB9" w14:textId="77777777" w:rsidR="00A00B58" w:rsidRPr="00546DDC" w:rsidRDefault="00A00B58" w:rsidP="000A1C05">
            <w:pP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619DF2FA" w14:textId="083750F1" w:rsidR="00A00B58" w:rsidRPr="006E4DCD" w:rsidRDefault="006E4DCD" w:rsidP="006E4DCD">
            <w:pPr>
              <w:ind w:left="360"/>
              <w:rPr>
                <w:rFonts w:ascii="Times New Roman" w:hAnsi="Times New Roman" w:cs="Times New Roman"/>
                <w:sz w:val="24"/>
                <w:szCs w:val="24"/>
              </w:rPr>
            </w:pPr>
            <w:r>
              <w:rPr>
                <w:rFonts w:ascii="Times New Roman" w:hAnsi="Times New Roman" w:cs="Times New Roman"/>
                <w:sz w:val="24"/>
                <w:szCs w:val="24"/>
              </w:rPr>
              <w:t>Задание 50</w:t>
            </w:r>
          </w:p>
        </w:tc>
        <w:tc>
          <w:tcPr>
            <w:tcW w:w="3967" w:type="dxa"/>
            <w:tcBorders>
              <w:top w:val="single" w:sz="4" w:space="0" w:color="auto"/>
              <w:left w:val="single" w:sz="4" w:space="0" w:color="auto"/>
              <w:bottom w:val="single" w:sz="4" w:space="0" w:color="auto"/>
              <w:right w:val="single" w:sz="4" w:space="0" w:color="auto"/>
            </w:tcBorders>
          </w:tcPr>
          <w:p w14:paraId="037F588F" w14:textId="77777777" w:rsidR="00A00B58" w:rsidRPr="00546DDC" w:rsidRDefault="00A00B58" w:rsidP="000A1C05">
            <w:pPr>
              <w:jc w:val="both"/>
              <w:rPr>
                <w:rFonts w:ascii="Times New Roman" w:hAnsi="Times New Roman" w:cs="Times New Roman"/>
                <w:b/>
                <w:sz w:val="24"/>
                <w:szCs w:val="24"/>
              </w:rPr>
            </w:pPr>
            <w:r w:rsidRPr="00546DDC">
              <w:rPr>
                <w:rFonts w:ascii="Times New Roman" w:hAnsi="Times New Roman" w:cs="Times New Roman"/>
                <w:sz w:val="24"/>
                <w:szCs w:val="24"/>
              </w:rPr>
              <w:t>Рассчитайте, чему равно N в записи (5*5=N), сделанной в системе счисления с основанием P = 16.</w:t>
            </w:r>
          </w:p>
          <w:p w14:paraId="47752377" w14:textId="77777777" w:rsidR="00A00B58" w:rsidRPr="00546DDC" w:rsidRDefault="00A00B58" w:rsidP="000A1C05">
            <w:pPr>
              <w:jc w:val="both"/>
              <w:rPr>
                <w:rFonts w:ascii="Times New Roman" w:hAnsi="Times New Roman" w:cs="Times New Roman"/>
                <w:b/>
                <w:sz w:val="24"/>
                <w:szCs w:val="24"/>
              </w:rPr>
            </w:pPr>
          </w:p>
        </w:tc>
        <w:tc>
          <w:tcPr>
            <w:tcW w:w="2802" w:type="dxa"/>
            <w:tcBorders>
              <w:top w:val="single" w:sz="4" w:space="0" w:color="auto"/>
              <w:left w:val="single" w:sz="4" w:space="0" w:color="auto"/>
              <w:bottom w:val="single" w:sz="4" w:space="0" w:color="auto"/>
              <w:right w:val="single" w:sz="4" w:space="0" w:color="auto"/>
            </w:tcBorders>
          </w:tcPr>
          <w:p w14:paraId="73DE6AF0" w14:textId="77777777" w:rsidR="00A00B58" w:rsidRPr="00546DDC" w:rsidRDefault="00A00B58" w:rsidP="000A1C05">
            <w:pPr>
              <w:rPr>
                <w:rFonts w:ascii="Times New Roman" w:hAnsi="Times New Roman" w:cs="Times New Roman"/>
                <w:sz w:val="24"/>
                <w:szCs w:val="24"/>
              </w:rPr>
            </w:pPr>
            <w:r w:rsidRPr="00546DDC">
              <w:rPr>
                <w:rFonts w:ascii="Times New Roman" w:hAnsi="Times New Roman" w:cs="Times New Roman"/>
                <w:sz w:val="24"/>
                <w:szCs w:val="24"/>
              </w:rPr>
              <w:t>19</w:t>
            </w:r>
          </w:p>
        </w:tc>
      </w:tr>
    </w:tbl>
    <w:p w14:paraId="2BF5CF12" w14:textId="77777777" w:rsidR="00A00B58" w:rsidRPr="00546DDC" w:rsidRDefault="00A00B58" w:rsidP="00A00B58">
      <w:pPr>
        <w:suppressAutoHyphens/>
        <w:spacing w:after="0" w:line="240" w:lineRule="auto"/>
        <w:rPr>
          <w:rFonts w:ascii="Times New Roman" w:hAnsi="Times New Roman" w:cs="Times New Roman"/>
          <w:sz w:val="24"/>
          <w:szCs w:val="24"/>
          <w:highlight w:val="darkCyan"/>
        </w:rPr>
      </w:pPr>
    </w:p>
    <w:p w14:paraId="5C2D7C03" w14:textId="73072F32" w:rsidR="00135921" w:rsidRPr="00546DDC" w:rsidRDefault="00DA4D16" w:rsidP="00135921">
      <w:pPr>
        <w:suppressAutoHyphens/>
        <w:spacing w:after="0" w:line="240" w:lineRule="auto"/>
        <w:jc w:val="both"/>
        <w:rPr>
          <w:rFonts w:ascii="Times New Roman" w:hAnsi="Times New Roman" w:cs="Times New Roman"/>
          <w:b/>
          <w:bCs/>
          <w:sz w:val="24"/>
          <w:szCs w:val="24"/>
        </w:rPr>
      </w:pPr>
      <w:r w:rsidRPr="00546DDC">
        <w:rPr>
          <w:rFonts w:ascii="Times New Roman" w:hAnsi="Times New Roman" w:cs="Times New Roman"/>
          <w:b/>
          <w:bCs/>
          <w:sz w:val="24"/>
          <w:szCs w:val="24"/>
        </w:rPr>
        <w:lastRenderedPageBreak/>
        <w:t>ОПК-8 Способен осуществлять эффективное управление разработкой программных средств и проектов.</w:t>
      </w:r>
    </w:p>
    <w:p w14:paraId="65637C85" w14:textId="77777777" w:rsidR="00135921" w:rsidRPr="00546DDC" w:rsidRDefault="00135921" w:rsidP="00135921">
      <w:pPr>
        <w:suppressAutoHyphens/>
        <w:spacing w:after="0" w:line="240" w:lineRule="auto"/>
        <w:jc w:val="both"/>
        <w:rPr>
          <w:rFonts w:ascii="Times New Roman" w:hAnsi="Times New Roman" w:cs="Times New Roman"/>
          <w:b/>
          <w:bCs/>
          <w:sz w:val="24"/>
          <w:szCs w:val="24"/>
        </w:rPr>
      </w:pPr>
    </w:p>
    <w:tbl>
      <w:tblPr>
        <w:tblStyle w:val="af8"/>
        <w:tblW w:w="9571" w:type="dxa"/>
        <w:tblInd w:w="0" w:type="dxa"/>
        <w:tblLayout w:type="fixed"/>
        <w:tblLook w:val="04A0" w:firstRow="1" w:lastRow="0" w:firstColumn="1" w:lastColumn="0" w:noHBand="0" w:noVBand="1"/>
      </w:tblPr>
      <w:tblGrid>
        <w:gridCol w:w="1384"/>
        <w:gridCol w:w="1418"/>
        <w:gridCol w:w="3967"/>
        <w:gridCol w:w="2802"/>
      </w:tblGrid>
      <w:tr w:rsidR="009508EF" w:rsidRPr="00546DDC" w14:paraId="35F53EBF" w14:textId="77777777" w:rsidTr="00A05F24">
        <w:trPr>
          <w:tblHeader/>
        </w:trPr>
        <w:tc>
          <w:tcPr>
            <w:tcW w:w="1384" w:type="dxa"/>
            <w:tcBorders>
              <w:top w:val="single" w:sz="4" w:space="0" w:color="auto"/>
              <w:left w:val="single" w:sz="4" w:space="0" w:color="auto"/>
              <w:bottom w:val="single" w:sz="4" w:space="0" w:color="auto"/>
              <w:right w:val="single" w:sz="4" w:space="0" w:color="auto"/>
            </w:tcBorders>
            <w:vAlign w:val="center"/>
          </w:tcPr>
          <w:p w14:paraId="1F85A6CA" w14:textId="77777777" w:rsidR="009508EF" w:rsidRPr="00546DDC" w:rsidRDefault="009508EF" w:rsidP="00A05F24">
            <w:pPr>
              <w:jc w:val="center"/>
              <w:rPr>
                <w:rFonts w:ascii="Times New Roman" w:hAnsi="Times New Roman" w:cs="Times New Roman"/>
                <w:sz w:val="24"/>
                <w:szCs w:val="24"/>
              </w:rPr>
            </w:pPr>
            <w:r w:rsidRPr="00546DDC">
              <w:rPr>
                <w:rFonts w:ascii="Times New Roman" w:hAnsi="Times New Roman" w:cs="Times New Roman"/>
                <w:sz w:val="24"/>
                <w:szCs w:val="24"/>
              </w:rPr>
              <w:t>Тип задания</w:t>
            </w:r>
          </w:p>
        </w:tc>
        <w:tc>
          <w:tcPr>
            <w:tcW w:w="1418" w:type="dxa"/>
            <w:tcBorders>
              <w:top w:val="single" w:sz="4" w:space="0" w:color="auto"/>
              <w:left w:val="single" w:sz="4" w:space="0" w:color="auto"/>
              <w:bottom w:val="single" w:sz="4" w:space="0" w:color="auto"/>
              <w:right w:val="single" w:sz="4" w:space="0" w:color="auto"/>
            </w:tcBorders>
            <w:vAlign w:val="center"/>
          </w:tcPr>
          <w:p w14:paraId="655C52FF" w14:textId="77777777" w:rsidR="009508EF" w:rsidRPr="00546DDC" w:rsidRDefault="009508EF" w:rsidP="00A05F24">
            <w:pPr>
              <w:jc w:val="center"/>
              <w:rPr>
                <w:rFonts w:ascii="Times New Roman" w:hAnsi="Times New Roman" w:cs="Times New Roman"/>
                <w:sz w:val="24"/>
                <w:szCs w:val="24"/>
              </w:rPr>
            </w:pPr>
            <w:r w:rsidRPr="00546DDC">
              <w:rPr>
                <w:rFonts w:ascii="Times New Roman" w:hAnsi="Times New Roman" w:cs="Times New Roman"/>
                <w:sz w:val="24"/>
                <w:szCs w:val="24"/>
              </w:rPr>
              <w:t>Номер задания</w:t>
            </w:r>
          </w:p>
        </w:tc>
        <w:tc>
          <w:tcPr>
            <w:tcW w:w="3967" w:type="dxa"/>
            <w:tcBorders>
              <w:top w:val="single" w:sz="4" w:space="0" w:color="auto"/>
              <w:left w:val="single" w:sz="4" w:space="0" w:color="auto"/>
              <w:bottom w:val="single" w:sz="4" w:space="0" w:color="auto"/>
              <w:right w:val="single" w:sz="4" w:space="0" w:color="auto"/>
            </w:tcBorders>
            <w:vAlign w:val="center"/>
          </w:tcPr>
          <w:p w14:paraId="21E8E2A5" w14:textId="77777777" w:rsidR="009508EF" w:rsidRPr="00546DDC" w:rsidRDefault="009508EF" w:rsidP="00A05F24">
            <w:pPr>
              <w:jc w:val="center"/>
              <w:rPr>
                <w:rFonts w:ascii="Times New Roman" w:hAnsi="Times New Roman" w:cs="Times New Roman"/>
                <w:sz w:val="24"/>
                <w:szCs w:val="24"/>
              </w:rPr>
            </w:pPr>
            <w:r w:rsidRPr="00546DDC">
              <w:rPr>
                <w:rFonts w:ascii="Times New Roman" w:hAnsi="Times New Roman" w:cs="Times New Roman"/>
                <w:sz w:val="24"/>
                <w:szCs w:val="24"/>
              </w:rPr>
              <w:t>Содержание задания</w:t>
            </w:r>
          </w:p>
        </w:tc>
        <w:tc>
          <w:tcPr>
            <w:tcW w:w="2802" w:type="dxa"/>
            <w:tcBorders>
              <w:top w:val="single" w:sz="4" w:space="0" w:color="auto"/>
              <w:left w:val="single" w:sz="4" w:space="0" w:color="auto"/>
              <w:bottom w:val="single" w:sz="4" w:space="0" w:color="auto"/>
              <w:right w:val="single" w:sz="4" w:space="0" w:color="auto"/>
            </w:tcBorders>
            <w:vAlign w:val="center"/>
          </w:tcPr>
          <w:p w14:paraId="7E4B9DE4" w14:textId="77777777" w:rsidR="009508EF" w:rsidRPr="00546DDC" w:rsidRDefault="009508EF" w:rsidP="00A05F24">
            <w:pPr>
              <w:jc w:val="center"/>
              <w:rPr>
                <w:rFonts w:ascii="Times New Roman" w:hAnsi="Times New Roman" w:cs="Times New Roman"/>
                <w:sz w:val="24"/>
                <w:szCs w:val="24"/>
              </w:rPr>
            </w:pPr>
            <w:r w:rsidRPr="00546DDC">
              <w:rPr>
                <w:rFonts w:ascii="Times New Roman" w:hAnsi="Times New Roman" w:cs="Times New Roman"/>
                <w:sz w:val="24"/>
                <w:szCs w:val="24"/>
              </w:rPr>
              <w:t>Правильный ответ</w:t>
            </w:r>
          </w:p>
        </w:tc>
      </w:tr>
      <w:tr w:rsidR="009508EF" w:rsidRPr="00546DDC" w14:paraId="5315B994" w14:textId="77777777" w:rsidTr="00A05F24">
        <w:tc>
          <w:tcPr>
            <w:tcW w:w="1384" w:type="dxa"/>
            <w:vMerge w:val="restart"/>
            <w:tcBorders>
              <w:top w:val="single" w:sz="4" w:space="0" w:color="auto"/>
              <w:left w:val="single" w:sz="4" w:space="0" w:color="auto"/>
              <w:right w:val="single" w:sz="4" w:space="0" w:color="auto"/>
            </w:tcBorders>
            <w:hideMark/>
          </w:tcPr>
          <w:p w14:paraId="1C74F63D"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 xml:space="preserve">Задания </w:t>
            </w:r>
            <w:r w:rsidRPr="00546DDC">
              <w:rPr>
                <w:rFonts w:ascii="Times New Roman" w:hAnsi="Times New Roman" w:cs="Times New Roman"/>
                <w:b/>
                <w:sz w:val="24"/>
                <w:szCs w:val="24"/>
              </w:rPr>
              <w:t>закрытого</w:t>
            </w:r>
            <w:r w:rsidRPr="00546DDC">
              <w:rPr>
                <w:rFonts w:ascii="Times New Roman" w:hAnsi="Times New Roman" w:cs="Times New Roman"/>
                <w:sz w:val="24"/>
                <w:szCs w:val="24"/>
              </w:rPr>
              <w:t xml:space="preserve"> типа </w:t>
            </w:r>
          </w:p>
          <w:p w14:paraId="4E173543"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с одним правильным ответом</w:t>
            </w:r>
          </w:p>
          <w:p w14:paraId="6B632088"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 xml:space="preserve">13шт. </w:t>
            </w:r>
          </w:p>
          <w:p w14:paraId="54E3EF66" w14:textId="77777777" w:rsidR="009508EF" w:rsidRPr="00546DDC" w:rsidRDefault="009508EF" w:rsidP="00A05F24">
            <w:pPr>
              <w:rPr>
                <w:rFonts w:ascii="Times New Roman" w:hAnsi="Times New Roman" w:cs="Times New Roman"/>
                <w:i/>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7640EC5" w14:textId="77777777" w:rsidR="009508EF" w:rsidRPr="00546DDC" w:rsidRDefault="009508EF">
            <w:pPr>
              <w:pStyle w:val="ad"/>
              <w:numPr>
                <w:ilvl w:val="0"/>
                <w:numId w:val="1"/>
              </w:numPr>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649778ED"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Под методом понимается:</w:t>
            </w:r>
          </w:p>
          <w:p w14:paraId="22070260" w14:textId="77777777" w:rsidR="009508EF" w:rsidRPr="00546DDC" w:rsidRDefault="009508EF" w:rsidP="00A05F24">
            <w:pPr>
              <w:jc w:val="both"/>
              <w:rPr>
                <w:rFonts w:ascii="Times New Roman" w:hAnsi="Times New Roman" w:cs="Times New Roman"/>
                <w:sz w:val="24"/>
                <w:szCs w:val="24"/>
              </w:rPr>
            </w:pPr>
          </w:p>
          <w:p w14:paraId="01F2F465" w14:textId="77777777" w:rsidR="009508EF" w:rsidRPr="00546DDC" w:rsidRDefault="009508EF" w:rsidP="00A05F24">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60968029"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алгоритм решения нетиповой задачи по заданной постановке</w:t>
            </w:r>
          </w:p>
          <w:p w14:paraId="08BF8AF4" w14:textId="77777777" w:rsidR="009508EF" w:rsidRPr="00546DDC" w:rsidRDefault="009508EF" w:rsidP="00A05F24">
            <w:pPr>
              <w:jc w:val="both"/>
              <w:rPr>
                <w:rFonts w:ascii="Times New Roman" w:hAnsi="Times New Roman" w:cs="Times New Roman"/>
                <w:b/>
                <w:sz w:val="24"/>
                <w:szCs w:val="24"/>
              </w:rPr>
            </w:pPr>
            <w:r w:rsidRPr="00546DDC">
              <w:rPr>
                <w:rFonts w:ascii="Times New Roman" w:hAnsi="Times New Roman" w:cs="Times New Roman"/>
                <w:b/>
                <w:sz w:val="24"/>
                <w:szCs w:val="24"/>
              </w:rPr>
              <w:t>б</w:t>
            </w:r>
            <w:r w:rsidRPr="00546DDC">
              <w:rPr>
                <w:rFonts w:ascii="Times New Roman" w:hAnsi="Times New Roman" w:cs="Times New Roman"/>
                <w:b/>
                <w:sz w:val="24"/>
                <w:szCs w:val="24"/>
              </w:rPr>
              <w:tab/>
              <w:t>алгоритм решения типовой задачи по заданной постановке</w:t>
            </w:r>
          </w:p>
          <w:p w14:paraId="374265E4"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алгоритм решения типовой задачи по незаданной постановке</w:t>
            </w:r>
          </w:p>
          <w:p w14:paraId="094BBEF6"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алгоритм решения нетиповой задачи по незаданной постановке</w:t>
            </w:r>
          </w:p>
        </w:tc>
        <w:tc>
          <w:tcPr>
            <w:tcW w:w="2802" w:type="dxa"/>
            <w:tcBorders>
              <w:top w:val="single" w:sz="4" w:space="0" w:color="auto"/>
              <w:left w:val="single" w:sz="4" w:space="0" w:color="auto"/>
              <w:bottom w:val="single" w:sz="4" w:space="0" w:color="auto"/>
              <w:right w:val="single" w:sz="4" w:space="0" w:color="auto"/>
            </w:tcBorders>
            <w:hideMark/>
          </w:tcPr>
          <w:p w14:paraId="39E9A2C2"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б</w:t>
            </w:r>
          </w:p>
        </w:tc>
      </w:tr>
      <w:tr w:rsidR="009508EF" w:rsidRPr="00546DDC" w14:paraId="584249F8" w14:textId="77777777" w:rsidTr="00A05F24">
        <w:tc>
          <w:tcPr>
            <w:tcW w:w="1384" w:type="dxa"/>
            <w:vMerge/>
            <w:tcBorders>
              <w:left w:val="single" w:sz="4" w:space="0" w:color="auto"/>
              <w:right w:val="single" w:sz="4" w:space="0" w:color="auto"/>
            </w:tcBorders>
          </w:tcPr>
          <w:p w14:paraId="037D3916" w14:textId="77777777" w:rsidR="009508EF" w:rsidRPr="00546DDC" w:rsidRDefault="009508EF" w:rsidP="00A05F24">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603BE0E"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89F20B7"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Истинность высказываний общей теории систем:</w:t>
            </w:r>
          </w:p>
          <w:p w14:paraId="5BB6C93F" w14:textId="77777777" w:rsidR="009508EF" w:rsidRPr="00546DDC" w:rsidRDefault="009508EF" w:rsidP="00A05F24">
            <w:pPr>
              <w:jc w:val="both"/>
              <w:rPr>
                <w:rFonts w:ascii="Times New Roman" w:hAnsi="Times New Roman" w:cs="Times New Roman"/>
                <w:sz w:val="24"/>
                <w:szCs w:val="24"/>
              </w:rPr>
            </w:pPr>
          </w:p>
          <w:p w14:paraId="0E535BA5" w14:textId="77777777" w:rsidR="009508EF" w:rsidRPr="00546DDC" w:rsidRDefault="009508EF" w:rsidP="00A05F24">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2EEF6FAE"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должна соблюдаться не во всех теориях и во всех областях исследования систем</w:t>
            </w:r>
          </w:p>
          <w:p w14:paraId="329C3C88"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не должна соблюдаться во всех теориях и во всех областях исследования систем</w:t>
            </w:r>
          </w:p>
          <w:p w14:paraId="2ECAEA79" w14:textId="77777777" w:rsidR="009508EF" w:rsidRPr="00546DDC" w:rsidRDefault="009508EF" w:rsidP="00A05F24">
            <w:pPr>
              <w:jc w:val="both"/>
              <w:rPr>
                <w:rFonts w:ascii="Times New Roman" w:hAnsi="Times New Roman" w:cs="Times New Roman"/>
                <w:b/>
                <w:sz w:val="24"/>
                <w:szCs w:val="24"/>
              </w:rPr>
            </w:pPr>
            <w:r w:rsidRPr="00546DDC">
              <w:rPr>
                <w:rFonts w:ascii="Times New Roman" w:hAnsi="Times New Roman" w:cs="Times New Roman"/>
                <w:b/>
                <w:sz w:val="24"/>
                <w:szCs w:val="24"/>
              </w:rPr>
              <w:t>в</w:t>
            </w:r>
            <w:r w:rsidRPr="00546DDC">
              <w:rPr>
                <w:rFonts w:ascii="Times New Roman" w:hAnsi="Times New Roman" w:cs="Times New Roman"/>
                <w:b/>
                <w:sz w:val="24"/>
                <w:szCs w:val="24"/>
              </w:rPr>
              <w:tab/>
              <w:t>должна соблюдаться во всех теориях и во всех областях исследования систем</w:t>
            </w:r>
          </w:p>
          <w:p w14:paraId="3991FF38"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должна соблюдаться не во всех теориях и не во всех областях исследования систем</w:t>
            </w:r>
          </w:p>
        </w:tc>
        <w:tc>
          <w:tcPr>
            <w:tcW w:w="2802" w:type="dxa"/>
            <w:tcBorders>
              <w:top w:val="single" w:sz="4" w:space="0" w:color="auto"/>
              <w:left w:val="single" w:sz="4" w:space="0" w:color="auto"/>
              <w:bottom w:val="single" w:sz="4" w:space="0" w:color="auto"/>
              <w:right w:val="single" w:sz="4" w:space="0" w:color="auto"/>
            </w:tcBorders>
          </w:tcPr>
          <w:p w14:paraId="30F8EA53"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в</w:t>
            </w:r>
          </w:p>
        </w:tc>
      </w:tr>
      <w:tr w:rsidR="009508EF" w:rsidRPr="00546DDC" w14:paraId="5BCA5AB3" w14:textId="77777777" w:rsidTr="00A05F24">
        <w:tc>
          <w:tcPr>
            <w:tcW w:w="1384" w:type="dxa"/>
            <w:vMerge/>
            <w:tcBorders>
              <w:left w:val="single" w:sz="4" w:space="0" w:color="auto"/>
              <w:right w:val="single" w:sz="4" w:space="0" w:color="auto"/>
            </w:tcBorders>
          </w:tcPr>
          <w:p w14:paraId="021C8471" w14:textId="77777777" w:rsidR="009508EF" w:rsidRPr="00546DDC" w:rsidRDefault="009508EF" w:rsidP="00A05F24">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B119242"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C24B218"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Выберите систему, происхождение которой естественное случайное и искусственное целенаправленное:</w:t>
            </w:r>
          </w:p>
          <w:p w14:paraId="76D0EB1A" w14:textId="77777777" w:rsidR="009508EF" w:rsidRPr="00546DDC" w:rsidRDefault="009508EF" w:rsidP="00A05F24">
            <w:pPr>
              <w:jc w:val="both"/>
              <w:rPr>
                <w:rFonts w:ascii="Times New Roman" w:hAnsi="Times New Roman" w:cs="Times New Roman"/>
                <w:sz w:val="24"/>
                <w:szCs w:val="24"/>
              </w:rPr>
            </w:pPr>
          </w:p>
          <w:p w14:paraId="47D840FA" w14:textId="77777777" w:rsidR="009508EF" w:rsidRPr="00546DDC" w:rsidRDefault="009508EF" w:rsidP="00A05F24">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lastRenderedPageBreak/>
              <w:t>Варианты ответов</w:t>
            </w:r>
          </w:p>
          <w:p w14:paraId="4E418C76"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энергоблок атомной станции</w:t>
            </w:r>
          </w:p>
          <w:p w14:paraId="43B67C4F" w14:textId="77777777" w:rsidR="009508EF" w:rsidRPr="00546DDC" w:rsidRDefault="009508EF" w:rsidP="00A05F24">
            <w:pPr>
              <w:jc w:val="both"/>
              <w:rPr>
                <w:rFonts w:ascii="Times New Roman" w:hAnsi="Times New Roman" w:cs="Times New Roman"/>
                <w:b/>
                <w:sz w:val="24"/>
                <w:szCs w:val="24"/>
              </w:rPr>
            </w:pPr>
            <w:r w:rsidRPr="00546DDC">
              <w:rPr>
                <w:rFonts w:ascii="Times New Roman" w:hAnsi="Times New Roman" w:cs="Times New Roman"/>
                <w:b/>
                <w:sz w:val="24"/>
                <w:szCs w:val="24"/>
              </w:rPr>
              <w:t>б</w:t>
            </w:r>
            <w:r w:rsidRPr="00546DDC">
              <w:rPr>
                <w:rFonts w:ascii="Times New Roman" w:hAnsi="Times New Roman" w:cs="Times New Roman"/>
                <w:b/>
                <w:sz w:val="24"/>
                <w:szCs w:val="24"/>
              </w:rPr>
              <w:tab/>
              <w:t>автоматизированная система управления</w:t>
            </w:r>
          </w:p>
          <w:p w14:paraId="4ACBBCB0"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производственная система</w:t>
            </w:r>
          </w:p>
          <w:p w14:paraId="05128B8D"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химическая система элементов</w:t>
            </w:r>
          </w:p>
        </w:tc>
        <w:tc>
          <w:tcPr>
            <w:tcW w:w="2802" w:type="dxa"/>
            <w:tcBorders>
              <w:top w:val="single" w:sz="4" w:space="0" w:color="auto"/>
              <w:left w:val="single" w:sz="4" w:space="0" w:color="auto"/>
              <w:bottom w:val="single" w:sz="4" w:space="0" w:color="auto"/>
              <w:right w:val="single" w:sz="4" w:space="0" w:color="auto"/>
            </w:tcBorders>
          </w:tcPr>
          <w:p w14:paraId="33804B02"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lastRenderedPageBreak/>
              <w:t>б</w:t>
            </w:r>
          </w:p>
        </w:tc>
      </w:tr>
      <w:tr w:rsidR="009508EF" w:rsidRPr="00546DDC" w14:paraId="394E924D" w14:textId="77777777" w:rsidTr="00A05F24">
        <w:tc>
          <w:tcPr>
            <w:tcW w:w="1384" w:type="dxa"/>
            <w:vMerge/>
            <w:tcBorders>
              <w:left w:val="single" w:sz="4" w:space="0" w:color="auto"/>
              <w:right w:val="single" w:sz="4" w:space="0" w:color="auto"/>
            </w:tcBorders>
          </w:tcPr>
          <w:p w14:paraId="7D067019" w14:textId="77777777" w:rsidR="009508EF" w:rsidRPr="00546DDC" w:rsidRDefault="009508EF" w:rsidP="00A05F24">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B075E92"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64C41207"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Выберите систему, которая имеет искусственное происхождение и товарно-денежные системообразующие свойства:</w:t>
            </w:r>
          </w:p>
          <w:p w14:paraId="50F494A6" w14:textId="77777777" w:rsidR="009508EF" w:rsidRPr="00546DDC" w:rsidRDefault="009508EF" w:rsidP="00A05F24">
            <w:pPr>
              <w:jc w:val="both"/>
              <w:rPr>
                <w:rFonts w:ascii="Times New Roman" w:hAnsi="Times New Roman" w:cs="Times New Roman"/>
                <w:sz w:val="24"/>
                <w:szCs w:val="24"/>
              </w:rPr>
            </w:pPr>
          </w:p>
          <w:p w14:paraId="51F772AE" w14:textId="77777777" w:rsidR="009508EF" w:rsidRPr="00546DDC" w:rsidRDefault="009508EF" w:rsidP="00A05F24">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1CF756E7"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энергоблок атомной станции</w:t>
            </w:r>
          </w:p>
          <w:p w14:paraId="57CD9FA7"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автоматизированная система управления</w:t>
            </w:r>
          </w:p>
          <w:p w14:paraId="0672AB4E" w14:textId="77777777" w:rsidR="009508EF" w:rsidRPr="00546DDC" w:rsidRDefault="009508EF" w:rsidP="00A05F24">
            <w:pPr>
              <w:jc w:val="both"/>
              <w:rPr>
                <w:rFonts w:ascii="Times New Roman" w:hAnsi="Times New Roman" w:cs="Times New Roman"/>
                <w:b/>
                <w:sz w:val="24"/>
                <w:szCs w:val="24"/>
              </w:rPr>
            </w:pPr>
            <w:r w:rsidRPr="00546DDC">
              <w:rPr>
                <w:rFonts w:ascii="Times New Roman" w:hAnsi="Times New Roman" w:cs="Times New Roman"/>
                <w:b/>
                <w:sz w:val="24"/>
                <w:szCs w:val="24"/>
              </w:rPr>
              <w:t>в</w:t>
            </w:r>
            <w:r w:rsidRPr="00546DDC">
              <w:rPr>
                <w:rFonts w:ascii="Times New Roman" w:hAnsi="Times New Roman" w:cs="Times New Roman"/>
                <w:b/>
                <w:sz w:val="24"/>
                <w:szCs w:val="24"/>
              </w:rPr>
              <w:tab/>
              <w:t>производственная система</w:t>
            </w:r>
          </w:p>
          <w:p w14:paraId="78227672"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химическая система элементов</w:t>
            </w:r>
          </w:p>
        </w:tc>
        <w:tc>
          <w:tcPr>
            <w:tcW w:w="2802" w:type="dxa"/>
            <w:tcBorders>
              <w:top w:val="single" w:sz="4" w:space="0" w:color="auto"/>
              <w:left w:val="single" w:sz="4" w:space="0" w:color="auto"/>
              <w:bottom w:val="single" w:sz="4" w:space="0" w:color="auto"/>
              <w:right w:val="single" w:sz="4" w:space="0" w:color="auto"/>
            </w:tcBorders>
          </w:tcPr>
          <w:p w14:paraId="5D26EC92"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в</w:t>
            </w:r>
          </w:p>
        </w:tc>
      </w:tr>
      <w:tr w:rsidR="009508EF" w:rsidRPr="00546DDC" w14:paraId="3BBD3DFC" w14:textId="77777777" w:rsidTr="00A05F24">
        <w:tc>
          <w:tcPr>
            <w:tcW w:w="1384" w:type="dxa"/>
            <w:vMerge/>
            <w:tcBorders>
              <w:left w:val="single" w:sz="4" w:space="0" w:color="auto"/>
              <w:right w:val="single" w:sz="4" w:space="0" w:color="auto"/>
            </w:tcBorders>
          </w:tcPr>
          <w:p w14:paraId="164F7814" w14:textId="77777777" w:rsidR="009508EF" w:rsidRPr="00546DDC" w:rsidRDefault="009508EF" w:rsidP="00A05F24">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1BE6485"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0230036"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В системном анализе является центральным понятие:</w:t>
            </w:r>
          </w:p>
          <w:p w14:paraId="59CBCC71" w14:textId="77777777" w:rsidR="009508EF" w:rsidRPr="00546DDC" w:rsidRDefault="009508EF" w:rsidP="00A05F24">
            <w:pPr>
              <w:jc w:val="both"/>
              <w:rPr>
                <w:rFonts w:ascii="Times New Roman" w:hAnsi="Times New Roman" w:cs="Times New Roman"/>
                <w:sz w:val="24"/>
                <w:szCs w:val="24"/>
              </w:rPr>
            </w:pPr>
          </w:p>
          <w:p w14:paraId="7A6EFE0F" w14:textId="77777777" w:rsidR="009508EF" w:rsidRPr="00546DDC" w:rsidRDefault="009508EF" w:rsidP="00A05F24">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0F156E6D"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структура</w:t>
            </w:r>
          </w:p>
          <w:p w14:paraId="443A1181"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модель</w:t>
            </w:r>
          </w:p>
          <w:p w14:paraId="02BE6DC4" w14:textId="77777777" w:rsidR="009508EF" w:rsidRPr="00546DDC" w:rsidRDefault="009508EF" w:rsidP="00A05F24">
            <w:pPr>
              <w:jc w:val="both"/>
              <w:rPr>
                <w:rFonts w:ascii="Times New Roman" w:hAnsi="Times New Roman" w:cs="Times New Roman"/>
                <w:b/>
                <w:sz w:val="24"/>
                <w:szCs w:val="24"/>
              </w:rPr>
            </w:pPr>
            <w:r w:rsidRPr="00546DDC">
              <w:rPr>
                <w:rFonts w:ascii="Times New Roman" w:hAnsi="Times New Roman" w:cs="Times New Roman"/>
                <w:b/>
                <w:sz w:val="24"/>
                <w:szCs w:val="24"/>
              </w:rPr>
              <w:t>в</w:t>
            </w:r>
            <w:r w:rsidRPr="00546DDC">
              <w:rPr>
                <w:rFonts w:ascii="Times New Roman" w:hAnsi="Times New Roman" w:cs="Times New Roman"/>
                <w:b/>
                <w:sz w:val="24"/>
                <w:szCs w:val="24"/>
              </w:rPr>
              <w:tab/>
              <w:t>система</w:t>
            </w:r>
          </w:p>
          <w:p w14:paraId="5E859AE5"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класс</w:t>
            </w:r>
          </w:p>
        </w:tc>
        <w:tc>
          <w:tcPr>
            <w:tcW w:w="2802" w:type="dxa"/>
            <w:tcBorders>
              <w:top w:val="single" w:sz="4" w:space="0" w:color="auto"/>
              <w:left w:val="single" w:sz="4" w:space="0" w:color="auto"/>
              <w:bottom w:val="single" w:sz="4" w:space="0" w:color="auto"/>
              <w:right w:val="single" w:sz="4" w:space="0" w:color="auto"/>
            </w:tcBorders>
          </w:tcPr>
          <w:p w14:paraId="469420DB"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в</w:t>
            </w:r>
          </w:p>
        </w:tc>
      </w:tr>
      <w:tr w:rsidR="009508EF" w:rsidRPr="00546DDC" w14:paraId="4E604B52" w14:textId="77777777" w:rsidTr="00A05F24">
        <w:tc>
          <w:tcPr>
            <w:tcW w:w="1384" w:type="dxa"/>
            <w:vMerge/>
            <w:tcBorders>
              <w:left w:val="single" w:sz="4" w:space="0" w:color="auto"/>
              <w:right w:val="single" w:sz="4" w:space="0" w:color="auto"/>
            </w:tcBorders>
          </w:tcPr>
          <w:p w14:paraId="65FFD0E0" w14:textId="77777777" w:rsidR="009508EF" w:rsidRPr="00546DDC" w:rsidRDefault="009508EF" w:rsidP="00A05F24">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1FD0389"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27D504D"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Материальный объект, часть свойств которого образует систему, называют:</w:t>
            </w:r>
          </w:p>
          <w:p w14:paraId="1C7E4FEC" w14:textId="77777777" w:rsidR="009508EF" w:rsidRPr="00546DDC" w:rsidRDefault="009508EF" w:rsidP="00A05F24">
            <w:pPr>
              <w:jc w:val="both"/>
              <w:rPr>
                <w:rFonts w:ascii="Times New Roman" w:hAnsi="Times New Roman" w:cs="Times New Roman"/>
                <w:sz w:val="24"/>
                <w:szCs w:val="24"/>
              </w:rPr>
            </w:pPr>
          </w:p>
          <w:p w14:paraId="34CCE22F" w14:textId="77777777" w:rsidR="009508EF" w:rsidRPr="00546DDC" w:rsidRDefault="009508EF" w:rsidP="00A05F24">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330E0090"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классом системы</w:t>
            </w:r>
          </w:p>
          <w:p w14:paraId="3B3865D6"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lastRenderedPageBreak/>
              <w:t>б</w:t>
            </w:r>
            <w:r w:rsidRPr="00546DDC">
              <w:rPr>
                <w:rFonts w:ascii="Times New Roman" w:hAnsi="Times New Roman" w:cs="Times New Roman"/>
                <w:sz w:val="24"/>
                <w:szCs w:val="24"/>
              </w:rPr>
              <w:tab/>
              <w:t>моделью системы</w:t>
            </w:r>
          </w:p>
          <w:p w14:paraId="7DA78E31" w14:textId="77777777" w:rsidR="009508EF" w:rsidRPr="00546DDC" w:rsidRDefault="009508EF" w:rsidP="00A05F24">
            <w:pPr>
              <w:jc w:val="both"/>
              <w:rPr>
                <w:rFonts w:ascii="Times New Roman" w:hAnsi="Times New Roman" w:cs="Times New Roman"/>
                <w:b/>
                <w:sz w:val="24"/>
                <w:szCs w:val="24"/>
              </w:rPr>
            </w:pPr>
            <w:proofErr w:type="gramStart"/>
            <w:r w:rsidRPr="00546DDC">
              <w:rPr>
                <w:rFonts w:ascii="Times New Roman" w:hAnsi="Times New Roman" w:cs="Times New Roman"/>
                <w:b/>
                <w:sz w:val="24"/>
                <w:szCs w:val="24"/>
              </w:rPr>
              <w:t>в</w:t>
            </w:r>
            <w:r w:rsidRPr="00546DDC">
              <w:rPr>
                <w:rFonts w:ascii="Times New Roman" w:hAnsi="Times New Roman" w:cs="Times New Roman"/>
                <w:b/>
                <w:sz w:val="24"/>
                <w:szCs w:val="24"/>
              </w:rPr>
              <w:tab/>
              <w:t>носителем</w:t>
            </w:r>
            <w:proofErr w:type="gramEnd"/>
            <w:r w:rsidRPr="00546DDC">
              <w:rPr>
                <w:rFonts w:ascii="Times New Roman" w:hAnsi="Times New Roman" w:cs="Times New Roman"/>
                <w:b/>
                <w:sz w:val="24"/>
                <w:szCs w:val="24"/>
              </w:rPr>
              <w:t xml:space="preserve"> системы</w:t>
            </w:r>
          </w:p>
          <w:p w14:paraId="2006EAA2"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элементом системы</w:t>
            </w:r>
          </w:p>
        </w:tc>
        <w:tc>
          <w:tcPr>
            <w:tcW w:w="2802" w:type="dxa"/>
            <w:tcBorders>
              <w:top w:val="single" w:sz="4" w:space="0" w:color="auto"/>
              <w:left w:val="single" w:sz="4" w:space="0" w:color="auto"/>
              <w:bottom w:val="single" w:sz="4" w:space="0" w:color="auto"/>
              <w:right w:val="single" w:sz="4" w:space="0" w:color="auto"/>
            </w:tcBorders>
          </w:tcPr>
          <w:p w14:paraId="44641401"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lastRenderedPageBreak/>
              <w:t>в</w:t>
            </w:r>
          </w:p>
        </w:tc>
      </w:tr>
      <w:tr w:rsidR="009508EF" w:rsidRPr="00546DDC" w14:paraId="04BBB852" w14:textId="77777777" w:rsidTr="00A05F24">
        <w:tc>
          <w:tcPr>
            <w:tcW w:w="1384" w:type="dxa"/>
            <w:vMerge/>
            <w:tcBorders>
              <w:left w:val="single" w:sz="4" w:space="0" w:color="auto"/>
              <w:right w:val="single" w:sz="4" w:space="0" w:color="auto"/>
            </w:tcBorders>
          </w:tcPr>
          <w:p w14:paraId="5F366446" w14:textId="77777777" w:rsidR="009508EF" w:rsidRPr="00546DDC" w:rsidRDefault="009508EF" w:rsidP="00A05F24">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4B1C951"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7384F3E0"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Часть свойств носителя, которые не относятся к системе, называют:</w:t>
            </w:r>
          </w:p>
          <w:p w14:paraId="4E8CD534" w14:textId="77777777" w:rsidR="009508EF" w:rsidRPr="00546DDC" w:rsidRDefault="009508EF" w:rsidP="00A05F24">
            <w:pPr>
              <w:jc w:val="both"/>
              <w:rPr>
                <w:rFonts w:ascii="Times New Roman" w:hAnsi="Times New Roman" w:cs="Times New Roman"/>
                <w:sz w:val="24"/>
                <w:szCs w:val="24"/>
              </w:rPr>
            </w:pPr>
          </w:p>
          <w:p w14:paraId="0BDC1D69" w14:textId="77777777" w:rsidR="009508EF" w:rsidRPr="00546DDC" w:rsidRDefault="009508EF" w:rsidP="00A05F24">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1660FFBE"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окружением системы</w:t>
            </w:r>
          </w:p>
          <w:p w14:paraId="223FD126"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границей системы</w:t>
            </w:r>
          </w:p>
          <w:p w14:paraId="05477055" w14:textId="77777777" w:rsidR="009508EF" w:rsidRPr="00546DDC" w:rsidRDefault="009508EF" w:rsidP="00A05F24">
            <w:pPr>
              <w:jc w:val="both"/>
              <w:rPr>
                <w:rFonts w:ascii="Times New Roman" w:hAnsi="Times New Roman" w:cs="Times New Roman"/>
                <w:sz w:val="24"/>
                <w:szCs w:val="24"/>
              </w:rPr>
            </w:pPr>
            <w:proofErr w:type="gramStart"/>
            <w:r w:rsidRPr="00546DDC">
              <w:rPr>
                <w:rFonts w:ascii="Times New Roman" w:hAnsi="Times New Roman" w:cs="Times New Roman"/>
                <w:sz w:val="24"/>
                <w:szCs w:val="24"/>
              </w:rPr>
              <w:t>в</w:t>
            </w:r>
            <w:r w:rsidRPr="00546DDC">
              <w:rPr>
                <w:rFonts w:ascii="Times New Roman" w:hAnsi="Times New Roman" w:cs="Times New Roman"/>
                <w:sz w:val="24"/>
                <w:szCs w:val="24"/>
              </w:rPr>
              <w:tab/>
              <w:t>средой</w:t>
            </w:r>
            <w:proofErr w:type="gramEnd"/>
            <w:r w:rsidRPr="00546DDC">
              <w:rPr>
                <w:rFonts w:ascii="Times New Roman" w:hAnsi="Times New Roman" w:cs="Times New Roman"/>
                <w:sz w:val="24"/>
                <w:szCs w:val="24"/>
              </w:rPr>
              <w:t xml:space="preserve"> системы</w:t>
            </w:r>
          </w:p>
          <w:p w14:paraId="20AD11F8" w14:textId="77777777" w:rsidR="009508EF" w:rsidRPr="00546DDC" w:rsidRDefault="009508EF" w:rsidP="00A05F24">
            <w:pPr>
              <w:jc w:val="both"/>
              <w:rPr>
                <w:rFonts w:ascii="Times New Roman" w:hAnsi="Times New Roman" w:cs="Times New Roman"/>
                <w:b/>
                <w:sz w:val="24"/>
                <w:szCs w:val="24"/>
              </w:rPr>
            </w:pPr>
            <w:r w:rsidRPr="00546DDC">
              <w:rPr>
                <w:rFonts w:ascii="Times New Roman" w:hAnsi="Times New Roman" w:cs="Times New Roman"/>
                <w:b/>
                <w:sz w:val="24"/>
                <w:szCs w:val="24"/>
              </w:rPr>
              <w:t>г</w:t>
            </w:r>
            <w:r w:rsidRPr="00546DDC">
              <w:rPr>
                <w:rFonts w:ascii="Times New Roman" w:hAnsi="Times New Roman" w:cs="Times New Roman"/>
                <w:b/>
                <w:sz w:val="24"/>
                <w:szCs w:val="24"/>
              </w:rPr>
              <w:tab/>
              <w:t>базой системы</w:t>
            </w:r>
          </w:p>
        </w:tc>
        <w:tc>
          <w:tcPr>
            <w:tcW w:w="2802" w:type="dxa"/>
            <w:tcBorders>
              <w:top w:val="single" w:sz="4" w:space="0" w:color="auto"/>
              <w:left w:val="single" w:sz="4" w:space="0" w:color="auto"/>
              <w:bottom w:val="single" w:sz="4" w:space="0" w:color="auto"/>
              <w:right w:val="single" w:sz="4" w:space="0" w:color="auto"/>
            </w:tcBorders>
          </w:tcPr>
          <w:p w14:paraId="2A972D90"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г</w:t>
            </w:r>
          </w:p>
        </w:tc>
      </w:tr>
      <w:tr w:rsidR="009508EF" w:rsidRPr="00546DDC" w14:paraId="7FFCF5ED" w14:textId="77777777" w:rsidTr="00A05F24">
        <w:tc>
          <w:tcPr>
            <w:tcW w:w="1384" w:type="dxa"/>
            <w:vMerge/>
            <w:tcBorders>
              <w:left w:val="single" w:sz="4" w:space="0" w:color="auto"/>
              <w:right w:val="single" w:sz="4" w:space="0" w:color="auto"/>
            </w:tcBorders>
          </w:tcPr>
          <w:p w14:paraId="309ACE73" w14:textId="77777777" w:rsidR="009508EF" w:rsidRPr="00546DDC" w:rsidRDefault="009508EF" w:rsidP="00A05F24">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DEECF25"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D8D8F38"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Основой сходства и различия систем является:</w:t>
            </w:r>
          </w:p>
          <w:p w14:paraId="0ABC037B" w14:textId="77777777" w:rsidR="009508EF" w:rsidRPr="00546DDC" w:rsidRDefault="009508EF" w:rsidP="00A05F24">
            <w:pPr>
              <w:jc w:val="both"/>
              <w:rPr>
                <w:rFonts w:ascii="Times New Roman" w:hAnsi="Times New Roman" w:cs="Times New Roman"/>
                <w:sz w:val="24"/>
                <w:szCs w:val="24"/>
              </w:rPr>
            </w:pPr>
          </w:p>
          <w:p w14:paraId="69DE38A2" w14:textId="77777777" w:rsidR="009508EF" w:rsidRPr="00546DDC" w:rsidRDefault="009508EF" w:rsidP="00A05F24">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0D2F8C7A"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класс материальных объектов</w:t>
            </w:r>
          </w:p>
          <w:p w14:paraId="742CCDD4"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структура материальных объектов</w:t>
            </w:r>
          </w:p>
          <w:p w14:paraId="75E12FFB" w14:textId="77777777" w:rsidR="009508EF" w:rsidRPr="00546DDC" w:rsidRDefault="009508EF" w:rsidP="00A05F24">
            <w:pPr>
              <w:jc w:val="both"/>
              <w:rPr>
                <w:rFonts w:ascii="Times New Roman" w:hAnsi="Times New Roman" w:cs="Times New Roman"/>
                <w:b/>
                <w:sz w:val="24"/>
                <w:szCs w:val="24"/>
              </w:rPr>
            </w:pPr>
            <w:r w:rsidRPr="00546DDC">
              <w:rPr>
                <w:rFonts w:ascii="Times New Roman" w:hAnsi="Times New Roman" w:cs="Times New Roman"/>
                <w:b/>
                <w:sz w:val="24"/>
                <w:szCs w:val="24"/>
              </w:rPr>
              <w:t>в</w:t>
            </w:r>
            <w:r w:rsidRPr="00546DDC">
              <w:rPr>
                <w:rFonts w:ascii="Times New Roman" w:hAnsi="Times New Roman" w:cs="Times New Roman"/>
                <w:b/>
                <w:sz w:val="24"/>
                <w:szCs w:val="24"/>
              </w:rPr>
              <w:tab/>
              <w:t>тип свойств материальных объектов</w:t>
            </w:r>
          </w:p>
          <w:p w14:paraId="5AFA94A9"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происхождение материальных объектов</w:t>
            </w:r>
          </w:p>
        </w:tc>
        <w:tc>
          <w:tcPr>
            <w:tcW w:w="2802" w:type="dxa"/>
            <w:tcBorders>
              <w:top w:val="single" w:sz="4" w:space="0" w:color="auto"/>
              <w:left w:val="single" w:sz="4" w:space="0" w:color="auto"/>
              <w:bottom w:val="single" w:sz="4" w:space="0" w:color="auto"/>
              <w:right w:val="single" w:sz="4" w:space="0" w:color="auto"/>
            </w:tcBorders>
          </w:tcPr>
          <w:p w14:paraId="5A260790"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в</w:t>
            </w:r>
          </w:p>
        </w:tc>
      </w:tr>
      <w:tr w:rsidR="009508EF" w:rsidRPr="00546DDC" w14:paraId="47B8AED2" w14:textId="77777777" w:rsidTr="00A05F24">
        <w:tc>
          <w:tcPr>
            <w:tcW w:w="1384" w:type="dxa"/>
            <w:vMerge/>
            <w:tcBorders>
              <w:left w:val="single" w:sz="4" w:space="0" w:color="auto"/>
              <w:right w:val="single" w:sz="4" w:space="0" w:color="auto"/>
            </w:tcBorders>
          </w:tcPr>
          <w:p w14:paraId="26738467" w14:textId="77777777" w:rsidR="009508EF" w:rsidRPr="00546DDC" w:rsidRDefault="009508EF" w:rsidP="00A05F24">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8AB2E46"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1A1AF884"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Системы, не охватывающие полностью системообразующие свойства, называются:</w:t>
            </w:r>
          </w:p>
          <w:p w14:paraId="17BCA590" w14:textId="77777777" w:rsidR="009508EF" w:rsidRPr="00546DDC" w:rsidRDefault="009508EF" w:rsidP="00A05F24">
            <w:pPr>
              <w:jc w:val="both"/>
              <w:rPr>
                <w:rFonts w:ascii="Times New Roman" w:hAnsi="Times New Roman" w:cs="Times New Roman"/>
                <w:sz w:val="24"/>
                <w:szCs w:val="24"/>
              </w:rPr>
            </w:pPr>
          </w:p>
          <w:p w14:paraId="3B285556" w14:textId="77777777" w:rsidR="009508EF" w:rsidRPr="00546DDC" w:rsidRDefault="009508EF" w:rsidP="00A05F24">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155E9DC9" w14:textId="77777777" w:rsidR="009508EF" w:rsidRPr="00546DDC" w:rsidRDefault="009508EF" w:rsidP="00A05F24">
            <w:pPr>
              <w:jc w:val="both"/>
              <w:rPr>
                <w:rFonts w:ascii="Times New Roman" w:hAnsi="Times New Roman" w:cs="Times New Roman"/>
                <w:b/>
                <w:sz w:val="24"/>
                <w:szCs w:val="24"/>
              </w:rPr>
            </w:pPr>
            <w:r w:rsidRPr="00546DDC">
              <w:rPr>
                <w:rFonts w:ascii="Times New Roman" w:hAnsi="Times New Roman" w:cs="Times New Roman"/>
                <w:b/>
                <w:sz w:val="24"/>
                <w:szCs w:val="24"/>
              </w:rPr>
              <w:t>а</w:t>
            </w:r>
            <w:r w:rsidRPr="00546DDC">
              <w:rPr>
                <w:rFonts w:ascii="Times New Roman" w:hAnsi="Times New Roman" w:cs="Times New Roman"/>
                <w:b/>
                <w:sz w:val="24"/>
                <w:szCs w:val="24"/>
              </w:rPr>
              <w:tab/>
              <w:t>частично-одномерные системы</w:t>
            </w:r>
          </w:p>
          <w:p w14:paraId="69D7DDD1"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одномерные системы</w:t>
            </w:r>
          </w:p>
          <w:p w14:paraId="196584CD"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двухмерные системы</w:t>
            </w:r>
          </w:p>
          <w:p w14:paraId="66A47932"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трехмерные системы</w:t>
            </w:r>
          </w:p>
        </w:tc>
        <w:tc>
          <w:tcPr>
            <w:tcW w:w="2802" w:type="dxa"/>
            <w:tcBorders>
              <w:top w:val="single" w:sz="4" w:space="0" w:color="auto"/>
              <w:left w:val="single" w:sz="4" w:space="0" w:color="auto"/>
              <w:bottom w:val="single" w:sz="4" w:space="0" w:color="auto"/>
              <w:right w:val="single" w:sz="4" w:space="0" w:color="auto"/>
            </w:tcBorders>
          </w:tcPr>
          <w:p w14:paraId="4ECA735E"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а</w:t>
            </w:r>
          </w:p>
        </w:tc>
      </w:tr>
      <w:tr w:rsidR="009508EF" w:rsidRPr="00546DDC" w14:paraId="06E55D57" w14:textId="77777777" w:rsidTr="00A05F24">
        <w:tc>
          <w:tcPr>
            <w:tcW w:w="1384" w:type="dxa"/>
            <w:vMerge/>
            <w:tcBorders>
              <w:left w:val="single" w:sz="4" w:space="0" w:color="auto"/>
              <w:right w:val="single" w:sz="4" w:space="0" w:color="auto"/>
            </w:tcBorders>
          </w:tcPr>
          <w:p w14:paraId="131787AE" w14:textId="77777777" w:rsidR="009508EF" w:rsidRPr="00546DDC" w:rsidRDefault="009508EF" w:rsidP="00A05F24">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8BCEC71"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52C75070"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 xml:space="preserve">Нестационарная система </w:t>
            </w:r>
            <w:r w:rsidRPr="00546DDC">
              <w:rPr>
                <w:rFonts w:ascii="Times New Roman" w:hAnsi="Times New Roman" w:cs="Times New Roman"/>
                <w:sz w:val="24"/>
                <w:szCs w:val="24"/>
              </w:rPr>
              <w:sym w:font="Symbol" w:char="F0BE"/>
            </w:r>
            <w:r w:rsidRPr="00546DDC">
              <w:rPr>
                <w:rFonts w:ascii="Times New Roman" w:hAnsi="Times New Roman" w:cs="Times New Roman"/>
                <w:sz w:val="24"/>
                <w:szCs w:val="24"/>
              </w:rPr>
              <w:t xml:space="preserve"> это:</w:t>
            </w:r>
          </w:p>
          <w:p w14:paraId="4365CB07" w14:textId="77777777" w:rsidR="009508EF" w:rsidRPr="00546DDC" w:rsidRDefault="009508EF" w:rsidP="00A05F24">
            <w:pPr>
              <w:jc w:val="both"/>
              <w:rPr>
                <w:rFonts w:ascii="Times New Roman" w:hAnsi="Times New Roman" w:cs="Times New Roman"/>
                <w:sz w:val="24"/>
                <w:szCs w:val="24"/>
              </w:rPr>
            </w:pPr>
          </w:p>
          <w:p w14:paraId="332AAC6D" w14:textId="77777777" w:rsidR="009508EF" w:rsidRPr="00546DDC" w:rsidRDefault="009508EF" w:rsidP="00A05F24">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0725A61F" w14:textId="77777777" w:rsidR="009508EF" w:rsidRPr="00546DDC" w:rsidRDefault="009508EF" w:rsidP="00A05F24">
            <w:pPr>
              <w:jc w:val="both"/>
              <w:rPr>
                <w:rFonts w:ascii="Times New Roman" w:hAnsi="Times New Roman" w:cs="Times New Roman"/>
                <w:b/>
                <w:sz w:val="24"/>
                <w:szCs w:val="24"/>
              </w:rPr>
            </w:pPr>
            <w:r w:rsidRPr="00546DDC">
              <w:rPr>
                <w:rFonts w:ascii="Times New Roman" w:hAnsi="Times New Roman" w:cs="Times New Roman"/>
                <w:b/>
                <w:sz w:val="24"/>
                <w:szCs w:val="24"/>
              </w:rPr>
              <w:t>а</w:t>
            </w:r>
            <w:r w:rsidRPr="00546DDC">
              <w:rPr>
                <w:rFonts w:ascii="Times New Roman" w:hAnsi="Times New Roman" w:cs="Times New Roman"/>
                <w:b/>
                <w:sz w:val="24"/>
                <w:szCs w:val="24"/>
              </w:rPr>
              <w:tab/>
              <w:t>система с меняющейся функцией</w:t>
            </w:r>
          </w:p>
          <w:p w14:paraId="4A62A28B"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система с постоянной функцией</w:t>
            </w:r>
          </w:p>
          <w:p w14:paraId="45027993"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система с константной функцией</w:t>
            </w:r>
          </w:p>
          <w:p w14:paraId="0AFED665"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система с кусочно-постоянной функцией</w:t>
            </w:r>
          </w:p>
        </w:tc>
        <w:tc>
          <w:tcPr>
            <w:tcW w:w="2802" w:type="dxa"/>
            <w:tcBorders>
              <w:top w:val="single" w:sz="4" w:space="0" w:color="auto"/>
              <w:left w:val="single" w:sz="4" w:space="0" w:color="auto"/>
              <w:bottom w:val="single" w:sz="4" w:space="0" w:color="auto"/>
              <w:right w:val="single" w:sz="4" w:space="0" w:color="auto"/>
            </w:tcBorders>
          </w:tcPr>
          <w:p w14:paraId="6D7399EF"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lastRenderedPageBreak/>
              <w:t>а</w:t>
            </w:r>
          </w:p>
        </w:tc>
      </w:tr>
      <w:tr w:rsidR="009508EF" w:rsidRPr="00546DDC" w14:paraId="44E66A79" w14:textId="77777777" w:rsidTr="00A05F24">
        <w:tc>
          <w:tcPr>
            <w:tcW w:w="1384" w:type="dxa"/>
            <w:vMerge/>
            <w:tcBorders>
              <w:left w:val="single" w:sz="4" w:space="0" w:color="auto"/>
              <w:right w:val="single" w:sz="4" w:space="0" w:color="auto"/>
            </w:tcBorders>
          </w:tcPr>
          <w:p w14:paraId="283A7B4B" w14:textId="77777777" w:rsidR="009508EF" w:rsidRPr="00546DDC" w:rsidRDefault="009508EF" w:rsidP="00A05F24">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698B7EC"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BD4C41C"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Для отображения совокупности всех разновидностей систем используется:</w:t>
            </w:r>
          </w:p>
          <w:p w14:paraId="7C7424CF" w14:textId="77777777" w:rsidR="009508EF" w:rsidRPr="00546DDC" w:rsidRDefault="009508EF" w:rsidP="00A05F24">
            <w:pPr>
              <w:jc w:val="both"/>
              <w:rPr>
                <w:rFonts w:ascii="Times New Roman" w:hAnsi="Times New Roman" w:cs="Times New Roman"/>
                <w:sz w:val="24"/>
                <w:szCs w:val="24"/>
              </w:rPr>
            </w:pPr>
          </w:p>
          <w:p w14:paraId="0EB513B6" w14:textId="77777777" w:rsidR="009508EF" w:rsidRPr="00546DDC" w:rsidRDefault="009508EF" w:rsidP="00A05F24">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53C1DFFE"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понятие неиндексированного множества из булевой алгебры</w:t>
            </w:r>
          </w:p>
          <w:p w14:paraId="4FBAF9ED"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понятие индексированного множества из булевой геометрии</w:t>
            </w:r>
          </w:p>
          <w:p w14:paraId="5312CD17" w14:textId="77777777" w:rsidR="009508EF" w:rsidRPr="00546DDC" w:rsidRDefault="009508EF" w:rsidP="00A05F24">
            <w:pPr>
              <w:jc w:val="both"/>
              <w:rPr>
                <w:rFonts w:ascii="Times New Roman" w:hAnsi="Times New Roman" w:cs="Times New Roman"/>
                <w:b/>
                <w:sz w:val="24"/>
                <w:szCs w:val="24"/>
              </w:rPr>
            </w:pPr>
            <w:r w:rsidRPr="00546DDC">
              <w:rPr>
                <w:rFonts w:ascii="Times New Roman" w:hAnsi="Times New Roman" w:cs="Times New Roman"/>
                <w:b/>
                <w:sz w:val="24"/>
                <w:szCs w:val="24"/>
              </w:rPr>
              <w:t>в</w:t>
            </w:r>
            <w:r w:rsidRPr="00546DDC">
              <w:rPr>
                <w:rFonts w:ascii="Times New Roman" w:hAnsi="Times New Roman" w:cs="Times New Roman"/>
                <w:b/>
                <w:sz w:val="24"/>
                <w:szCs w:val="24"/>
              </w:rPr>
              <w:tab/>
              <w:t>понятие индексированного множества из булевой алгебры</w:t>
            </w:r>
          </w:p>
          <w:p w14:paraId="1352DCF3"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понятие неиндексированного множества из булевой геометрии</w:t>
            </w:r>
          </w:p>
        </w:tc>
        <w:tc>
          <w:tcPr>
            <w:tcW w:w="2802" w:type="dxa"/>
            <w:tcBorders>
              <w:top w:val="single" w:sz="4" w:space="0" w:color="auto"/>
              <w:left w:val="single" w:sz="4" w:space="0" w:color="auto"/>
              <w:bottom w:val="single" w:sz="4" w:space="0" w:color="auto"/>
              <w:right w:val="single" w:sz="4" w:space="0" w:color="auto"/>
            </w:tcBorders>
          </w:tcPr>
          <w:p w14:paraId="6CF317D6"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в</w:t>
            </w:r>
          </w:p>
        </w:tc>
      </w:tr>
      <w:tr w:rsidR="009508EF" w:rsidRPr="00546DDC" w14:paraId="2A2A5F05" w14:textId="77777777" w:rsidTr="00A05F24">
        <w:tc>
          <w:tcPr>
            <w:tcW w:w="1384" w:type="dxa"/>
            <w:vMerge/>
            <w:tcBorders>
              <w:left w:val="single" w:sz="4" w:space="0" w:color="auto"/>
              <w:right w:val="single" w:sz="4" w:space="0" w:color="auto"/>
            </w:tcBorders>
          </w:tcPr>
          <w:p w14:paraId="568F7601" w14:textId="77777777" w:rsidR="009508EF" w:rsidRPr="00546DDC" w:rsidRDefault="009508EF" w:rsidP="00A05F24">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8AEDA3B"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46F6E96B"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Классы систем, где система может быть описана как множество однородных элементов, исследуются:</w:t>
            </w:r>
          </w:p>
          <w:p w14:paraId="09657B80" w14:textId="77777777" w:rsidR="009508EF" w:rsidRPr="00546DDC" w:rsidRDefault="009508EF" w:rsidP="00A05F24">
            <w:pPr>
              <w:jc w:val="both"/>
              <w:rPr>
                <w:rFonts w:ascii="Times New Roman" w:hAnsi="Times New Roman" w:cs="Times New Roman"/>
                <w:sz w:val="24"/>
                <w:szCs w:val="24"/>
              </w:rPr>
            </w:pPr>
          </w:p>
          <w:p w14:paraId="153F97DF" w14:textId="77777777" w:rsidR="009508EF" w:rsidRPr="00546DDC" w:rsidRDefault="009508EF" w:rsidP="00A05F24">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43B20C98" w14:textId="77777777" w:rsidR="009508EF" w:rsidRPr="00546DDC" w:rsidRDefault="009508EF" w:rsidP="00A05F24">
            <w:pPr>
              <w:jc w:val="both"/>
              <w:rPr>
                <w:rFonts w:ascii="Times New Roman" w:hAnsi="Times New Roman" w:cs="Times New Roman"/>
                <w:b/>
                <w:sz w:val="24"/>
                <w:szCs w:val="24"/>
              </w:rPr>
            </w:pPr>
            <w:r w:rsidRPr="00546DDC">
              <w:rPr>
                <w:rFonts w:ascii="Times New Roman" w:hAnsi="Times New Roman" w:cs="Times New Roman"/>
                <w:b/>
                <w:sz w:val="24"/>
                <w:szCs w:val="24"/>
              </w:rPr>
              <w:t>а</w:t>
            </w:r>
            <w:r w:rsidRPr="00546DDC">
              <w:rPr>
                <w:rFonts w:ascii="Times New Roman" w:hAnsi="Times New Roman" w:cs="Times New Roman"/>
                <w:b/>
                <w:sz w:val="24"/>
                <w:szCs w:val="24"/>
              </w:rPr>
              <w:tab/>
              <w:t>системными теориями</w:t>
            </w:r>
          </w:p>
          <w:p w14:paraId="209A011B"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теорией простых и сложных систем</w:t>
            </w:r>
          </w:p>
          <w:p w14:paraId="4F293323" w14:textId="77777777" w:rsidR="009508EF" w:rsidRPr="00546DDC" w:rsidRDefault="009508EF" w:rsidP="00A05F24">
            <w:pPr>
              <w:jc w:val="both"/>
              <w:rPr>
                <w:rFonts w:ascii="Times New Roman" w:hAnsi="Times New Roman" w:cs="Times New Roman"/>
                <w:sz w:val="24"/>
                <w:szCs w:val="24"/>
              </w:rPr>
            </w:pPr>
            <w:proofErr w:type="gramStart"/>
            <w:r w:rsidRPr="00546DDC">
              <w:rPr>
                <w:rFonts w:ascii="Times New Roman" w:hAnsi="Times New Roman" w:cs="Times New Roman"/>
                <w:sz w:val="24"/>
                <w:szCs w:val="24"/>
              </w:rPr>
              <w:lastRenderedPageBreak/>
              <w:t>в</w:t>
            </w:r>
            <w:r w:rsidRPr="00546DDC">
              <w:rPr>
                <w:rFonts w:ascii="Times New Roman" w:hAnsi="Times New Roman" w:cs="Times New Roman"/>
                <w:sz w:val="24"/>
                <w:szCs w:val="24"/>
              </w:rPr>
              <w:tab/>
              <w:t>междисциплинарными теориями</w:t>
            </w:r>
            <w:proofErr w:type="gramEnd"/>
          </w:p>
          <w:p w14:paraId="7A9BA6BE"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специальной теорией систем</w:t>
            </w:r>
          </w:p>
        </w:tc>
        <w:tc>
          <w:tcPr>
            <w:tcW w:w="2802" w:type="dxa"/>
            <w:tcBorders>
              <w:top w:val="single" w:sz="4" w:space="0" w:color="auto"/>
              <w:left w:val="single" w:sz="4" w:space="0" w:color="auto"/>
              <w:bottom w:val="single" w:sz="4" w:space="0" w:color="auto"/>
              <w:right w:val="single" w:sz="4" w:space="0" w:color="auto"/>
            </w:tcBorders>
          </w:tcPr>
          <w:p w14:paraId="4058CFD8"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lastRenderedPageBreak/>
              <w:t>а</w:t>
            </w:r>
          </w:p>
        </w:tc>
      </w:tr>
      <w:tr w:rsidR="009508EF" w:rsidRPr="00546DDC" w14:paraId="2FDB363D" w14:textId="77777777" w:rsidTr="00A05F24">
        <w:tc>
          <w:tcPr>
            <w:tcW w:w="1384" w:type="dxa"/>
            <w:vMerge/>
            <w:tcBorders>
              <w:left w:val="single" w:sz="4" w:space="0" w:color="auto"/>
              <w:bottom w:val="single" w:sz="4" w:space="0" w:color="auto"/>
              <w:right w:val="single" w:sz="4" w:space="0" w:color="auto"/>
            </w:tcBorders>
          </w:tcPr>
          <w:p w14:paraId="368C1C95" w14:textId="77777777" w:rsidR="009508EF" w:rsidRPr="00546DDC" w:rsidRDefault="009508EF" w:rsidP="00A05F24">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8314AD5"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5610AAE3"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Модель, которая в достаточной степени допустима для описания поведения динамической системы в устойчивом, стационарном состоянии:</w:t>
            </w:r>
          </w:p>
          <w:p w14:paraId="5878BAAD" w14:textId="77777777" w:rsidR="009508EF" w:rsidRPr="00546DDC" w:rsidRDefault="009508EF" w:rsidP="00A05F24">
            <w:pPr>
              <w:jc w:val="both"/>
              <w:rPr>
                <w:rFonts w:ascii="Times New Roman" w:hAnsi="Times New Roman" w:cs="Times New Roman"/>
                <w:sz w:val="24"/>
                <w:szCs w:val="24"/>
              </w:rPr>
            </w:pPr>
          </w:p>
          <w:p w14:paraId="2A9E747D" w14:textId="77777777" w:rsidR="009508EF" w:rsidRPr="00546DDC" w:rsidRDefault="009508EF" w:rsidP="00A05F24">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1BE799A2"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экспоненциальная</w:t>
            </w:r>
          </w:p>
          <w:p w14:paraId="1EFD9480" w14:textId="77777777" w:rsidR="009508EF" w:rsidRPr="00546DDC" w:rsidRDefault="009508EF" w:rsidP="00A05F24">
            <w:pPr>
              <w:jc w:val="both"/>
              <w:rPr>
                <w:rFonts w:ascii="Times New Roman" w:hAnsi="Times New Roman" w:cs="Times New Roman"/>
                <w:b/>
                <w:sz w:val="24"/>
                <w:szCs w:val="24"/>
              </w:rPr>
            </w:pPr>
            <w:r w:rsidRPr="00546DDC">
              <w:rPr>
                <w:rFonts w:ascii="Times New Roman" w:hAnsi="Times New Roman" w:cs="Times New Roman"/>
                <w:b/>
                <w:sz w:val="24"/>
                <w:szCs w:val="24"/>
              </w:rPr>
              <w:t>б</w:t>
            </w:r>
            <w:r w:rsidRPr="00546DDC">
              <w:rPr>
                <w:rFonts w:ascii="Times New Roman" w:hAnsi="Times New Roman" w:cs="Times New Roman"/>
                <w:b/>
                <w:sz w:val="24"/>
                <w:szCs w:val="24"/>
              </w:rPr>
              <w:tab/>
              <w:t>линейная</w:t>
            </w:r>
          </w:p>
          <w:p w14:paraId="0136B245"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статистическая</w:t>
            </w:r>
          </w:p>
          <w:p w14:paraId="2A61A449"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эволюционная</w:t>
            </w:r>
          </w:p>
        </w:tc>
        <w:tc>
          <w:tcPr>
            <w:tcW w:w="2802" w:type="dxa"/>
            <w:tcBorders>
              <w:top w:val="single" w:sz="4" w:space="0" w:color="auto"/>
              <w:left w:val="single" w:sz="4" w:space="0" w:color="auto"/>
              <w:bottom w:val="single" w:sz="4" w:space="0" w:color="auto"/>
              <w:right w:val="single" w:sz="4" w:space="0" w:color="auto"/>
            </w:tcBorders>
          </w:tcPr>
          <w:p w14:paraId="7EE8463B"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б</w:t>
            </w:r>
          </w:p>
        </w:tc>
      </w:tr>
      <w:tr w:rsidR="009508EF" w:rsidRPr="00546DDC" w14:paraId="21C6DEFE" w14:textId="77777777" w:rsidTr="00A05F24">
        <w:tc>
          <w:tcPr>
            <w:tcW w:w="1384" w:type="dxa"/>
            <w:vMerge w:val="restart"/>
            <w:tcBorders>
              <w:top w:val="single" w:sz="4" w:space="0" w:color="auto"/>
              <w:left w:val="single" w:sz="4" w:space="0" w:color="auto"/>
              <w:right w:val="single" w:sz="4" w:space="0" w:color="auto"/>
            </w:tcBorders>
          </w:tcPr>
          <w:p w14:paraId="07BC9A81"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 xml:space="preserve">Задания </w:t>
            </w:r>
            <w:r w:rsidRPr="00546DDC">
              <w:rPr>
                <w:rFonts w:ascii="Times New Roman" w:hAnsi="Times New Roman" w:cs="Times New Roman"/>
                <w:b/>
                <w:sz w:val="24"/>
                <w:szCs w:val="24"/>
              </w:rPr>
              <w:t>закрытого</w:t>
            </w:r>
            <w:r w:rsidRPr="00546DDC">
              <w:rPr>
                <w:rFonts w:ascii="Times New Roman" w:hAnsi="Times New Roman" w:cs="Times New Roman"/>
                <w:sz w:val="24"/>
                <w:szCs w:val="24"/>
              </w:rPr>
              <w:t xml:space="preserve"> типа </w:t>
            </w:r>
          </w:p>
          <w:p w14:paraId="69800042"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с множественным выбором</w:t>
            </w:r>
          </w:p>
          <w:p w14:paraId="6E96C30F"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6 шт.</w:t>
            </w:r>
          </w:p>
        </w:tc>
        <w:tc>
          <w:tcPr>
            <w:tcW w:w="1418" w:type="dxa"/>
            <w:tcBorders>
              <w:top w:val="single" w:sz="4" w:space="0" w:color="auto"/>
              <w:left w:val="single" w:sz="4" w:space="0" w:color="auto"/>
              <w:bottom w:val="single" w:sz="4" w:space="0" w:color="auto"/>
              <w:right w:val="single" w:sz="4" w:space="0" w:color="auto"/>
            </w:tcBorders>
          </w:tcPr>
          <w:p w14:paraId="28C6038C"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4F82D751"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 xml:space="preserve">К вербальным методам системного анализа относятся: </w:t>
            </w:r>
          </w:p>
          <w:p w14:paraId="698B26E0" w14:textId="77777777" w:rsidR="009508EF" w:rsidRPr="00546DDC" w:rsidRDefault="009508EF" w:rsidP="00A05F24">
            <w:pPr>
              <w:jc w:val="both"/>
              <w:rPr>
                <w:rFonts w:ascii="Times New Roman" w:hAnsi="Times New Roman" w:cs="Times New Roman"/>
                <w:sz w:val="24"/>
                <w:szCs w:val="24"/>
              </w:rPr>
            </w:pPr>
          </w:p>
          <w:p w14:paraId="1A5F4129" w14:textId="77777777" w:rsidR="009508EF" w:rsidRPr="00546DDC" w:rsidRDefault="009508EF" w:rsidP="00A05F24">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535376F1"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метод «дерева целей»</w:t>
            </w:r>
          </w:p>
          <w:p w14:paraId="4406EC78" w14:textId="77777777" w:rsidR="009508EF" w:rsidRPr="00546DDC" w:rsidRDefault="009508EF" w:rsidP="00A05F24">
            <w:pPr>
              <w:jc w:val="both"/>
              <w:rPr>
                <w:rFonts w:ascii="Times New Roman" w:hAnsi="Times New Roman" w:cs="Times New Roman"/>
                <w:b/>
                <w:sz w:val="24"/>
                <w:szCs w:val="24"/>
              </w:rPr>
            </w:pPr>
            <w:r w:rsidRPr="00546DDC">
              <w:rPr>
                <w:rFonts w:ascii="Times New Roman" w:hAnsi="Times New Roman" w:cs="Times New Roman"/>
                <w:b/>
                <w:sz w:val="24"/>
                <w:szCs w:val="24"/>
              </w:rPr>
              <w:t>б</w:t>
            </w:r>
            <w:r w:rsidRPr="00546DDC">
              <w:rPr>
                <w:rFonts w:ascii="Times New Roman" w:hAnsi="Times New Roman" w:cs="Times New Roman"/>
                <w:b/>
                <w:sz w:val="24"/>
                <w:szCs w:val="24"/>
              </w:rPr>
              <w:tab/>
              <w:t>метод «мозговой атаки»</w:t>
            </w:r>
          </w:p>
          <w:p w14:paraId="58AA872B" w14:textId="77777777" w:rsidR="009508EF" w:rsidRPr="00546DDC" w:rsidRDefault="009508EF" w:rsidP="00A05F24">
            <w:pPr>
              <w:jc w:val="both"/>
              <w:rPr>
                <w:rFonts w:ascii="Times New Roman" w:hAnsi="Times New Roman" w:cs="Times New Roman"/>
                <w:b/>
                <w:sz w:val="24"/>
                <w:szCs w:val="24"/>
              </w:rPr>
            </w:pPr>
            <w:r w:rsidRPr="00546DDC">
              <w:rPr>
                <w:rFonts w:ascii="Times New Roman" w:hAnsi="Times New Roman" w:cs="Times New Roman"/>
                <w:b/>
                <w:sz w:val="24"/>
                <w:szCs w:val="24"/>
              </w:rPr>
              <w:t>в</w:t>
            </w:r>
            <w:r w:rsidRPr="00546DDC">
              <w:rPr>
                <w:rFonts w:ascii="Times New Roman" w:hAnsi="Times New Roman" w:cs="Times New Roman"/>
                <w:b/>
                <w:sz w:val="24"/>
                <w:szCs w:val="24"/>
              </w:rPr>
              <w:tab/>
              <w:t>метод «сценариев»</w:t>
            </w:r>
          </w:p>
          <w:p w14:paraId="211052B7" w14:textId="77777777" w:rsidR="009508EF" w:rsidRPr="00546DDC" w:rsidRDefault="009508EF" w:rsidP="00A05F24">
            <w:pPr>
              <w:jc w:val="both"/>
              <w:rPr>
                <w:rFonts w:ascii="Times New Roman" w:hAnsi="Times New Roman" w:cs="Times New Roman"/>
                <w:b/>
                <w:sz w:val="24"/>
                <w:szCs w:val="24"/>
              </w:rPr>
            </w:pPr>
            <w:r w:rsidRPr="00546DDC">
              <w:rPr>
                <w:rFonts w:ascii="Times New Roman" w:hAnsi="Times New Roman" w:cs="Times New Roman"/>
                <w:b/>
                <w:sz w:val="24"/>
                <w:szCs w:val="24"/>
              </w:rPr>
              <w:t>г</w:t>
            </w:r>
            <w:r w:rsidRPr="00546DDC">
              <w:rPr>
                <w:rFonts w:ascii="Times New Roman" w:hAnsi="Times New Roman" w:cs="Times New Roman"/>
                <w:b/>
                <w:sz w:val="24"/>
                <w:szCs w:val="24"/>
              </w:rPr>
              <w:tab/>
              <w:t>метод экспертных оценок, эвристических решений</w:t>
            </w:r>
          </w:p>
        </w:tc>
        <w:tc>
          <w:tcPr>
            <w:tcW w:w="2802" w:type="dxa"/>
            <w:tcBorders>
              <w:top w:val="single" w:sz="4" w:space="0" w:color="auto"/>
              <w:left w:val="single" w:sz="4" w:space="0" w:color="auto"/>
              <w:bottom w:val="single" w:sz="4" w:space="0" w:color="auto"/>
              <w:right w:val="single" w:sz="4" w:space="0" w:color="auto"/>
            </w:tcBorders>
          </w:tcPr>
          <w:p w14:paraId="0A420502"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б, в, г</w:t>
            </w:r>
          </w:p>
        </w:tc>
      </w:tr>
      <w:tr w:rsidR="009508EF" w:rsidRPr="00546DDC" w14:paraId="2318DE10" w14:textId="77777777" w:rsidTr="00A05F24">
        <w:tc>
          <w:tcPr>
            <w:tcW w:w="1384" w:type="dxa"/>
            <w:vMerge/>
            <w:tcBorders>
              <w:left w:val="single" w:sz="4" w:space="0" w:color="auto"/>
              <w:right w:val="single" w:sz="4" w:space="0" w:color="auto"/>
            </w:tcBorders>
          </w:tcPr>
          <w:p w14:paraId="656571C4" w14:textId="77777777" w:rsidR="009508EF" w:rsidRPr="00546DDC" w:rsidRDefault="009508EF" w:rsidP="00A05F24">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FCA4E95"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F3596EE"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 xml:space="preserve">К графическим методам системного анализа относятся: </w:t>
            </w:r>
          </w:p>
          <w:p w14:paraId="15EBD20D" w14:textId="77777777" w:rsidR="009508EF" w:rsidRPr="00546DDC" w:rsidRDefault="009508EF" w:rsidP="00A05F24">
            <w:pPr>
              <w:jc w:val="both"/>
              <w:rPr>
                <w:rFonts w:ascii="Times New Roman" w:hAnsi="Times New Roman" w:cs="Times New Roman"/>
                <w:sz w:val="24"/>
                <w:szCs w:val="24"/>
              </w:rPr>
            </w:pPr>
          </w:p>
          <w:p w14:paraId="12E5E8EF" w14:textId="77777777" w:rsidR="009508EF" w:rsidRPr="00546DDC" w:rsidRDefault="009508EF" w:rsidP="00A05F24">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1925D2BF"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метод типа «</w:t>
            </w:r>
            <w:proofErr w:type="spellStart"/>
            <w:r w:rsidRPr="00546DDC">
              <w:rPr>
                <w:rFonts w:ascii="Times New Roman" w:hAnsi="Times New Roman" w:cs="Times New Roman"/>
                <w:sz w:val="24"/>
                <w:szCs w:val="24"/>
              </w:rPr>
              <w:t>Дельфи</w:t>
            </w:r>
            <w:proofErr w:type="spellEnd"/>
            <w:r w:rsidRPr="00546DDC">
              <w:rPr>
                <w:rFonts w:ascii="Times New Roman" w:hAnsi="Times New Roman" w:cs="Times New Roman"/>
                <w:sz w:val="24"/>
                <w:szCs w:val="24"/>
              </w:rPr>
              <w:t>»</w:t>
            </w:r>
          </w:p>
          <w:p w14:paraId="5B12AC85" w14:textId="77777777" w:rsidR="009508EF" w:rsidRPr="00546DDC" w:rsidRDefault="009508EF" w:rsidP="00A05F24">
            <w:pPr>
              <w:jc w:val="both"/>
              <w:rPr>
                <w:rFonts w:ascii="Times New Roman" w:hAnsi="Times New Roman" w:cs="Times New Roman"/>
                <w:b/>
                <w:sz w:val="24"/>
                <w:szCs w:val="24"/>
              </w:rPr>
            </w:pPr>
            <w:r w:rsidRPr="00546DDC">
              <w:rPr>
                <w:rFonts w:ascii="Times New Roman" w:hAnsi="Times New Roman" w:cs="Times New Roman"/>
                <w:b/>
                <w:sz w:val="24"/>
                <w:szCs w:val="24"/>
              </w:rPr>
              <w:t>б</w:t>
            </w:r>
            <w:r w:rsidRPr="00546DDC">
              <w:rPr>
                <w:rFonts w:ascii="Times New Roman" w:hAnsi="Times New Roman" w:cs="Times New Roman"/>
                <w:b/>
                <w:sz w:val="24"/>
                <w:szCs w:val="24"/>
              </w:rPr>
              <w:tab/>
              <w:t>метод «дерева целей»</w:t>
            </w:r>
          </w:p>
          <w:p w14:paraId="767160ED" w14:textId="77777777" w:rsidR="009508EF" w:rsidRPr="00546DDC" w:rsidRDefault="009508EF" w:rsidP="00A05F24">
            <w:pPr>
              <w:jc w:val="both"/>
              <w:rPr>
                <w:rFonts w:ascii="Times New Roman" w:hAnsi="Times New Roman" w:cs="Times New Roman"/>
                <w:b/>
                <w:sz w:val="24"/>
                <w:szCs w:val="24"/>
              </w:rPr>
            </w:pPr>
            <w:r w:rsidRPr="00546DDC">
              <w:rPr>
                <w:rFonts w:ascii="Times New Roman" w:hAnsi="Times New Roman" w:cs="Times New Roman"/>
                <w:b/>
                <w:sz w:val="24"/>
                <w:szCs w:val="24"/>
              </w:rPr>
              <w:t>в</w:t>
            </w:r>
            <w:r w:rsidRPr="00546DDC">
              <w:rPr>
                <w:rFonts w:ascii="Times New Roman" w:hAnsi="Times New Roman" w:cs="Times New Roman"/>
                <w:b/>
                <w:sz w:val="24"/>
                <w:szCs w:val="24"/>
              </w:rPr>
              <w:tab/>
              <w:t>метод «прогнозного графа» типа «ПАТТЕРН»</w:t>
            </w:r>
          </w:p>
          <w:p w14:paraId="76A0528A"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метод ветвей и границ</w:t>
            </w:r>
          </w:p>
        </w:tc>
        <w:tc>
          <w:tcPr>
            <w:tcW w:w="2802" w:type="dxa"/>
            <w:tcBorders>
              <w:top w:val="single" w:sz="4" w:space="0" w:color="auto"/>
              <w:left w:val="single" w:sz="4" w:space="0" w:color="auto"/>
              <w:bottom w:val="single" w:sz="4" w:space="0" w:color="auto"/>
              <w:right w:val="single" w:sz="4" w:space="0" w:color="auto"/>
            </w:tcBorders>
          </w:tcPr>
          <w:p w14:paraId="7F8B6E71"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б, в</w:t>
            </w:r>
          </w:p>
        </w:tc>
      </w:tr>
      <w:tr w:rsidR="009508EF" w:rsidRPr="00546DDC" w14:paraId="7E12934B" w14:textId="77777777" w:rsidTr="00A05F24">
        <w:tc>
          <w:tcPr>
            <w:tcW w:w="1384" w:type="dxa"/>
            <w:vMerge/>
            <w:tcBorders>
              <w:left w:val="single" w:sz="4" w:space="0" w:color="auto"/>
              <w:right w:val="single" w:sz="4" w:space="0" w:color="auto"/>
            </w:tcBorders>
          </w:tcPr>
          <w:p w14:paraId="0C0BCCC7" w14:textId="77777777" w:rsidR="009508EF" w:rsidRPr="00546DDC" w:rsidRDefault="009508EF" w:rsidP="00A05F24">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BBBB447"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2AFFD44C"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 xml:space="preserve">К таблично-матричным методам системного анализа относятся: </w:t>
            </w:r>
          </w:p>
          <w:p w14:paraId="33802C8B" w14:textId="77777777" w:rsidR="009508EF" w:rsidRPr="00546DDC" w:rsidRDefault="009508EF" w:rsidP="00A05F24">
            <w:pPr>
              <w:jc w:val="both"/>
              <w:rPr>
                <w:rFonts w:ascii="Times New Roman" w:hAnsi="Times New Roman" w:cs="Times New Roman"/>
                <w:sz w:val="24"/>
                <w:szCs w:val="24"/>
              </w:rPr>
            </w:pPr>
          </w:p>
          <w:p w14:paraId="5739AE88" w14:textId="77777777" w:rsidR="009508EF" w:rsidRPr="00546DDC" w:rsidRDefault="009508EF" w:rsidP="00A05F24">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5AE96FAC" w14:textId="77777777" w:rsidR="009508EF" w:rsidRPr="00546DDC" w:rsidRDefault="009508EF" w:rsidP="00A05F24">
            <w:pPr>
              <w:jc w:val="both"/>
              <w:rPr>
                <w:rFonts w:ascii="Times New Roman" w:hAnsi="Times New Roman" w:cs="Times New Roman"/>
                <w:b/>
                <w:sz w:val="24"/>
                <w:szCs w:val="24"/>
              </w:rPr>
            </w:pPr>
            <w:r w:rsidRPr="00546DDC">
              <w:rPr>
                <w:rFonts w:ascii="Times New Roman" w:hAnsi="Times New Roman" w:cs="Times New Roman"/>
                <w:b/>
                <w:sz w:val="24"/>
                <w:szCs w:val="24"/>
              </w:rPr>
              <w:t>а</w:t>
            </w:r>
            <w:r w:rsidRPr="00546DDC">
              <w:rPr>
                <w:rFonts w:ascii="Times New Roman" w:hAnsi="Times New Roman" w:cs="Times New Roman"/>
                <w:b/>
                <w:sz w:val="24"/>
                <w:szCs w:val="24"/>
              </w:rPr>
              <w:tab/>
              <w:t>метод решающих матриц</w:t>
            </w:r>
          </w:p>
          <w:p w14:paraId="486DF246"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метод «дерева целей»</w:t>
            </w:r>
          </w:p>
          <w:p w14:paraId="3CF44AA3" w14:textId="77777777" w:rsidR="009508EF" w:rsidRPr="00546DDC" w:rsidRDefault="009508EF" w:rsidP="00A05F24">
            <w:pPr>
              <w:jc w:val="both"/>
              <w:rPr>
                <w:rFonts w:ascii="Times New Roman" w:hAnsi="Times New Roman" w:cs="Times New Roman"/>
                <w:b/>
                <w:sz w:val="24"/>
                <w:szCs w:val="24"/>
              </w:rPr>
            </w:pPr>
            <w:r w:rsidRPr="00546DDC">
              <w:rPr>
                <w:rFonts w:ascii="Times New Roman" w:hAnsi="Times New Roman" w:cs="Times New Roman"/>
                <w:b/>
                <w:sz w:val="24"/>
                <w:szCs w:val="24"/>
              </w:rPr>
              <w:t>в</w:t>
            </w:r>
            <w:r w:rsidRPr="00546DDC">
              <w:rPr>
                <w:rFonts w:ascii="Times New Roman" w:hAnsi="Times New Roman" w:cs="Times New Roman"/>
                <w:b/>
                <w:sz w:val="24"/>
                <w:szCs w:val="24"/>
              </w:rPr>
              <w:tab/>
              <w:t>балансовый метод</w:t>
            </w:r>
          </w:p>
          <w:p w14:paraId="02E01594"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метод экспертных оценок</w:t>
            </w:r>
          </w:p>
        </w:tc>
        <w:tc>
          <w:tcPr>
            <w:tcW w:w="2802" w:type="dxa"/>
            <w:tcBorders>
              <w:top w:val="single" w:sz="4" w:space="0" w:color="auto"/>
              <w:left w:val="single" w:sz="4" w:space="0" w:color="auto"/>
              <w:bottom w:val="single" w:sz="4" w:space="0" w:color="auto"/>
              <w:right w:val="single" w:sz="4" w:space="0" w:color="auto"/>
            </w:tcBorders>
          </w:tcPr>
          <w:p w14:paraId="69A87161"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а, в</w:t>
            </w:r>
          </w:p>
        </w:tc>
      </w:tr>
      <w:tr w:rsidR="009508EF" w:rsidRPr="00546DDC" w14:paraId="012E3721" w14:textId="77777777" w:rsidTr="00A05F24">
        <w:tc>
          <w:tcPr>
            <w:tcW w:w="1384" w:type="dxa"/>
            <w:vMerge/>
            <w:tcBorders>
              <w:left w:val="single" w:sz="4" w:space="0" w:color="auto"/>
              <w:right w:val="single" w:sz="4" w:space="0" w:color="auto"/>
            </w:tcBorders>
          </w:tcPr>
          <w:p w14:paraId="29A99B29" w14:textId="77777777" w:rsidR="009508EF" w:rsidRPr="00546DDC" w:rsidRDefault="009508EF" w:rsidP="00A05F24">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AB2318F"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51242798"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 xml:space="preserve">К сетевым методам системного анализа относятся: </w:t>
            </w:r>
          </w:p>
          <w:p w14:paraId="730FDA97" w14:textId="77777777" w:rsidR="009508EF" w:rsidRPr="00546DDC" w:rsidRDefault="009508EF" w:rsidP="00A05F24">
            <w:pPr>
              <w:jc w:val="both"/>
              <w:rPr>
                <w:rFonts w:ascii="Times New Roman" w:hAnsi="Times New Roman" w:cs="Times New Roman"/>
                <w:sz w:val="24"/>
                <w:szCs w:val="24"/>
              </w:rPr>
            </w:pPr>
          </w:p>
          <w:p w14:paraId="4241D408" w14:textId="77777777" w:rsidR="009508EF" w:rsidRPr="00546DDC" w:rsidRDefault="009508EF" w:rsidP="00A05F24">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72701670" w14:textId="77777777" w:rsidR="009508EF" w:rsidRPr="00546DDC" w:rsidRDefault="009508EF" w:rsidP="00A05F24">
            <w:pPr>
              <w:jc w:val="both"/>
              <w:rPr>
                <w:rFonts w:ascii="Times New Roman" w:hAnsi="Times New Roman" w:cs="Times New Roman"/>
                <w:b/>
                <w:sz w:val="24"/>
                <w:szCs w:val="24"/>
              </w:rPr>
            </w:pPr>
            <w:r w:rsidRPr="00546DDC">
              <w:rPr>
                <w:rFonts w:ascii="Times New Roman" w:hAnsi="Times New Roman" w:cs="Times New Roman"/>
                <w:b/>
                <w:sz w:val="24"/>
                <w:szCs w:val="24"/>
              </w:rPr>
              <w:t>а</w:t>
            </w:r>
            <w:r w:rsidRPr="00546DDC">
              <w:rPr>
                <w:rFonts w:ascii="Times New Roman" w:hAnsi="Times New Roman" w:cs="Times New Roman"/>
                <w:b/>
                <w:sz w:val="24"/>
                <w:szCs w:val="24"/>
              </w:rPr>
              <w:tab/>
              <w:t>метод сети</w:t>
            </w:r>
          </w:p>
          <w:p w14:paraId="5119B73B" w14:textId="77777777" w:rsidR="009508EF" w:rsidRPr="00546DDC" w:rsidRDefault="009508EF" w:rsidP="00A05F24">
            <w:pPr>
              <w:jc w:val="both"/>
              <w:rPr>
                <w:rFonts w:ascii="Times New Roman" w:hAnsi="Times New Roman" w:cs="Times New Roman"/>
                <w:b/>
                <w:sz w:val="24"/>
                <w:szCs w:val="24"/>
              </w:rPr>
            </w:pPr>
            <w:r w:rsidRPr="00546DDC">
              <w:rPr>
                <w:rFonts w:ascii="Times New Roman" w:hAnsi="Times New Roman" w:cs="Times New Roman"/>
                <w:b/>
                <w:sz w:val="24"/>
                <w:szCs w:val="24"/>
              </w:rPr>
              <w:t>б</w:t>
            </w:r>
            <w:r w:rsidRPr="00546DDC">
              <w:rPr>
                <w:rFonts w:ascii="Times New Roman" w:hAnsi="Times New Roman" w:cs="Times New Roman"/>
                <w:b/>
                <w:sz w:val="24"/>
                <w:szCs w:val="24"/>
              </w:rPr>
              <w:tab/>
              <w:t>метод ветвей и границ</w:t>
            </w:r>
          </w:p>
          <w:p w14:paraId="629725AD"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метод типа «</w:t>
            </w:r>
            <w:proofErr w:type="spellStart"/>
            <w:r w:rsidRPr="00546DDC">
              <w:rPr>
                <w:rFonts w:ascii="Times New Roman" w:hAnsi="Times New Roman" w:cs="Times New Roman"/>
                <w:sz w:val="24"/>
                <w:szCs w:val="24"/>
              </w:rPr>
              <w:t>Дельфи</w:t>
            </w:r>
            <w:proofErr w:type="spellEnd"/>
            <w:r w:rsidRPr="00546DDC">
              <w:rPr>
                <w:rFonts w:ascii="Times New Roman" w:hAnsi="Times New Roman" w:cs="Times New Roman"/>
                <w:sz w:val="24"/>
                <w:szCs w:val="24"/>
              </w:rPr>
              <w:t>»</w:t>
            </w:r>
          </w:p>
          <w:p w14:paraId="5B8D567B"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метод прогнозирования</w:t>
            </w:r>
          </w:p>
        </w:tc>
        <w:tc>
          <w:tcPr>
            <w:tcW w:w="2802" w:type="dxa"/>
            <w:tcBorders>
              <w:top w:val="single" w:sz="4" w:space="0" w:color="auto"/>
              <w:left w:val="single" w:sz="4" w:space="0" w:color="auto"/>
              <w:bottom w:val="single" w:sz="4" w:space="0" w:color="auto"/>
              <w:right w:val="single" w:sz="4" w:space="0" w:color="auto"/>
            </w:tcBorders>
          </w:tcPr>
          <w:p w14:paraId="583B9775"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а, б</w:t>
            </w:r>
          </w:p>
        </w:tc>
      </w:tr>
      <w:tr w:rsidR="009508EF" w:rsidRPr="00546DDC" w14:paraId="67599335" w14:textId="77777777" w:rsidTr="00A05F24">
        <w:tc>
          <w:tcPr>
            <w:tcW w:w="1384" w:type="dxa"/>
            <w:vMerge/>
            <w:tcBorders>
              <w:left w:val="single" w:sz="4" w:space="0" w:color="auto"/>
              <w:right w:val="single" w:sz="4" w:space="0" w:color="auto"/>
            </w:tcBorders>
          </w:tcPr>
          <w:p w14:paraId="6505955F" w14:textId="77777777" w:rsidR="009508EF" w:rsidRPr="00546DDC" w:rsidRDefault="009508EF" w:rsidP="00A05F24">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2405A0C"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19CB38F5"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 xml:space="preserve">К индуктивно-формальным методам системного анализа относятся: </w:t>
            </w:r>
          </w:p>
          <w:p w14:paraId="2454C421" w14:textId="77777777" w:rsidR="009508EF" w:rsidRPr="00546DDC" w:rsidRDefault="009508EF" w:rsidP="00A05F24">
            <w:pPr>
              <w:jc w:val="both"/>
              <w:rPr>
                <w:rFonts w:ascii="Times New Roman" w:hAnsi="Times New Roman" w:cs="Times New Roman"/>
                <w:sz w:val="24"/>
                <w:szCs w:val="24"/>
              </w:rPr>
            </w:pPr>
          </w:p>
          <w:p w14:paraId="62F4F782" w14:textId="77777777" w:rsidR="009508EF" w:rsidRPr="00546DDC" w:rsidRDefault="009508EF" w:rsidP="00A05F24">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6AC8280A" w14:textId="77777777" w:rsidR="009508EF" w:rsidRPr="00546DDC" w:rsidRDefault="009508EF" w:rsidP="00A05F24">
            <w:pPr>
              <w:jc w:val="both"/>
              <w:rPr>
                <w:rFonts w:ascii="Times New Roman" w:hAnsi="Times New Roman" w:cs="Times New Roman"/>
                <w:b/>
                <w:sz w:val="24"/>
                <w:szCs w:val="24"/>
              </w:rPr>
            </w:pPr>
            <w:r w:rsidRPr="00546DDC">
              <w:rPr>
                <w:rFonts w:ascii="Times New Roman" w:hAnsi="Times New Roman" w:cs="Times New Roman"/>
                <w:b/>
                <w:sz w:val="24"/>
                <w:szCs w:val="24"/>
              </w:rPr>
              <w:t>а</w:t>
            </w:r>
            <w:r w:rsidRPr="00546DDC">
              <w:rPr>
                <w:rFonts w:ascii="Times New Roman" w:hAnsi="Times New Roman" w:cs="Times New Roman"/>
                <w:b/>
                <w:sz w:val="24"/>
                <w:szCs w:val="24"/>
              </w:rPr>
              <w:tab/>
              <w:t>метод оптимальности по Парето</w:t>
            </w:r>
          </w:p>
          <w:p w14:paraId="1BB50477" w14:textId="77777777" w:rsidR="009508EF" w:rsidRPr="00546DDC" w:rsidRDefault="009508EF" w:rsidP="00A05F24">
            <w:pPr>
              <w:jc w:val="both"/>
              <w:rPr>
                <w:rFonts w:ascii="Times New Roman" w:hAnsi="Times New Roman" w:cs="Times New Roman"/>
                <w:b/>
                <w:sz w:val="24"/>
                <w:szCs w:val="24"/>
              </w:rPr>
            </w:pPr>
            <w:r w:rsidRPr="00546DDC">
              <w:rPr>
                <w:rFonts w:ascii="Times New Roman" w:hAnsi="Times New Roman" w:cs="Times New Roman"/>
                <w:b/>
                <w:sz w:val="24"/>
                <w:szCs w:val="24"/>
              </w:rPr>
              <w:t>б</w:t>
            </w:r>
            <w:r w:rsidRPr="00546DDC">
              <w:rPr>
                <w:rFonts w:ascii="Times New Roman" w:hAnsi="Times New Roman" w:cs="Times New Roman"/>
                <w:b/>
                <w:sz w:val="24"/>
                <w:szCs w:val="24"/>
              </w:rPr>
              <w:tab/>
              <w:t>метод прогнозирования</w:t>
            </w:r>
          </w:p>
          <w:p w14:paraId="0A791463" w14:textId="77777777" w:rsidR="009508EF" w:rsidRPr="00546DDC" w:rsidRDefault="009508EF" w:rsidP="00A05F24">
            <w:pPr>
              <w:jc w:val="both"/>
              <w:rPr>
                <w:rFonts w:ascii="Times New Roman" w:hAnsi="Times New Roman" w:cs="Times New Roman"/>
                <w:b/>
                <w:sz w:val="24"/>
                <w:szCs w:val="24"/>
              </w:rPr>
            </w:pPr>
            <w:r w:rsidRPr="00546DDC">
              <w:rPr>
                <w:rFonts w:ascii="Times New Roman" w:hAnsi="Times New Roman" w:cs="Times New Roman"/>
                <w:b/>
                <w:sz w:val="24"/>
                <w:szCs w:val="24"/>
              </w:rPr>
              <w:t>в</w:t>
            </w:r>
            <w:r w:rsidRPr="00546DDC">
              <w:rPr>
                <w:rFonts w:ascii="Times New Roman" w:hAnsi="Times New Roman" w:cs="Times New Roman"/>
                <w:b/>
                <w:sz w:val="24"/>
                <w:szCs w:val="24"/>
              </w:rPr>
              <w:tab/>
              <w:t>статистический метод</w:t>
            </w:r>
          </w:p>
          <w:p w14:paraId="620FD48F"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балансовый метод</w:t>
            </w:r>
          </w:p>
        </w:tc>
        <w:tc>
          <w:tcPr>
            <w:tcW w:w="2802" w:type="dxa"/>
            <w:tcBorders>
              <w:top w:val="single" w:sz="4" w:space="0" w:color="auto"/>
              <w:left w:val="single" w:sz="4" w:space="0" w:color="auto"/>
              <w:bottom w:val="single" w:sz="4" w:space="0" w:color="auto"/>
              <w:right w:val="single" w:sz="4" w:space="0" w:color="auto"/>
            </w:tcBorders>
          </w:tcPr>
          <w:p w14:paraId="145A4D71"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а, б, в</w:t>
            </w:r>
          </w:p>
        </w:tc>
      </w:tr>
      <w:tr w:rsidR="009508EF" w:rsidRPr="00546DDC" w14:paraId="1CEDF944" w14:textId="77777777" w:rsidTr="00A05F24">
        <w:tc>
          <w:tcPr>
            <w:tcW w:w="1384" w:type="dxa"/>
            <w:vMerge/>
            <w:tcBorders>
              <w:left w:val="single" w:sz="4" w:space="0" w:color="auto"/>
              <w:bottom w:val="single" w:sz="4" w:space="0" w:color="auto"/>
              <w:right w:val="single" w:sz="4" w:space="0" w:color="auto"/>
            </w:tcBorders>
          </w:tcPr>
          <w:p w14:paraId="72714A11" w14:textId="77777777" w:rsidR="009508EF" w:rsidRPr="00546DDC" w:rsidRDefault="009508EF" w:rsidP="00A05F24">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F336B01"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729CF6E0"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 xml:space="preserve">К дедуктивно-формальным методам системного анализа относятся: </w:t>
            </w:r>
          </w:p>
          <w:p w14:paraId="0AB7F6C6" w14:textId="77777777" w:rsidR="009508EF" w:rsidRPr="00546DDC" w:rsidRDefault="009508EF" w:rsidP="00A05F24">
            <w:pPr>
              <w:jc w:val="both"/>
              <w:rPr>
                <w:rFonts w:ascii="Times New Roman" w:hAnsi="Times New Roman" w:cs="Times New Roman"/>
                <w:sz w:val="24"/>
                <w:szCs w:val="24"/>
              </w:rPr>
            </w:pPr>
          </w:p>
          <w:p w14:paraId="4E82C619" w14:textId="77777777" w:rsidR="009508EF" w:rsidRPr="00546DDC" w:rsidRDefault="009508EF" w:rsidP="00A05F24">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09F68174" w14:textId="77777777" w:rsidR="009508EF" w:rsidRPr="00546DDC" w:rsidRDefault="009508EF" w:rsidP="00A05F24">
            <w:pPr>
              <w:jc w:val="both"/>
              <w:rPr>
                <w:rFonts w:ascii="Times New Roman" w:hAnsi="Times New Roman" w:cs="Times New Roman"/>
                <w:b/>
                <w:sz w:val="24"/>
                <w:szCs w:val="24"/>
              </w:rPr>
            </w:pPr>
            <w:r w:rsidRPr="00546DDC">
              <w:rPr>
                <w:rFonts w:ascii="Times New Roman" w:hAnsi="Times New Roman" w:cs="Times New Roman"/>
                <w:b/>
                <w:sz w:val="24"/>
                <w:szCs w:val="24"/>
              </w:rPr>
              <w:t>а</w:t>
            </w:r>
            <w:r w:rsidRPr="00546DDC">
              <w:rPr>
                <w:rFonts w:ascii="Times New Roman" w:hAnsi="Times New Roman" w:cs="Times New Roman"/>
                <w:b/>
                <w:sz w:val="24"/>
                <w:szCs w:val="24"/>
              </w:rPr>
              <w:tab/>
              <w:t>метод математического анализа</w:t>
            </w:r>
          </w:p>
          <w:p w14:paraId="50D106D9"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метод решающих матриц</w:t>
            </w:r>
          </w:p>
          <w:p w14:paraId="7E008626" w14:textId="77777777" w:rsidR="009508EF" w:rsidRPr="00546DDC" w:rsidRDefault="009508EF" w:rsidP="00A05F24">
            <w:pPr>
              <w:jc w:val="both"/>
              <w:rPr>
                <w:rFonts w:ascii="Times New Roman" w:hAnsi="Times New Roman" w:cs="Times New Roman"/>
                <w:b/>
                <w:sz w:val="24"/>
                <w:szCs w:val="24"/>
              </w:rPr>
            </w:pPr>
            <w:r w:rsidRPr="00546DDC">
              <w:rPr>
                <w:rFonts w:ascii="Times New Roman" w:hAnsi="Times New Roman" w:cs="Times New Roman"/>
                <w:b/>
                <w:sz w:val="24"/>
                <w:szCs w:val="24"/>
              </w:rPr>
              <w:lastRenderedPageBreak/>
              <w:t>в</w:t>
            </w:r>
            <w:r w:rsidRPr="00546DDC">
              <w:rPr>
                <w:rFonts w:ascii="Times New Roman" w:hAnsi="Times New Roman" w:cs="Times New Roman"/>
                <w:b/>
                <w:sz w:val="24"/>
                <w:szCs w:val="24"/>
              </w:rPr>
              <w:tab/>
              <w:t>метод предикативной логики</w:t>
            </w:r>
          </w:p>
          <w:p w14:paraId="75275F68" w14:textId="77777777" w:rsidR="009508EF" w:rsidRPr="00546DDC" w:rsidRDefault="009508EF" w:rsidP="00A05F24">
            <w:pPr>
              <w:jc w:val="both"/>
              <w:rPr>
                <w:rFonts w:ascii="Times New Roman" w:hAnsi="Times New Roman" w:cs="Times New Roman"/>
                <w:b/>
                <w:sz w:val="24"/>
                <w:szCs w:val="24"/>
              </w:rPr>
            </w:pPr>
            <w:r w:rsidRPr="00546DDC">
              <w:rPr>
                <w:rFonts w:ascii="Times New Roman" w:hAnsi="Times New Roman" w:cs="Times New Roman"/>
                <w:b/>
                <w:sz w:val="24"/>
                <w:szCs w:val="24"/>
              </w:rPr>
              <w:t>г</w:t>
            </w:r>
            <w:r w:rsidRPr="00546DDC">
              <w:rPr>
                <w:rFonts w:ascii="Times New Roman" w:hAnsi="Times New Roman" w:cs="Times New Roman"/>
                <w:b/>
                <w:sz w:val="24"/>
                <w:szCs w:val="24"/>
              </w:rPr>
              <w:tab/>
              <w:t>теоретико-множественные методы</w:t>
            </w:r>
          </w:p>
        </w:tc>
        <w:tc>
          <w:tcPr>
            <w:tcW w:w="2802" w:type="dxa"/>
            <w:tcBorders>
              <w:top w:val="single" w:sz="4" w:space="0" w:color="auto"/>
              <w:left w:val="single" w:sz="4" w:space="0" w:color="auto"/>
              <w:bottom w:val="single" w:sz="4" w:space="0" w:color="auto"/>
              <w:right w:val="single" w:sz="4" w:space="0" w:color="auto"/>
            </w:tcBorders>
          </w:tcPr>
          <w:p w14:paraId="0283FF83"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lastRenderedPageBreak/>
              <w:t>а, в, г</w:t>
            </w:r>
          </w:p>
        </w:tc>
      </w:tr>
      <w:tr w:rsidR="009508EF" w:rsidRPr="00546DDC" w14:paraId="76A2F036" w14:textId="77777777" w:rsidTr="00A05F24">
        <w:tc>
          <w:tcPr>
            <w:tcW w:w="1384" w:type="dxa"/>
            <w:vMerge w:val="restart"/>
            <w:tcBorders>
              <w:top w:val="single" w:sz="4" w:space="0" w:color="auto"/>
              <w:left w:val="single" w:sz="4" w:space="0" w:color="auto"/>
              <w:right w:val="single" w:sz="4" w:space="0" w:color="auto"/>
            </w:tcBorders>
          </w:tcPr>
          <w:p w14:paraId="708073C7"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 xml:space="preserve">Задания </w:t>
            </w:r>
            <w:r w:rsidRPr="00546DDC">
              <w:rPr>
                <w:rFonts w:ascii="Times New Roman" w:hAnsi="Times New Roman" w:cs="Times New Roman"/>
                <w:b/>
                <w:sz w:val="24"/>
                <w:szCs w:val="24"/>
              </w:rPr>
              <w:t>закрытого</w:t>
            </w:r>
            <w:r w:rsidRPr="00546DDC">
              <w:rPr>
                <w:rFonts w:ascii="Times New Roman" w:hAnsi="Times New Roman" w:cs="Times New Roman"/>
                <w:sz w:val="24"/>
                <w:szCs w:val="24"/>
              </w:rPr>
              <w:t xml:space="preserve"> типа </w:t>
            </w:r>
          </w:p>
          <w:p w14:paraId="0AE6947B"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на соответствие</w:t>
            </w:r>
          </w:p>
          <w:p w14:paraId="4ADAD779"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3 шт.</w:t>
            </w:r>
          </w:p>
        </w:tc>
        <w:tc>
          <w:tcPr>
            <w:tcW w:w="1418" w:type="dxa"/>
            <w:tcBorders>
              <w:top w:val="single" w:sz="4" w:space="0" w:color="auto"/>
              <w:left w:val="single" w:sz="4" w:space="0" w:color="auto"/>
              <w:bottom w:val="single" w:sz="4" w:space="0" w:color="auto"/>
              <w:right w:val="single" w:sz="4" w:space="0" w:color="auto"/>
            </w:tcBorders>
          </w:tcPr>
          <w:p w14:paraId="48891DEA"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4F4D757F"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Установите соответствие среди признаков классификации методов системного анализа.</w:t>
            </w:r>
          </w:p>
          <w:p w14:paraId="69A15AA8" w14:textId="77777777" w:rsidR="009508EF" w:rsidRPr="00546DDC" w:rsidRDefault="009508EF" w:rsidP="00A05F24">
            <w:pPr>
              <w:jc w:val="both"/>
              <w:rPr>
                <w:rFonts w:ascii="Times New Roman" w:hAnsi="Times New Roman" w:cs="Times New Roman"/>
                <w:sz w:val="24"/>
                <w:szCs w:val="24"/>
              </w:rPr>
            </w:pPr>
          </w:p>
          <w:p w14:paraId="6E1FD0D8" w14:textId="77777777" w:rsidR="009508EF" w:rsidRPr="00546DDC" w:rsidRDefault="009508EF" w:rsidP="00A05F24">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559BEB4C" w14:textId="77777777" w:rsidR="009508EF" w:rsidRPr="00546DDC" w:rsidRDefault="009508EF" w:rsidP="00A05F24">
            <w:pPr>
              <w:jc w:val="both"/>
              <w:rPr>
                <w:rFonts w:ascii="Times New Roman" w:hAnsi="Times New Roman" w:cs="Times New Roman"/>
                <w:sz w:val="24"/>
                <w:szCs w:val="24"/>
              </w:rPr>
            </w:pPr>
            <w:proofErr w:type="gramStart"/>
            <w:r w:rsidRPr="00546DDC">
              <w:rPr>
                <w:rFonts w:ascii="Times New Roman" w:hAnsi="Times New Roman" w:cs="Times New Roman"/>
                <w:sz w:val="24"/>
                <w:szCs w:val="24"/>
              </w:rPr>
              <w:t>а</w:t>
            </w:r>
            <w:proofErr w:type="gramEnd"/>
            <w:r w:rsidRPr="00546DDC">
              <w:rPr>
                <w:rFonts w:ascii="Times New Roman" w:hAnsi="Times New Roman" w:cs="Times New Roman"/>
                <w:sz w:val="24"/>
                <w:szCs w:val="24"/>
              </w:rPr>
              <w:tab/>
              <w:t>По уровню формальности:</w:t>
            </w:r>
          </w:p>
          <w:p w14:paraId="599EB420" w14:textId="77777777" w:rsidR="009508EF" w:rsidRPr="00546DDC" w:rsidRDefault="009508EF" w:rsidP="00A05F24">
            <w:pPr>
              <w:jc w:val="both"/>
              <w:rPr>
                <w:rFonts w:ascii="Times New Roman" w:hAnsi="Times New Roman" w:cs="Times New Roman"/>
                <w:sz w:val="24"/>
                <w:szCs w:val="24"/>
              </w:rPr>
            </w:pPr>
            <w:proofErr w:type="gramStart"/>
            <w:r w:rsidRPr="00546DDC">
              <w:rPr>
                <w:rFonts w:ascii="Times New Roman" w:hAnsi="Times New Roman" w:cs="Times New Roman"/>
                <w:sz w:val="24"/>
                <w:szCs w:val="24"/>
              </w:rPr>
              <w:t>б</w:t>
            </w:r>
            <w:proofErr w:type="gramEnd"/>
            <w:r w:rsidRPr="00546DDC">
              <w:rPr>
                <w:rFonts w:ascii="Times New Roman" w:hAnsi="Times New Roman" w:cs="Times New Roman"/>
                <w:sz w:val="24"/>
                <w:szCs w:val="24"/>
              </w:rPr>
              <w:tab/>
              <w:t>По отнесению к тому или иному этапу обработки информации в процессе решения проблемы:</w:t>
            </w:r>
          </w:p>
          <w:p w14:paraId="38711095"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По характеру моделей системы:</w:t>
            </w:r>
          </w:p>
          <w:p w14:paraId="6495FF9D"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По характеру алгоритма:</w:t>
            </w:r>
          </w:p>
          <w:p w14:paraId="697C21EB" w14:textId="77777777" w:rsidR="009508EF" w:rsidRPr="00546DDC" w:rsidRDefault="009508EF" w:rsidP="00A05F24">
            <w:pPr>
              <w:jc w:val="both"/>
              <w:rPr>
                <w:rFonts w:ascii="Times New Roman" w:hAnsi="Times New Roman" w:cs="Times New Roman"/>
                <w:sz w:val="24"/>
                <w:szCs w:val="24"/>
              </w:rPr>
            </w:pPr>
          </w:p>
          <w:p w14:paraId="5A2E2630"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1</w:t>
            </w:r>
            <w:r w:rsidRPr="00546DDC">
              <w:rPr>
                <w:rFonts w:ascii="Times New Roman" w:hAnsi="Times New Roman" w:cs="Times New Roman"/>
                <w:sz w:val="24"/>
                <w:szCs w:val="24"/>
              </w:rPr>
              <w:tab/>
              <w:t>априорно-определенные, итеративные, экспертные</w:t>
            </w:r>
          </w:p>
          <w:p w14:paraId="377BD5E8"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2</w:t>
            </w:r>
            <w:r w:rsidRPr="00546DDC">
              <w:rPr>
                <w:rFonts w:ascii="Times New Roman" w:hAnsi="Times New Roman" w:cs="Times New Roman"/>
                <w:sz w:val="24"/>
                <w:szCs w:val="24"/>
              </w:rPr>
              <w:tab/>
              <w:t>вербальные, графические, таблично-матричные, сетевые, индуктивно-формальные, дедуктивно-формальные</w:t>
            </w:r>
          </w:p>
          <w:p w14:paraId="24C9F049"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3</w:t>
            </w:r>
            <w:r w:rsidRPr="00546DDC">
              <w:rPr>
                <w:rFonts w:ascii="Times New Roman" w:hAnsi="Times New Roman" w:cs="Times New Roman"/>
                <w:sz w:val="24"/>
                <w:szCs w:val="24"/>
              </w:rPr>
              <w:tab/>
              <w:t>измерения, сбора информации, идентификации и формирования баз данных, обработки информации и вычислений</w:t>
            </w:r>
          </w:p>
          <w:p w14:paraId="7213F38A"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4</w:t>
            </w:r>
            <w:r w:rsidRPr="00546DDC">
              <w:rPr>
                <w:rFonts w:ascii="Times New Roman" w:hAnsi="Times New Roman" w:cs="Times New Roman"/>
                <w:sz w:val="24"/>
                <w:szCs w:val="24"/>
              </w:rPr>
              <w:tab/>
              <w:t>традиционные, электронные, имитационно-макетные, полномасштабные</w:t>
            </w:r>
          </w:p>
        </w:tc>
        <w:tc>
          <w:tcPr>
            <w:tcW w:w="2802" w:type="dxa"/>
            <w:tcBorders>
              <w:top w:val="single" w:sz="4" w:space="0" w:color="auto"/>
              <w:left w:val="single" w:sz="4" w:space="0" w:color="auto"/>
              <w:bottom w:val="single" w:sz="4" w:space="0" w:color="auto"/>
              <w:right w:val="single" w:sz="4" w:space="0" w:color="auto"/>
            </w:tcBorders>
          </w:tcPr>
          <w:p w14:paraId="0272D8DE"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а – 2</w:t>
            </w:r>
          </w:p>
          <w:p w14:paraId="0AF66723"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б – 3</w:t>
            </w:r>
          </w:p>
          <w:p w14:paraId="29DF5CD2"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в – 4</w:t>
            </w:r>
          </w:p>
          <w:p w14:paraId="78F8AA1C"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г – 1</w:t>
            </w:r>
          </w:p>
        </w:tc>
      </w:tr>
      <w:tr w:rsidR="009508EF" w:rsidRPr="00546DDC" w14:paraId="69241DB6" w14:textId="77777777" w:rsidTr="00A05F24">
        <w:tc>
          <w:tcPr>
            <w:tcW w:w="1384" w:type="dxa"/>
            <w:vMerge/>
            <w:tcBorders>
              <w:left w:val="single" w:sz="4" w:space="0" w:color="auto"/>
              <w:right w:val="single" w:sz="4" w:space="0" w:color="auto"/>
            </w:tcBorders>
          </w:tcPr>
          <w:p w14:paraId="63E64FC3" w14:textId="77777777" w:rsidR="009508EF" w:rsidRPr="00546DDC" w:rsidRDefault="009508EF" w:rsidP="00A05F24">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58EC755"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2181B30A"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Установите соответствия между типами методов системного анализа и входящих в них методами.</w:t>
            </w:r>
          </w:p>
          <w:p w14:paraId="07BE5217" w14:textId="77777777" w:rsidR="009508EF" w:rsidRPr="00546DDC" w:rsidRDefault="009508EF" w:rsidP="00A05F24">
            <w:pPr>
              <w:jc w:val="both"/>
              <w:rPr>
                <w:rFonts w:ascii="Times New Roman" w:hAnsi="Times New Roman" w:cs="Times New Roman"/>
                <w:sz w:val="24"/>
                <w:szCs w:val="24"/>
              </w:rPr>
            </w:pPr>
          </w:p>
          <w:p w14:paraId="2B5FEC76" w14:textId="77777777" w:rsidR="009508EF" w:rsidRPr="00546DDC" w:rsidRDefault="009508EF" w:rsidP="00A05F24">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19FF35E0"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Вербальный метод:</w:t>
            </w:r>
          </w:p>
          <w:p w14:paraId="6EC27F08"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Графический метод:</w:t>
            </w:r>
          </w:p>
          <w:p w14:paraId="369039A3"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Таблично-матричный метод:</w:t>
            </w:r>
          </w:p>
          <w:p w14:paraId="55FFF310"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Сетевые метод:</w:t>
            </w:r>
          </w:p>
          <w:p w14:paraId="571C8647" w14:textId="77777777" w:rsidR="009508EF" w:rsidRPr="00546DDC" w:rsidRDefault="009508EF" w:rsidP="00A05F24">
            <w:pPr>
              <w:jc w:val="both"/>
              <w:rPr>
                <w:rFonts w:ascii="Times New Roman" w:hAnsi="Times New Roman" w:cs="Times New Roman"/>
                <w:sz w:val="24"/>
                <w:szCs w:val="24"/>
              </w:rPr>
            </w:pPr>
          </w:p>
          <w:p w14:paraId="7C5826FC"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1</w:t>
            </w:r>
            <w:r w:rsidRPr="00546DDC">
              <w:rPr>
                <w:rFonts w:ascii="Times New Roman" w:hAnsi="Times New Roman" w:cs="Times New Roman"/>
                <w:sz w:val="24"/>
                <w:szCs w:val="24"/>
              </w:rPr>
              <w:tab/>
              <w:t>метод ветвей и границ</w:t>
            </w:r>
          </w:p>
          <w:p w14:paraId="5CDC7F8A"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2</w:t>
            </w:r>
            <w:r w:rsidRPr="00546DDC">
              <w:rPr>
                <w:rFonts w:ascii="Times New Roman" w:hAnsi="Times New Roman" w:cs="Times New Roman"/>
                <w:sz w:val="24"/>
                <w:szCs w:val="24"/>
              </w:rPr>
              <w:tab/>
              <w:t>метод «сценариев»</w:t>
            </w:r>
          </w:p>
          <w:p w14:paraId="1215C3DA"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3</w:t>
            </w:r>
            <w:r w:rsidRPr="00546DDC">
              <w:rPr>
                <w:rFonts w:ascii="Times New Roman" w:hAnsi="Times New Roman" w:cs="Times New Roman"/>
                <w:sz w:val="24"/>
                <w:szCs w:val="24"/>
              </w:rPr>
              <w:tab/>
              <w:t>балансовый метод</w:t>
            </w:r>
          </w:p>
          <w:p w14:paraId="68073931"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4</w:t>
            </w:r>
            <w:r w:rsidRPr="00546DDC">
              <w:rPr>
                <w:rFonts w:ascii="Times New Roman" w:hAnsi="Times New Roman" w:cs="Times New Roman"/>
                <w:sz w:val="24"/>
                <w:szCs w:val="24"/>
              </w:rPr>
              <w:tab/>
              <w:t>метод «прогнозного графа» типа «ПАТТЕРН»</w:t>
            </w:r>
          </w:p>
        </w:tc>
        <w:tc>
          <w:tcPr>
            <w:tcW w:w="2802" w:type="dxa"/>
            <w:tcBorders>
              <w:top w:val="single" w:sz="4" w:space="0" w:color="auto"/>
              <w:left w:val="single" w:sz="4" w:space="0" w:color="auto"/>
              <w:bottom w:val="single" w:sz="4" w:space="0" w:color="auto"/>
              <w:right w:val="single" w:sz="4" w:space="0" w:color="auto"/>
            </w:tcBorders>
          </w:tcPr>
          <w:p w14:paraId="7829F313"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а – 2</w:t>
            </w:r>
          </w:p>
          <w:p w14:paraId="7C5F1DC7"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б – 4</w:t>
            </w:r>
          </w:p>
          <w:p w14:paraId="6806617D"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в – 3</w:t>
            </w:r>
          </w:p>
          <w:p w14:paraId="57D6DE89"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г – 1</w:t>
            </w:r>
          </w:p>
        </w:tc>
      </w:tr>
      <w:tr w:rsidR="009508EF" w:rsidRPr="00546DDC" w14:paraId="16B6EE43" w14:textId="77777777" w:rsidTr="00A05F24">
        <w:tc>
          <w:tcPr>
            <w:tcW w:w="1384" w:type="dxa"/>
            <w:vMerge/>
            <w:tcBorders>
              <w:left w:val="single" w:sz="4" w:space="0" w:color="auto"/>
              <w:bottom w:val="single" w:sz="4" w:space="0" w:color="auto"/>
              <w:right w:val="single" w:sz="4" w:space="0" w:color="auto"/>
            </w:tcBorders>
          </w:tcPr>
          <w:p w14:paraId="2994B732" w14:textId="77777777" w:rsidR="009508EF" w:rsidRPr="00546DDC" w:rsidRDefault="009508EF" w:rsidP="00A05F24">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944B81B"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6C57AD76"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Установите соответствие между методами системного анализа и их типами.</w:t>
            </w:r>
          </w:p>
          <w:p w14:paraId="7AA676E8" w14:textId="77777777" w:rsidR="009508EF" w:rsidRPr="00546DDC" w:rsidRDefault="009508EF" w:rsidP="00A05F24">
            <w:pPr>
              <w:jc w:val="both"/>
              <w:rPr>
                <w:rFonts w:ascii="Times New Roman" w:hAnsi="Times New Roman" w:cs="Times New Roman"/>
                <w:sz w:val="24"/>
                <w:szCs w:val="24"/>
              </w:rPr>
            </w:pPr>
          </w:p>
          <w:p w14:paraId="5F2CA9FA" w14:textId="77777777" w:rsidR="009508EF" w:rsidRPr="00546DDC" w:rsidRDefault="009508EF" w:rsidP="00A05F24">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4F81B3DC"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Метод «дерева целей»</w:t>
            </w:r>
          </w:p>
          <w:p w14:paraId="3DDDE92C"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Метод решающих матриц</w:t>
            </w:r>
          </w:p>
          <w:p w14:paraId="05470631"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Метод типа «</w:t>
            </w:r>
            <w:proofErr w:type="spellStart"/>
            <w:r w:rsidRPr="00546DDC">
              <w:rPr>
                <w:rFonts w:ascii="Times New Roman" w:hAnsi="Times New Roman" w:cs="Times New Roman"/>
                <w:sz w:val="24"/>
                <w:szCs w:val="24"/>
              </w:rPr>
              <w:t>Дельфи</w:t>
            </w:r>
            <w:proofErr w:type="spellEnd"/>
            <w:r w:rsidRPr="00546DDC">
              <w:rPr>
                <w:rFonts w:ascii="Times New Roman" w:hAnsi="Times New Roman" w:cs="Times New Roman"/>
                <w:sz w:val="24"/>
                <w:szCs w:val="24"/>
              </w:rPr>
              <w:t>»</w:t>
            </w:r>
          </w:p>
          <w:p w14:paraId="10C54B0A"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Метод ветвей и границ</w:t>
            </w:r>
          </w:p>
          <w:p w14:paraId="7BDC6BD0" w14:textId="77777777" w:rsidR="009508EF" w:rsidRPr="00546DDC" w:rsidRDefault="009508EF" w:rsidP="00A05F24">
            <w:pPr>
              <w:jc w:val="both"/>
              <w:rPr>
                <w:rFonts w:ascii="Times New Roman" w:hAnsi="Times New Roman" w:cs="Times New Roman"/>
                <w:sz w:val="24"/>
                <w:szCs w:val="24"/>
              </w:rPr>
            </w:pPr>
          </w:p>
          <w:p w14:paraId="5220F8B5"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1</w:t>
            </w:r>
            <w:r w:rsidRPr="00546DDC">
              <w:rPr>
                <w:rFonts w:ascii="Times New Roman" w:hAnsi="Times New Roman" w:cs="Times New Roman"/>
                <w:sz w:val="24"/>
                <w:szCs w:val="24"/>
              </w:rPr>
              <w:tab/>
              <w:t>таблично-матричные методы</w:t>
            </w:r>
          </w:p>
          <w:p w14:paraId="55F21231"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2</w:t>
            </w:r>
            <w:r w:rsidRPr="00546DDC">
              <w:rPr>
                <w:rFonts w:ascii="Times New Roman" w:hAnsi="Times New Roman" w:cs="Times New Roman"/>
                <w:sz w:val="24"/>
                <w:szCs w:val="24"/>
              </w:rPr>
              <w:tab/>
              <w:t>сетевые методы</w:t>
            </w:r>
          </w:p>
          <w:p w14:paraId="42B0C4DB"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3</w:t>
            </w:r>
            <w:r w:rsidRPr="00546DDC">
              <w:rPr>
                <w:rFonts w:ascii="Times New Roman" w:hAnsi="Times New Roman" w:cs="Times New Roman"/>
                <w:sz w:val="24"/>
                <w:szCs w:val="24"/>
              </w:rPr>
              <w:tab/>
              <w:t>графические методы</w:t>
            </w:r>
          </w:p>
          <w:p w14:paraId="127CE459"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4</w:t>
            </w:r>
            <w:r w:rsidRPr="00546DDC">
              <w:rPr>
                <w:rFonts w:ascii="Times New Roman" w:hAnsi="Times New Roman" w:cs="Times New Roman"/>
                <w:sz w:val="24"/>
                <w:szCs w:val="24"/>
              </w:rPr>
              <w:tab/>
              <w:t>вербальные методы</w:t>
            </w:r>
          </w:p>
        </w:tc>
        <w:tc>
          <w:tcPr>
            <w:tcW w:w="2802" w:type="dxa"/>
            <w:tcBorders>
              <w:top w:val="single" w:sz="4" w:space="0" w:color="auto"/>
              <w:left w:val="single" w:sz="4" w:space="0" w:color="auto"/>
              <w:bottom w:val="single" w:sz="4" w:space="0" w:color="auto"/>
              <w:right w:val="single" w:sz="4" w:space="0" w:color="auto"/>
            </w:tcBorders>
          </w:tcPr>
          <w:p w14:paraId="5C50D531"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а – 4</w:t>
            </w:r>
          </w:p>
          <w:p w14:paraId="240F8EBF"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б – 3</w:t>
            </w:r>
          </w:p>
          <w:p w14:paraId="03E3F5FB"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в – 1</w:t>
            </w:r>
          </w:p>
          <w:p w14:paraId="5B604153"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г – 2</w:t>
            </w:r>
          </w:p>
        </w:tc>
      </w:tr>
      <w:tr w:rsidR="009508EF" w:rsidRPr="00546DDC" w14:paraId="59B2DF92" w14:textId="77777777" w:rsidTr="00A05F24">
        <w:tc>
          <w:tcPr>
            <w:tcW w:w="1384" w:type="dxa"/>
            <w:vMerge w:val="restart"/>
            <w:tcBorders>
              <w:top w:val="single" w:sz="4" w:space="0" w:color="auto"/>
              <w:left w:val="single" w:sz="4" w:space="0" w:color="auto"/>
              <w:right w:val="single" w:sz="4" w:space="0" w:color="auto"/>
            </w:tcBorders>
          </w:tcPr>
          <w:p w14:paraId="02DF4368"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 xml:space="preserve">Задания </w:t>
            </w:r>
            <w:r w:rsidRPr="00546DDC">
              <w:rPr>
                <w:rFonts w:ascii="Times New Roman" w:hAnsi="Times New Roman" w:cs="Times New Roman"/>
                <w:b/>
                <w:sz w:val="24"/>
                <w:szCs w:val="24"/>
              </w:rPr>
              <w:t>закрытого</w:t>
            </w:r>
            <w:r w:rsidRPr="00546DDC">
              <w:rPr>
                <w:rFonts w:ascii="Times New Roman" w:hAnsi="Times New Roman" w:cs="Times New Roman"/>
                <w:sz w:val="24"/>
                <w:szCs w:val="24"/>
              </w:rPr>
              <w:t xml:space="preserve"> типа </w:t>
            </w:r>
          </w:p>
          <w:p w14:paraId="4A298FB3"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lastRenderedPageBreak/>
              <w:t>на последовательность</w:t>
            </w:r>
          </w:p>
          <w:p w14:paraId="377A923C"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3 шт.</w:t>
            </w:r>
          </w:p>
        </w:tc>
        <w:tc>
          <w:tcPr>
            <w:tcW w:w="1418" w:type="dxa"/>
            <w:tcBorders>
              <w:top w:val="single" w:sz="4" w:space="0" w:color="auto"/>
              <w:left w:val="single" w:sz="4" w:space="0" w:color="auto"/>
              <w:bottom w:val="single" w:sz="4" w:space="0" w:color="auto"/>
              <w:right w:val="single" w:sz="4" w:space="0" w:color="auto"/>
            </w:tcBorders>
          </w:tcPr>
          <w:p w14:paraId="7448C7DC"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27282860"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Расположите перечисленные ниже основные стадии существования систем в правильной последовательности:</w:t>
            </w:r>
          </w:p>
          <w:p w14:paraId="4AA1C29E" w14:textId="77777777" w:rsidR="009508EF" w:rsidRPr="00546DDC" w:rsidRDefault="009508EF" w:rsidP="00A05F24">
            <w:pPr>
              <w:jc w:val="both"/>
              <w:rPr>
                <w:rFonts w:ascii="Times New Roman" w:hAnsi="Times New Roman" w:cs="Times New Roman"/>
                <w:sz w:val="24"/>
                <w:szCs w:val="24"/>
              </w:rPr>
            </w:pPr>
          </w:p>
          <w:p w14:paraId="3AB3F5C6" w14:textId="77777777" w:rsidR="009508EF" w:rsidRPr="00546DDC" w:rsidRDefault="009508EF" w:rsidP="00A05F24">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24E8869F"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функционирование</w:t>
            </w:r>
          </w:p>
          <w:p w14:paraId="07814580"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 xml:space="preserve">циклическая эволюция </w:t>
            </w:r>
          </w:p>
          <w:p w14:paraId="0553FAC6"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деградация</w:t>
            </w:r>
          </w:p>
          <w:p w14:paraId="01C8250C"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синтез</w:t>
            </w:r>
          </w:p>
        </w:tc>
        <w:tc>
          <w:tcPr>
            <w:tcW w:w="2802" w:type="dxa"/>
            <w:tcBorders>
              <w:top w:val="single" w:sz="4" w:space="0" w:color="auto"/>
              <w:left w:val="single" w:sz="4" w:space="0" w:color="auto"/>
              <w:bottom w:val="single" w:sz="4" w:space="0" w:color="auto"/>
              <w:right w:val="single" w:sz="4" w:space="0" w:color="auto"/>
            </w:tcBorders>
          </w:tcPr>
          <w:p w14:paraId="7641E9CA"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lastRenderedPageBreak/>
              <w:t>г, а, в, б</w:t>
            </w:r>
          </w:p>
        </w:tc>
      </w:tr>
      <w:tr w:rsidR="009508EF" w:rsidRPr="00546DDC" w14:paraId="10FECE36" w14:textId="77777777" w:rsidTr="00A05F24">
        <w:tc>
          <w:tcPr>
            <w:tcW w:w="1384" w:type="dxa"/>
            <w:vMerge/>
            <w:tcBorders>
              <w:left w:val="single" w:sz="4" w:space="0" w:color="auto"/>
              <w:right w:val="single" w:sz="4" w:space="0" w:color="auto"/>
            </w:tcBorders>
          </w:tcPr>
          <w:p w14:paraId="3E37D841" w14:textId="77777777" w:rsidR="009508EF" w:rsidRPr="00546DDC" w:rsidRDefault="009508EF" w:rsidP="00A05F24">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F7004E2"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778590D"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Упорядочите этапы формального синтеза систем.</w:t>
            </w:r>
          </w:p>
          <w:p w14:paraId="2EFD0072" w14:textId="77777777" w:rsidR="009508EF" w:rsidRPr="00546DDC" w:rsidRDefault="009508EF" w:rsidP="00A05F24">
            <w:pPr>
              <w:jc w:val="both"/>
              <w:rPr>
                <w:rFonts w:ascii="Times New Roman" w:hAnsi="Times New Roman" w:cs="Times New Roman"/>
                <w:sz w:val="24"/>
                <w:szCs w:val="24"/>
              </w:rPr>
            </w:pPr>
          </w:p>
          <w:p w14:paraId="3B06DC26" w14:textId="77777777" w:rsidR="009508EF" w:rsidRPr="00546DDC" w:rsidRDefault="009508EF" w:rsidP="00A05F24">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11386344"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Математическое описание.</w:t>
            </w:r>
          </w:p>
          <w:p w14:paraId="3B44E9CA"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Решение моделей методами математического программирования.</w:t>
            </w:r>
          </w:p>
          <w:p w14:paraId="5DC9CC2A"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Постановка задачи моделирования.</w:t>
            </w:r>
          </w:p>
          <w:p w14:paraId="21AA42AC"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Алгоритмизация математического описания и программирование.</w:t>
            </w:r>
          </w:p>
        </w:tc>
        <w:tc>
          <w:tcPr>
            <w:tcW w:w="2802" w:type="dxa"/>
            <w:tcBorders>
              <w:top w:val="single" w:sz="4" w:space="0" w:color="auto"/>
              <w:left w:val="single" w:sz="4" w:space="0" w:color="auto"/>
              <w:bottom w:val="single" w:sz="4" w:space="0" w:color="auto"/>
              <w:right w:val="single" w:sz="4" w:space="0" w:color="auto"/>
            </w:tcBorders>
          </w:tcPr>
          <w:p w14:paraId="1BCC8B0A"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в, а, г, б</w:t>
            </w:r>
          </w:p>
        </w:tc>
      </w:tr>
      <w:tr w:rsidR="009508EF" w:rsidRPr="00546DDC" w14:paraId="7868C35F" w14:textId="77777777" w:rsidTr="00A05F24">
        <w:tc>
          <w:tcPr>
            <w:tcW w:w="1384" w:type="dxa"/>
            <w:vMerge/>
            <w:tcBorders>
              <w:left w:val="single" w:sz="4" w:space="0" w:color="auto"/>
              <w:bottom w:val="single" w:sz="4" w:space="0" w:color="auto"/>
              <w:right w:val="single" w:sz="4" w:space="0" w:color="auto"/>
            </w:tcBorders>
          </w:tcPr>
          <w:p w14:paraId="1A399D59" w14:textId="77777777" w:rsidR="009508EF" w:rsidRPr="00546DDC" w:rsidRDefault="009508EF" w:rsidP="00A05F24">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F562DDC"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182A1230"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На примере функционирования автоматической системы управления (АСУ) упорядочите этапы анализа этой системы.</w:t>
            </w:r>
          </w:p>
          <w:p w14:paraId="210876EF" w14:textId="77777777" w:rsidR="009508EF" w:rsidRPr="00546DDC" w:rsidRDefault="009508EF" w:rsidP="00A05F24">
            <w:pPr>
              <w:jc w:val="both"/>
              <w:rPr>
                <w:rFonts w:ascii="Times New Roman" w:hAnsi="Times New Roman" w:cs="Times New Roman"/>
                <w:sz w:val="24"/>
                <w:szCs w:val="24"/>
              </w:rPr>
            </w:pPr>
          </w:p>
          <w:p w14:paraId="5CC76AD7" w14:textId="77777777" w:rsidR="009508EF" w:rsidRPr="00546DDC" w:rsidRDefault="009508EF" w:rsidP="00A05F24">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695AA6E6"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Функция.</w:t>
            </w:r>
          </w:p>
          <w:p w14:paraId="55C1BBDE"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Идентификация.</w:t>
            </w:r>
          </w:p>
          <w:p w14:paraId="04510639"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Отображение АСУ в системном пространстве.</w:t>
            </w:r>
          </w:p>
          <w:p w14:paraId="336872A1"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Функционирование АСУ.</w:t>
            </w:r>
          </w:p>
        </w:tc>
        <w:tc>
          <w:tcPr>
            <w:tcW w:w="2802" w:type="dxa"/>
            <w:tcBorders>
              <w:top w:val="single" w:sz="4" w:space="0" w:color="auto"/>
              <w:left w:val="single" w:sz="4" w:space="0" w:color="auto"/>
              <w:bottom w:val="single" w:sz="4" w:space="0" w:color="auto"/>
              <w:right w:val="single" w:sz="4" w:space="0" w:color="auto"/>
            </w:tcBorders>
          </w:tcPr>
          <w:p w14:paraId="49024DA0"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б, а, г, в</w:t>
            </w:r>
          </w:p>
        </w:tc>
      </w:tr>
      <w:tr w:rsidR="009508EF" w:rsidRPr="00546DDC" w14:paraId="67CF3734" w14:textId="77777777" w:rsidTr="00A05F24">
        <w:tc>
          <w:tcPr>
            <w:tcW w:w="1384" w:type="dxa"/>
            <w:vMerge w:val="restart"/>
            <w:tcBorders>
              <w:top w:val="single" w:sz="4" w:space="0" w:color="auto"/>
              <w:left w:val="single" w:sz="4" w:space="0" w:color="auto"/>
              <w:right w:val="single" w:sz="4" w:space="0" w:color="auto"/>
            </w:tcBorders>
          </w:tcPr>
          <w:p w14:paraId="661C01F4"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 xml:space="preserve">Задания </w:t>
            </w:r>
            <w:r w:rsidRPr="00546DDC">
              <w:rPr>
                <w:rFonts w:ascii="Times New Roman" w:hAnsi="Times New Roman" w:cs="Times New Roman"/>
                <w:b/>
                <w:sz w:val="24"/>
                <w:szCs w:val="24"/>
              </w:rPr>
              <w:t>открытого</w:t>
            </w:r>
            <w:r w:rsidRPr="00546DDC">
              <w:rPr>
                <w:rFonts w:ascii="Times New Roman" w:hAnsi="Times New Roman" w:cs="Times New Roman"/>
                <w:sz w:val="24"/>
                <w:szCs w:val="24"/>
              </w:rPr>
              <w:t xml:space="preserve"> типа</w:t>
            </w:r>
          </w:p>
          <w:p w14:paraId="5B83E3F3"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lastRenderedPageBreak/>
              <w:t>25 шт.</w:t>
            </w:r>
          </w:p>
        </w:tc>
        <w:tc>
          <w:tcPr>
            <w:tcW w:w="1418" w:type="dxa"/>
            <w:tcBorders>
              <w:top w:val="single" w:sz="4" w:space="0" w:color="auto"/>
              <w:left w:val="single" w:sz="4" w:space="0" w:color="auto"/>
              <w:bottom w:val="single" w:sz="4" w:space="0" w:color="auto"/>
              <w:right w:val="single" w:sz="4" w:space="0" w:color="auto"/>
            </w:tcBorders>
          </w:tcPr>
          <w:p w14:paraId="6DCCDA36"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66DC29E6"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 xml:space="preserve">Совокупность однородных элементов системы </w:t>
            </w:r>
            <w:r w:rsidRPr="00546DDC">
              <w:rPr>
                <w:rFonts w:ascii="Times New Roman" w:hAnsi="Times New Roman" w:cs="Times New Roman"/>
                <w:sz w:val="24"/>
                <w:szCs w:val="24"/>
              </w:rPr>
              <w:sym w:font="Symbol" w:char="F0BE"/>
            </w:r>
            <w:r w:rsidRPr="00546DDC">
              <w:rPr>
                <w:rFonts w:ascii="Times New Roman" w:hAnsi="Times New Roman" w:cs="Times New Roman"/>
                <w:sz w:val="24"/>
                <w:szCs w:val="24"/>
              </w:rPr>
              <w:t xml:space="preserve"> </w:t>
            </w:r>
            <w:proofErr w:type="gramStart"/>
            <w:r w:rsidRPr="00546DDC">
              <w:rPr>
                <w:rFonts w:ascii="Times New Roman" w:hAnsi="Times New Roman" w:cs="Times New Roman"/>
                <w:sz w:val="24"/>
                <w:szCs w:val="24"/>
              </w:rPr>
              <w:t>это  …</w:t>
            </w:r>
            <w:proofErr w:type="gramEnd"/>
            <w:r w:rsidRPr="00546DDC">
              <w:rPr>
                <w:rFonts w:ascii="Times New Roman" w:hAnsi="Times New Roman" w:cs="Times New Roman"/>
                <w:sz w:val="24"/>
                <w:szCs w:val="24"/>
              </w:rPr>
              <w:t xml:space="preserve"> системы.</w:t>
            </w:r>
          </w:p>
        </w:tc>
        <w:tc>
          <w:tcPr>
            <w:tcW w:w="2802" w:type="dxa"/>
            <w:tcBorders>
              <w:top w:val="single" w:sz="4" w:space="0" w:color="auto"/>
              <w:left w:val="single" w:sz="4" w:space="0" w:color="auto"/>
              <w:bottom w:val="single" w:sz="4" w:space="0" w:color="auto"/>
              <w:right w:val="single" w:sz="4" w:space="0" w:color="auto"/>
            </w:tcBorders>
          </w:tcPr>
          <w:p w14:paraId="27404621"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 xml:space="preserve">компонент </w:t>
            </w:r>
          </w:p>
        </w:tc>
      </w:tr>
      <w:tr w:rsidR="009508EF" w:rsidRPr="00546DDC" w14:paraId="62C9088B" w14:textId="77777777" w:rsidTr="00A05F24">
        <w:tc>
          <w:tcPr>
            <w:tcW w:w="1384" w:type="dxa"/>
            <w:vMerge/>
            <w:tcBorders>
              <w:left w:val="single" w:sz="4" w:space="0" w:color="auto"/>
              <w:right w:val="single" w:sz="4" w:space="0" w:color="auto"/>
            </w:tcBorders>
          </w:tcPr>
          <w:p w14:paraId="1385B038" w14:textId="77777777" w:rsidR="009508EF" w:rsidRPr="00546DDC" w:rsidRDefault="009508EF" w:rsidP="00A05F24">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AC5FE28"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68B405A4"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 xml:space="preserve">Простейшая, неделимая часть системы, определяемая в зависимости от цели построения и анализа системы это </w:t>
            </w:r>
            <w:r w:rsidRPr="00546DDC">
              <w:rPr>
                <w:rFonts w:ascii="Times New Roman" w:hAnsi="Times New Roman" w:cs="Times New Roman"/>
                <w:sz w:val="24"/>
                <w:szCs w:val="24"/>
              </w:rPr>
              <w:sym w:font="Symbol" w:char="F0BE"/>
            </w:r>
            <w:r w:rsidRPr="00546DDC">
              <w:rPr>
                <w:rFonts w:ascii="Times New Roman" w:hAnsi="Times New Roman" w:cs="Times New Roman"/>
                <w:sz w:val="24"/>
                <w:szCs w:val="24"/>
              </w:rPr>
              <w:t xml:space="preserve"> </w:t>
            </w:r>
            <w:proofErr w:type="gramStart"/>
            <w:r w:rsidRPr="00546DDC">
              <w:rPr>
                <w:rFonts w:ascii="Times New Roman" w:hAnsi="Times New Roman" w:cs="Times New Roman"/>
                <w:sz w:val="24"/>
                <w:szCs w:val="24"/>
              </w:rPr>
              <w:t>… .</w:t>
            </w:r>
            <w:proofErr w:type="gramEnd"/>
          </w:p>
        </w:tc>
        <w:tc>
          <w:tcPr>
            <w:tcW w:w="2802" w:type="dxa"/>
            <w:tcBorders>
              <w:top w:val="single" w:sz="4" w:space="0" w:color="auto"/>
              <w:left w:val="single" w:sz="4" w:space="0" w:color="auto"/>
              <w:bottom w:val="single" w:sz="4" w:space="0" w:color="auto"/>
              <w:right w:val="single" w:sz="4" w:space="0" w:color="auto"/>
            </w:tcBorders>
          </w:tcPr>
          <w:p w14:paraId="5D495EDC"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элемент</w:t>
            </w:r>
          </w:p>
        </w:tc>
      </w:tr>
      <w:tr w:rsidR="009508EF" w:rsidRPr="00546DDC" w14:paraId="2A611394" w14:textId="77777777" w:rsidTr="00A05F24">
        <w:tc>
          <w:tcPr>
            <w:tcW w:w="1384" w:type="dxa"/>
            <w:vMerge/>
            <w:tcBorders>
              <w:left w:val="single" w:sz="4" w:space="0" w:color="auto"/>
              <w:right w:val="single" w:sz="4" w:space="0" w:color="auto"/>
            </w:tcBorders>
          </w:tcPr>
          <w:p w14:paraId="5559A88B" w14:textId="77777777" w:rsidR="009508EF" w:rsidRPr="00546DDC" w:rsidRDefault="009508EF" w:rsidP="00A05F24">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BA3B37C"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22997D5"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 xml:space="preserve">Совокупность всех объектов, изменение свойств которых влияет на системы, а также тух объектов, чьи свойства меняются в результате поведения системы, это </w:t>
            </w:r>
            <w:r w:rsidRPr="00546DDC">
              <w:rPr>
                <w:rFonts w:ascii="Times New Roman" w:hAnsi="Times New Roman" w:cs="Times New Roman"/>
                <w:sz w:val="24"/>
                <w:szCs w:val="24"/>
              </w:rPr>
              <w:sym w:font="Symbol" w:char="F0BE"/>
            </w:r>
            <w:r w:rsidRPr="00546DDC">
              <w:rPr>
                <w:rFonts w:ascii="Times New Roman" w:hAnsi="Times New Roman" w:cs="Times New Roman"/>
                <w:sz w:val="24"/>
                <w:szCs w:val="24"/>
              </w:rPr>
              <w:t xml:space="preserve"> </w:t>
            </w:r>
            <w:proofErr w:type="gramStart"/>
            <w:r w:rsidRPr="00546DDC">
              <w:rPr>
                <w:rFonts w:ascii="Times New Roman" w:hAnsi="Times New Roman" w:cs="Times New Roman"/>
                <w:sz w:val="24"/>
                <w:szCs w:val="24"/>
              </w:rPr>
              <w:t>… .</w:t>
            </w:r>
            <w:proofErr w:type="gramEnd"/>
          </w:p>
        </w:tc>
        <w:tc>
          <w:tcPr>
            <w:tcW w:w="2802" w:type="dxa"/>
            <w:tcBorders>
              <w:top w:val="single" w:sz="4" w:space="0" w:color="auto"/>
              <w:left w:val="single" w:sz="4" w:space="0" w:color="auto"/>
              <w:bottom w:val="single" w:sz="4" w:space="0" w:color="auto"/>
              <w:right w:val="single" w:sz="4" w:space="0" w:color="auto"/>
            </w:tcBorders>
          </w:tcPr>
          <w:p w14:paraId="10B27C8E"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среда</w:t>
            </w:r>
          </w:p>
        </w:tc>
      </w:tr>
      <w:tr w:rsidR="009508EF" w:rsidRPr="00546DDC" w14:paraId="64D72A8C" w14:textId="77777777" w:rsidTr="00A05F24">
        <w:tc>
          <w:tcPr>
            <w:tcW w:w="1384" w:type="dxa"/>
            <w:vMerge/>
            <w:tcBorders>
              <w:left w:val="single" w:sz="4" w:space="0" w:color="auto"/>
              <w:right w:val="single" w:sz="4" w:space="0" w:color="auto"/>
            </w:tcBorders>
          </w:tcPr>
          <w:p w14:paraId="6938E3E3" w14:textId="77777777" w:rsidR="009508EF" w:rsidRPr="00546DDC" w:rsidRDefault="009508EF" w:rsidP="00A05F24">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68B7479"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6F002D35"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 xml:space="preserve">Система устойчиво и стационарно функционирует, пока изменения базы могут быть </w:t>
            </w:r>
            <w:proofErr w:type="gramStart"/>
            <w:r w:rsidRPr="00546DDC">
              <w:rPr>
                <w:rFonts w:ascii="Times New Roman" w:hAnsi="Times New Roman" w:cs="Times New Roman"/>
                <w:sz w:val="24"/>
                <w:szCs w:val="24"/>
              </w:rPr>
              <w:t>… .</w:t>
            </w:r>
            <w:proofErr w:type="gramEnd"/>
          </w:p>
        </w:tc>
        <w:tc>
          <w:tcPr>
            <w:tcW w:w="2802" w:type="dxa"/>
            <w:tcBorders>
              <w:top w:val="single" w:sz="4" w:space="0" w:color="auto"/>
              <w:left w:val="single" w:sz="4" w:space="0" w:color="auto"/>
              <w:bottom w:val="single" w:sz="4" w:space="0" w:color="auto"/>
              <w:right w:val="single" w:sz="4" w:space="0" w:color="auto"/>
            </w:tcBorders>
          </w:tcPr>
          <w:p w14:paraId="74D32FA1"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компенсированы</w:t>
            </w:r>
          </w:p>
        </w:tc>
      </w:tr>
      <w:tr w:rsidR="009508EF" w:rsidRPr="00546DDC" w14:paraId="5BBFC0A6" w14:textId="77777777" w:rsidTr="00A05F24">
        <w:tc>
          <w:tcPr>
            <w:tcW w:w="1384" w:type="dxa"/>
            <w:vMerge/>
            <w:tcBorders>
              <w:left w:val="single" w:sz="4" w:space="0" w:color="auto"/>
              <w:right w:val="single" w:sz="4" w:space="0" w:color="auto"/>
            </w:tcBorders>
          </w:tcPr>
          <w:p w14:paraId="2D882ED4" w14:textId="77777777" w:rsidR="009508EF" w:rsidRPr="00546DDC" w:rsidRDefault="009508EF" w:rsidP="00A05F24">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C79390E"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318EB736"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Допустимые пределы варьирования параметров системы можно определить путем построения … устойчивости.</w:t>
            </w:r>
          </w:p>
        </w:tc>
        <w:tc>
          <w:tcPr>
            <w:tcW w:w="2802" w:type="dxa"/>
            <w:tcBorders>
              <w:top w:val="single" w:sz="4" w:space="0" w:color="auto"/>
              <w:left w:val="single" w:sz="4" w:space="0" w:color="auto"/>
              <w:bottom w:val="single" w:sz="4" w:space="0" w:color="auto"/>
              <w:right w:val="single" w:sz="4" w:space="0" w:color="auto"/>
            </w:tcBorders>
          </w:tcPr>
          <w:p w14:paraId="4B176663"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областей</w:t>
            </w:r>
          </w:p>
        </w:tc>
      </w:tr>
      <w:tr w:rsidR="009508EF" w:rsidRPr="00546DDC" w14:paraId="2C79A2E8" w14:textId="77777777" w:rsidTr="00A05F24">
        <w:tc>
          <w:tcPr>
            <w:tcW w:w="1384" w:type="dxa"/>
            <w:vMerge/>
            <w:tcBorders>
              <w:left w:val="single" w:sz="4" w:space="0" w:color="auto"/>
              <w:right w:val="single" w:sz="4" w:space="0" w:color="auto"/>
            </w:tcBorders>
          </w:tcPr>
          <w:p w14:paraId="664E9497" w14:textId="77777777" w:rsidR="009508EF" w:rsidRPr="00546DDC" w:rsidRDefault="009508EF" w:rsidP="00A05F24">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FA76175"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352C855"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Поверхность, ограничивающая область устойчивости, называется … области устойчивости.</w:t>
            </w:r>
          </w:p>
        </w:tc>
        <w:tc>
          <w:tcPr>
            <w:tcW w:w="2802" w:type="dxa"/>
            <w:tcBorders>
              <w:top w:val="single" w:sz="4" w:space="0" w:color="auto"/>
              <w:left w:val="single" w:sz="4" w:space="0" w:color="auto"/>
              <w:bottom w:val="single" w:sz="4" w:space="0" w:color="auto"/>
              <w:right w:val="single" w:sz="4" w:space="0" w:color="auto"/>
            </w:tcBorders>
          </w:tcPr>
          <w:p w14:paraId="19DC1E0D"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границей</w:t>
            </w:r>
          </w:p>
        </w:tc>
      </w:tr>
      <w:tr w:rsidR="009508EF" w:rsidRPr="00546DDC" w14:paraId="2E6DAB27" w14:textId="77777777" w:rsidTr="00A05F24">
        <w:tc>
          <w:tcPr>
            <w:tcW w:w="1384" w:type="dxa"/>
            <w:vMerge/>
            <w:tcBorders>
              <w:left w:val="single" w:sz="4" w:space="0" w:color="auto"/>
              <w:right w:val="single" w:sz="4" w:space="0" w:color="auto"/>
            </w:tcBorders>
          </w:tcPr>
          <w:p w14:paraId="516B6204" w14:textId="77777777" w:rsidR="009508EF" w:rsidRPr="00546DDC" w:rsidRDefault="009508EF" w:rsidP="00A05F24">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F9C1516"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41E1BA78"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 xml:space="preserve">В теории автоматического управления разработан ряд правил, с помощью которых можно судить о знаках корней, не решая характеристическое уравнение и не находя числовые значения самих корней. Эти правила называются </w:t>
            </w:r>
            <w:proofErr w:type="gramStart"/>
            <w:r w:rsidRPr="00546DDC">
              <w:rPr>
                <w:rFonts w:ascii="Times New Roman" w:hAnsi="Times New Roman" w:cs="Times New Roman"/>
                <w:sz w:val="24"/>
                <w:szCs w:val="24"/>
              </w:rPr>
              <w:t>… .</w:t>
            </w:r>
            <w:proofErr w:type="gramEnd"/>
          </w:p>
        </w:tc>
        <w:tc>
          <w:tcPr>
            <w:tcW w:w="2802" w:type="dxa"/>
            <w:tcBorders>
              <w:top w:val="single" w:sz="4" w:space="0" w:color="auto"/>
              <w:left w:val="single" w:sz="4" w:space="0" w:color="auto"/>
              <w:bottom w:val="single" w:sz="4" w:space="0" w:color="auto"/>
              <w:right w:val="single" w:sz="4" w:space="0" w:color="auto"/>
            </w:tcBorders>
          </w:tcPr>
          <w:p w14:paraId="0BBB6065"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критерии устойчивости</w:t>
            </w:r>
          </w:p>
        </w:tc>
      </w:tr>
      <w:tr w:rsidR="009508EF" w:rsidRPr="00546DDC" w14:paraId="1436C392" w14:textId="77777777" w:rsidTr="00A05F24">
        <w:tc>
          <w:tcPr>
            <w:tcW w:w="1384" w:type="dxa"/>
            <w:vMerge/>
            <w:tcBorders>
              <w:left w:val="single" w:sz="4" w:space="0" w:color="auto"/>
              <w:right w:val="single" w:sz="4" w:space="0" w:color="auto"/>
            </w:tcBorders>
          </w:tcPr>
          <w:p w14:paraId="404BD44E" w14:textId="77777777" w:rsidR="009508EF" w:rsidRPr="00546DDC" w:rsidRDefault="009508EF" w:rsidP="00A05F24">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81C85B5"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394254A2"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 xml:space="preserve">Система является неустойчивой, если свободная составляющая переходного процесса с течением времени стремится к </w:t>
            </w:r>
            <w:proofErr w:type="gramStart"/>
            <w:r w:rsidRPr="00546DDC">
              <w:rPr>
                <w:rFonts w:ascii="Times New Roman" w:hAnsi="Times New Roman" w:cs="Times New Roman"/>
                <w:sz w:val="24"/>
                <w:szCs w:val="24"/>
              </w:rPr>
              <w:t>… .</w:t>
            </w:r>
            <w:proofErr w:type="gramEnd"/>
          </w:p>
        </w:tc>
        <w:tc>
          <w:tcPr>
            <w:tcW w:w="2802" w:type="dxa"/>
            <w:tcBorders>
              <w:top w:val="single" w:sz="4" w:space="0" w:color="auto"/>
              <w:left w:val="single" w:sz="4" w:space="0" w:color="auto"/>
              <w:bottom w:val="single" w:sz="4" w:space="0" w:color="auto"/>
              <w:right w:val="single" w:sz="4" w:space="0" w:color="auto"/>
            </w:tcBorders>
          </w:tcPr>
          <w:p w14:paraId="40B5A990"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бесконечности</w:t>
            </w:r>
          </w:p>
        </w:tc>
      </w:tr>
      <w:tr w:rsidR="009508EF" w:rsidRPr="00546DDC" w14:paraId="6F99B791" w14:textId="77777777" w:rsidTr="00A05F24">
        <w:tc>
          <w:tcPr>
            <w:tcW w:w="1384" w:type="dxa"/>
            <w:vMerge/>
            <w:tcBorders>
              <w:left w:val="single" w:sz="4" w:space="0" w:color="auto"/>
              <w:right w:val="single" w:sz="4" w:space="0" w:color="auto"/>
            </w:tcBorders>
          </w:tcPr>
          <w:p w14:paraId="13F96BBE" w14:textId="77777777" w:rsidR="009508EF" w:rsidRPr="00546DDC" w:rsidRDefault="009508EF" w:rsidP="00A05F24">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2A7183C"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3F59A930"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 xml:space="preserve">Система является устойчивой, если свободная составляющая </w:t>
            </w:r>
            <w:r w:rsidRPr="00546DDC">
              <w:rPr>
                <w:rFonts w:ascii="Times New Roman" w:hAnsi="Times New Roman" w:cs="Times New Roman"/>
                <w:sz w:val="24"/>
                <w:szCs w:val="24"/>
              </w:rPr>
              <w:lastRenderedPageBreak/>
              <w:t xml:space="preserve">переходного процесса с течением времени стремится к </w:t>
            </w:r>
            <w:proofErr w:type="gramStart"/>
            <w:r w:rsidRPr="00546DDC">
              <w:rPr>
                <w:rFonts w:ascii="Times New Roman" w:hAnsi="Times New Roman" w:cs="Times New Roman"/>
                <w:sz w:val="24"/>
                <w:szCs w:val="24"/>
              </w:rPr>
              <w:t>… .</w:t>
            </w:r>
            <w:proofErr w:type="gramEnd"/>
          </w:p>
        </w:tc>
        <w:tc>
          <w:tcPr>
            <w:tcW w:w="2802" w:type="dxa"/>
            <w:tcBorders>
              <w:top w:val="single" w:sz="4" w:space="0" w:color="auto"/>
              <w:left w:val="single" w:sz="4" w:space="0" w:color="auto"/>
              <w:bottom w:val="single" w:sz="4" w:space="0" w:color="auto"/>
              <w:right w:val="single" w:sz="4" w:space="0" w:color="auto"/>
            </w:tcBorders>
          </w:tcPr>
          <w:p w14:paraId="6DBC65C9"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lastRenderedPageBreak/>
              <w:t>нулю</w:t>
            </w:r>
          </w:p>
        </w:tc>
      </w:tr>
      <w:tr w:rsidR="009508EF" w:rsidRPr="00546DDC" w14:paraId="16D20264" w14:textId="77777777" w:rsidTr="00A05F24">
        <w:tc>
          <w:tcPr>
            <w:tcW w:w="1384" w:type="dxa"/>
            <w:vMerge/>
            <w:tcBorders>
              <w:left w:val="single" w:sz="4" w:space="0" w:color="auto"/>
              <w:right w:val="single" w:sz="4" w:space="0" w:color="auto"/>
            </w:tcBorders>
          </w:tcPr>
          <w:p w14:paraId="77243713" w14:textId="77777777" w:rsidR="009508EF" w:rsidRPr="00546DDC" w:rsidRDefault="009508EF" w:rsidP="00A05F24">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361C86A"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195275BC"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 xml:space="preserve">… </w:t>
            </w:r>
            <w:r w:rsidRPr="00546DDC">
              <w:rPr>
                <w:rFonts w:ascii="Times New Roman" w:hAnsi="Times New Roman" w:cs="Times New Roman"/>
                <w:sz w:val="24"/>
                <w:szCs w:val="24"/>
              </w:rPr>
              <w:sym w:font="Symbol" w:char="F0BE"/>
            </w:r>
            <w:r w:rsidRPr="00546DDC">
              <w:rPr>
                <w:rFonts w:ascii="Times New Roman" w:hAnsi="Times New Roman" w:cs="Times New Roman"/>
                <w:sz w:val="24"/>
                <w:szCs w:val="24"/>
              </w:rPr>
              <w:t xml:space="preserve"> способность системы возвращаться в исходное состояние равновесия после прекращения внешних воздействий, выведших систему из состояния равновесия.</w:t>
            </w:r>
          </w:p>
        </w:tc>
        <w:tc>
          <w:tcPr>
            <w:tcW w:w="2802" w:type="dxa"/>
            <w:tcBorders>
              <w:top w:val="single" w:sz="4" w:space="0" w:color="auto"/>
              <w:left w:val="single" w:sz="4" w:space="0" w:color="auto"/>
              <w:bottom w:val="single" w:sz="4" w:space="0" w:color="auto"/>
              <w:right w:val="single" w:sz="4" w:space="0" w:color="auto"/>
            </w:tcBorders>
          </w:tcPr>
          <w:p w14:paraId="0B7B5E01"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Устойчивость</w:t>
            </w:r>
          </w:p>
        </w:tc>
      </w:tr>
      <w:tr w:rsidR="009508EF" w:rsidRPr="00546DDC" w14:paraId="4E5E95DE" w14:textId="77777777" w:rsidTr="00A05F24">
        <w:tc>
          <w:tcPr>
            <w:tcW w:w="1384" w:type="dxa"/>
            <w:vMerge/>
            <w:tcBorders>
              <w:left w:val="single" w:sz="4" w:space="0" w:color="auto"/>
              <w:right w:val="single" w:sz="4" w:space="0" w:color="auto"/>
            </w:tcBorders>
          </w:tcPr>
          <w:p w14:paraId="11B26862" w14:textId="77777777" w:rsidR="009508EF" w:rsidRPr="00546DDC" w:rsidRDefault="009508EF" w:rsidP="00A05F24">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45B37F8"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3A7ED9B2"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Функция системы определена как … между предыдущим и последующим состояниями системы.</w:t>
            </w:r>
          </w:p>
        </w:tc>
        <w:tc>
          <w:tcPr>
            <w:tcW w:w="2802" w:type="dxa"/>
            <w:tcBorders>
              <w:top w:val="single" w:sz="4" w:space="0" w:color="auto"/>
              <w:left w:val="single" w:sz="4" w:space="0" w:color="auto"/>
              <w:bottom w:val="single" w:sz="4" w:space="0" w:color="auto"/>
              <w:right w:val="single" w:sz="4" w:space="0" w:color="auto"/>
            </w:tcBorders>
          </w:tcPr>
          <w:p w14:paraId="2F7248C6"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импликация</w:t>
            </w:r>
          </w:p>
        </w:tc>
      </w:tr>
      <w:tr w:rsidR="009508EF" w:rsidRPr="00546DDC" w14:paraId="5C18213A" w14:textId="77777777" w:rsidTr="00A05F24">
        <w:tc>
          <w:tcPr>
            <w:tcW w:w="1384" w:type="dxa"/>
            <w:vMerge/>
            <w:tcBorders>
              <w:left w:val="single" w:sz="4" w:space="0" w:color="auto"/>
              <w:right w:val="single" w:sz="4" w:space="0" w:color="auto"/>
            </w:tcBorders>
          </w:tcPr>
          <w:p w14:paraId="1DA8397F" w14:textId="77777777" w:rsidR="009508EF" w:rsidRPr="00546DDC" w:rsidRDefault="009508EF" w:rsidP="00A05F24">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9B27A6D"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2F0F97C4"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Теория возникновения и синтеза систем является развитием … применительно к стадии возникновения и синтеза.</w:t>
            </w:r>
          </w:p>
        </w:tc>
        <w:tc>
          <w:tcPr>
            <w:tcW w:w="2802" w:type="dxa"/>
            <w:tcBorders>
              <w:top w:val="single" w:sz="4" w:space="0" w:color="auto"/>
              <w:left w:val="single" w:sz="4" w:space="0" w:color="auto"/>
              <w:bottom w:val="single" w:sz="4" w:space="0" w:color="auto"/>
              <w:right w:val="single" w:sz="4" w:space="0" w:color="auto"/>
            </w:tcBorders>
          </w:tcPr>
          <w:p w14:paraId="043E10D3"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общей теории систем</w:t>
            </w:r>
          </w:p>
        </w:tc>
      </w:tr>
      <w:tr w:rsidR="009508EF" w:rsidRPr="00546DDC" w14:paraId="0766A6AF" w14:textId="77777777" w:rsidTr="00A05F24">
        <w:tc>
          <w:tcPr>
            <w:tcW w:w="1384" w:type="dxa"/>
            <w:vMerge/>
            <w:tcBorders>
              <w:left w:val="single" w:sz="4" w:space="0" w:color="auto"/>
              <w:right w:val="single" w:sz="4" w:space="0" w:color="auto"/>
            </w:tcBorders>
          </w:tcPr>
          <w:p w14:paraId="24BF9F37" w14:textId="77777777" w:rsidR="009508EF" w:rsidRPr="00546DDC" w:rsidRDefault="009508EF" w:rsidP="00A05F24">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64BBF18"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2EEEBD1"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Введение структур непосредственно для самих объектов системы приводит к понятию … систем.</w:t>
            </w:r>
          </w:p>
        </w:tc>
        <w:tc>
          <w:tcPr>
            <w:tcW w:w="2802" w:type="dxa"/>
            <w:tcBorders>
              <w:top w:val="single" w:sz="4" w:space="0" w:color="auto"/>
              <w:left w:val="single" w:sz="4" w:space="0" w:color="auto"/>
              <w:bottom w:val="single" w:sz="4" w:space="0" w:color="auto"/>
              <w:right w:val="single" w:sz="4" w:space="0" w:color="auto"/>
            </w:tcBorders>
          </w:tcPr>
          <w:p w14:paraId="22D95A37"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алгебраических</w:t>
            </w:r>
          </w:p>
        </w:tc>
      </w:tr>
      <w:tr w:rsidR="009508EF" w:rsidRPr="00546DDC" w14:paraId="0200B795" w14:textId="77777777" w:rsidTr="00A05F24">
        <w:tc>
          <w:tcPr>
            <w:tcW w:w="1384" w:type="dxa"/>
            <w:vMerge/>
            <w:tcBorders>
              <w:left w:val="single" w:sz="4" w:space="0" w:color="auto"/>
              <w:right w:val="single" w:sz="4" w:space="0" w:color="auto"/>
            </w:tcBorders>
          </w:tcPr>
          <w:p w14:paraId="0815429F" w14:textId="77777777" w:rsidR="009508EF" w:rsidRPr="00546DDC" w:rsidRDefault="009508EF" w:rsidP="00A05F24">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2A98655"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2C934A0A"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Введение дополнительных структур для элементов объектов системы приводит к понятию … систем.</w:t>
            </w:r>
          </w:p>
        </w:tc>
        <w:tc>
          <w:tcPr>
            <w:tcW w:w="2802" w:type="dxa"/>
            <w:tcBorders>
              <w:top w:val="single" w:sz="4" w:space="0" w:color="auto"/>
              <w:left w:val="single" w:sz="4" w:space="0" w:color="auto"/>
              <w:bottom w:val="single" w:sz="4" w:space="0" w:color="auto"/>
              <w:right w:val="single" w:sz="4" w:space="0" w:color="auto"/>
            </w:tcBorders>
          </w:tcPr>
          <w:p w14:paraId="298C2F56"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временных</w:t>
            </w:r>
          </w:p>
        </w:tc>
      </w:tr>
      <w:tr w:rsidR="009508EF" w:rsidRPr="00546DDC" w14:paraId="4649F45D" w14:textId="77777777" w:rsidTr="00A05F24">
        <w:tc>
          <w:tcPr>
            <w:tcW w:w="1384" w:type="dxa"/>
            <w:vMerge/>
            <w:tcBorders>
              <w:left w:val="single" w:sz="4" w:space="0" w:color="auto"/>
              <w:right w:val="single" w:sz="4" w:space="0" w:color="auto"/>
            </w:tcBorders>
          </w:tcPr>
          <w:p w14:paraId="708F9196" w14:textId="77777777" w:rsidR="009508EF" w:rsidRPr="00546DDC" w:rsidRDefault="009508EF" w:rsidP="00A05F24">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ED12C1E"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499658C9"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 xml:space="preserve">Построение пространств состояний возможно в случае, когда система и связанные с ней объекты и отношения могут быть описаны с помощью </w:t>
            </w:r>
            <w:proofErr w:type="gramStart"/>
            <w:r w:rsidRPr="00546DDC">
              <w:rPr>
                <w:rFonts w:ascii="Times New Roman" w:hAnsi="Times New Roman" w:cs="Times New Roman"/>
                <w:sz w:val="24"/>
                <w:szCs w:val="24"/>
              </w:rPr>
              <w:t>… .</w:t>
            </w:r>
            <w:proofErr w:type="gramEnd"/>
          </w:p>
        </w:tc>
        <w:tc>
          <w:tcPr>
            <w:tcW w:w="2802" w:type="dxa"/>
            <w:tcBorders>
              <w:top w:val="single" w:sz="4" w:space="0" w:color="auto"/>
              <w:left w:val="single" w:sz="4" w:space="0" w:color="auto"/>
              <w:bottom w:val="single" w:sz="4" w:space="0" w:color="auto"/>
              <w:right w:val="single" w:sz="4" w:space="0" w:color="auto"/>
            </w:tcBorders>
          </w:tcPr>
          <w:p w14:paraId="27D8E15A"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множеств</w:t>
            </w:r>
          </w:p>
        </w:tc>
      </w:tr>
      <w:tr w:rsidR="009508EF" w:rsidRPr="00546DDC" w14:paraId="4039EDC2" w14:textId="77777777" w:rsidTr="00A05F24">
        <w:tc>
          <w:tcPr>
            <w:tcW w:w="1384" w:type="dxa"/>
            <w:vMerge/>
            <w:tcBorders>
              <w:left w:val="single" w:sz="4" w:space="0" w:color="auto"/>
              <w:right w:val="single" w:sz="4" w:space="0" w:color="auto"/>
            </w:tcBorders>
          </w:tcPr>
          <w:p w14:paraId="1E30763E" w14:textId="77777777" w:rsidR="009508EF" w:rsidRPr="00546DDC" w:rsidRDefault="009508EF" w:rsidP="00A05F24">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434F5ED"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3ECB50ED"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 xml:space="preserve">… пространство </w:t>
            </w:r>
            <w:r w:rsidRPr="00546DDC">
              <w:rPr>
                <w:rFonts w:ascii="Times New Roman" w:hAnsi="Times New Roman" w:cs="Times New Roman"/>
                <w:sz w:val="24"/>
                <w:szCs w:val="24"/>
              </w:rPr>
              <w:sym w:font="Symbol" w:char="F0BE"/>
            </w:r>
            <w:r w:rsidRPr="00546DDC">
              <w:rPr>
                <w:rFonts w:ascii="Times New Roman" w:hAnsi="Times New Roman" w:cs="Times New Roman"/>
                <w:sz w:val="24"/>
                <w:szCs w:val="24"/>
              </w:rPr>
              <w:t xml:space="preserve"> это пространство, в котором можно было бы отображать (моделировать) любую систему.</w:t>
            </w:r>
          </w:p>
        </w:tc>
        <w:tc>
          <w:tcPr>
            <w:tcW w:w="2802" w:type="dxa"/>
            <w:tcBorders>
              <w:top w:val="single" w:sz="4" w:space="0" w:color="auto"/>
              <w:left w:val="single" w:sz="4" w:space="0" w:color="auto"/>
              <w:bottom w:val="single" w:sz="4" w:space="0" w:color="auto"/>
              <w:right w:val="single" w:sz="4" w:space="0" w:color="auto"/>
            </w:tcBorders>
          </w:tcPr>
          <w:p w14:paraId="18EC670C"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Системное</w:t>
            </w:r>
          </w:p>
        </w:tc>
      </w:tr>
      <w:tr w:rsidR="009508EF" w:rsidRPr="00546DDC" w14:paraId="5677B69F" w14:textId="77777777" w:rsidTr="00A05F24">
        <w:tc>
          <w:tcPr>
            <w:tcW w:w="1384" w:type="dxa"/>
            <w:vMerge/>
            <w:tcBorders>
              <w:left w:val="single" w:sz="4" w:space="0" w:color="auto"/>
              <w:right w:val="single" w:sz="4" w:space="0" w:color="auto"/>
            </w:tcBorders>
          </w:tcPr>
          <w:p w14:paraId="09630060" w14:textId="77777777" w:rsidR="009508EF" w:rsidRPr="00546DDC" w:rsidRDefault="009508EF" w:rsidP="00A05F24">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6120EA2"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6DC839AF"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 xml:space="preserve">Полная система Е несовместимых событий из конечной булевой алгебры М называется системой элементарных событий, если всякое </w:t>
            </w:r>
            <w:r w:rsidRPr="00546DDC">
              <w:rPr>
                <w:rFonts w:ascii="Times New Roman" w:hAnsi="Times New Roman" w:cs="Times New Roman"/>
                <w:sz w:val="24"/>
                <w:szCs w:val="24"/>
              </w:rPr>
              <w:lastRenderedPageBreak/>
              <w:t>событие из М является … событий из М.</w:t>
            </w:r>
          </w:p>
        </w:tc>
        <w:tc>
          <w:tcPr>
            <w:tcW w:w="2802" w:type="dxa"/>
            <w:tcBorders>
              <w:top w:val="single" w:sz="4" w:space="0" w:color="auto"/>
              <w:left w:val="single" w:sz="4" w:space="0" w:color="auto"/>
              <w:bottom w:val="single" w:sz="4" w:space="0" w:color="auto"/>
              <w:right w:val="single" w:sz="4" w:space="0" w:color="auto"/>
            </w:tcBorders>
          </w:tcPr>
          <w:p w14:paraId="3559F0CD"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lastRenderedPageBreak/>
              <w:t>дизъюнкцией</w:t>
            </w:r>
          </w:p>
        </w:tc>
      </w:tr>
      <w:tr w:rsidR="009508EF" w:rsidRPr="00546DDC" w14:paraId="20FCD3BD" w14:textId="77777777" w:rsidTr="00A05F24">
        <w:tc>
          <w:tcPr>
            <w:tcW w:w="1384" w:type="dxa"/>
            <w:vMerge/>
            <w:tcBorders>
              <w:left w:val="single" w:sz="4" w:space="0" w:color="auto"/>
              <w:right w:val="single" w:sz="4" w:space="0" w:color="auto"/>
            </w:tcBorders>
          </w:tcPr>
          <w:p w14:paraId="49A5DCE9" w14:textId="77777777" w:rsidR="009508EF" w:rsidRPr="00546DDC" w:rsidRDefault="009508EF" w:rsidP="00A05F24">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B18A6BD"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7BC1A787"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 xml:space="preserve">Форма реализации мыслительной деятельности человека, находящей воплощение в синтезе фундаментальной теории </w:t>
            </w:r>
            <w:r w:rsidRPr="00546DDC">
              <w:rPr>
                <w:rFonts w:ascii="Times New Roman" w:hAnsi="Times New Roman" w:cs="Times New Roman"/>
                <w:sz w:val="24"/>
                <w:szCs w:val="24"/>
              </w:rPr>
              <w:sym w:font="Symbol" w:char="F0BE"/>
            </w:r>
            <w:r w:rsidRPr="00546DDC">
              <w:rPr>
                <w:rFonts w:ascii="Times New Roman" w:hAnsi="Times New Roman" w:cs="Times New Roman"/>
                <w:sz w:val="24"/>
                <w:szCs w:val="24"/>
              </w:rPr>
              <w:t xml:space="preserve"> это </w:t>
            </w:r>
            <w:proofErr w:type="gramStart"/>
            <w:r w:rsidRPr="00546DDC">
              <w:rPr>
                <w:rFonts w:ascii="Times New Roman" w:hAnsi="Times New Roman" w:cs="Times New Roman"/>
                <w:sz w:val="24"/>
                <w:szCs w:val="24"/>
              </w:rPr>
              <w:t>… .</w:t>
            </w:r>
            <w:proofErr w:type="gramEnd"/>
          </w:p>
        </w:tc>
        <w:tc>
          <w:tcPr>
            <w:tcW w:w="2802" w:type="dxa"/>
            <w:tcBorders>
              <w:top w:val="single" w:sz="4" w:space="0" w:color="auto"/>
              <w:left w:val="single" w:sz="4" w:space="0" w:color="auto"/>
              <w:bottom w:val="single" w:sz="4" w:space="0" w:color="auto"/>
              <w:right w:val="single" w:sz="4" w:space="0" w:color="auto"/>
            </w:tcBorders>
          </w:tcPr>
          <w:p w14:paraId="4F44E472"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категориальная структура</w:t>
            </w:r>
          </w:p>
        </w:tc>
      </w:tr>
      <w:tr w:rsidR="009508EF" w:rsidRPr="00546DDC" w14:paraId="75CFF398" w14:textId="77777777" w:rsidTr="00A05F24">
        <w:tc>
          <w:tcPr>
            <w:tcW w:w="1384" w:type="dxa"/>
            <w:vMerge/>
            <w:tcBorders>
              <w:left w:val="single" w:sz="4" w:space="0" w:color="auto"/>
              <w:right w:val="single" w:sz="4" w:space="0" w:color="auto"/>
            </w:tcBorders>
          </w:tcPr>
          <w:p w14:paraId="1E53C9D6" w14:textId="77777777" w:rsidR="009508EF" w:rsidRPr="00546DDC" w:rsidRDefault="009508EF" w:rsidP="00A05F24">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F72D7DC"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43CFC07A"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Для поиска математических средств для построения дедуктивной аксиоматической общей теории систем используется «…» структура общей теории систем.</w:t>
            </w:r>
          </w:p>
        </w:tc>
        <w:tc>
          <w:tcPr>
            <w:tcW w:w="2802" w:type="dxa"/>
            <w:tcBorders>
              <w:top w:val="single" w:sz="4" w:space="0" w:color="auto"/>
              <w:left w:val="single" w:sz="4" w:space="0" w:color="auto"/>
              <w:bottom w:val="single" w:sz="4" w:space="0" w:color="auto"/>
              <w:right w:val="single" w:sz="4" w:space="0" w:color="auto"/>
            </w:tcBorders>
          </w:tcPr>
          <w:p w14:paraId="1417F2F2"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дырочно-решетчатая</w:t>
            </w:r>
          </w:p>
        </w:tc>
      </w:tr>
      <w:tr w:rsidR="009508EF" w:rsidRPr="00546DDC" w14:paraId="6AAAE10C" w14:textId="77777777" w:rsidTr="00A05F24">
        <w:tc>
          <w:tcPr>
            <w:tcW w:w="1384" w:type="dxa"/>
            <w:vMerge/>
            <w:tcBorders>
              <w:left w:val="single" w:sz="4" w:space="0" w:color="auto"/>
              <w:right w:val="single" w:sz="4" w:space="0" w:color="auto"/>
            </w:tcBorders>
          </w:tcPr>
          <w:p w14:paraId="45C10B93" w14:textId="77777777" w:rsidR="009508EF" w:rsidRPr="00546DDC" w:rsidRDefault="009508EF" w:rsidP="00A05F24">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9E5DBE6"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2231C3B3"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 xml:space="preserve">Закон позволяет устанавливать отношения между категориями, и, следовательно, между </w:t>
            </w:r>
            <w:proofErr w:type="gramStart"/>
            <w:r w:rsidRPr="00546DDC">
              <w:rPr>
                <w:rFonts w:ascii="Times New Roman" w:hAnsi="Times New Roman" w:cs="Times New Roman"/>
                <w:sz w:val="24"/>
                <w:szCs w:val="24"/>
              </w:rPr>
              <w:t>… .</w:t>
            </w:r>
            <w:proofErr w:type="gramEnd"/>
          </w:p>
        </w:tc>
        <w:tc>
          <w:tcPr>
            <w:tcW w:w="2802" w:type="dxa"/>
            <w:tcBorders>
              <w:top w:val="single" w:sz="4" w:space="0" w:color="auto"/>
              <w:left w:val="single" w:sz="4" w:space="0" w:color="auto"/>
              <w:bottom w:val="single" w:sz="4" w:space="0" w:color="auto"/>
              <w:right w:val="single" w:sz="4" w:space="0" w:color="auto"/>
            </w:tcBorders>
          </w:tcPr>
          <w:p w14:paraId="6A2D65E5"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понятиями</w:t>
            </w:r>
          </w:p>
        </w:tc>
      </w:tr>
      <w:tr w:rsidR="009508EF" w:rsidRPr="00546DDC" w14:paraId="2184A790" w14:textId="77777777" w:rsidTr="00A05F24">
        <w:tc>
          <w:tcPr>
            <w:tcW w:w="1384" w:type="dxa"/>
            <w:vMerge/>
            <w:tcBorders>
              <w:left w:val="single" w:sz="4" w:space="0" w:color="auto"/>
              <w:right w:val="single" w:sz="4" w:space="0" w:color="auto"/>
            </w:tcBorders>
          </w:tcPr>
          <w:p w14:paraId="388887EA" w14:textId="77777777" w:rsidR="009508EF" w:rsidRPr="00546DDC" w:rsidRDefault="009508EF" w:rsidP="00A05F24">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8D2EDD4"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7EFAC557"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 xml:space="preserve">На рисунке ниже под буквой </w:t>
            </w:r>
            <w:r w:rsidRPr="00546DDC">
              <w:rPr>
                <w:rFonts w:ascii="Times New Roman" w:hAnsi="Times New Roman" w:cs="Times New Roman"/>
                <w:b/>
                <w:sz w:val="24"/>
                <w:szCs w:val="24"/>
                <w:lang w:val="en-US"/>
              </w:rPr>
              <w:t>E</w:t>
            </w:r>
            <w:r w:rsidRPr="00546DDC">
              <w:rPr>
                <w:rFonts w:ascii="Times New Roman" w:hAnsi="Times New Roman" w:cs="Times New Roman"/>
                <w:b/>
                <w:sz w:val="24"/>
                <w:szCs w:val="24"/>
              </w:rPr>
              <w:t xml:space="preserve"> </w:t>
            </w:r>
            <w:r w:rsidRPr="00546DDC">
              <w:rPr>
                <w:rFonts w:ascii="Times New Roman" w:hAnsi="Times New Roman" w:cs="Times New Roman"/>
                <w:sz w:val="24"/>
                <w:szCs w:val="24"/>
              </w:rPr>
              <w:t xml:space="preserve">обозначен этап существования системы </w:t>
            </w:r>
            <w:r w:rsidRPr="00546DDC">
              <w:rPr>
                <w:rFonts w:ascii="Times New Roman" w:hAnsi="Times New Roman" w:cs="Times New Roman"/>
                <w:sz w:val="24"/>
                <w:szCs w:val="24"/>
              </w:rPr>
              <w:sym w:font="Symbol" w:char="F0BE"/>
            </w:r>
            <w:r w:rsidRPr="00546DDC">
              <w:rPr>
                <w:rFonts w:ascii="Times New Roman" w:hAnsi="Times New Roman" w:cs="Times New Roman"/>
                <w:sz w:val="24"/>
                <w:szCs w:val="24"/>
              </w:rPr>
              <w:t xml:space="preserve"> </w:t>
            </w:r>
            <w:proofErr w:type="gramStart"/>
            <w:r w:rsidRPr="00546DDC">
              <w:rPr>
                <w:rFonts w:ascii="Times New Roman" w:hAnsi="Times New Roman" w:cs="Times New Roman"/>
                <w:sz w:val="24"/>
                <w:szCs w:val="24"/>
              </w:rPr>
              <w:t>… .</w:t>
            </w:r>
            <w:proofErr w:type="gramEnd"/>
          </w:p>
          <w:p w14:paraId="757186F3" w14:textId="77777777" w:rsidR="009508EF" w:rsidRPr="00546DDC" w:rsidRDefault="009508EF" w:rsidP="00A05F24">
            <w:pPr>
              <w:jc w:val="both"/>
              <w:rPr>
                <w:rFonts w:ascii="Times New Roman" w:hAnsi="Times New Roman" w:cs="Times New Roman"/>
                <w:b/>
                <w:sz w:val="24"/>
                <w:szCs w:val="24"/>
              </w:rPr>
            </w:pPr>
            <w:r w:rsidRPr="00546DDC">
              <w:rPr>
                <w:rFonts w:ascii="Times New Roman" w:hAnsi="Times New Roman" w:cs="Times New Roman"/>
                <w:noProof/>
                <w:sz w:val="24"/>
                <w:szCs w:val="24"/>
                <w:lang w:eastAsia="ru-RU"/>
              </w:rPr>
              <w:drawing>
                <wp:inline distT="0" distB="0" distL="0" distR="0" wp14:anchorId="4B31E3BC" wp14:editId="53FA6D7A">
                  <wp:extent cx="2381885" cy="964565"/>
                  <wp:effectExtent l="0" t="0" r="0"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81885" cy="964565"/>
                          </a:xfrm>
                          <a:prstGeom prst="rect">
                            <a:avLst/>
                          </a:prstGeom>
                        </pic:spPr>
                      </pic:pic>
                    </a:graphicData>
                  </a:graphic>
                </wp:inline>
              </w:drawing>
            </w:r>
          </w:p>
          <w:p w14:paraId="1F530B4B" w14:textId="77777777" w:rsidR="009508EF" w:rsidRPr="00546DDC" w:rsidRDefault="009508EF" w:rsidP="00A05F24">
            <w:pPr>
              <w:jc w:val="both"/>
              <w:rPr>
                <w:rFonts w:ascii="Times New Roman" w:hAnsi="Times New Roman" w:cs="Times New Roman"/>
                <w:b/>
                <w:sz w:val="24"/>
                <w:szCs w:val="24"/>
              </w:rPr>
            </w:pPr>
          </w:p>
        </w:tc>
        <w:tc>
          <w:tcPr>
            <w:tcW w:w="2802" w:type="dxa"/>
            <w:tcBorders>
              <w:top w:val="single" w:sz="4" w:space="0" w:color="auto"/>
              <w:left w:val="single" w:sz="4" w:space="0" w:color="auto"/>
              <w:bottom w:val="single" w:sz="4" w:space="0" w:color="auto"/>
              <w:right w:val="single" w:sz="4" w:space="0" w:color="auto"/>
            </w:tcBorders>
          </w:tcPr>
          <w:p w14:paraId="4FE50F31"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распад</w:t>
            </w:r>
          </w:p>
        </w:tc>
      </w:tr>
      <w:tr w:rsidR="009508EF" w:rsidRPr="00546DDC" w14:paraId="14C26B5D" w14:textId="77777777" w:rsidTr="00A05F24">
        <w:tc>
          <w:tcPr>
            <w:tcW w:w="1384" w:type="dxa"/>
            <w:vMerge/>
            <w:tcBorders>
              <w:left w:val="single" w:sz="4" w:space="0" w:color="auto"/>
              <w:right w:val="single" w:sz="4" w:space="0" w:color="auto"/>
            </w:tcBorders>
          </w:tcPr>
          <w:p w14:paraId="791D1434" w14:textId="77777777" w:rsidR="009508EF" w:rsidRPr="00546DDC" w:rsidRDefault="009508EF" w:rsidP="00A05F24">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B9D075F"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230CAB7"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 xml:space="preserve">На рисунке ниже под буквой </w:t>
            </w:r>
            <w:r w:rsidRPr="00546DDC">
              <w:rPr>
                <w:rFonts w:ascii="Times New Roman" w:hAnsi="Times New Roman" w:cs="Times New Roman"/>
                <w:b/>
                <w:sz w:val="24"/>
                <w:szCs w:val="24"/>
                <w:lang w:val="en-US"/>
              </w:rPr>
              <w:t>D</w:t>
            </w:r>
            <w:r w:rsidRPr="00546DDC">
              <w:rPr>
                <w:rFonts w:ascii="Times New Roman" w:hAnsi="Times New Roman" w:cs="Times New Roman"/>
                <w:sz w:val="24"/>
                <w:szCs w:val="24"/>
              </w:rPr>
              <w:t xml:space="preserve"> обозначен этап существования системы </w:t>
            </w:r>
            <w:r w:rsidRPr="00546DDC">
              <w:rPr>
                <w:rFonts w:ascii="Times New Roman" w:hAnsi="Times New Roman" w:cs="Times New Roman"/>
                <w:sz w:val="24"/>
                <w:szCs w:val="24"/>
              </w:rPr>
              <w:sym w:font="Symbol" w:char="F0BE"/>
            </w:r>
            <w:r w:rsidRPr="00546DDC">
              <w:rPr>
                <w:rFonts w:ascii="Times New Roman" w:hAnsi="Times New Roman" w:cs="Times New Roman"/>
                <w:sz w:val="24"/>
                <w:szCs w:val="24"/>
              </w:rPr>
              <w:t xml:space="preserve"> </w:t>
            </w:r>
            <w:proofErr w:type="gramStart"/>
            <w:r w:rsidRPr="00546DDC">
              <w:rPr>
                <w:rFonts w:ascii="Times New Roman" w:hAnsi="Times New Roman" w:cs="Times New Roman"/>
                <w:sz w:val="24"/>
                <w:szCs w:val="24"/>
              </w:rPr>
              <w:t>… .</w:t>
            </w:r>
            <w:proofErr w:type="gramEnd"/>
          </w:p>
          <w:p w14:paraId="24DD840E" w14:textId="77777777" w:rsidR="009508EF" w:rsidRPr="00546DDC" w:rsidRDefault="009508EF" w:rsidP="00A05F24">
            <w:pPr>
              <w:jc w:val="both"/>
              <w:rPr>
                <w:rFonts w:ascii="Times New Roman" w:hAnsi="Times New Roman" w:cs="Times New Roman"/>
                <w:b/>
                <w:sz w:val="24"/>
                <w:szCs w:val="24"/>
              </w:rPr>
            </w:pPr>
            <w:r w:rsidRPr="00546DDC">
              <w:rPr>
                <w:rFonts w:ascii="Times New Roman" w:hAnsi="Times New Roman" w:cs="Times New Roman"/>
                <w:noProof/>
                <w:sz w:val="24"/>
                <w:szCs w:val="24"/>
                <w:lang w:eastAsia="ru-RU"/>
              </w:rPr>
              <w:drawing>
                <wp:inline distT="0" distB="0" distL="0" distR="0" wp14:anchorId="4946B46A" wp14:editId="38843135">
                  <wp:extent cx="2381885" cy="964565"/>
                  <wp:effectExtent l="0" t="0" r="0"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81885" cy="964565"/>
                          </a:xfrm>
                          <a:prstGeom prst="rect">
                            <a:avLst/>
                          </a:prstGeom>
                        </pic:spPr>
                      </pic:pic>
                    </a:graphicData>
                  </a:graphic>
                </wp:inline>
              </w:drawing>
            </w:r>
          </w:p>
          <w:p w14:paraId="611FE20E" w14:textId="77777777" w:rsidR="009508EF" w:rsidRPr="00546DDC" w:rsidRDefault="009508EF" w:rsidP="00A05F24">
            <w:pPr>
              <w:jc w:val="both"/>
              <w:rPr>
                <w:rFonts w:ascii="Times New Roman" w:hAnsi="Times New Roman" w:cs="Times New Roman"/>
                <w:b/>
                <w:sz w:val="24"/>
                <w:szCs w:val="24"/>
              </w:rPr>
            </w:pPr>
          </w:p>
        </w:tc>
        <w:tc>
          <w:tcPr>
            <w:tcW w:w="2802" w:type="dxa"/>
            <w:tcBorders>
              <w:top w:val="single" w:sz="4" w:space="0" w:color="auto"/>
              <w:left w:val="single" w:sz="4" w:space="0" w:color="auto"/>
              <w:bottom w:val="single" w:sz="4" w:space="0" w:color="auto"/>
              <w:right w:val="single" w:sz="4" w:space="0" w:color="auto"/>
            </w:tcBorders>
          </w:tcPr>
          <w:p w14:paraId="1F30232E"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деградация</w:t>
            </w:r>
          </w:p>
        </w:tc>
      </w:tr>
      <w:tr w:rsidR="009508EF" w:rsidRPr="00546DDC" w14:paraId="7CC1833D" w14:textId="77777777" w:rsidTr="00A05F24">
        <w:tc>
          <w:tcPr>
            <w:tcW w:w="1384" w:type="dxa"/>
            <w:vMerge/>
            <w:tcBorders>
              <w:left w:val="single" w:sz="4" w:space="0" w:color="auto"/>
              <w:right w:val="single" w:sz="4" w:space="0" w:color="auto"/>
            </w:tcBorders>
          </w:tcPr>
          <w:p w14:paraId="019D857D" w14:textId="77777777" w:rsidR="009508EF" w:rsidRPr="00546DDC" w:rsidRDefault="009508EF" w:rsidP="00A05F24">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316B074"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687C13C7"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 xml:space="preserve">На рисунке ниже под буквой </w:t>
            </w:r>
            <w:r w:rsidRPr="00546DDC">
              <w:rPr>
                <w:rFonts w:ascii="Times New Roman" w:hAnsi="Times New Roman" w:cs="Times New Roman"/>
                <w:b/>
                <w:sz w:val="24"/>
                <w:szCs w:val="24"/>
              </w:rPr>
              <w:t>С</w:t>
            </w:r>
            <w:r w:rsidRPr="00546DDC">
              <w:rPr>
                <w:rFonts w:ascii="Times New Roman" w:hAnsi="Times New Roman" w:cs="Times New Roman"/>
                <w:sz w:val="24"/>
                <w:szCs w:val="24"/>
              </w:rPr>
              <w:t xml:space="preserve"> обозначен этап существования системы </w:t>
            </w:r>
            <w:r w:rsidRPr="00546DDC">
              <w:rPr>
                <w:rFonts w:ascii="Times New Roman" w:hAnsi="Times New Roman" w:cs="Times New Roman"/>
                <w:sz w:val="24"/>
                <w:szCs w:val="24"/>
              </w:rPr>
              <w:sym w:font="Symbol" w:char="F0BE"/>
            </w:r>
            <w:r w:rsidRPr="00546DDC">
              <w:rPr>
                <w:rFonts w:ascii="Times New Roman" w:hAnsi="Times New Roman" w:cs="Times New Roman"/>
                <w:sz w:val="24"/>
                <w:szCs w:val="24"/>
              </w:rPr>
              <w:t xml:space="preserve"> </w:t>
            </w:r>
            <w:proofErr w:type="gramStart"/>
            <w:r w:rsidRPr="00546DDC">
              <w:rPr>
                <w:rFonts w:ascii="Times New Roman" w:hAnsi="Times New Roman" w:cs="Times New Roman"/>
                <w:sz w:val="24"/>
                <w:szCs w:val="24"/>
              </w:rPr>
              <w:t>… .</w:t>
            </w:r>
            <w:proofErr w:type="gramEnd"/>
          </w:p>
          <w:p w14:paraId="7B0FA320" w14:textId="77777777" w:rsidR="009508EF" w:rsidRPr="00546DDC" w:rsidRDefault="009508EF" w:rsidP="00A05F24">
            <w:pPr>
              <w:jc w:val="both"/>
              <w:rPr>
                <w:rFonts w:ascii="Times New Roman" w:hAnsi="Times New Roman" w:cs="Times New Roman"/>
                <w:b/>
                <w:sz w:val="24"/>
                <w:szCs w:val="24"/>
              </w:rPr>
            </w:pPr>
            <w:r w:rsidRPr="00546DDC">
              <w:rPr>
                <w:rFonts w:ascii="Times New Roman" w:hAnsi="Times New Roman" w:cs="Times New Roman"/>
                <w:noProof/>
                <w:sz w:val="24"/>
                <w:szCs w:val="24"/>
                <w:lang w:eastAsia="ru-RU"/>
              </w:rPr>
              <w:drawing>
                <wp:inline distT="0" distB="0" distL="0" distR="0" wp14:anchorId="42608AE8" wp14:editId="0CBDB928">
                  <wp:extent cx="2381885" cy="964565"/>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81885" cy="964565"/>
                          </a:xfrm>
                          <a:prstGeom prst="rect">
                            <a:avLst/>
                          </a:prstGeom>
                        </pic:spPr>
                      </pic:pic>
                    </a:graphicData>
                  </a:graphic>
                </wp:inline>
              </w:drawing>
            </w:r>
          </w:p>
          <w:p w14:paraId="21F20574" w14:textId="77777777" w:rsidR="009508EF" w:rsidRPr="00546DDC" w:rsidRDefault="009508EF" w:rsidP="00A05F24">
            <w:pPr>
              <w:jc w:val="both"/>
              <w:rPr>
                <w:rFonts w:ascii="Times New Roman" w:hAnsi="Times New Roman" w:cs="Times New Roman"/>
                <w:b/>
                <w:sz w:val="24"/>
                <w:szCs w:val="24"/>
              </w:rPr>
            </w:pPr>
          </w:p>
        </w:tc>
        <w:tc>
          <w:tcPr>
            <w:tcW w:w="2802" w:type="dxa"/>
            <w:tcBorders>
              <w:top w:val="single" w:sz="4" w:space="0" w:color="auto"/>
              <w:left w:val="single" w:sz="4" w:space="0" w:color="auto"/>
              <w:bottom w:val="single" w:sz="4" w:space="0" w:color="auto"/>
              <w:right w:val="single" w:sz="4" w:space="0" w:color="auto"/>
            </w:tcBorders>
          </w:tcPr>
          <w:p w14:paraId="5CC7EC4F"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функционирование</w:t>
            </w:r>
          </w:p>
        </w:tc>
      </w:tr>
      <w:tr w:rsidR="009508EF" w:rsidRPr="00546DDC" w14:paraId="45409968" w14:textId="77777777" w:rsidTr="00A05F24">
        <w:tc>
          <w:tcPr>
            <w:tcW w:w="1384" w:type="dxa"/>
            <w:vMerge/>
            <w:tcBorders>
              <w:left w:val="single" w:sz="4" w:space="0" w:color="auto"/>
              <w:right w:val="single" w:sz="4" w:space="0" w:color="auto"/>
            </w:tcBorders>
          </w:tcPr>
          <w:p w14:paraId="26D4B49F" w14:textId="77777777" w:rsidR="009508EF" w:rsidRPr="00546DDC" w:rsidRDefault="009508EF" w:rsidP="00A05F24">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921FC2C"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37D3F79B"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 xml:space="preserve">На рисунке ниже под буквой </w:t>
            </w:r>
            <w:r w:rsidRPr="00546DDC">
              <w:rPr>
                <w:rFonts w:ascii="Times New Roman" w:hAnsi="Times New Roman" w:cs="Times New Roman"/>
                <w:b/>
                <w:sz w:val="24"/>
                <w:szCs w:val="24"/>
                <w:lang w:val="en-US"/>
              </w:rPr>
              <w:t>B</w:t>
            </w:r>
            <w:r w:rsidRPr="00546DDC">
              <w:rPr>
                <w:rFonts w:ascii="Times New Roman" w:hAnsi="Times New Roman" w:cs="Times New Roman"/>
                <w:sz w:val="24"/>
                <w:szCs w:val="24"/>
              </w:rPr>
              <w:t xml:space="preserve"> обозначен этап существования системы </w:t>
            </w:r>
            <w:r w:rsidRPr="00546DDC">
              <w:rPr>
                <w:rFonts w:ascii="Times New Roman" w:hAnsi="Times New Roman" w:cs="Times New Roman"/>
                <w:sz w:val="24"/>
                <w:szCs w:val="24"/>
              </w:rPr>
              <w:sym w:font="Symbol" w:char="F0BE"/>
            </w:r>
            <w:r w:rsidRPr="00546DDC">
              <w:rPr>
                <w:rFonts w:ascii="Times New Roman" w:hAnsi="Times New Roman" w:cs="Times New Roman"/>
                <w:sz w:val="24"/>
                <w:szCs w:val="24"/>
              </w:rPr>
              <w:t xml:space="preserve"> </w:t>
            </w:r>
            <w:proofErr w:type="gramStart"/>
            <w:r w:rsidRPr="00546DDC">
              <w:rPr>
                <w:rFonts w:ascii="Times New Roman" w:hAnsi="Times New Roman" w:cs="Times New Roman"/>
                <w:sz w:val="24"/>
                <w:szCs w:val="24"/>
              </w:rPr>
              <w:t>… .</w:t>
            </w:r>
            <w:proofErr w:type="gramEnd"/>
          </w:p>
          <w:p w14:paraId="59CEC40F" w14:textId="77777777" w:rsidR="009508EF" w:rsidRPr="00546DDC" w:rsidRDefault="009508EF" w:rsidP="00A05F24">
            <w:pPr>
              <w:jc w:val="both"/>
              <w:rPr>
                <w:rFonts w:ascii="Times New Roman" w:hAnsi="Times New Roman" w:cs="Times New Roman"/>
                <w:b/>
                <w:sz w:val="24"/>
                <w:szCs w:val="24"/>
              </w:rPr>
            </w:pPr>
            <w:r w:rsidRPr="00546DDC">
              <w:rPr>
                <w:rFonts w:ascii="Times New Roman" w:hAnsi="Times New Roman" w:cs="Times New Roman"/>
                <w:noProof/>
                <w:sz w:val="24"/>
                <w:szCs w:val="24"/>
                <w:lang w:eastAsia="ru-RU"/>
              </w:rPr>
              <w:drawing>
                <wp:inline distT="0" distB="0" distL="0" distR="0" wp14:anchorId="6574E2F5" wp14:editId="5033D062">
                  <wp:extent cx="2381885" cy="964565"/>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81885" cy="964565"/>
                          </a:xfrm>
                          <a:prstGeom prst="rect">
                            <a:avLst/>
                          </a:prstGeom>
                        </pic:spPr>
                      </pic:pic>
                    </a:graphicData>
                  </a:graphic>
                </wp:inline>
              </w:drawing>
            </w:r>
          </w:p>
          <w:p w14:paraId="6C44499D" w14:textId="77777777" w:rsidR="009508EF" w:rsidRPr="00546DDC" w:rsidRDefault="009508EF" w:rsidP="00A05F24">
            <w:pPr>
              <w:jc w:val="both"/>
              <w:rPr>
                <w:rFonts w:ascii="Times New Roman" w:hAnsi="Times New Roman" w:cs="Times New Roman"/>
                <w:b/>
                <w:sz w:val="24"/>
                <w:szCs w:val="24"/>
              </w:rPr>
            </w:pPr>
          </w:p>
        </w:tc>
        <w:tc>
          <w:tcPr>
            <w:tcW w:w="2802" w:type="dxa"/>
            <w:tcBorders>
              <w:top w:val="single" w:sz="4" w:space="0" w:color="auto"/>
              <w:left w:val="single" w:sz="4" w:space="0" w:color="auto"/>
              <w:bottom w:val="single" w:sz="4" w:space="0" w:color="auto"/>
              <w:right w:val="single" w:sz="4" w:space="0" w:color="auto"/>
            </w:tcBorders>
          </w:tcPr>
          <w:p w14:paraId="12C907E5"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синтез</w:t>
            </w:r>
          </w:p>
        </w:tc>
      </w:tr>
      <w:tr w:rsidR="009508EF" w:rsidRPr="00546DDC" w14:paraId="4B078B70" w14:textId="77777777" w:rsidTr="00A05F24">
        <w:tc>
          <w:tcPr>
            <w:tcW w:w="1384" w:type="dxa"/>
            <w:vMerge/>
            <w:tcBorders>
              <w:left w:val="single" w:sz="4" w:space="0" w:color="auto"/>
              <w:bottom w:val="single" w:sz="4" w:space="0" w:color="auto"/>
              <w:right w:val="single" w:sz="4" w:space="0" w:color="auto"/>
            </w:tcBorders>
          </w:tcPr>
          <w:p w14:paraId="5A4A13FB" w14:textId="77777777" w:rsidR="009508EF" w:rsidRPr="00546DDC" w:rsidRDefault="009508EF" w:rsidP="00A05F24">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6ED5EEB" w14:textId="77777777" w:rsidR="009508EF" w:rsidRPr="00546DDC" w:rsidRDefault="009508EF">
            <w:pPr>
              <w:pStyle w:val="ad"/>
              <w:numPr>
                <w:ilvl w:val="0"/>
                <w:numId w:val="1"/>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3B5F5C4D" w14:textId="77777777" w:rsidR="009508EF" w:rsidRPr="00546DDC" w:rsidRDefault="009508EF" w:rsidP="00A05F24">
            <w:pPr>
              <w:jc w:val="both"/>
              <w:rPr>
                <w:rFonts w:ascii="Times New Roman" w:hAnsi="Times New Roman" w:cs="Times New Roman"/>
                <w:sz w:val="24"/>
                <w:szCs w:val="24"/>
              </w:rPr>
            </w:pPr>
            <w:r w:rsidRPr="00546DDC">
              <w:rPr>
                <w:rFonts w:ascii="Times New Roman" w:hAnsi="Times New Roman" w:cs="Times New Roman"/>
                <w:sz w:val="24"/>
                <w:szCs w:val="24"/>
              </w:rPr>
              <w:t xml:space="preserve">На рисунке ниже под буквой </w:t>
            </w:r>
            <w:r w:rsidRPr="00546DDC">
              <w:rPr>
                <w:rFonts w:ascii="Times New Roman" w:hAnsi="Times New Roman" w:cs="Times New Roman"/>
                <w:b/>
                <w:sz w:val="24"/>
                <w:szCs w:val="24"/>
              </w:rPr>
              <w:t>А</w:t>
            </w:r>
            <w:r w:rsidRPr="00546DDC">
              <w:rPr>
                <w:rFonts w:ascii="Times New Roman" w:hAnsi="Times New Roman" w:cs="Times New Roman"/>
                <w:sz w:val="24"/>
                <w:szCs w:val="24"/>
              </w:rPr>
              <w:t xml:space="preserve"> обозначен этап существования системы </w:t>
            </w:r>
            <w:r w:rsidRPr="00546DDC">
              <w:rPr>
                <w:rFonts w:ascii="Times New Roman" w:hAnsi="Times New Roman" w:cs="Times New Roman"/>
                <w:sz w:val="24"/>
                <w:szCs w:val="24"/>
              </w:rPr>
              <w:sym w:font="Symbol" w:char="F0BE"/>
            </w:r>
            <w:r w:rsidRPr="00546DDC">
              <w:rPr>
                <w:rFonts w:ascii="Times New Roman" w:hAnsi="Times New Roman" w:cs="Times New Roman"/>
                <w:sz w:val="24"/>
                <w:szCs w:val="24"/>
              </w:rPr>
              <w:t xml:space="preserve"> </w:t>
            </w:r>
            <w:proofErr w:type="gramStart"/>
            <w:r w:rsidRPr="00546DDC">
              <w:rPr>
                <w:rFonts w:ascii="Times New Roman" w:hAnsi="Times New Roman" w:cs="Times New Roman"/>
                <w:sz w:val="24"/>
                <w:szCs w:val="24"/>
              </w:rPr>
              <w:t>… .</w:t>
            </w:r>
            <w:proofErr w:type="gramEnd"/>
          </w:p>
          <w:p w14:paraId="5464C446" w14:textId="77777777" w:rsidR="009508EF" w:rsidRPr="00546DDC" w:rsidRDefault="009508EF" w:rsidP="00A05F24">
            <w:pPr>
              <w:jc w:val="both"/>
              <w:rPr>
                <w:rFonts w:ascii="Times New Roman" w:hAnsi="Times New Roman" w:cs="Times New Roman"/>
                <w:b/>
                <w:sz w:val="24"/>
                <w:szCs w:val="24"/>
              </w:rPr>
            </w:pPr>
            <w:r w:rsidRPr="00546DDC">
              <w:rPr>
                <w:rFonts w:ascii="Times New Roman" w:hAnsi="Times New Roman" w:cs="Times New Roman"/>
                <w:noProof/>
                <w:sz w:val="24"/>
                <w:szCs w:val="24"/>
                <w:lang w:eastAsia="ru-RU"/>
              </w:rPr>
              <w:drawing>
                <wp:inline distT="0" distB="0" distL="0" distR="0" wp14:anchorId="6ECE1159" wp14:editId="727C63B0">
                  <wp:extent cx="2381885" cy="96456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81885" cy="964565"/>
                          </a:xfrm>
                          <a:prstGeom prst="rect">
                            <a:avLst/>
                          </a:prstGeom>
                        </pic:spPr>
                      </pic:pic>
                    </a:graphicData>
                  </a:graphic>
                </wp:inline>
              </w:drawing>
            </w:r>
          </w:p>
          <w:p w14:paraId="38CA8427" w14:textId="77777777" w:rsidR="009508EF" w:rsidRPr="00546DDC" w:rsidRDefault="009508EF" w:rsidP="00A05F24">
            <w:pPr>
              <w:jc w:val="both"/>
              <w:rPr>
                <w:rFonts w:ascii="Times New Roman" w:hAnsi="Times New Roman" w:cs="Times New Roman"/>
                <w:b/>
                <w:sz w:val="24"/>
                <w:szCs w:val="24"/>
              </w:rPr>
            </w:pPr>
          </w:p>
        </w:tc>
        <w:tc>
          <w:tcPr>
            <w:tcW w:w="2802" w:type="dxa"/>
            <w:tcBorders>
              <w:top w:val="single" w:sz="4" w:space="0" w:color="auto"/>
              <w:left w:val="single" w:sz="4" w:space="0" w:color="auto"/>
              <w:bottom w:val="single" w:sz="4" w:space="0" w:color="auto"/>
              <w:right w:val="single" w:sz="4" w:space="0" w:color="auto"/>
            </w:tcBorders>
          </w:tcPr>
          <w:p w14:paraId="4C3C9406" w14:textId="77777777" w:rsidR="009508EF" w:rsidRPr="00546DDC" w:rsidRDefault="009508EF" w:rsidP="00A05F24">
            <w:pPr>
              <w:rPr>
                <w:rFonts w:ascii="Times New Roman" w:hAnsi="Times New Roman" w:cs="Times New Roman"/>
                <w:sz w:val="24"/>
                <w:szCs w:val="24"/>
              </w:rPr>
            </w:pPr>
            <w:r w:rsidRPr="00546DDC">
              <w:rPr>
                <w:rFonts w:ascii="Times New Roman" w:hAnsi="Times New Roman" w:cs="Times New Roman"/>
                <w:sz w:val="24"/>
                <w:szCs w:val="24"/>
              </w:rPr>
              <w:t>возникновение</w:t>
            </w:r>
          </w:p>
        </w:tc>
      </w:tr>
    </w:tbl>
    <w:p w14:paraId="7B7D18AF" w14:textId="77777777" w:rsidR="009508EF" w:rsidRPr="00546DDC" w:rsidRDefault="009508EF" w:rsidP="009508EF">
      <w:pPr>
        <w:spacing w:after="0"/>
        <w:rPr>
          <w:rFonts w:ascii="Times New Roman" w:hAnsi="Times New Roman" w:cs="Times New Roman"/>
          <w:b/>
          <w:sz w:val="24"/>
          <w:szCs w:val="24"/>
        </w:rPr>
      </w:pPr>
      <w:bookmarkStart w:id="15" w:name="_Hlk194393975"/>
    </w:p>
    <w:p w14:paraId="10CCA974" w14:textId="77777777" w:rsidR="00AA262F" w:rsidRPr="00546DDC" w:rsidRDefault="00AA262F" w:rsidP="00AA262F">
      <w:pPr>
        <w:spacing w:after="0" w:line="276" w:lineRule="auto"/>
        <w:jc w:val="center"/>
        <w:rPr>
          <w:rFonts w:ascii="Times New Roman" w:eastAsia="Times New Roman" w:hAnsi="Times New Roman" w:cs="Times New Roman"/>
          <w:b/>
          <w:sz w:val="24"/>
          <w:szCs w:val="24"/>
          <w:lang w:eastAsia="ru-RU"/>
        </w:rPr>
      </w:pPr>
      <w:bookmarkStart w:id="16" w:name="_Hlk194393678"/>
      <w:bookmarkStart w:id="17" w:name="_Hlk194393835"/>
    </w:p>
    <w:p w14:paraId="5364D9F4" w14:textId="77777777" w:rsidR="00563470" w:rsidRPr="00546DDC" w:rsidRDefault="00563470" w:rsidP="00563470">
      <w:pPr>
        <w:spacing w:after="0" w:line="276" w:lineRule="auto"/>
        <w:jc w:val="center"/>
        <w:rPr>
          <w:rFonts w:ascii="Times New Roman" w:eastAsia="Times New Roman" w:hAnsi="Times New Roman" w:cs="Times New Roman"/>
          <w:b/>
          <w:sz w:val="24"/>
          <w:szCs w:val="24"/>
          <w:lang w:eastAsia="ru-RU"/>
        </w:rPr>
      </w:pPr>
      <w:r w:rsidRPr="00546DDC">
        <w:rPr>
          <w:rFonts w:ascii="Times New Roman" w:eastAsia="Times New Roman" w:hAnsi="Times New Roman" w:cs="Times New Roman"/>
          <w:b/>
          <w:sz w:val="24"/>
          <w:szCs w:val="24"/>
          <w:lang w:eastAsia="ru-RU"/>
        </w:rPr>
        <w:t xml:space="preserve">ЗАДАНИЯ ДЛЯ ДИАГНОСТИЧЕСКОЙ РАБОТЫ </w:t>
      </w:r>
    </w:p>
    <w:p w14:paraId="5F0A3896" w14:textId="77777777" w:rsidR="00563470" w:rsidRPr="00546DDC" w:rsidRDefault="00563470" w:rsidP="00563470">
      <w:pPr>
        <w:spacing w:after="0" w:line="276" w:lineRule="auto"/>
        <w:jc w:val="center"/>
        <w:rPr>
          <w:rFonts w:ascii="Times New Roman" w:eastAsia="Times New Roman" w:hAnsi="Times New Roman" w:cs="Times New Roman"/>
          <w:b/>
          <w:sz w:val="24"/>
          <w:szCs w:val="24"/>
          <w:lang w:eastAsia="ru-RU"/>
        </w:rPr>
      </w:pPr>
      <w:r w:rsidRPr="00546DDC">
        <w:rPr>
          <w:rFonts w:ascii="Times New Roman" w:eastAsia="Times New Roman" w:hAnsi="Times New Roman" w:cs="Times New Roman"/>
          <w:b/>
          <w:sz w:val="24"/>
          <w:szCs w:val="24"/>
          <w:lang w:eastAsia="ru-RU"/>
        </w:rPr>
        <w:t>ПО ОБРАЗОВАТЕЛЬНОЙ ПРОГРАММЕ</w:t>
      </w:r>
    </w:p>
    <w:p w14:paraId="2629AF41" w14:textId="77777777" w:rsidR="00563470" w:rsidRPr="00835D27" w:rsidRDefault="00563470" w:rsidP="00563470">
      <w:pPr>
        <w:spacing w:after="0"/>
        <w:rPr>
          <w:rFonts w:ascii="Times New Roman" w:eastAsia="Calibri" w:hAnsi="Times New Roman" w:cs="Times New Roman"/>
          <w:b/>
          <w:sz w:val="24"/>
          <w:szCs w:val="24"/>
        </w:rPr>
      </w:pPr>
      <w:r w:rsidRPr="00835D27">
        <w:rPr>
          <w:rFonts w:ascii="Times New Roman" w:eastAsia="Calibri" w:hAnsi="Times New Roman" w:cs="Times New Roman"/>
          <w:b/>
          <w:sz w:val="24"/>
          <w:szCs w:val="24"/>
        </w:rPr>
        <w:lastRenderedPageBreak/>
        <w:t xml:space="preserve">Направление(-я) подготовки: </w:t>
      </w:r>
      <w:r w:rsidRPr="00835D27">
        <w:rPr>
          <w:rFonts w:ascii="Times New Roman" w:eastAsia="Calibri" w:hAnsi="Times New Roman" w:cs="Times New Roman"/>
          <w:b/>
          <w:sz w:val="24"/>
          <w:szCs w:val="24"/>
        </w:rPr>
        <w:tab/>
      </w:r>
      <w:r w:rsidRPr="00835D27">
        <w:rPr>
          <w:rFonts w:ascii="Times New Roman" w:eastAsia="Calibri" w:hAnsi="Times New Roman" w:cs="Times New Roman"/>
          <w:sz w:val="24"/>
          <w:szCs w:val="24"/>
        </w:rPr>
        <w:t>09.04.02 Информационные системы и технологии</w:t>
      </w:r>
    </w:p>
    <w:p w14:paraId="28352582" w14:textId="77777777" w:rsidR="00563470" w:rsidRPr="00835D27" w:rsidRDefault="00563470" w:rsidP="00563470">
      <w:pPr>
        <w:spacing w:after="0"/>
        <w:rPr>
          <w:rFonts w:ascii="Times New Roman" w:eastAsia="Calibri" w:hAnsi="Times New Roman" w:cs="Times New Roman"/>
          <w:b/>
          <w:sz w:val="24"/>
          <w:szCs w:val="24"/>
        </w:rPr>
      </w:pPr>
      <w:r w:rsidRPr="00835D27">
        <w:rPr>
          <w:rFonts w:ascii="Times New Roman" w:eastAsia="Calibri" w:hAnsi="Times New Roman" w:cs="Times New Roman"/>
          <w:b/>
          <w:sz w:val="24"/>
          <w:szCs w:val="24"/>
        </w:rPr>
        <w:t xml:space="preserve">Направленность (-и): </w:t>
      </w:r>
      <w:r w:rsidRPr="00835D27">
        <w:rPr>
          <w:rFonts w:ascii="Times New Roman" w:eastAsia="Calibri" w:hAnsi="Times New Roman" w:cs="Times New Roman"/>
          <w:b/>
          <w:sz w:val="24"/>
          <w:szCs w:val="24"/>
        </w:rPr>
        <w:tab/>
      </w:r>
      <w:r w:rsidRPr="00835D27">
        <w:rPr>
          <w:rFonts w:ascii="Times New Roman" w:eastAsia="Calibri" w:hAnsi="Times New Roman" w:cs="Times New Roman"/>
          <w:b/>
          <w:sz w:val="24"/>
          <w:szCs w:val="24"/>
        </w:rPr>
        <w:tab/>
      </w:r>
      <w:r w:rsidRPr="00835D27">
        <w:rPr>
          <w:rFonts w:ascii="Times New Roman" w:eastAsia="Calibri" w:hAnsi="Times New Roman" w:cs="Times New Roman"/>
          <w:sz w:val="24"/>
          <w:szCs w:val="24"/>
        </w:rPr>
        <w:t>Управления проектами в компьютерно-музыкальной индустрии</w:t>
      </w:r>
    </w:p>
    <w:p w14:paraId="19ECBE5A" w14:textId="77777777" w:rsidR="00563470" w:rsidRPr="00835D27" w:rsidRDefault="00563470" w:rsidP="00563470">
      <w:pPr>
        <w:spacing w:after="0"/>
        <w:rPr>
          <w:rFonts w:ascii="Times New Roman" w:eastAsia="Calibri" w:hAnsi="Times New Roman" w:cs="Times New Roman"/>
          <w:b/>
          <w:sz w:val="24"/>
          <w:szCs w:val="24"/>
        </w:rPr>
      </w:pPr>
      <w:r w:rsidRPr="00835D27">
        <w:rPr>
          <w:rFonts w:ascii="Times New Roman" w:eastAsia="Calibri" w:hAnsi="Times New Roman" w:cs="Times New Roman"/>
          <w:b/>
          <w:sz w:val="24"/>
          <w:szCs w:val="24"/>
        </w:rPr>
        <w:t xml:space="preserve">Год начала подготовки: </w:t>
      </w:r>
      <w:r w:rsidRPr="00835D27">
        <w:rPr>
          <w:rFonts w:ascii="Times New Roman" w:eastAsia="Calibri" w:hAnsi="Times New Roman" w:cs="Times New Roman"/>
          <w:b/>
          <w:sz w:val="24"/>
          <w:szCs w:val="24"/>
        </w:rPr>
        <w:tab/>
      </w:r>
      <w:r w:rsidRPr="00835D27">
        <w:rPr>
          <w:rFonts w:ascii="Times New Roman" w:eastAsia="Calibri" w:hAnsi="Times New Roman" w:cs="Times New Roman"/>
          <w:b/>
          <w:sz w:val="24"/>
          <w:szCs w:val="24"/>
        </w:rPr>
        <w:tab/>
      </w:r>
      <w:r w:rsidRPr="00835D27">
        <w:rPr>
          <w:rFonts w:ascii="Times New Roman" w:eastAsia="Calibri" w:hAnsi="Times New Roman" w:cs="Times New Roman"/>
          <w:sz w:val="24"/>
          <w:szCs w:val="24"/>
        </w:rPr>
        <w:t>2023</w:t>
      </w:r>
    </w:p>
    <w:p w14:paraId="2A4F392B" w14:textId="77777777" w:rsidR="00563470" w:rsidRPr="00835D27" w:rsidRDefault="00563470" w:rsidP="00563470">
      <w:pPr>
        <w:spacing w:after="0"/>
        <w:rPr>
          <w:rFonts w:ascii="Times New Roman" w:eastAsia="Calibri" w:hAnsi="Times New Roman" w:cs="Times New Roman"/>
          <w:b/>
          <w:sz w:val="24"/>
          <w:szCs w:val="24"/>
        </w:rPr>
      </w:pPr>
      <w:r w:rsidRPr="00835D27">
        <w:rPr>
          <w:rFonts w:ascii="Times New Roman" w:eastAsia="Calibri" w:hAnsi="Times New Roman" w:cs="Times New Roman"/>
          <w:b/>
          <w:sz w:val="24"/>
          <w:szCs w:val="24"/>
        </w:rPr>
        <w:t xml:space="preserve">Форма обучения: </w:t>
      </w:r>
      <w:r w:rsidRPr="00835D27">
        <w:rPr>
          <w:rFonts w:ascii="Times New Roman" w:eastAsia="Calibri" w:hAnsi="Times New Roman" w:cs="Times New Roman"/>
          <w:b/>
          <w:sz w:val="24"/>
          <w:szCs w:val="24"/>
        </w:rPr>
        <w:tab/>
      </w:r>
      <w:r w:rsidRPr="00835D27">
        <w:rPr>
          <w:rFonts w:ascii="Times New Roman" w:eastAsia="Calibri" w:hAnsi="Times New Roman" w:cs="Times New Roman"/>
          <w:b/>
          <w:sz w:val="24"/>
          <w:szCs w:val="24"/>
        </w:rPr>
        <w:tab/>
      </w:r>
      <w:r w:rsidRPr="00835D27">
        <w:rPr>
          <w:rFonts w:ascii="Times New Roman" w:eastAsia="Calibri" w:hAnsi="Times New Roman" w:cs="Times New Roman"/>
          <w:b/>
          <w:sz w:val="24"/>
          <w:szCs w:val="24"/>
        </w:rPr>
        <w:tab/>
      </w:r>
      <w:r w:rsidRPr="00835D27">
        <w:rPr>
          <w:rFonts w:ascii="Times New Roman" w:eastAsia="Calibri" w:hAnsi="Times New Roman" w:cs="Times New Roman"/>
          <w:sz w:val="24"/>
          <w:szCs w:val="24"/>
        </w:rPr>
        <w:t>очная</w:t>
      </w:r>
    </w:p>
    <w:p w14:paraId="3C51027C" w14:textId="77777777" w:rsidR="00563470" w:rsidRPr="00835D27" w:rsidRDefault="00563470" w:rsidP="00563470">
      <w:pPr>
        <w:keepNext/>
        <w:keepLines/>
        <w:spacing w:after="0"/>
        <w:jc w:val="center"/>
        <w:outlineLvl w:val="0"/>
        <w:rPr>
          <w:rFonts w:ascii="Times New Roman" w:eastAsia="Times New Roman" w:hAnsi="Times New Roman" w:cs="Times New Roman"/>
          <w:b/>
          <w:sz w:val="28"/>
          <w:szCs w:val="28"/>
        </w:rPr>
      </w:pPr>
    </w:p>
    <w:p w14:paraId="0AD91D0D" w14:textId="77777777" w:rsidR="00563470" w:rsidRPr="00835D27" w:rsidRDefault="00563470" w:rsidP="00563470">
      <w:pPr>
        <w:keepNext/>
        <w:keepLines/>
        <w:spacing w:after="0"/>
        <w:jc w:val="center"/>
        <w:outlineLvl w:val="0"/>
        <w:rPr>
          <w:rFonts w:ascii="Times New Roman" w:eastAsia="Times New Roman" w:hAnsi="Times New Roman" w:cs="Times New Roman"/>
          <w:b/>
          <w:sz w:val="28"/>
          <w:szCs w:val="28"/>
        </w:rPr>
      </w:pPr>
      <w:r w:rsidRPr="00835D27">
        <w:rPr>
          <w:rFonts w:ascii="Times New Roman" w:eastAsia="Times New Roman" w:hAnsi="Times New Roman" w:cs="Times New Roman"/>
          <w:b/>
          <w:sz w:val="28"/>
          <w:szCs w:val="28"/>
        </w:rPr>
        <w:t>Дисциплина (модуль): Интеллектуальные системы и технологии</w:t>
      </w:r>
    </w:p>
    <w:p w14:paraId="463C3292" w14:textId="77777777" w:rsidR="00563470" w:rsidRPr="00835D27" w:rsidRDefault="00563470" w:rsidP="00563470">
      <w:pPr>
        <w:keepNext/>
        <w:keepLines/>
        <w:spacing w:after="0"/>
        <w:jc w:val="center"/>
        <w:outlineLvl w:val="0"/>
        <w:rPr>
          <w:rFonts w:ascii="Times New Roman" w:eastAsia="Times New Roman" w:hAnsi="Times New Roman" w:cs="Times New Roman"/>
          <w:b/>
          <w:sz w:val="24"/>
          <w:szCs w:val="24"/>
        </w:rPr>
      </w:pPr>
    </w:p>
    <w:p w14:paraId="0E6CE362" w14:textId="77777777" w:rsidR="00563470" w:rsidRPr="00835D27" w:rsidRDefault="00563470" w:rsidP="00563470">
      <w:pPr>
        <w:spacing w:after="0"/>
        <w:jc w:val="both"/>
        <w:rPr>
          <w:rFonts w:ascii="Times New Roman" w:eastAsia="Calibri" w:hAnsi="Times New Roman" w:cs="Times New Roman"/>
          <w:bCs/>
          <w:sz w:val="24"/>
          <w:szCs w:val="24"/>
        </w:rPr>
      </w:pPr>
      <w:r w:rsidRPr="00835D27">
        <w:rPr>
          <w:rFonts w:ascii="Times New Roman" w:eastAsia="Calibri" w:hAnsi="Times New Roman" w:cs="Times New Roman"/>
          <w:b/>
          <w:sz w:val="24"/>
          <w:szCs w:val="24"/>
        </w:rPr>
        <w:t xml:space="preserve">ОПК-2 </w:t>
      </w:r>
      <w:r w:rsidRPr="00835D27">
        <w:rPr>
          <w:rFonts w:ascii="Times New Roman" w:eastAsia="Calibri" w:hAnsi="Times New Roman" w:cs="Times New Roman"/>
          <w:bCs/>
          <w:sz w:val="24"/>
          <w:szCs w:val="24"/>
        </w:rPr>
        <w:t xml:space="preserve">Способен разрабатывать оригинальные алгоритмы и программные средства, в том числе с использованием современных интеллектуальных технологий, для решения профессиональных задач </w:t>
      </w:r>
    </w:p>
    <w:p w14:paraId="025BE000" w14:textId="77777777" w:rsidR="00563470" w:rsidRPr="00835D27" w:rsidRDefault="00563470" w:rsidP="00563470">
      <w:pPr>
        <w:spacing w:after="0"/>
        <w:jc w:val="both"/>
        <w:rPr>
          <w:rFonts w:ascii="Times New Roman" w:eastAsia="Calibri" w:hAnsi="Times New Roman" w:cs="Times New Roman"/>
          <w:bCs/>
          <w:sz w:val="24"/>
          <w:szCs w:val="24"/>
        </w:rPr>
      </w:pPr>
      <w:r w:rsidRPr="00835D27">
        <w:rPr>
          <w:rFonts w:ascii="Times New Roman" w:eastAsia="Calibri" w:hAnsi="Times New Roman" w:cs="Times New Roman"/>
          <w:b/>
          <w:sz w:val="24"/>
          <w:szCs w:val="24"/>
        </w:rPr>
        <w:t xml:space="preserve">ОПК-2.1. </w:t>
      </w:r>
      <w:r w:rsidRPr="00835D27">
        <w:rPr>
          <w:rFonts w:ascii="Times New Roman" w:eastAsia="Calibri" w:hAnsi="Times New Roman" w:cs="Times New Roman"/>
          <w:bCs/>
          <w:sz w:val="24"/>
          <w:szCs w:val="24"/>
        </w:rPr>
        <w:t xml:space="preserve">Знать: современные информационно- коммуникационные и интеллектуальные технологии, инструментальные среды, программно-технические платформы для решения профессиональных задач </w:t>
      </w:r>
    </w:p>
    <w:p w14:paraId="19AD18B9" w14:textId="77777777" w:rsidR="00563470" w:rsidRPr="00835D27" w:rsidRDefault="00563470" w:rsidP="00563470">
      <w:pPr>
        <w:spacing w:after="0"/>
        <w:jc w:val="both"/>
        <w:rPr>
          <w:rFonts w:ascii="Times New Roman" w:eastAsia="Calibri" w:hAnsi="Times New Roman" w:cs="Times New Roman"/>
          <w:b/>
          <w:sz w:val="24"/>
          <w:szCs w:val="24"/>
        </w:rPr>
      </w:pPr>
      <w:r w:rsidRPr="00835D27">
        <w:rPr>
          <w:rFonts w:ascii="Times New Roman" w:eastAsia="Calibri" w:hAnsi="Times New Roman" w:cs="Times New Roman"/>
          <w:b/>
          <w:sz w:val="24"/>
          <w:szCs w:val="24"/>
        </w:rPr>
        <w:t>ОПК-2.2.</w:t>
      </w:r>
    </w:p>
    <w:p w14:paraId="209A37F2" w14:textId="77777777" w:rsidR="00563470" w:rsidRPr="00835D27" w:rsidRDefault="00563470" w:rsidP="00563470">
      <w:pPr>
        <w:spacing w:after="0"/>
        <w:jc w:val="both"/>
        <w:rPr>
          <w:rFonts w:ascii="Times New Roman" w:eastAsia="Calibri" w:hAnsi="Times New Roman" w:cs="Times New Roman"/>
          <w:bCs/>
          <w:sz w:val="24"/>
          <w:szCs w:val="24"/>
        </w:rPr>
      </w:pPr>
      <w:r w:rsidRPr="00835D27">
        <w:rPr>
          <w:rFonts w:ascii="Times New Roman" w:eastAsia="Calibri" w:hAnsi="Times New Roman" w:cs="Times New Roman"/>
          <w:bCs/>
          <w:sz w:val="24"/>
          <w:szCs w:val="24"/>
        </w:rPr>
        <w:t>Уметь: обосновывать выбор современных информационно- коммуникационных и</w:t>
      </w:r>
    </w:p>
    <w:p w14:paraId="5760F503" w14:textId="77777777" w:rsidR="00563470" w:rsidRPr="00835D27" w:rsidRDefault="00563470" w:rsidP="00563470">
      <w:pPr>
        <w:spacing w:after="0"/>
        <w:jc w:val="both"/>
        <w:rPr>
          <w:rFonts w:ascii="Times New Roman" w:eastAsia="Calibri" w:hAnsi="Times New Roman" w:cs="Times New Roman"/>
          <w:bCs/>
          <w:sz w:val="24"/>
          <w:szCs w:val="24"/>
        </w:rPr>
      </w:pPr>
      <w:r w:rsidRPr="00835D27">
        <w:rPr>
          <w:rFonts w:ascii="Times New Roman" w:eastAsia="Calibri" w:hAnsi="Times New Roman" w:cs="Times New Roman"/>
          <w:bCs/>
          <w:sz w:val="24"/>
          <w:szCs w:val="24"/>
        </w:rPr>
        <w:t>интеллектуальных технологий, разрабатывать оригинальные программные средства для решения профессиональных задач.</w:t>
      </w:r>
    </w:p>
    <w:p w14:paraId="3DA45379" w14:textId="77777777" w:rsidR="00563470" w:rsidRPr="00835D27" w:rsidRDefault="00563470" w:rsidP="00563470">
      <w:pPr>
        <w:spacing w:after="0"/>
        <w:jc w:val="both"/>
        <w:rPr>
          <w:rFonts w:ascii="Times New Roman" w:eastAsia="Calibri" w:hAnsi="Times New Roman" w:cs="Times New Roman"/>
          <w:b/>
          <w:sz w:val="24"/>
          <w:szCs w:val="24"/>
        </w:rPr>
      </w:pPr>
      <w:r w:rsidRPr="00835D27">
        <w:rPr>
          <w:rFonts w:ascii="Times New Roman" w:eastAsia="Calibri" w:hAnsi="Times New Roman" w:cs="Times New Roman"/>
          <w:b/>
          <w:sz w:val="24"/>
          <w:szCs w:val="24"/>
        </w:rPr>
        <w:t>ОПК-2.3.</w:t>
      </w:r>
    </w:p>
    <w:p w14:paraId="64232B90" w14:textId="77777777" w:rsidR="00563470" w:rsidRPr="00835D27" w:rsidRDefault="00563470" w:rsidP="00563470">
      <w:pPr>
        <w:spacing w:after="0"/>
        <w:jc w:val="both"/>
        <w:rPr>
          <w:rFonts w:ascii="Times New Roman" w:eastAsia="Calibri" w:hAnsi="Times New Roman" w:cs="Times New Roman"/>
          <w:bCs/>
          <w:sz w:val="24"/>
          <w:szCs w:val="24"/>
        </w:rPr>
      </w:pPr>
      <w:r w:rsidRPr="00835D27">
        <w:rPr>
          <w:rFonts w:ascii="Times New Roman" w:eastAsia="Calibri" w:hAnsi="Times New Roman" w:cs="Times New Roman"/>
          <w:bCs/>
          <w:sz w:val="24"/>
          <w:szCs w:val="24"/>
        </w:rPr>
        <w:t>Иметь навыки: разработки оригинальных программных средств, в том числе с использованием современных информационно- коммуникационных и интеллектуальных технологий, для решения профессиональных задач.</w:t>
      </w:r>
    </w:p>
    <w:p w14:paraId="344B0EA7" w14:textId="77777777" w:rsidR="00563470" w:rsidRDefault="00563470" w:rsidP="00563470">
      <w:pPr>
        <w:pStyle w:val="1"/>
        <w:spacing w:before="0"/>
        <w:rPr>
          <w:rFonts w:ascii="Times New Roman" w:hAnsi="Times New Roman" w:cs="Times New Roman"/>
          <w:b/>
          <w:color w:val="auto"/>
          <w:sz w:val="28"/>
          <w:szCs w:val="28"/>
        </w:rPr>
      </w:pPr>
    </w:p>
    <w:tbl>
      <w:tblPr>
        <w:tblStyle w:val="120"/>
        <w:tblW w:w="9571" w:type="dxa"/>
        <w:tblLayout w:type="fixed"/>
        <w:tblLook w:val="04A0" w:firstRow="1" w:lastRow="0" w:firstColumn="1" w:lastColumn="0" w:noHBand="0" w:noVBand="1"/>
      </w:tblPr>
      <w:tblGrid>
        <w:gridCol w:w="1129"/>
        <w:gridCol w:w="1673"/>
        <w:gridCol w:w="3967"/>
        <w:gridCol w:w="2802"/>
      </w:tblGrid>
      <w:tr w:rsidR="00563470" w:rsidRPr="00835D27" w14:paraId="63FF0050" w14:textId="77777777" w:rsidTr="00E161DD">
        <w:trPr>
          <w:tblHeader/>
        </w:trPr>
        <w:tc>
          <w:tcPr>
            <w:tcW w:w="1129" w:type="dxa"/>
            <w:tcBorders>
              <w:top w:val="single" w:sz="4" w:space="0" w:color="auto"/>
              <w:left w:val="single" w:sz="4" w:space="0" w:color="auto"/>
              <w:bottom w:val="single" w:sz="4" w:space="0" w:color="auto"/>
              <w:right w:val="single" w:sz="4" w:space="0" w:color="auto"/>
            </w:tcBorders>
            <w:vAlign w:val="center"/>
          </w:tcPr>
          <w:p w14:paraId="3E7DE041" w14:textId="77777777" w:rsidR="00563470" w:rsidRPr="00835D27" w:rsidRDefault="00563470" w:rsidP="00E161DD">
            <w:pPr>
              <w:jc w:val="center"/>
              <w:rPr>
                <w:rFonts w:ascii="Times New Roman" w:eastAsia="Calibri" w:hAnsi="Times New Roman" w:cs="Times New Roman"/>
                <w:sz w:val="24"/>
                <w:szCs w:val="24"/>
              </w:rPr>
            </w:pPr>
            <w:r w:rsidRPr="00835D27">
              <w:rPr>
                <w:rFonts w:ascii="Times New Roman" w:eastAsia="Calibri" w:hAnsi="Times New Roman" w:cs="Times New Roman"/>
                <w:sz w:val="24"/>
                <w:szCs w:val="24"/>
              </w:rPr>
              <w:t>Тип задания</w:t>
            </w:r>
          </w:p>
        </w:tc>
        <w:tc>
          <w:tcPr>
            <w:tcW w:w="1673" w:type="dxa"/>
            <w:tcBorders>
              <w:top w:val="single" w:sz="4" w:space="0" w:color="auto"/>
              <w:left w:val="single" w:sz="4" w:space="0" w:color="auto"/>
              <w:bottom w:val="single" w:sz="4" w:space="0" w:color="auto"/>
              <w:right w:val="single" w:sz="4" w:space="0" w:color="auto"/>
            </w:tcBorders>
            <w:vAlign w:val="center"/>
          </w:tcPr>
          <w:p w14:paraId="7E10F14E" w14:textId="77777777" w:rsidR="00563470" w:rsidRPr="00835D27" w:rsidRDefault="00563470" w:rsidP="00E161DD">
            <w:pPr>
              <w:jc w:val="center"/>
              <w:rPr>
                <w:rFonts w:ascii="Times New Roman" w:eastAsia="Calibri" w:hAnsi="Times New Roman" w:cs="Times New Roman"/>
                <w:sz w:val="24"/>
                <w:szCs w:val="24"/>
              </w:rPr>
            </w:pPr>
            <w:r w:rsidRPr="00835D27">
              <w:rPr>
                <w:rFonts w:ascii="Times New Roman" w:eastAsia="Calibri" w:hAnsi="Times New Roman" w:cs="Times New Roman"/>
                <w:sz w:val="24"/>
                <w:szCs w:val="24"/>
              </w:rPr>
              <w:t>Номер задания</w:t>
            </w:r>
          </w:p>
        </w:tc>
        <w:tc>
          <w:tcPr>
            <w:tcW w:w="3967" w:type="dxa"/>
            <w:tcBorders>
              <w:top w:val="single" w:sz="4" w:space="0" w:color="auto"/>
              <w:left w:val="single" w:sz="4" w:space="0" w:color="auto"/>
              <w:bottom w:val="single" w:sz="4" w:space="0" w:color="auto"/>
              <w:right w:val="single" w:sz="4" w:space="0" w:color="auto"/>
            </w:tcBorders>
            <w:vAlign w:val="center"/>
          </w:tcPr>
          <w:p w14:paraId="6B06396A" w14:textId="77777777" w:rsidR="00563470" w:rsidRPr="00835D27" w:rsidRDefault="00563470" w:rsidP="00E161DD">
            <w:pPr>
              <w:jc w:val="center"/>
              <w:rPr>
                <w:rFonts w:ascii="Times New Roman" w:eastAsia="Calibri" w:hAnsi="Times New Roman" w:cs="Times New Roman"/>
                <w:sz w:val="24"/>
                <w:szCs w:val="24"/>
              </w:rPr>
            </w:pPr>
            <w:r w:rsidRPr="00835D27">
              <w:rPr>
                <w:rFonts w:ascii="Times New Roman" w:eastAsia="Calibri" w:hAnsi="Times New Roman" w:cs="Times New Roman"/>
                <w:sz w:val="24"/>
                <w:szCs w:val="24"/>
              </w:rPr>
              <w:t>Содержание задания</w:t>
            </w:r>
          </w:p>
        </w:tc>
        <w:tc>
          <w:tcPr>
            <w:tcW w:w="2802" w:type="dxa"/>
            <w:tcBorders>
              <w:top w:val="single" w:sz="4" w:space="0" w:color="auto"/>
              <w:left w:val="single" w:sz="4" w:space="0" w:color="auto"/>
              <w:bottom w:val="single" w:sz="4" w:space="0" w:color="auto"/>
              <w:right w:val="single" w:sz="4" w:space="0" w:color="auto"/>
            </w:tcBorders>
            <w:vAlign w:val="center"/>
          </w:tcPr>
          <w:p w14:paraId="68D58FEA" w14:textId="77777777" w:rsidR="00563470" w:rsidRPr="00835D27" w:rsidRDefault="00563470" w:rsidP="00E161DD">
            <w:pPr>
              <w:jc w:val="center"/>
              <w:rPr>
                <w:rFonts w:ascii="Times New Roman" w:eastAsia="Calibri" w:hAnsi="Times New Roman" w:cs="Times New Roman"/>
                <w:sz w:val="24"/>
                <w:szCs w:val="24"/>
              </w:rPr>
            </w:pPr>
            <w:r w:rsidRPr="00835D27">
              <w:rPr>
                <w:rFonts w:ascii="Times New Roman" w:eastAsia="Calibri" w:hAnsi="Times New Roman" w:cs="Times New Roman"/>
                <w:sz w:val="24"/>
                <w:szCs w:val="24"/>
              </w:rPr>
              <w:t>Правильный ответ</w:t>
            </w:r>
          </w:p>
        </w:tc>
      </w:tr>
      <w:tr w:rsidR="00563470" w:rsidRPr="00835D27" w14:paraId="5A3400E6" w14:textId="77777777" w:rsidTr="00E161DD">
        <w:tc>
          <w:tcPr>
            <w:tcW w:w="1129" w:type="dxa"/>
            <w:vMerge w:val="restart"/>
            <w:tcBorders>
              <w:top w:val="single" w:sz="4" w:space="0" w:color="auto"/>
              <w:left w:val="single" w:sz="4" w:space="0" w:color="auto"/>
              <w:right w:val="single" w:sz="4" w:space="0" w:color="auto"/>
            </w:tcBorders>
          </w:tcPr>
          <w:p w14:paraId="48BBE404"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 xml:space="preserve">Задания </w:t>
            </w:r>
            <w:r w:rsidRPr="00835D27">
              <w:rPr>
                <w:rFonts w:ascii="Times New Roman" w:eastAsia="Calibri" w:hAnsi="Times New Roman" w:cs="Times New Roman"/>
                <w:b/>
                <w:sz w:val="24"/>
                <w:szCs w:val="24"/>
              </w:rPr>
              <w:t>закрытого</w:t>
            </w:r>
            <w:r w:rsidRPr="00835D27">
              <w:rPr>
                <w:rFonts w:ascii="Times New Roman" w:eastAsia="Calibri" w:hAnsi="Times New Roman" w:cs="Times New Roman"/>
                <w:sz w:val="24"/>
                <w:szCs w:val="24"/>
              </w:rPr>
              <w:t xml:space="preserve"> типа </w:t>
            </w:r>
          </w:p>
          <w:p w14:paraId="6B2736F5"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с одним правильным ответом</w:t>
            </w:r>
          </w:p>
          <w:p w14:paraId="5A74361C"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 xml:space="preserve">49 шт. </w:t>
            </w:r>
          </w:p>
          <w:p w14:paraId="374CB999" w14:textId="77777777" w:rsidR="00563470" w:rsidRPr="00835D27" w:rsidRDefault="00563470" w:rsidP="00E161DD">
            <w:pPr>
              <w:rPr>
                <w:rFonts w:ascii="Times New Roman" w:eastAsia="Calibri" w:hAnsi="Times New Roman" w:cs="Times New Roman"/>
                <w:i/>
                <w:sz w:val="24"/>
                <w:szCs w:val="24"/>
              </w:rPr>
            </w:pPr>
          </w:p>
        </w:tc>
        <w:tc>
          <w:tcPr>
            <w:tcW w:w="1673" w:type="dxa"/>
            <w:tcBorders>
              <w:top w:val="single" w:sz="4" w:space="0" w:color="auto"/>
              <w:left w:val="single" w:sz="4" w:space="0" w:color="auto"/>
              <w:bottom w:val="single" w:sz="4" w:space="0" w:color="auto"/>
              <w:right w:val="single" w:sz="4" w:space="0" w:color="auto"/>
            </w:tcBorders>
          </w:tcPr>
          <w:p w14:paraId="1578EBDD" w14:textId="77777777" w:rsidR="00563470" w:rsidRPr="00835D27" w:rsidRDefault="00563470" w:rsidP="00E161DD">
            <w:pPr>
              <w:contextualSpacing/>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1</w:t>
            </w:r>
          </w:p>
        </w:tc>
        <w:tc>
          <w:tcPr>
            <w:tcW w:w="3967" w:type="dxa"/>
            <w:tcBorders>
              <w:top w:val="single" w:sz="4" w:space="0" w:color="auto"/>
              <w:left w:val="single" w:sz="4" w:space="0" w:color="auto"/>
              <w:bottom w:val="single" w:sz="4" w:space="0" w:color="auto"/>
              <w:right w:val="single" w:sz="4" w:space="0" w:color="auto"/>
            </w:tcBorders>
          </w:tcPr>
          <w:p w14:paraId="5AFD497C"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 xml:space="preserve">Определение для понятия «Интеллектуальная информационная система»: </w:t>
            </w:r>
          </w:p>
          <w:p w14:paraId="41F90FD6" w14:textId="77777777" w:rsidR="00563470" w:rsidRPr="00835D27" w:rsidRDefault="00563470" w:rsidP="00E161DD">
            <w:pPr>
              <w:jc w:val="both"/>
              <w:rPr>
                <w:rFonts w:ascii="Times New Roman" w:eastAsia="Calibri" w:hAnsi="Times New Roman" w:cs="Times New Roman"/>
                <w:sz w:val="24"/>
                <w:szCs w:val="24"/>
              </w:rPr>
            </w:pPr>
          </w:p>
          <w:p w14:paraId="0AE14CE7"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ответов</w:t>
            </w:r>
          </w:p>
          <w:p w14:paraId="004FEA53"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а</w:t>
            </w:r>
            <w:r w:rsidRPr="00835D27">
              <w:rPr>
                <w:rFonts w:ascii="Times New Roman" w:eastAsia="Calibri" w:hAnsi="Times New Roman" w:cs="Times New Roman"/>
                <w:sz w:val="24"/>
                <w:szCs w:val="24"/>
              </w:rPr>
              <w:tab/>
              <w:t>сведения, полученные путем измерения, наблюдения, вычисления; представленные в форме, пригодной для постоянного хранения, передачи, обработки</w:t>
            </w:r>
          </w:p>
          <w:p w14:paraId="14DD32AB" w14:textId="77777777" w:rsidR="00563470" w:rsidRPr="00835D27" w:rsidRDefault="00563470" w:rsidP="00E161DD">
            <w:pPr>
              <w:jc w:val="both"/>
              <w:rPr>
                <w:rFonts w:ascii="Times New Roman" w:eastAsia="Calibri" w:hAnsi="Times New Roman" w:cs="Times New Roman"/>
                <w:bCs/>
                <w:sz w:val="24"/>
                <w:szCs w:val="24"/>
              </w:rPr>
            </w:pPr>
            <w:r w:rsidRPr="00835D27">
              <w:rPr>
                <w:rFonts w:ascii="Times New Roman" w:eastAsia="Calibri" w:hAnsi="Times New Roman" w:cs="Times New Roman"/>
                <w:b/>
                <w:sz w:val="24"/>
                <w:szCs w:val="24"/>
              </w:rPr>
              <w:t>б</w:t>
            </w:r>
            <w:r w:rsidRPr="00835D27">
              <w:rPr>
                <w:rFonts w:ascii="Times New Roman" w:eastAsia="Calibri" w:hAnsi="Times New Roman" w:cs="Times New Roman"/>
                <w:b/>
                <w:sz w:val="24"/>
                <w:szCs w:val="24"/>
              </w:rPr>
              <w:tab/>
            </w:r>
            <w:r w:rsidRPr="00835D27">
              <w:rPr>
                <w:rFonts w:ascii="Times New Roman" w:eastAsia="Calibri" w:hAnsi="Times New Roman" w:cs="Times New Roman"/>
                <w:bCs/>
                <w:sz w:val="24"/>
                <w:szCs w:val="24"/>
              </w:rPr>
              <w:t xml:space="preserve">сведения о фактах, концепциях, объектах, событиях и идеях, которые в данном контексте </w:t>
            </w:r>
            <w:r w:rsidRPr="00835D27">
              <w:rPr>
                <w:rFonts w:ascii="Times New Roman" w:eastAsia="Calibri" w:hAnsi="Times New Roman" w:cs="Times New Roman"/>
                <w:bCs/>
                <w:sz w:val="24"/>
                <w:szCs w:val="24"/>
              </w:rPr>
              <w:lastRenderedPageBreak/>
              <w:t>имеют вполне определенное значение, причем это не просто сведения, а сведения нужные, имеющие значение для лица, обладающего ими</w:t>
            </w:r>
          </w:p>
          <w:p w14:paraId="04ED8CAA"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в</w:t>
            </w:r>
            <w:r w:rsidRPr="00835D27">
              <w:rPr>
                <w:rFonts w:ascii="Times New Roman" w:eastAsia="Calibri" w:hAnsi="Times New Roman" w:cs="Times New Roman"/>
                <w:sz w:val="24"/>
                <w:szCs w:val="24"/>
              </w:rPr>
              <w:tab/>
              <w:t>проверенные общественной практикой полезные сведения, на основании которых путем логических рассуждений могут быть получены определенные выводы; могут многократно использоваться людьми в их деятельности</w:t>
            </w:r>
          </w:p>
          <w:p w14:paraId="2839FCA1"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г</w:t>
            </w:r>
            <w:r w:rsidRPr="00835D27">
              <w:rPr>
                <w:rFonts w:ascii="Times New Roman" w:eastAsia="Calibri" w:hAnsi="Times New Roman" w:cs="Times New Roman"/>
                <w:sz w:val="24"/>
                <w:szCs w:val="24"/>
              </w:rPr>
              <w:tab/>
              <w:t xml:space="preserve">компьютеризированная </w:t>
            </w:r>
            <w:proofErr w:type="gramStart"/>
            <w:r w:rsidRPr="00835D27">
              <w:rPr>
                <w:rFonts w:ascii="Times New Roman" w:eastAsia="Calibri" w:hAnsi="Times New Roman" w:cs="Times New Roman"/>
                <w:sz w:val="24"/>
                <w:szCs w:val="24"/>
              </w:rPr>
              <w:t>система  сбора</w:t>
            </w:r>
            <w:proofErr w:type="gramEnd"/>
            <w:r w:rsidRPr="00835D27">
              <w:rPr>
                <w:rFonts w:ascii="Times New Roman" w:eastAsia="Calibri" w:hAnsi="Times New Roman" w:cs="Times New Roman"/>
                <w:sz w:val="24"/>
                <w:szCs w:val="24"/>
              </w:rPr>
              <w:t>, хранения, обработки, представления информации, работа которой основывается на имитации (воспроизведении) интеллектуальных возможностей человека.</w:t>
            </w:r>
          </w:p>
        </w:tc>
        <w:tc>
          <w:tcPr>
            <w:tcW w:w="2802" w:type="dxa"/>
            <w:tcBorders>
              <w:top w:val="single" w:sz="4" w:space="0" w:color="auto"/>
              <w:left w:val="single" w:sz="4" w:space="0" w:color="auto"/>
              <w:bottom w:val="single" w:sz="4" w:space="0" w:color="auto"/>
              <w:right w:val="single" w:sz="4" w:space="0" w:color="auto"/>
            </w:tcBorders>
          </w:tcPr>
          <w:p w14:paraId="539D723A"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lastRenderedPageBreak/>
              <w:t>г</w:t>
            </w:r>
          </w:p>
        </w:tc>
      </w:tr>
      <w:tr w:rsidR="00563470" w:rsidRPr="00835D27" w14:paraId="3D9F30AE" w14:textId="77777777" w:rsidTr="00E161DD">
        <w:tc>
          <w:tcPr>
            <w:tcW w:w="1129" w:type="dxa"/>
            <w:vMerge/>
            <w:tcBorders>
              <w:left w:val="single" w:sz="4" w:space="0" w:color="auto"/>
              <w:right w:val="single" w:sz="4" w:space="0" w:color="auto"/>
            </w:tcBorders>
          </w:tcPr>
          <w:p w14:paraId="18134BA1"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37490B52" w14:textId="77777777" w:rsidR="00563470" w:rsidRPr="00835D27" w:rsidRDefault="00563470" w:rsidP="00E161DD">
            <w:pPr>
              <w:ind w:left="360"/>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2</w:t>
            </w:r>
          </w:p>
        </w:tc>
        <w:tc>
          <w:tcPr>
            <w:tcW w:w="3967" w:type="dxa"/>
            <w:tcBorders>
              <w:top w:val="single" w:sz="4" w:space="0" w:color="auto"/>
              <w:left w:val="single" w:sz="4" w:space="0" w:color="auto"/>
              <w:bottom w:val="single" w:sz="4" w:space="0" w:color="auto"/>
              <w:right w:val="single" w:sz="4" w:space="0" w:color="auto"/>
            </w:tcBorders>
          </w:tcPr>
          <w:p w14:paraId="08442C99"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 xml:space="preserve">Определение для понятия «Данные»: </w:t>
            </w:r>
          </w:p>
          <w:p w14:paraId="3A6F9AF6" w14:textId="77777777" w:rsidR="00563470" w:rsidRPr="00835D27" w:rsidRDefault="00563470" w:rsidP="00E161DD">
            <w:pPr>
              <w:jc w:val="both"/>
              <w:rPr>
                <w:rFonts w:ascii="Times New Roman" w:eastAsia="Calibri" w:hAnsi="Times New Roman" w:cs="Times New Roman"/>
                <w:sz w:val="24"/>
                <w:szCs w:val="24"/>
              </w:rPr>
            </w:pPr>
          </w:p>
          <w:p w14:paraId="66989DBD"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ответов</w:t>
            </w:r>
          </w:p>
          <w:p w14:paraId="07E85BB7" w14:textId="77777777" w:rsidR="00563470" w:rsidRPr="00835D27" w:rsidRDefault="00563470" w:rsidP="00E161DD">
            <w:pPr>
              <w:jc w:val="both"/>
              <w:rPr>
                <w:rFonts w:ascii="Times New Roman" w:eastAsia="Calibri" w:hAnsi="Times New Roman" w:cs="Times New Roman"/>
                <w:b/>
                <w:sz w:val="24"/>
                <w:szCs w:val="24"/>
              </w:rPr>
            </w:pPr>
            <w:r w:rsidRPr="00835D27">
              <w:rPr>
                <w:rFonts w:ascii="Times New Roman" w:eastAsia="Calibri" w:hAnsi="Times New Roman" w:cs="Times New Roman"/>
                <w:b/>
                <w:sz w:val="24"/>
                <w:szCs w:val="24"/>
              </w:rPr>
              <w:t>а</w:t>
            </w:r>
            <w:r w:rsidRPr="00835D27">
              <w:rPr>
                <w:rFonts w:ascii="Times New Roman" w:eastAsia="Calibri" w:hAnsi="Times New Roman" w:cs="Times New Roman"/>
                <w:b/>
                <w:sz w:val="24"/>
                <w:szCs w:val="24"/>
              </w:rPr>
              <w:tab/>
              <w:t>сведения, полученные путем измерения, наблюдения, вычисления; представленные в форме, пригодной для постоянного хранения, передачи, обработки</w:t>
            </w:r>
          </w:p>
          <w:p w14:paraId="78133F36"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б</w:t>
            </w:r>
            <w:r w:rsidRPr="00835D27">
              <w:rPr>
                <w:rFonts w:ascii="Times New Roman" w:eastAsia="Calibri" w:hAnsi="Times New Roman" w:cs="Times New Roman"/>
                <w:sz w:val="24"/>
                <w:szCs w:val="24"/>
              </w:rPr>
              <w:tab/>
              <w:t xml:space="preserve">сведения о фактах, концепциях, объектах, событиях и идеях, которые в данном контексте </w:t>
            </w:r>
            <w:r w:rsidRPr="00835D27">
              <w:rPr>
                <w:rFonts w:ascii="Times New Roman" w:eastAsia="Calibri" w:hAnsi="Times New Roman" w:cs="Times New Roman"/>
                <w:sz w:val="24"/>
                <w:szCs w:val="24"/>
              </w:rPr>
              <w:lastRenderedPageBreak/>
              <w:t>имеют вполне определенное значение, причем это не просто сведения, а сведения нужные, имеющие значение для лица, обладающего ими</w:t>
            </w:r>
          </w:p>
          <w:p w14:paraId="156D029D"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в</w:t>
            </w:r>
            <w:r w:rsidRPr="00835D27">
              <w:rPr>
                <w:rFonts w:ascii="Times New Roman" w:eastAsia="Calibri" w:hAnsi="Times New Roman" w:cs="Times New Roman"/>
                <w:sz w:val="24"/>
                <w:szCs w:val="24"/>
              </w:rPr>
              <w:tab/>
              <w:t>проверенные общественной практикой полезные сведения, на основании которых путем логических рассуждений могут быть получены определенные выводы; могут многократно использоваться людьми в их деятельности</w:t>
            </w:r>
          </w:p>
          <w:p w14:paraId="120A0E97"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г</w:t>
            </w:r>
            <w:r w:rsidRPr="00835D27">
              <w:rPr>
                <w:rFonts w:ascii="Times New Roman" w:eastAsia="Calibri" w:hAnsi="Times New Roman" w:cs="Times New Roman"/>
                <w:sz w:val="24"/>
                <w:szCs w:val="24"/>
              </w:rPr>
              <w:tab/>
              <w:t>меняющаяся физическая величина, процесс изменения которой происходит в соответствии со структурой передаваемых данных</w:t>
            </w:r>
          </w:p>
        </w:tc>
        <w:tc>
          <w:tcPr>
            <w:tcW w:w="2802" w:type="dxa"/>
            <w:tcBorders>
              <w:top w:val="single" w:sz="4" w:space="0" w:color="auto"/>
              <w:left w:val="single" w:sz="4" w:space="0" w:color="auto"/>
              <w:bottom w:val="single" w:sz="4" w:space="0" w:color="auto"/>
              <w:right w:val="single" w:sz="4" w:space="0" w:color="auto"/>
            </w:tcBorders>
          </w:tcPr>
          <w:p w14:paraId="26DE6A42"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lastRenderedPageBreak/>
              <w:t>а</w:t>
            </w:r>
          </w:p>
        </w:tc>
      </w:tr>
      <w:tr w:rsidR="00563470" w:rsidRPr="00835D27" w14:paraId="39DB2F51" w14:textId="77777777" w:rsidTr="00E161DD">
        <w:tc>
          <w:tcPr>
            <w:tcW w:w="1129" w:type="dxa"/>
            <w:vMerge/>
            <w:tcBorders>
              <w:left w:val="single" w:sz="4" w:space="0" w:color="auto"/>
              <w:right w:val="single" w:sz="4" w:space="0" w:color="auto"/>
            </w:tcBorders>
          </w:tcPr>
          <w:p w14:paraId="1F1B60B9"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785A670E" w14:textId="77777777" w:rsidR="00563470" w:rsidRPr="00835D27" w:rsidRDefault="00563470" w:rsidP="00E161DD">
            <w:pPr>
              <w:ind w:left="360"/>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3</w:t>
            </w:r>
          </w:p>
        </w:tc>
        <w:tc>
          <w:tcPr>
            <w:tcW w:w="3967" w:type="dxa"/>
            <w:tcBorders>
              <w:top w:val="single" w:sz="4" w:space="0" w:color="auto"/>
              <w:left w:val="single" w:sz="4" w:space="0" w:color="auto"/>
              <w:bottom w:val="single" w:sz="4" w:space="0" w:color="auto"/>
              <w:right w:val="single" w:sz="4" w:space="0" w:color="auto"/>
            </w:tcBorders>
          </w:tcPr>
          <w:p w14:paraId="3F3079B9"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 xml:space="preserve">Определение для понятия «Знания»: </w:t>
            </w:r>
          </w:p>
          <w:p w14:paraId="41BA8EF1" w14:textId="77777777" w:rsidR="00563470" w:rsidRPr="00835D27" w:rsidRDefault="00563470" w:rsidP="00E161DD">
            <w:pPr>
              <w:jc w:val="both"/>
              <w:rPr>
                <w:rFonts w:ascii="Times New Roman" w:eastAsia="Calibri" w:hAnsi="Times New Roman" w:cs="Times New Roman"/>
                <w:sz w:val="24"/>
                <w:szCs w:val="24"/>
              </w:rPr>
            </w:pPr>
          </w:p>
          <w:p w14:paraId="2D0A7A22"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ответов</w:t>
            </w:r>
          </w:p>
          <w:p w14:paraId="05FC483E"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а</w:t>
            </w:r>
            <w:r w:rsidRPr="00835D27">
              <w:rPr>
                <w:rFonts w:ascii="Times New Roman" w:eastAsia="Calibri" w:hAnsi="Times New Roman" w:cs="Times New Roman"/>
                <w:sz w:val="24"/>
                <w:szCs w:val="24"/>
              </w:rPr>
              <w:tab/>
              <w:t>сведения, полученные путем измерения, наблюдения, вычисления; представленные в форме, пригодной для постоянного хранения, передачи, обработки</w:t>
            </w:r>
          </w:p>
          <w:p w14:paraId="3A6C167D"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б</w:t>
            </w:r>
            <w:r w:rsidRPr="00835D27">
              <w:rPr>
                <w:rFonts w:ascii="Times New Roman" w:eastAsia="Calibri" w:hAnsi="Times New Roman" w:cs="Times New Roman"/>
                <w:sz w:val="24"/>
                <w:szCs w:val="24"/>
              </w:rPr>
              <w:tab/>
              <w:t>сведения о фактах, концепциях, объектах, событиях и идеях, которые в данном контексте имеют вполне определенное значение, причем это не просто сведения, а сведения нужные, имеющие значение для лица, обладающего ими</w:t>
            </w:r>
          </w:p>
          <w:p w14:paraId="5FA79A71" w14:textId="77777777" w:rsidR="00563470" w:rsidRPr="00835D27" w:rsidRDefault="00563470" w:rsidP="00E161DD">
            <w:pPr>
              <w:jc w:val="both"/>
              <w:rPr>
                <w:rFonts w:ascii="Times New Roman" w:eastAsia="Calibri" w:hAnsi="Times New Roman" w:cs="Times New Roman"/>
                <w:b/>
                <w:sz w:val="24"/>
                <w:szCs w:val="24"/>
              </w:rPr>
            </w:pPr>
            <w:r w:rsidRPr="00835D27">
              <w:rPr>
                <w:rFonts w:ascii="Times New Roman" w:eastAsia="Calibri" w:hAnsi="Times New Roman" w:cs="Times New Roman"/>
                <w:b/>
                <w:sz w:val="24"/>
                <w:szCs w:val="24"/>
              </w:rPr>
              <w:lastRenderedPageBreak/>
              <w:t>в</w:t>
            </w:r>
            <w:r w:rsidRPr="00835D27">
              <w:rPr>
                <w:rFonts w:ascii="Times New Roman" w:eastAsia="Calibri" w:hAnsi="Times New Roman" w:cs="Times New Roman"/>
                <w:b/>
                <w:sz w:val="24"/>
                <w:szCs w:val="24"/>
              </w:rPr>
              <w:tab/>
              <w:t>проверенные общественной практикой полезные сведения, на основании которых путем логических рассуждений могут быть получены определенные выводы; могут многократно использоваться людьми в их деятельности</w:t>
            </w:r>
          </w:p>
          <w:p w14:paraId="3BDCC382"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г</w:t>
            </w:r>
            <w:r w:rsidRPr="00835D27">
              <w:rPr>
                <w:rFonts w:ascii="Times New Roman" w:eastAsia="Calibri" w:hAnsi="Times New Roman" w:cs="Times New Roman"/>
                <w:sz w:val="24"/>
                <w:szCs w:val="24"/>
              </w:rPr>
              <w:tab/>
              <w:t>меняющаяся физическая величина, процесс изменения которой происходит в соответствии со структурой передаваемых данных</w:t>
            </w:r>
          </w:p>
        </w:tc>
        <w:tc>
          <w:tcPr>
            <w:tcW w:w="2802" w:type="dxa"/>
            <w:tcBorders>
              <w:top w:val="single" w:sz="4" w:space="0" w:color="auto"/>
              <w:left w:val="single" w:sz="4" w:space="0" w:color="auto"/>
              <w:bottom w:val="single" w:sz="4" w:space="0" w:color="auto"/>
              <w:right w:val="single" w:sz="4" w:space="0" w:color="auto"/>
            </w:tcBorders>
          </w:tcPr>
          <w:p w14:paraId="1F451FA1"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lastRenderedPageBreak/>
              <w:t>в</w:t>
            </w:r>
          </w:p>
        </w:tc>
      </w:tr>
      <w:tr w:rsidR="00563470" w:rsidRPr="00835D27" w14:paraId="7F813315" w14:textId="77777777" w:rsidTr="00E161DD">
        <w:tc>
          <w:tcPr>
            <w:tcW w:w="1129" w:type="dxa"/>
            <w:vMerge/>
            <w:tcBorders>
              <w:left w:val="single" w:sz="4" w:space="0" w:color="auto"/>
              <w:right w:val="single" w:sz="4" w:space="0" w:color="auto"/>
            </w:tcBorders>
          </w:tcPr>
          <w:p w14:paraId="28B30960"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777B5E45" w14:textId="77777777" w:rsidR="00563470" w:rsidRPr="00835D27" w:rsidRDefault="00563470" w:rsidP="00E161DD">
            <w:pPr>
              <w:ind w:left="360"/>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4</w:t>
            </w:r>
          </w:p>
        </w:tc>
        <w:tc>
          <w:tcPr>
            <w:tcW w:w="3967" w:type="dxa"/>
            <w:tcBorders>
              <w:top w:val="single" w:sz="4" w:space="0" w:color="auto"/>
              <w:left w:val="single" w:sz="4" w:space="0" w:color="auto"/>
              <w:bottom w:val="single" w:sz="4" w:space="0" w:color="auto"/>
              <w:right w:val="single" w:sz="4" w:space="0" w:color="auto"/>
            </w:tcBorders>
          </w:tcPr>
          <w:p w14:paraId="52DC7853"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 xml:space="preserve">Определение для понятия «Сигнал»: </w:t>
            </w:r>
          </w:p>
          <w:p w14:paraId="6F00DA59" w14:textId="77777777" w:rsidR="00563470" w:rsidRPr="00835D27" w:rsidRDefault="00563470" w:rsidP="00E161DD">
            <w:pPr>
              <w:jc w:val="both"/>
              <w:rPr>
                <w:rFonts w:ascii="Times New Roman" w:eastAsia="Calibri" w:hAnsi="Times New Roman" w:cs="Times New Roman"/>
                <w:sz w:val="24"/>
                <w:szCs w:val="24"/>
              </w:rPr>
            </w:pPr>
          </w:p>
          <w:p w14:paraId="0EC56C24"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ответов</w:t>
            </w:r>
          </w:p>
          <w:p w14:paraId="46D25275"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а</w:t>
            </w:r>
            <w:r w:rsidRPr="00835D27">
              <w:rPr>
                <w:rFonts w:ascii="Times New Roman" w:eastAsia="Calibri" w:hAnsi="Times New Roman" w:cs="Times New Roman"/>
                <w:sz w:val="24"/>
                <w:szCs w:val="24"/>
              </w:rPr>
              <w:tab/>
              <w:t>сведения, полученные путем измерения, наблюдения, вычисления; представленные в форме, пригодной для постоянного хранения, передачи, обработки</w:t>
            </w:r>
          </w:p>
          <w:p w14:paraId="0DB220E2"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б</w:t>
            </w:r>
            <w:r w:rsidRPr="00835D27">
              <w:rPr>
                <w:rFonts w:ascii="Times New Roman" w:eastAsia="Calibri" w:hAnsi="Times New Roman" w:cs="Times New Roman"/>
                <w:sz w:val="24"/>
                <w:szCs w:val="24"/>
              </w:rPr>
              <w:tab/>
              <w:t>сведения о фактах, концепциях, объектах, событиях и идеях, которые в данном контексте имеют вполне определенное значение, причем это не просто сведения, а сведения нужные, имеющие значение для лица, обладающего ими</w:t>
            </w:r>
          </w:p>
          <w:p w14:paraId="05A4316E"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в</w:t>
            </w:r>
            <w:r w:rsidRPr="00835D27">
              <w:rPr>
                <w:rFonts w:ascii="Times New Roman" w:eastAsia="Calibri" w:hAnsi="Times New Roman" w:cs="Times New Roman"/>
                <w:sz w:val="24"/>
                <w:szCs w:val="24"/>
              </w:rPr>
              <w:tab/>
              <w:t xml:space="preserve">проверенные общественной практикой полезные сведения, на основании которых путем логических рассуждений могут быть получены определенные выводы; </w:t>
            </w:r>
            <w:r w:rsidRPr="00835D27">
              <w:rPr>
                <w:rFonts w:ascii="Times New Roman" w:eastAsia="Calibri" w:hAnsi="Times New Roman" w:cs="Times New Roman"/>
                <w:sz w:val="24"/>
                <w:szCs w:val="24"/>
              </w:rPr>
              <w:lastRenderedPageBreak/>
              <w:t>могут многократно использоваться людьми в их деятельности</w:t>
            </w:r>
          </w:p>
          <w:p w14:paraId="07090CB3" w14:textId="77777777" w:rsidR="00563470" w:rsidRPr="00835D27" w:rsidRDefault="00563470" w:rsidP="00E161DD">
            <w:pPr>
              <w:rPr>
                <w:rFonts w:ascii="Times New Roman" w:eastAsia="Calibri" w:hAnsi="Times New Roman" w:cs="Times New Roman"/>
                <w:b/>
                <w:sz w:val="24"/>
                <w:szCs w:val="24"/>
              </w:rPr>
            </w:pPr>
            <w:r w:rsidRPr="00835D27">
              <w:rPr>
                <w:rFonts w:ascii="Times New Roman" w:eastAsia="Calibri" w:hAnsi="Times New Roman" w:cs="Times New Roman"/>
                <w:b/>
                <w:sz w:val="24"/>
                <w:szCs w:val="24"/>
              </w:rPr>
              <w:t>г</w:t>
            </w:r>
            <w:r w:rsidRPr="00835D27">
              <w:rPr>
                <w:rFonts w:ascii="Times New Roman" w:eastAsia="Calibri" w:hAnsi="Times New Roman" w:cs="Times New Roman"/>
                <w:b/>
                <w:sz w:val="24"/>
                <w:szCs w:val="24"/>
              </w:rPr>
              <w:tab/>
              <w:t>меняющаяся физическая величина, процесс изменения которой происходит в соответствии со структурой передаваемых данных</w:t>
            </w:r>
          </w:p>
        </w:tc>
        <w:tc>
          <w:tcPr>
            <w:tcW w:w="2802" w:type="dxa"/>
            <w:tcBorders>
              <w:top w:val="single" w:sz="4" w:space="0" w:color="auto"/>
              <w:left w:val="single" w:sz="4" w:space="0" w:color="auto"/>
              <w:bottom w:val="single" w:sz="4" w:space="0" w:color="auto"/>
              <w:right w:val="single" w:sz="4" w:space="0" w:color="auto"/>
            </w:tcBorders>
          </w:tcPr>
          <w:p w14:paraId="0138EA4D"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lastRenderedPageBreak/>
              <w:t>г</w:t>
            </w:r>
          </w:p>
        </w:tc>
      </w:tr>
      <w:tr w:rsidR="00563470" w:rsidRPr="00835D27" w14:paraId="461663A0" w14:textId="77777777" w:rsidTr="00E161DD">
        <w:tc>
          <w:tcPr>
            <w:tcW w:w="1129" w:type="dxa"/>
            <w:vMerge/>
            <w:tcBorders>
              <w:left w:val="single" w:sz="4" w:space="0" w:color="auto"/>
              <w:right w:val="single" w:sz="4" w:space="0" w:color="auto"/>
            </w:tcBorders>
          </w:tcPr>
          <w:p w14:paraId="1A91A5CB"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609210D2" w14:textId="77777777" w:rsidR="00563470" w:rsidRPr="00835D27" w:rsidRDefault="00563470" w:rsidP="00E161DD">
            <w:pPr>
              <w:ind w:left="360"/>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5</w:t>
            </w:r>
          </w:p>
        </w:tc>
        <w:tc>
          <w:tcPr>
            <w:tcW w:w="3967" w:type="dxa"/>
            <w:tcBorders>
              <w:top w:val="single" w:sz="4" w:space="0" w:color="auto"/>
              <w:left w:val="single" w:sz="4" w:space="0" w:color="auto"/>
              <w:bottom w:val="single" w:sz="4" w:space="0" w:color="auto"/>
              <w:right w:val="single" w:sz="4" w:space="0" w:color="auto"/>
            </w:tcBorders>
          </w:tcPr>
          <w:p w14:paraId="5E9C2B58"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 xml:space="preserve">Свойство информации, которое характеризуется уровнем </w:t>
            </w:r>
            <w:proofErr w:type="gramStart"/>
            <w:r w:rsidRPr="00835D27">
              <w:rPr>
                <w:rFonts w:ascii="Times New Roman" w:eastAsia="Calibri" w:hAnsi="Times New Roman" w:cs="Times New Roman"/>
                <w:sz w:val="24"/>
                <w:szCs w:val="24"/>
              </w:rPr>
              <w:t>соответствия</w:t>
            </w:r>
            <w:proofErr w:type="gramEnd"/>
            <w:r w:rsidRPr="00835D27">
              <w:rPr>
                <w:rFonts w:ascii="Times New Roman" w:eastAsia="Calibri" w:hAnsi="Times New Roman" w:cs="Times New Roman"/>
                <w:sz w:val="24"/>
                <w:szCs w:val="24"/>
              </w:rPr>
              <w:t xml:space="preserve"> создаваемого с помощью информации образа реальному объекту, процессу, явлению:</w:t>
            </w:r>
          </w:p>
          <w:p w14:paraId="2837ADC1" w14:textId="77777777" w:rsidR="00563470" w:rsidRPr="00835D27" w:rsidRDefault="00563470" w:rsidP="00E161DD">
            <w:pPr>
              <w:jc w:val="both"/>
              <w:rPr>
                <w:rFonts w:ascii="Times New Roman" w:eastAsia="Calibri" w:hAnsi="Times New Roman" w:cs="Times New Roman"/>
                <w:sz w:val="24"/>
                <w:szCs w:val="24"/>
              </w:rPr>
            </w:pPr>
          </w:p>
          <w:p w14:paraId="7B119655"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ответов</w:t>
            </w:r>
          </w:p>
          <w:p w14:paraId="6CC1372F"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а</w:t>
            </w:r>
            <w:r w:rsidRPr="00835D27">
              <w:rPr>
                <w:rFonts w:ascii="Times New Roman" w:eastAsia="Calibri" w:hAnsi="Times New Roman" w:cs="Times New Roman"/>
                <w:sz w:val="24"/>
                <w:szCs w:val="24"/>
              </w:rPr>
              <w:tab/>
              <w:t>актуальность</w:t>
            </w:r>
          </w:p>
          <w:p w14:paraId="4B6EED1A"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б</w:t>
            </w:r>
            <w:r w:rsidRPr="00835D27">
              <w:rPr>
                <w:rFonts w:ascii="Times New Roman" w:eastAsia="Calibri" w:hAnsi="Times New Roman" w:cs="Times New Roman"/>
                <w:sz w:val="24"/>
                <w:szCs w:val="24"/>
              </w:rPr>
              <w:tab/>
              <w:t>полнота</w:t>
            </w:r>
          </w:p>
          <w:p w14:paraId="798ACEFD" w14:textId="77777777" w:rsidR="00563470" w:rsidRPr="00835D27" w:rsidRDefault="00563470" w:rsidP="00E161DD">
            <w:pPr>
              <w:jc w:val="both"/>
              <w:rPr>
                <w:rFonts w:ascii="Times New Roman" w:eastAsia="Calibri" w:hAnsi="Times New Roman" w:cs="Times New Roman"/>
                <w:b/>
                <w:sz w:val="24"/>
                <w:szCs w:val="24"/>
              </w:rPr>
            </w:pPr>
            <w:r w:rsidRPr="00835D27">
              <w:rPr>
                <w:rFonts w:ascii="Times New Roman" w:eastAsia="Calibri" w:hAnsi="Times New Roman" w:cs="Times New Roman"/>
                <w:b/>
                <w:sz w:val="24"/>
                <w:szCs w:val="24"/>
              </w:rPr>
              <w:t>в</w:t>
            </w:r>
            <w:r w:rsidRPr="00835D27">
              <w:rPr>
                <w:rFonts w:ascii="Times New Roman" w:eastAsia="Calibri" w:hAnsi="Times New Roman" w:cs="Times New Roman"/>
                <w:b/>
                <w:sz w:val="24"/>
                <w:szCs w:val="24"/>
              </w:rPr>
              <w:tab/>
              <w:t>адекватность</w:t>
            </w:r>
          </w:p>
          <w:p w14:paraId="5D33CA3A"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г</w:t>
            </w:r>
            <w:r w:rsidRPr="00835D27">
              <w:rPr>
                <w:rFonts w:ascii="Times New Roman" w:eastAsia="Calibri" w:hAnsi="Times New Roman" w:cs="Times New Roman"/>
                <w:sz w:val="24"/>
                <w:szCs w:val="24"/>
              </w:rPr>
              <w:tab/>
              <w:t>достоверность</w:t>
            </w:r>
          </w:p>
        </w:tc>
        <w:tc>
          <w:tcPr>
            <w:tcW w:w="2802" w:type="dxa"/>
            <w:tcBorders>
              <w:top w:val="single" w:sz="4" w:space="0" w:color="auto"/>
              <w:left w:val="single" w:sz="4" w:space="0" w:color="auto"/>
              <w:bottom w:val="single" w:sz="4" w:space="0" w:color="auto"/>
              <w:right w:val="single" w:sz="4" w:space="0" w:color="auto"/>
            </w:tcBorders>
          </w:tcPr>
          <w:p w14:paraId="26E1F8E6"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в</w:t>
            </w:r>
          </w:p>
        </w:tc>
      </w:tr>
      <w:tr w:rsidR="00563470" w:rsidRPr="00835D27" w14:paraId="7EDB9889" w14:textId="77777777" w:rsidTr="00E161DD">
        <w:tc>
          <w:tcPr>
            <w:tcW w:w="1129" w:type="dxa"/>
            <w:vMerge/>
            <w:tcBorders>
              <w:left w:val="single" w:sz="4" w:space="0" w:color="auto"/>
              <w:right w:val="single" w:sz="4" w:space="0" w:color="auto"/>
            </w:tcBorders>
          </w:tcPr>
          <w:p w14:paraId="63F8C352"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596A0498" w14:textId="77777777" w:rsidR="00563470" w:rsidRPr="00835D27" w:rsidRDefault="00563470" w:rsidP="00E161DD">
            <w:pPr>
              <w:ind w:left="360"/>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6</w:t>
            </w:r>
          </w:p>
        </w:tc>
        <w:tc>
          <w:tcPr>
            <w:tcW w:w="3967" w:type="dxa"/>
            <w:tcBorders>
              <w:top w:val="single" w:sz="4" w:space="0" w:color="auto"/>
              <w:left w:val="single" w:sz="4" w:space="0" w:color="auto"/>
              <w:bottom w:val="single" w:sz="4" w:space="0" w:color="auto"/>
              <w:right w:val="single" w:sz="4" w:space="0" w:color="auto"/>
            </w:tcBorders>
          </w:tcPr>
          <w:p w14:paraId="533F12F5"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Свойство информации, которое показывает, насколько она отражает реально существующие объекты с необходимой точностью:</w:t>
            </w:r>
          </w:p>
          <w:p w14:paraId="35C735BE" w14:textId="77777777" w:rsidR="00563470" w:rsidRPr="00835D27" w:rsidRDefault="00563470" w:rsidP="00E161DD">
            <w:pPr>
              <w:jc w:val="both"/>
              <w:rPr>
                <w:rFonts w:ascii="Times New Roman" w:eastAsia="Calibri" w:hAnsi="Times New Roman" w:cs="Times New Roman"/>
                <w:sz w:val="24"/>
                <w:szCs w:val="24"/>
              </w:rPr>
            </w:pPr>
          </w:p>
          <w:p w14:paraId="366593B7"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ответов</w:t>
            </w:r>
          </w:p>
          <w:p w14:paraId="71E09737"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а</w:t>
            </w:r>
            <w:r w:rsidRPr="00835D27">
              <w:rPr>
                <w:rFonts w:ascii="Times New Roman" w:eastAsia="Calibri" w:hAnsi="Times New Roman" w:cs="Times New Roman"/>
                <w:sz w:val="24"/>
                <w:szCs w:val="24"/>
              </w:rPr>
              <w:tab/>
              <w:t>актуальность</w:t>
            </w:r>
          </w:p>
          <w:p w14:paraId="5015FA9D"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б</w:t>
            </w:r>
            <w:r w:rsidRPr="00835D27">
              <w:rPr>
                <w:rFonts w:ascii="Times New Roman" w:eastAsia="Calibri" w:hAnsi="Times New Roman" w:cs="Times New Roman"/>
                <w:sz w:val="24"/>
                <w:szCs w:val="24"/>
              </w:rPr>
              <w:tab/>
              <w:t>полнота</w:t>
            </w:r>
          </w:p>
          <w:p w14:paraId="763C2695"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в</w:t>
            </w:r>
            <w:r w:rsidRPr="00835D27">
              <w:rPr>
                <w:rFonts w:ascii="Times New Roman" w:eastAsia="Calibri" w:hAnsi="Times New Roman" w:cs="Times New Roman"/>
                <w:sz w:val="24"/>
                <w:szCs w:val="24"/>
              </w:rPr>
              <w:tab/>
              <w:t>адекватность</w:t>
            </w:r>
          </w:p>
          <w:p w14:paraId="7CA12241" w14:textId="77777777" w:rsidR="00563470" w:rsidRPr="00835D27" w:rsidRDefault="00563470" w:rsidP="00E161DD">
            <w:pPr>
              <w:jc w:val="both"/>
              <w:rPr>
                <w:rFonts w:ascii="Times New Roman" w:eastAsia="Calibri" w:hAnsi="Times New Roman" w:cs="Times New Roman"/>
                <w:b/>
                <w:sz w:val="24"/>
                <w:szCs w:val="24"/>
              </w:rPr>
            </w:pPr>
            <w:r w:rsidRPr="00835D27">
              <w:rPr>
                <w:rFonts w:ascii="Times New Roman" w:eastAsia="Calibri" w:hAnsi="Times New Roman" w:cs="Times New Roman"/>
                <w:b/>
                <w:sz w:val="24"/>
                <w:szCs w:val="24"/>
              </w:rPr>
              <w:t>г</w:t>
            </w:r>
            <w:r w:rsidRPr="00835D27">
              <w:rPr>
                <w:rFonts w:ascii="Times New Roman" w:eastAsia="Calibri" w:hAnsi="Times New Roman" w:cs="Times New Roman"/>
                <w:b/>
                <w:sz w:val="24"/>
                <w:szCs w:val="24"/>
              </w:rPr>
              <w:tab/>
              <w:t>достоверность</w:t>
            </w:r>
          </w:p>
        </w:tc>
        <w:tc>
          <w:tcPr>
            <w:tcW w:w="2802" w:type="dxa"/>
            <w:tcBorders>
              <w:top w:val="single" w:sz="4" w:space="0" w:color="auto"/>
              <w:left w:val="single" w:sz="4" w:space="0" w:color="auto"/>
              <w:bottom w:val="single" w:sz="4" w:space="0" w:color="auto"/>
              <w:right w:val="single" w:sz="4" w:space="0" w:color="auto"/>
            </w:tcBorders>
          </w:tcPr>
          <w:p w14:paraId="4CAC08D4"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г</w:t>
            </w:r>
          </w:p>
        </w:tc>
      </w:tr>
      <w:tr w:rsidR="00563470" w:rsidRPr="00835D27" w14:paraId="520971D4" w14:textId="77777777" w:rsidTr="00E161DD">
        <w:tc>
          <w:tcPr>
            <w:tcW w:w="1129" w:type="dxa"/>
            <w:vMerge/>
            <w:tcBorders>
              <w:left w:val="single" w:sz="4" w:space="0" w:color="auto"/>
              <w:right w:val="single" w:sz="4" w:space="0" w:color="auto"/>
            </w:tcBorders>
          </w:tcPr>
          <w:p w14:paraId="4977B2B6"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100FBC2C" w14:textId="77777777" w:rsidR="00563470" w:rsidRPr="00835D27" w:rsidRDefault="00563470" w:rsidP="00E161DD">
            <w:pPr>
              <w:ind w:left="360"/>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7</w:t>
            </w:r>
          </w:p>
        </w:tc>
        <w:tc>
          <w:tcPr>
            <w:tcW w:w="3967" w:type="dxa"/>
            <w:tcBorders>
              <w:top w:val="single" w:sz="4" w:space="0" w:color="auto"/>
              <w:left w:val="single" w:sz="4" w:space="0" w:color="auto"/>
              <w:bottom w:val="single" w:sz="4" w:space="0" w:color="auto"/>
              <w:right w:val="single" w:sz="4" w:space="0" w:color="auto"/>
            </w:tcBorders>
          </w:tcPr>
          <w:p w14:paraId="46B2A579"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Свойство информации, которое показывает, насколько она отражает реально существующие объекты с необходимой точностью:</w:t>
            </w:r>
          </w:p>
          <w:p w14:paraId="4E82E35B" w14:textId="77777777" w:rsidR="00563470" w:rsidRPr="00835D27" w:rsidRDefault="00563470" w:rsidP="00E161DD">
            <w:pPr>
              <w:jc w:val="both"/>
              <w:rPr>
                <w:rFonts w:ascii="Times New Roman" w:eastAsia="Calibri" w:hAnsi="Times New Roman" w:cs="Times New Roman"/>
                <w:sz w:val="24"/>
                <w:szCs w:val="24"/>
              </w:rPr>
            </w:pPr>
          </w:p>
          <w:p w14:paraId="0E58F014"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ответов</w:t>
            </w:r>
          </w:p>
          <w:p w14:paraId="04FEF6D3"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а</w:t>
            </w:r>
            <w:r w:rsidRPr="00835D27">
              <w:rPr>
                <w:rFonts w:ascii="Times New Roman" w:eastAsia="Calibri" w:hAnsi="Times New Roman" w:cs="Times New Roman"/>
                <w:sz w:val="24"/>
                <w:szCs w:val="24"/>
              </w:rPr>
              <w:tab/>
              <w:t>актуальность</w:t>
            </w:r>
          </w:p>
          <w:p w14:paraId="444FC209" w14:textId="77777777" w:rsidR="00563470" w:rsidRPr="00835D27" w:rsidRDefault="00563470" w:rsidP="00E161DD">
            <w:pPr>
              <w:jc w:val="both"/>
              <w:rPr>
                <w:rFonts w:ascii="Times New Roman" w:eastAsia="Calibri" w:hAnsi="Times New Roman" w:cs="Times New Roman"/>
                <w:b/>
                <w:sz w:val="24"/>
                <w:szCs w:val="24"/>
              </w:rPr>
            </w:pPr>
            <w:r w:rsidRPr="00835D27">
              <w:rPr>
                <w:rFonts w:ascii="Times New Roman" w:eastAsia="Calibri" w:hAnsi="Times New Roman" w:cs="Times New Roman"/>
                <w:b/>
                <w:sz w:val="24"/>
                <w:szCs w:val="24"/>
              </w:rPr>
              <w:t>б</w:t>
            </w:r>
            <w:r w:rsidRPr="00835D27">
              <w:rPr>
                <w:rFonts w:ascii="Times New Roman" w:eastAsia="Calibri" w:hAnsi="Times New Roman" w:cs="Times New Roman"/>
                <w:b/>
                <w:sz w:val="24"/>
                <w:szCs w:val="24"/>
              </w:rPr>
              <w:tab/>
              <w:t>полнота</w:t>
            </w:r>
          </w:p>
          <w:p w14:paraId="42D3B4C0"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в</w:t>
            </w:r>
            <w:r w:rsidRPr="00835D27">
              <w:rPr>
                <w:rFonts w:ascii="Times New Roman" w:eastAsia="Calibri" w:hAnsi="Times New Roman" w:cs="Times New Roman"/>
                <w:sz w:val="24"/>
                <w:szCs w:val="24"/>
              </w:rPr>
              <w:tab/>
              <w:t>адекватность</w:t>
            </w:r>
          </w:p>
          <w:p w14:paraId="4ECA0FA7"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г</w:t>
            </w:r>
            <w:r w:rsidRPr="00835D27">
              <w:rPr>
                <w:rFonts w:ascii="Times New Roman" w:eastAsia="Calibri" w:hAnsi="Times New Roman" w:cs="Times New Roman"/>
                <w:sz w:val="24"/>
                <w:szCs w:val="24"/>
              </w:rPr>
              <w:tab/>
              <w:t>достоверность</w:t>
            </w:r>
          </w:p>
        </w:tc>
        <w:tc>
          <w:tcPr>
            <w:tcW w:w="2802" w:type="dxa"/>
            <w:tcBorders>
              <w:top w:val="single" w:sz="4" w:space="0" w:color="auto"/>
              <w:left w:val="single" w:sz="4" w:space="0" w:color="auto"/>
              <w:bottom w:val="single" w:sz="4" w:space="0" w:color="auto"/>
              <w:right w:val="single" w:sz="4" w:space="0" w:color="auto"/>
            </w:tcBorders>
          </w:tcPr>
          <w:p w14:paraId="38C754B5"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lastRenderedPageBreak/>
              <w:t>б</w:t>
            </w:r>
          </w:p>
        </w:tc>
      </w:tr>
      <w:tr w:rsidR="00563470" w:rsidRPr="00835D27" w14:paraId="5D4A23D1" w14:textId="77777777" w:rsidTr="00E161DD">
        <w:tc>
          <w:tcPr>
            <w:tcW w:w="1129" w:type="dxa"/>
            <w:vMerge/>
            <w:tcBorders>
              <w:left w:val="single" w:sz="4" w:space="0" w:color="auto"/>
              <w:right w:val="single" w:sz="4" w:space="0" w:color="auto"/>
            </w:tcBorders>
          </w:tcPr>
          <w:p w14:paraId="4F60B632"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4C3A7062" w14:textId="77777777" w:rsidR="00563470" w:rsidRPr="00835D27" w:rsidRDefault="00563470" w:rsidP="00E161DD">
            <w:pPr>
              <w:ind w:left="360"/>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8</w:t>
            </w:r>
          </w:p>
        </w:tc>
        <w:tc>
          <w:tcPr>
            <w:tcW w:w="3967" w:type="dxa"/>
            <w:tcBorders>
              <w:top w:val="single" w:sz="4" w:space="0" w:color="auto"/>
              <w:left w:val="single" w:sz="4" w:space="0" w:color="auto"/>
              <w:bottom w:val="single" w:sz="4" w:space="0" w:color="auto"/>
              <w:right w:val="single" w:sz="4" w:space="0" w:color="auto"/>
            </w:tcBorders>
          </w:tcPr>
          <w:p w14:paraId="78F63FBB"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Свойство информации, которое показывает, насколько она отражает реально существующие объекты с необходимой точностью:</w:t>
            </w:r>
          </w:p>
          <w:p w14:paraId="19F7EADD" w14:textId="77777777" w:rsidR="00563470" w:rsidRPr="00835D27" w:rsidRDefault="00563470" w:rsidP="00E161DD">
            <w:pPr>
              <w:jc w:val="both"/>
              <w:rPr>
                <w:rFonts w:ascii="Times New Roman" w:eastAsia="Calibri" w:hAnsi="Times New Roman" w:cs="Times New Roman"/>
                <w:sz w:val="24"/>
                <w:szCs w:val="24"/>
              </w:rPr>
            </w:pPr>
          </w:p>
          <w:p w14:paraId="56F9D290"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ответов</w:t>
            </w:r>
          </w:p>
          <w:p w14:paraId="490FB395" w14:textId="77777777" w:rsidR="00563470" w:rsidRPr="00835D27" w:rsidRDefault="00563470" w:rsidP="00E161DD">
            <w:pPr>
              <w:jc w:val="both"/>
              <w:rPr>
                <w:rFonts w:ascii="Times New Roman" w:eastAsia="Calibri" w:hAnsi="Times New Roman" w:cs="Times New Roman"/>
                <w:b/>
                <w:sz w:val="24"/>
                <w:szCs w:val="24"/>
              </w:rPr>
            </w:pPr>
            <w:r w:rsidRPr="00835D27">
              <w:rPr>
                <w:rFonts w:ascii="Times New Roman" w:eastAsia="Calibri" w:hAnsi="Times New Roman" w:cs="Times New Roman"/>
                <w:b/>
                <w:sz w:val="24"/>
                <w:szCs w:val="24"/>
              </w:rPr>
              <w:t>а</w:t>
            </w:r>
            <w:r w:rsidRPr="00835D27">
              <w:rPr>
                <w:rFonts w:ascii="Times New Roman" w:eastAsia="Calibri" w:hAnsi="Times New Roman" w:cs="Times New Roman"/>
                <w:b/>
                <w:sz w:val="24"/>
                <w:szCs w:val="24"/>
              </w:rPr>
              <w:tab/>
              <w:t>актуальность</w:t>
            </w:r>
          </w:p>
          <w:p w14:paraId="7A6929BA"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б</w:t>
            </w:r>
            <w:r w:rsidRPr="00835D27">
              <w:rPr>
                <w:rFonts w:ascii="Times New Roman" w:eastAsia="Calibri" w:hAnsi="Times New Roman" w:cs="Times New Roman"/>
                <w:sz w:val="24"/>
                <w:szCs w:val="24"/>
              </w:rPr>
              <w:tab/>
              <w:t>полнота</w:t>
            </w:r>
          </w:p>
          <w:p w14:paraId="2F72B32A"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в</w:t>
            </w:r>
            <w:r w:rsidRPr="00835D27">
              <w:rPr>
                <w:rFonts w:ascii="Times New Roman" w:eastAsia="Calibri" w:hAnsi="Times New Roman" w:cs="Times New Roman"/>
                <w:sz w:val="24"/>
                <w:szCs w:val="24"/>
              </w:rPr>
              <w:tab/>
              <w:t>адекватность</w:t>
            </w:r>
          </w:p>
          <w:p w14:paraId="5E502FFE"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г</w:t>
            </w:r>
            <w:r w:rsidRPr="00835D27">
              <w:rPr>
                <w:rFonts w:ascii="Times New Roman" w:eastAsia="Calibri" w:hAnsi="Times New Roman" w:cs="Times New Roman"/>
                <w:sz w:val="24"/>
                <w:szCs w:val="24"/>
              </w:rPr>
              <w:tab/>
              <w:t>достоверность</w:t>
            </w:r>
          </w:p>
        </w:tc>
        <w:tc>
          <w:tcPr>
            <w:tcW w:w="2802" w:type="dxa"/>
            <w:tcBorders>
              <w:top w:val="single" w:sz="4" w:space="0" w:color="auto"/>
              <w:left w:val="single" w:sz="4" w:space="0" w:color="auto"/>
              <w:bottom w:val="single" w:sz="4" w:space="0" w:color="auto"/>
              <w:right w:val="single" w:sz="4" w:space="0" w:color="auto"/>
            </w:tcBorders>
          </w:tcPr>
          <w:p w14:paraId="454E0607"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а</w:t>
            </w:r>
          </w:p>
        </w:tc>
      </w:tr>
      <w:tr w:rsidR="00563470" w:rsidRPr="00835D27" w14:paraId="179D8C1C" w14:textId="77777777" w:rsidTr="00E161DD">
        <w:tc>
          <w:tcPr>
            <w:tcW w:w="1129" w:type="dxa"/>
            <w:vMerge/>
            <w:tcBorders>
              <w:left w:val="single" w:sz="4" w:space="0" w:color="auto"/>
              <w:right w:val="single" w:sz="4" w:space="0" w:color="auto"/>
            </w:tcBorders>
          </w:tcPr>
          <w:p w14:paraId="004CEAA3"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21D21D4C" w14:textId="77777777" w:rsidR="00563470" w:rsidRPr="00835D27" w:rsidRDefault="00563470" w:rsidP="00E161DD">
            <w:pPr>
              <w:ind w:left="360"/>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9</w:t>
            </w:r>
          </w:p>
        </w:tc>
        <w:tc>
          <w:tcPr>
            <w:tcW w:w="3967" w:type="dxa"/>
            <w:tcBorders>
              <w:top w:val="single" w:sz="4" w:space="0" w:color="auto"/>
              <w:left w:val="single" w:sz="4" w:space="0" w:color="auto"/>
              <w:bottom w:val="single" w:sz="4" w:space="0" w:color="auto"/>
              <w:right w:val="single" w:sz="4" w:space="0" w:color="auto"/>
            </w:tcBorders>
          </w:tcPr>
          <w:p w14:paraId="14BABB4A"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Данные и сведения, не несущие полезной информации, увеличивающие временные и прочие издержки    пользователя    при    извлечении    и    обработке информации называют:</w:t>
            </w:r>
          </w:p>
          <w:p w14:paraId="5AAFBD1B" w14:textId="77777777" w:rsidR="00563470" w:rsidRPr="00835D27" w:rsidRDefault="00563470" w:rsidP="00E161DD">
            <w:pPr>
              <w:jc w:val="both"/>
              <w:rPr>
                <w:rFonts w:ascii="Times New Roman" w:eastAsia="Calibri" w:hAnsi="Times New Roman" w:cs="Times New Roman"/>
                <w:sz w:val="24"/>
                <w:szCs w:val="24"/>
              </w:rPr>
            </w:pPr>
          </w:p>
          <w:p w14:paraId="22F689A1"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ответов</w:t>
            </w:r>
          </w:p>
          <w:p w14:paraId="670AB0A4" w14:textId="77777777" w:rsidR="00563470" w:rsidRPr="00835D27" w:rsidRDefault="00563470" w:rsidP="00E161DD">
            <w:pPr>
              <w:jc w:val="both"/>
              <w:rPr>
                <w:rFonts w:ascii="Times New Roman" w:eastAsia="Calibri" w:hAnsi="Times New Roman" w:cs="Times New Roman"/>
                <w:b/>
                <w:sz w:val="24"/>
                <w:szCs w:val="24"/>
              </w:rPr>
            </w:pPr>
            <w:r w:rsidRPr="00835D27">
              <w:rPr>
                <w:rFonts w:ascii="Times New Roman" w:eastAsia="Calibri" w:hAnsi="Times New Roman" w:cs="Times New Roman"/>
                <w:b/>
                <w:sz w:val="24"/>
                <w:szCs w:val="24"/>
              </w:rPr>
              <w:t>а</w:t>
            </w:r>
            <w:r w:rsidRPr="00835D27">
              <w:rPr>
                <w:rFonts w:ascii="Times New Roman" w:eastAsia="Calibri" w:hAnsi="Times New Roman" w:cs="Times New Roman"/>
                <w:b/>
                <w:sz w:val="24"/>
                <w:szCs w:val="24"/>
              </w:rPr>
              <w:tab/>
              <w:t>информационным шумом</w:t>
            </w:r>
          </w:p>
          <w:p w14:paraId="2027648A"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б</w:t>
            </w:r>
            <w:r w:rsidRPr="00835D27">
              <w:rPr>
                <w:rFonts w:ascii="Times New Roman" w:eastAsia="Calibri" w:hAnsi="Times New Roman" w:cs="Times New Roman"/>
                <w:sz w:val="24"/>
                <w:szCs w:val="24"/>
              </w:rPr>
              <w:tab/>
              <w:t>информационным эхом</w:t>
            </w:r>
          </w:p>
          <w:p w14:paraId="2248B742" w14:textId="77777777" w:rsidR="00563470" w:rsidRPr="00835D27" w:rsidRDefault="00563470" w:rsidP="00E161DD">
            <w:pPr>
              <w:jc w:val="both"/>
              <w:rPr>
                <w:rFonts w:ascii="Times New Roman" w:eastAsia="Calibri" w:hAnsi="Times New Roman" w:cs="Times New Roman"/>
                <w:sz w:val="24"/>
                <w:szCs w:val="24"/>
              </w:rPr>
            </w:pPr>
            <w:proofErr w:type="gramStart"/>
            <w:r w:rsidRPr="00835D27">
              <w:rPr>
                <w:rFonts w:ascii="Times New Roman" w:eastAsia="Calibri" w:hAnsi="Times New Roman" w:cs="Times New Roman"/>
                <w:sz w:val="24"/>
                <w:szCs w:val="24"/>
              </w:rPr>
              <w:t>в</w:t>
            </w:r>
            <w:r w:rsidRPr="00835D27">
              <w:rPr>
                <w:rFonts w:ascii="Times New Roman" w:eastAsia="Calibri" w:hAnsi="Times New Roman" w:cs="Times New Roman"/>
                <w:sz w:val="24"/>
                <w:szCs w:val="24"/>
              </w:rPr>
              <w:tab/>
              <w:t>информационным сигналом</w:t>
            </w:r>
            <w:proofErr w:type="gramEnd"/>
          </w:p>
          <w:p w14:paraId="5AAB307F"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г</w:t>
            </w:r>
            <w:r w:rsidRPr="00835D27">
              <w:rPr>
                <w:rFonts w:ascii="Times New Roman" w:eastAsia="Calibri" w:hAnsi="Times New Roman" w:cs="Times New Roman"/>
                <w:sz w:val="24"/>
                <w:szCs w:val="24"/>
              </w:rPr>
              <w:tab/>
              <w:t>информационным пространством</w:t>
            </w:r>
          </w:p>
        </w:tc>
        <w:tc>
          <w:tcPr>
            <w:tcW w:w="2802" w:type="dxa"/>
            <w:tcBorders>
              <w:top w:val="single" w:sz="4" w:space="0" w:color="auto"/>
              <w:left w:val="single" w:sz="4" w:space="0" w:color="auto"/>
              <w:bottom w:val="single" w:sz="4" w:space="0" w:color="auto"/>
              <w:right w:val="single" w:sz="4" w:space="0" w:color="auto"/>
            </w:tcBorders>
          </w:tcPr>
          <w:p w14:paraId="747069F3"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а</w:t>
            </w:r>
          </w:p>
        </w:tc>
      </w:tr>
      <w:tr w:rsidR="00563470" w:rsidRPr="00835D27" w14:paraId="06357812" w14:textId="77777777" w:rsidTr="00E161DD">
        <w:tc>
          <w:tcPr>
            <w:tcW w:w="1129" w:type="dxa"/>
            <w:vMerge/>
            <w:tcBorders>
              <w:left w:val="single" w:sz="4" w:space="0" w:color="auto"/>
              <w:right w:val="single" w:sz="4" w:space="0" w:color="auto"/>
            </w:tcBorders>
          </w:tcPr>
          <w:p w14:paraId="1214D954"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44E2261C" w14:textId="77777777" w:rsidR="00563470" w:rsidRPr="00835D27" w:rsidRDefault="00563470" w:rsidP="00E161DD">
            <w:pPr>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10</w:t>
            </w:r>
          </w:p>
        </w:tc>
        <w:tc>
          <w:tcPr>
            <w:tcW w:w="3967" w:type="dxa"/>
            <w:tcBorders>
              <w:top w:val="single" w:sz="4" w:space="0" w:color="auto"/>
              <w:left w:val="single" w:sz="4" w:space="0" w:color="auto"/>
              <w:bottom w:val="single" w:sz="4" w:space="0" w:color="auto"/>
              <w:right w:val="single" w:sz="4" w:space="0" w:color="auto"/>
            </w:tcBorders>
          </w:tcPr>
          <w:p w14:paraId="32DCDBA9"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Информация в «потенциале», в закодированном виде, как бы «до востребования», смысл которой скрыт от человеческого сознания:</w:t>
            </w:r>
          </w:p>
          <w:p w14:paraId="5DE3B3EA" w14:textId="77777777" w:rsidR="00563470" w:rsidRPr="00835D27" w:rsidRDefault="00563470" w:rsidP="00E161DD">
            <w:pPr>
              <w:jc w:val="both"/>
              <w:rPr>
                <w:rFonts w:ascii="Times New Roman" w:eastAsia="Calibri" w:hAnsi="Times New Roman" w:cs="Times New Roman"/>
                <w:sz w:val="24"/>
                <w:szCs w:val="24"/>
              </w:rPr>
            </w:pPr>
          </w:p>
          <w:p w14:paraId="037A09D4"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ответов</w:t>
            </w:r>
          </w:p>
          <w:p w14:paraId="7BD7BA1E" w14:textId="77777777" w:rsidR="00563470" w:rsidRPr="00835D27" w:rsidRDefault="00563470" w:rsidP="00E161DD">
            <w:pPr>
              <w:jc w:val="both"/>
              <w:rPr>
                <w:rFonts w:ascii="Times New Roman" w:eastAsia="Calibri" w:hAnsi="Times New Roman" w:cs="Times New Roman"/>
                <w:b/>
                <w:sz w:val="24"/>
                <w:szCs w:val="24"/>
              </w:rPr>
            </w:pPr>
            <w:r w:rsidRPr="00835D27">
              <w:rPr>
                <w:rFonts w:ascii="Times New Roman" w:eastAsia="Calibri" w:hAnsi="Times New Roman" w:cs="Times New Roman"/>
                <w:b/>
                <w:sz w:val="24"/>
                <w:szCs w:val="24"/>
              </w:rPr>
              <w:t>а</w:t>
            </w:r>
            <w:r w:rsidRPr="00835D27">
              <w:rPr>
                <w:rFonts w:ascii="Times New Roman" w:eastAsia="Calibri" w:hAnsi="Times New Roman" w:cs="Times New Roman"/>
                <w:b/>
                <w:sz w:val="24"/>
                <w:szCs w:val="24"/>
              </w:rPr>
              <w:tab/>
              <w:t>непроявленная информация</w:t>
            </w:r>
          </w:p>
          <w:p w14:paraId="1E0C0244"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б</w:t>
            </w:r>
            <w:r w:rsidRPr="00835D27">
              <w:rPr>
                <w:rFonts w:ascii="Times New Roman" w:eastAsia="Calibri" w:hAnsi="Times New Roman" w:cs="Times New Roman"/>
                <w:sz w:val="24"/>
                <w:szCs w:val="24"/>
              </w:rPr>
              <w:tab/>
              <w:t>проявленная информация</w:t>
            </w:r>
          </w:p>
          <w:p w14:paraId="4DBFBDCC"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в</w:t>
            </w:r>
            <w:r w:rsidRPr="00835D27">
              <w:rPr>
                <w:rFonts w:ascii="Times New Roman" w:eastAsia="Calibri" w:hAnsi="Times New Roman" w:cs="Times New Roman"/>
                <w:sz w:val="24"/>
                <w:szCs w:val="24"/>
              </w:rPr>
              <w:tab/>
              <w:t>творящая информация</w:t>
            </w:r>
          </w:p>
          <w:p w14:paraId="4FE125CE"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г</w:t>
            </w:r>
            <w:r w:rsidRPr="00835D27">
              <w:rPr>
                <w:rFonts w:ascii="Times New Roman" w:eastAsia="Calibri" w:hAnsi="Times New Roman" w:cs="Times New Roman"/>
                <w:sz w:val="24"/>
                <w:szCs w:val="24"/>
              </w:rPr>
              <w:tab/>
            </w:r>
            <w:proofErr w:type="spellStart"/>
            <w:r w:rsidRPr="00835D27">
              <w:rPr>
                <w:rFonts w:ascii="Times New Roman" w:eastAsia="Calibri" w:hAnsi="Times New Roman" w:cs="Times New Roman"/>
                <w:sz w:val="24"/>
                <w:szCs w:val="24"/>
              </w:rPr>
              <w:t>нетворящая</w:t>
            </w:r>
            <w:proofErr w:type="spellEnd"/>
            <w:r w:rsidRPr="00835D27">
              <w:rPr>
                <w:rFonts w:ascii="Times New Roman" w:eastAsia="Calibri" w:hAnsi="Times New Roman" w:cs="Times New Roman"/>
                <w:sz w:val="24"/>
                <w:szCs w:val="24"/>
              </w:rPr>
              <w:t xml:space="preserve"> информация</w:t>
            </w:r>
          </w:p>
        </w:tc>
        <w:tc>
          <w:tcPr>
            <w:tcW w:w="2802" w:type="dxa"/>
            <w:tcBorders>
              <w:top w:val="single" w:sz="4" w:space="0" w:color="auto"/>
              <w:left w:val="single" w:sz="4" w:space="0" w:color="auto"/>
              <w:bottom w:val="single" w:sz="4" w:space="0" w:color="auto"/>
              <w:right w:val="single" w:sz="4" w:space="0" w:color="auto"/>
            </w:tcBorders>
          </w:tcPr>
          <w:p w14:paraId="0B7442DB"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lastRenderedPageBreak/>
              <w:t>а</w:t>
            </w:r>
          </w:p>
        </w:tc>
      </w:tr>
      <w:tr w:rsidR="00563470" w:rsidRPr="00835D27" w14:paraId="33778026" w14:textId="77777777" w:rsidTr="00E161DD">
        <w:tc>
          <w:tcPr>
            <w:tcW w:w="1129" w:type="dxa"/>
            <w:vMerge/>
            <w:tcBorders>
              <w:left w:val="single" w:sz="4" w:space="0" w:color="auto"/>
              <w:right w:val="single" w:sz="4" w:space="0" w:color="auto"/>
            </w:tcBorders>
          </w:tcPr>
          <w:p w14:paraId="4C4BF9F8"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19C1781C" w14:textId="77777777" w:rsidR="00563470" w:rsidRPr="00835D27" w:rsidRDefault="00563470" w:rsidP="00E161DD">
            <w:pPr>
              <w:contextualSpacing/>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11</w:t>
            </w:r>
          </w:p>
        </w:tc>
        <w:tc>
          <w:tcPr>
            <w:tcW w:w="3967" w:type="dxa"/>
            <w:tcBorders>
              <w:top w:val="single" w:sz="4" w:space="0" w:color="auto"/>
              <w:left w:val="single" w:sz="4" w:space="0" w:color="auto"/>
              <w:bottom w:val="single" w:sz="4" w:space="0" w:color="auto"/>
              <w:right w:val="single" w:sz="4" w:space="0" w:color="auto"/>
            </w:tcBorders>
          </w:tcPr>
          <w:p w14:paraId="2E299BEC"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 xml:space="preserve">Информация, которая может восприниматься сознанием человека и через его органы чувств; присуща всем формам материального существования </w:t>
            </w:r>
            <w:r w:rsidRPr="00835D27">
              <w:rPr>
                <w:rFonts w:ascii="Symbol" w:eastAsia="Symbol" w:hAnsi="Symbol" w:cs="Symbol"/>
                <w:sz w:val="24"/>
                <w:szCs w:val="24"/>
              </w:rPr>
              <w:t>¾</w:t>
            </w:r>
            <w:r w:rsidRPr="00835D27">
              <w:rPr>
                <w:rFonts w:ascii="Times New Roman" w:eastAsia="Calibri" w:hAnsi="Times New Roman" w:cs="Times New Roman"/>
                <w:sz w:val="24"/>
                <w:szCs w:val="24"/>
              </w:rPr>
              <w:t xml:space="preserve"> это может быть высказывание человека, картина художника, книга, изображение на мониторе, звук в наушниках и т.д.:</w:t>
            </w:r>
          </w:p>
          <w:p w14:paraId="0D4F66BB" w14:textId="77777777" w:rsidR="00563470" w:rsidRPr="00835D27" w:rsidRDefault="00563470" w:rsidP="00E161DD">
            <w:pPr>
              <w:jc w:val="both"/>
              <w:rPr>
                <w:rFonts w:ascii="Times New Roman" w:eastAsia="Calibri" w:hAnsi="Times New Roman" w:cs="Times New Roman"/>
                <w:sz w:val="24"/>
                <w:szCs w:val="24"/>
              </w:rPr>
            </w:pPr>
          </w:p>
          <w:p w14:paraId="3A24DE0A"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ответов</w:t>
            </w:r>
          </w:p>
          <w:p w14:paraId="3366F1C3"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а</w:t>
            </w:r>
            <w:r w:rsidRPr="00835D27">
              <w:rPr>
                <w:rFonts w:ascii="Times New Roman" w:eastAsia="Calibri" w:hAnsi="Times New Roman" w:cs="Times New Roman"/>
                <w:sz w:val="24"/>
                <w:szCs w:val="24"/>
              </w:rPr>
              <w:tab/>
              <w:t>непроявленная информация</w:t>
            </w:r>
          </w:p>
          <w:p w14:paraId="0F558E4C" w14:textId="77777777" w:rsidR="00563470" w:rsidRPr="00835D27" w:rsidRDefault="00563470" w:rsidP="00E161DD">
            <w:pPr>
              <w:jc w:val="both"/>
              <w:rPr>
                <w:rFonts w:ascii="Times New Roman" w:eastAsia="Calibri" w:hAnsi="Times New Roman" w:cs="Times New Roman"/>
                <w:b/>
                <w:sz w:val="24"/>
                <w:szCs w:val="24"/>
              </w:rPr>
            </w:pPr>
            <w:r w:rsidRPr="00835D27">
              <w:rPr>
                <w:rFonts w:ascii="Times New Roman" w:eastAsia="Calibri" w:hAnsi="Times New Roman" w:cs="Times New Roman"/>
                <w:b/>
                <w:sz w:val="24"/>
                <w:szCs w:val="24"/>
              </w:rPr>
              <w:t>б</w:t>
            </w:r>
            <w:r w:rsidRPr="00835D27">
              <w:rPr>
                <w:rFonts w:ascii="Times New Roman" w:eastAsia="Calibri" w:hAnsi="Times New Roman" w:cs="Times New Roman"/>
                <w:b/>
                <w:sz w:val="24"/>
                <w:szCs w:val="24"/>
              </w:rPr>
              <w:tab/>
              <w:t>проявленная информация</w:t>
            </w:r>
          </w:p>
          <w:p w14:paraId="6040C5E2"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в</w:t>
            </w:r>
            <w:r w:rsidRPr="00835D27">
              <w:rPr>
                <w:rFonts w:ascii="Times New Roman" w:eastAsia="Calibri" w:hAnsi="Times New Roman" w:cs="Times New Roman"/>
                <w:sz w:val="24"/>
                <w:szCs w:val="24"/>
              </w:rPr>
              <w:tab/>
              <w:t>творящая информация</w:t>
            </w:r>
          </w:p>
          <w:p w14:paraId="2FF46BDC"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г</w:t>
            </w:r>
            <w:r w:rsidRPr="00835D27">
              <w:rPr>
                <w:rFonts w:ascii="Times New Roman" w:eastAsia="Calibri" w:hAnsi="Times New Roman" w:cs="Times New Roman"/>
                <w:sz w:val="24"/>
                <w:szCs w:val="24"/>
              </w:rPr>
              <w:tab/>
            </w:r>
            <w:proofErr w:type="spellStart"/>
            <w:r w:rsidRPr="00835D27">
              <w:rPr>
                <w:rFonts w:ascii="Times New Roman" w:eastAsia="Calibri" w:hAnsi="Times New Roman" w:cs="Times New Roman"/>
                <w:sz w:val="24"/>
                <w:szCs w:val="24"/>
              </w:rPr>
              <w:t>нетворящая</w:t>
            </w:r>
            <w:proofErr w:type="spellEnd"/>
            <w:r w:rsidRPr="00835D27">
              <w:rPr>
                <w:rFonts w:ascii="Times New Roman" w:eastAsia="Calibri" w:hAnsi="Times New Roman" w:cs="Times New Roman"/>
                <w:sz w:val="24"/>
                <w:szCs w:val="24"/>
              </w:rPr>
              <w:t xml:space="preserve"> информация</w:t>
            </w:r>
          </w:p>
        </w:tc>
        <w:tc>
          <w:tcPr>
            <w:tcW w:w="2802" w:type="dxa"/>
            <w:tcBorders>
              <w:top w:val="single" w:sz="4" w:space="0" w:color="auto"/>
              <w:left w:val="single" w:sz="4" w:space="0" w:color="auto"/>
              <w:bottom w:val="single" w:sz="4" w:space="0" w:color="auto"/>
              <w:right w:val="single" w:sz="4" w:space="0" w:color="auto"/>
            </w:tcBorders>
          </w:tcPr>
          <w:p w14:paraId="4EDA9AF5"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б</w:t>
            </w:r>
          </w:p>
        </w:tc>
      </w:tr>
      <w:tr w:rsidR="00563470" w:rsidRPr="00835D27" w14:paraId="5150D526" w14:textId="77777777" w:rsidTr="00E161DD">
        <w:tc>
          <w:tcPr>
            <w:tcW w:w="1129" w:type="dxa"/>
            <w:vMerge/>
            <w:tcBorders>
              <w:left w:val="single" w:sz="4" w:space="0" w:color="auto"/>
              <w:right w:val="single" w:sz="4" w:space="0" w:color="auto"/>
            </w:tcBorders>
          </w:tcPr>
          <w:p w14:paraId="0A7BEECD"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4F84DC67" w14:textId="77777777" w:rsidR="00563470" w:rsidRPr="00835D27" w:rsidRDefault="00563470" w:rsidP="00E161DD">
            <w:pPr>
              <w:contextualSpacing/>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12</w:t>
            </w:r>
          </w:p>
        </w:tc>
        <w:tc>
          <w:tcPr>
            <w:tcW w:w="3967" w:type="dxa"/>
            <w:tcBorders>
              <w:top w:val="single" w:sz="4" w:space="0" w:color="auto"/>
              <w:left w:val="single" w:sz="4" w:space="0" w:color="auto"/>
              <w:bottom w:val="single" w:sz="4" w:space="0" w:color="auto"/>
              <w:right w:val="single" w:sz="4" w:space="0" w:color="auto"/>
            </w:tcBorders>
          </w:tcPr>
          <w:p w14:paraId="37084285"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Форма информации, которая предполагает кодирование информации непрерывными сигналами, которые меняются пропорционально тому, что они представляют:</w:t>
            </w:r>
          </w:p>
          <w:p w14:paraId="52ECBFC2" w14:textId="77777777" w:rsidR="00563470" w:rsidRPr="00835D27" w:rsidRDefault="00563470" w:rsidP="00E161DD">
            <w:pPr>
              <w:jc w:val="both"/>
              <w:rPr>
                <w:rFonts w:ascii="Times New Roman" w:eastAsia="Calibri" w:hAnsi="Times New Roman" w:cs="Times New Roman"/>
                <w:sz w:val="24"/>
                <w:szCs w:val="24"/>
              </w:rPr>
            </w:pPr>
          </w:p>
          <w:p w14:paraId="5F854E57"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ответов</w:t>
            </w:r>
          </w:p>
          <w:p w14:paraId="181B49C8" w14:textId="77777777" w:rsidR="00563470" w:rsidRPr="00835D27" w:rsidRDefault="00563470" w:rsidP="00E161DD">
            <w:pPr>
              <w:jc w:val="both"/>
              <w:rPr>
                <w:rFonts w:ascii="Times New Roman" w:eastAsia="Calibri" w:hAnsi="Times New Roman" w:cs="Times New Roman"/>
                <w:b/>
                <w:sz w:val="24"/>
                <w:szCs w:val="24"/>
              </w:rPr>
            </w:pPr>
            <w:r w:rsidRPr="00835D27">
              <w:rPr>
                <w:rFonts w:ascii="Times New Roman" w:eastAsia="Calibri" w:hAnsi="Times New Roman" w:cs="Times New Roman"/>
                <w:b/>
                <w:sz w:val="24"/>
                <w:szCs w:val="24"/>
              </w:rPr>
              <w:t>а</w:t>
            </w:r>
            <w:r w:rsidRPr="00835D27">
              <w:rPr>
                <w:rFonts w:ascii="Times New Roman" w:eastAsia="Calibri" w:hAnsi="Times New Roman" w:cs="Times New Roman"/>
                <w:b/>
                <w:sz w:val="24"/>
                <w:szCs w:val="24"/>
              </w:rPr>
              <w:tab/>
              <w:t>аналоговая</w:t>
            </w:r>
          </w:p>
          <w:p w14:paraId="69EA3FE4"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б</w:t>
            </w:r>
            <w:r w:rsidRPr="00835D27">
              <w:rPr>
                <w:rFonts w:ascii="Times New Roman" w:eastAsia="Calibri" w:hAnsi="Times New Roman" w:cs="Times New Roman"/>
                <w:sz w:val="24"/>
                <w:szCs w:val="24"/>
              </w:rPr>
              <w:tab/>
              <w:t>цифровая</w:t>
            </w:r>
          </w:p>
          <w:p w14:paraId="5AA1FD8B"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в</w:t>
            </w:r>
            <w:r w:rsidRPr="00835D27">
              <w:rPr>
                <w:rFonts w:ascii="Times New Roman" w:eastAsia="Calibri" w:hAnsi="Times New Roman" w:cs="Times New Roman"/>
                <w:sz w:val="24"/>
                <w:szCs w:val="24"/>
              </w:rPr>
              <w:tab/>
              <w:t>символьная</w:t>
            </w:r>
          </w:p>
          <w:p w14:paraId="1388B708"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г</w:t>
            </w:r>
            <w:r w:rsidRPr="00835D27">
              <w:rPr>
                <w:rFonts w:ascii="Times New Roman" w:eastAsia="Calibri" w:hAnsi="Times New Roman" w:cs="Times New Roman"/>
                <w:sz w:val="24"/>
                <w:szCs w:val="24"/>
              </w:rPr>
              <w:tab/>
              <w:t>графическая</w:t>
            </w:r>
          </w:p>
        </w:tc>
        <w:tc>
          <w:tcPr>
            <w:tcW w:w="2802" w:type="dxa"/>
            <w:tcBorders>
              <w:top w:val="single" w:sz="4" w:space="0" w:color="auto"/>
              <w:left w:val="single" w:sz="4" w:space="0" w:color="auto"/>
              <w:bottom w:val="single" w:sz="4" w:space="0" w:color="auto"/>
              <w:right w:val="single" w:sz="4" w:space="0" w:color="auto"/>
            </w:tcBorders>
          </w:tcPr>
          <w:p w14:paraId="7EE27935"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а</w:t>
            </w:r>
          </w:p>
        </w:tc>
      </w:tr>
      <w:tr w:rsidR="00563470" w:rsidRPr="00835D27" w14:paraId="424B60F9" w14:textId="77777777" w:rsidTr="00E161DD">
        <w:tc>
          <w:tcPr>
            <w:tcW w:w="1129" w:type="dxa"/>
            <w:vMerge/>
            <w:tcBorders>
              <w:left w:val="single" w:sz="4" w:space="0" w:color="auto"/>
              <w:bottom w:val="single" w:sz="4" w:space="0" w:color="auto"/>
              <w:right w:val="single" w:sz="4" w:space="0" w:color="auto"/>
            </w:tcBorders>
          </w:tcPr>
          <w:p w14:paraId="250DE60D"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213F52FF" w14:textId="77777777" w:rsidR="00563470" w:rsidRPr="00835D27" w:rsidRDefault="00563470" w:rsidP="00E161DD">
            <w:pPr>
              <w:contextualSpacing/>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13</w:t>
            </w:r>
          </w:p>
        </w:tc>
        <w:tc>
          <w:tcPr>
            <w:tcW w:w="3967" w:type="dxa"/>
            <w:tcBorders>
              <w:top w:val="single" w:sz="4" w:space="0" w:color="auto"/>
              <w:left w:val="single" w:sz="4" w:space="0" w:color="auto"/>
              <w:bottom w:val="single" w:sz="4" w:space="0" w:color="auto"/>
              <w:right w:val="single" w:sz="4" w:space="0" w:color="auto"/>
            </w:tcBorders>
          </w:tcPr>
          <w:p w14:paraId="155FC50D"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Форма информации, которая предполагает кодирование информации в виде строки дискретных символов, каждый из которых может принимать одно из конечного числа значений некоторого алфавита:</w:t>
            </w:r>
          </w:p>
          <w:p w14:paraId="161730FB" w14:textId="77777777" w:rsidR="00563470" w:rsidRPr="00835D27" w:rsidRDefault="00563470" w:rsidP="00E161DD">
            <w:pPr>
              <w:jc w:val="both"/>
              <w:rPr>
                <w:rFonts w:ascii="Times New Roman" w:eastAsia="Calibri" w:hAnsi="Times New Roman" w:cs="Times New Roman"/>
                <w:sz w:val="24"/>
                <w:szCs w:val="24"/>
              </w:rPr>
            </w:pPr>
          </w:p>
          <w:p w14:paraId="12BEDBF0"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ответов</w:t>
            </w:r>
          </w:p>
          <w:p w14:paraId="3F0835FE"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а</w:t>
            </w:r>
            <w:r w:rsidRPr="00835D27">
              <w:rPr>
                <w:rFonts w:ascii="Times New Roman" w:eastAsia="Calibri" w:hAnsi="Times New Roman" w:cs="Times New Roman"/>
                <w:sz w:val="24"/>
                <w:szCs w:val="24"/>
              </w:rPr>
              <w:tab/>
              <w:t>аналоговая</w:t>
            </w:r>
          </w:p>
          <w:p w14:paraId="390C26C4" w14:textId="77777777" w:rsidR="00563470" w:rsidRPr="00835D27" w:rsidRDefault="00563470" w:rsidP="00E161DD">
            <w:pPr>
              <w:jc w:val="both"/>
              <w:rPr>
                <w:rFonts w:ascii="Times New Roman" w:eastAsia="Calibri" w:hAnsi="Times New Roman" w:cs="Times New Roman"/>
                <w:b/>
                <w:sz w:val="24"/>
                <w:szCs w:val="24"/>
              </w:rPr>
            </w:pPr>
            <w:r w:rsidRPr="00835D27">
              <w:rPr>
                <w:rFonts w:ascii="Times New Roman" w:eastAsia="Calibri" w:hAnsi="Times New Roman" w:cs="Times New Roman"/>
                <w:b/>
                <w:sz w:val="24"/>
                <w:szCs w:val="24"/>
              </w:rPr>
              <w:t>б</w:t>
            </w:r>
            <w:r w:rsidRPr="00835D27">
              <w:rPr>
                <w:rFonts w:ascii="Times New Roman" w:eastAsia="Calibri" w:hAnsi="Times New Roman" w:cs="Times New Roman"/>
                <w:b/>
                <w:sz w:val="24"/>
                <w:szCs w:val="24"/>
              </w:rPr>
              <w:tab/>
              <w:t>цифровая</w:t>
            </w:r>
          </w:p>
          <w:p w14:paraId="223810B6"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в</w:t>
            </w:r>
            <w:r w:rsidRPr="00835D27">
              <w:rPr>
                <w:rFonts w:ascii="Times New Roman" w:eastAsia="Calibri" w:hAnsi="Times New Roman" w:cs="Times New Roman"/>
                <w:sz w:val="24"/>
                <w:szCs w:val="24"/>
              </w:rPr>
              <w:tab/>
              <w:t>символьная</w:t>
            </w:r>
          </w:p>
          <w:p w14:paraId="5BE5D1FC"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г</w:t>
            </w:r>
            <w:r w:rsidRPr="00835D27">
              <w:rPr>
                <w:rFonts w:ascii="Times New Roman" w:eastAsia="Calibri" w:hAnsi="Times New Roman" w:cs="Times New Roman"/>
                <w:sz w:val="24"/>
                <w:szCs w:val="24"/>
              </w:rPr>
              <w:tab/>
              <w:t>графическая</w:t>
            </w:r>
          </w:p>
        </w:tc>
        <w:tc>
          <w:tcPr>
            <w:tcW w:w="2802" w:type="dxa"/>
            <w:tcBorders>
              <w:top w:val="single" w:sz="4" w:space="0" w:color="auto"/>
              <w:left w:val="single" w:sz="4" w:space="0" w:color="auto"/>
              <w:bottom w:val="single" w:sz="4" w:space="0" w:color="auto"/>
              <w:right w:val="single" w:sz="4" w:space="0" w:color="auto"/>
            </w:tcBorders>
          </w:tcPr>
          <w:p w14:paraId="1AB58F69"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б</w:t>
            </w:r>
          </w:p>
        </w:tc>
      </w:tr>
      <w:tr w:rsidR="00563470" w:rsidRPr="00835D27" w14:paraId="63203481" w14:textId="77777777" w:rsidTr="00E161DD">
        <w:tc>
          <w:tcPr>
            <w:tcW w:w="1129" w:type="dxa"/>
            <w:tcBorders>
              <w:left w:val="single" w:sz="4" w:space="0" w:color="auto"/>
              <w:bottom w:val="single" w:sz="4" w:space="0" w:color="auto"/>
              <w:right w:val="single" w:sz="4" w:space="0" w:color="auto"/>
            </w:tcBorders>
          </w:tcPr>
          <w:p w14:paraId="60D40247"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4068451F" w14:textId="77777777" w:rsidR="00563470" w:rsidRPr="00835D27" w:rsidRDefault="00563470" w:rsidP="00E161DD">
            <w:pPr>
              <w:contextualSpacing/>
              <w:jc w:val="both"/>
              <w:rPr>
                <w:rFonts w:ascii="Times New Roman" w:eastAsia="Calibri" w:hAnsi="Times New Roman" w:cs="Times New Roman"/>
                <w:sz w:val="24"/>
                <w:szCs w:val="24"/>
                <w:lang w:val="en-US"/>
              </w:rPr>
            </w:pPr>
            <w:r w:rsidRPr="00835D27">
              <w:rPr>
                <w:rFonts w:ascii="Times New Roman" w:eastAsia="Calibri" w:hAnsi="Times New Roman" w:cs="Times New Roman"/>
                <w:sz w:val="24"/>
                <w:szCs w:val="24"/>
              </w:rPr>
              <w:t>Задание 1</w:t>
            </w:r>
            <w:r w:rsidRPr="00835D27">
              <w:rPr>
                <w:rFonts w:ascii="Times New Roman" w:eastAsia="Calibri" w:hAnsi="Times New Roman" w:cs="Times New Roman"/>
                <w:sz w:val="24"/>
                <w:szCs w:val="24"/>
                <w:lang w:val="en-US"/>
              </w:rPr>
              <w:t>4</w:t>
            </w:r>
          </w:p>
        </w:tc>
        <w:tc>
          <w:tcPr>
            <w:tcW w:w="3967" w:type="dxa"/>
            <w:tcBorders>
              <w:top w:val="single" w:sz="4" w:space="0" w:color="auto"/>
              <w:left w:val="single" w:sz="4" w:space="0" w:color="auto"/>
              <w:bottom w:val="single" w:sz="4" w:space="0" w:color="auto"/>
              <w:right w:val="single" w:sz="4" w:space="0" w:color="auto"/>
            </w:tcBorders>
          </w:tcPr>
          <w:p w14:paraId="7B307C3E"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 системы – это системы, обеспечивающие функционирование автономных роботов и роботизированных комплексов, обычно с использованием элементов искусственного интеллекта</w:t>
            </w:r>
          </w:p>
          <w:p w14:paraId="0E1B4964" w14:textId="77777777" w:rsidR="00563470" w:rsidRPr="00835D27" w:rsidRDefault="00563470" w:rsidP="00E161DD">
            <w:pPr>
              <w:jc w:val="both"/>
              <w:rPr>
                <w:rFonts w:ascii="Times New Roman" w:eastAsia="Calibri" w:hAnsi="Times New Roman" w:cs="Times New Roman"/>
                <w:sz w:val="24"/>
                <w:szCs w:val="24"/>
              </w:rPr>
            </w:pPr>
          </w:p>
          <w:p w14:paraId="47DB4656"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ответов</w:t>
            </w:r>
          </w:p>
          <w:p w14:paraId="4226363F"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а Когнитивные</w:t>
            </w:r>
          </w:p>
          <w:p w14:paraId="4EFBE308" w14:textId="77777777" w:rsidR="00563470" w:rsidRPr="00835D27" w:rsidRDefault="00563470" w:rsidP="00E161DD">
            <w:pPr>
              <w:rPr>
                <w:rFonts w:ascii="Times New Roman" w:eastAsia="Calibri" w:hAnsi="Times New Roman" w:cs="Times New Roman"/>
                <w:b/>
                <w:bCs/>
                <w:sz w:val="24"/>
                <w:szCs w:val="24"/>
              </w:rPr>
            </w:pPr>
            <w:r w:rsidRPr="00835D27">
              <w:rPr>
                <w:rFonts w:ascii="Times New Roman" w:eastAsia="Calibri" w:hAnsi="Times New Roman" w:cs="Times New Roman"/>
                <w:b/>
                <w:bCs/>
                <w:sz w:val="24"/>
                <w:szCs w:val="24"/>
              </w:rPr>
              <w:t>б Робототехнические</w:t>
            </w:r>
          </w:p>
          <w:p w14:paraId="30418312"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в Интеллектуальные</w:t>
            </w:r>
          </w:p>
          <w:p w14:paraId="5C4E2939" w14:textId="77777777" w:rsidR="00563470" w:rsidRPr="00835D27" w:rsidRDefault="00563470" w:rsidP="00E161DD">
            <w:pPr>
              <w:jc w:val="both"/>
              <w:rPr>
                <w:rFonts w:ascii="Times New Roman" w:eastAsia="Calibri" w:hAnsi="Times New Roman" w:cs="Times New Roman"/>
                <w:b/>
                <w:bCs/>
                <w:sz w:val="24"/>
                <w:szCs w:val="24"/>
              </w:rPr>
            </w:pPr>
          </w:p>
        </w:tc>
        <w:tc>
          <w:tcPr>
            <w:tcW w:w="2802" w:type="dxa"/>
            <w:tcBorders>
              <w:top w:val="single" w:sz="4" w:space="0" w:color="auto"/>
              <w:left w:val="single" w:sz="4" w:space="0" w:color="auto"/>
              <w:bottom w:val="single" w:sz="4" w:space="0" w:color="auto"/>
              <w:right w:val="single" w:sz="4" w:space="0" w:color="auto"/>
            </w:tcBorders>
          </w:tcPr>
          <w:p w14:paraId="3D9047D3"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б</w:t>
            </w:r>
          </w:p>
        </w:tc>
      </w:tr>
      <w:tr w:rsidR="00563470" w:rsidRPr="00835D27" w14:paraId="43864743" w14:textId="77777777" w:rsidTr="00E161DD">
        <w:tc>
          <w:tcPr>
            <w:tcW w:w="1129" w:type="dxa"/>
            <w:tcBorders>
              <w:left w:val="single" w:sz="4" w:space="0" w:color="auto"/>
              <w:bottom w:val="single" w:sz="4" w:space="0" w:color="auto"/>
              <w:right w:val="single" w:sz="4" w:space="0" w:color="auto"/>
            </w:tcBorders>
          </w:tcPr>
          <w:p w14:paraId="658B244F"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25FCD6AC" w14:textId="77777777" w:rsidR="00563470" w:rsidRPr="00835D27" w:rsidRDefault="00563470" w:rsidP="00E161DD">
            <w:pPr>
              <w:contextualSpacing/>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15</w:t>
            </w:r>
          </w:p>
        </w:tc>
        <w:tc>
          <w:tcPr>
            <w:tcW w:w="3967" w:type="dxa"/>
            <w:tcBorders>
              <w:top w:val="single" w:sz="4" w:space="0" w:color="auto"/>
              <w:left w:val="single" w:sz="4" w:space="0" w:color="auto"/>
              <w:bottom w:val="single" w:sz="4" w:space="0" w:color="auto"/>
              <w:right w:val="single" w:sz="4" w:space="0" w:color="auto"/>
            </w:tcBorders>
          </w:tcPr>
          <w:p w14:paraId="6FC45481"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 xml:space="preserve">… предметно-ориентированы, поддерживают хронологию данных, имеют средства поиска на онтологиях – спецификациях проблемной области и предназначены для поддержки принятия решений по результатам </w:t>
            </w:r>
            <w:r w:rsidRPr="00835D27">
              <w:rPr>
                <w:rFonts w:ascii="Times New Roman" w:eastAsia="Calibri" w:hAnsi="Times New Roman" w:cs="Times New Roman"/>
                <w:sz w:val="24"/>
                <w:szCs w:val="24"/>
              </w:rPr>
              <w:lastRenderedPageBreak/>
              <w:t>обработки больших массивов данных</w:t>
            </w:r>
          </w:p>
          <w:p w14:paraId="59EAD8C4" w14:textId="77777777" w:rsidR="00563470" w:rsidRPr="00835D27" w:rsidRDefault="00563470" w:rsidP="00E161DD">
            <w:pPr>
              <w:jc w:val="both"/>
              <w:rPr>
                <w:rFonts w:ascii="Times New Roman" w:eastAsia="Calibri" w:hAnsi="Times New Roman" w:cs="Times New Roman"/>
                <w:sz w:val="24"/>
                <w:szCs w:val="24"/>
              </w:rPr>
            </w:pPr>
          </w:p>
          <w:p w14:paraId="218AB371"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ответов</w:t>
            </w:r>
          </w:p>
          <w:p w14:paraId="6112C087" w14:textId="77777777" w:rsidR="00563470" w:rsidRPr="00835D27" w:rsidRDefault="00563470" w:rsidP="00E161DD">
            <w:pPr>
              <w:rPr>
                <w:rFonts w:ascii="Times New Roman" w:eastAsia="Calibri" w:hAnsi="Times New Roman" w:cs="Times New Roman"/>
                <w:sz w:val="24"/>
                <w:szCs w:val="24"/>
              </w:rPr>
            </w:pPr>
            <w:proofErr w:type="gramStart"/>
            <w:r w:rsidRPr="00835D27">
              <w:rPr>
                <w:rFonts w:ascii="Times New Roman" w:eastAsia="Calibri" w:hAnsi="Times New Roman" w:cs="Times New Roman"/>
                <w:sz w:val="24"/>
                <w:szCs w:val="24"/>
              </w:rPr>
              <w:t>а</w:t>
            </w:r>
            <w:proofErr w:type="gramEnd"/>
            <w:r w:rsidRPr="00835D27">
              <w:rPr>
                <w:rFonts w:ascii="Times New Roman" w:eastAsia="Calibri" w:hAnsi="Times New Roman" w:cs="Times New Roman"/>
                <w:sz w:val="24"/>
                <w:szCs w:val="24"/>
              </w:rPr>
              <w:t xml:space="preserve"> Все базы данных</w:t>
            </w:r>
          </w:p>
          <w:p w14:paraId="2770EA03"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б Сетевые базы данных</w:t>
            </w:r>
          </w:p>
          <w:p w14:paraId="31CE4F4E" w14:textId="77777777" w:rsidR="00563470" w:rsidRPr="00835D27" w:rsidRDefault="00563470" w:rsidP="00E161DD">
            <w:pPr>
              <w:rPr>
                <w:rFonts w:ascii="Times New Roman" w:eastAsia="Calibri" w:hAnsi="Times New Roman" w:cs="Times New Roman"/>
                <w:b/>
                <w:bCs/>
                <w:sz w:val="24"/>
                <w:szCs w:val="24"/>
              </w:rPr>
            </w:pPr>
            <w:r w:rsidRPr="00835D27">
              <w:rPr>
                <w:rFonts w:ascii="Times New Roman" w:eastAsia="Calibri" w:hAnsi="Times New Roman" w:cs="Times New Roman"/>
                <w:b/>
                <w:bCs/>
                <w:sz w:val="24"/>
                <w:szCs w:val="24"/>
              </w:rPr>
              <w:t>в Хранилища данных</w:t>
            </w:r>
          </w:p>
          <w:p w14:paraId="52C5317C" w14:textId="77777777" w:rsidR="00563470" w:rsidRPr="00835D27" w:rsidRDefault="00563470" w:rsidP="00E161DD">
            <w:pPr>
              <w:jc w:val="both"/>
              <w:rPr>
                <w:rFonts w:ascii="Times New Roman" w:eastAsia="Calibri"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72084D31"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lastRenderedPageBreak/>
              <w:t>в</w:t>
            </w:r>
          </w:p>
        </w:tc>
      </w:tr>
      <w:tr w:rsidR="00563470" w:rsidRPr="00835D27" w14:paraId="623E115E" w14:textId="77777777" w:rsidTr="00E161DD">
        <w:tc>
          <w:tcPr>
            <w:tcW w:w="1129" w:type="dxa"/>
            <w:tcBorders>
              <w:left w:val="single" w:sz="4" w:space="0" w:color="auto"/>
              <w:bottom w:val="single" w:sz="4" w:space="0" w:color="auto"/>
              <w:right w:val="single" w:sz="4" w:space="0" w:color="auto"/>
            </w:tcBorders>
          </w:tcPr>
          <w:p w14:paraId="1168B5ED"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7917FDBE" w14:textId="77777777" w:rsidR="00563470" w:rsidRPr="00835D27" w:rsidRDefault="00563470" w:rsidP="00E161DD">
            <w:pPr>
              <w:contextualSpacing/>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16</w:t>
            </w:r>
          </w:p>
        </w:tc>
        <w:tc>
          <w:tcPr>
            <w:tcW w:w="3967" w:type="dxa"/>
            <w:tcBorders>
              <w:top w:val="single" w:sz="4" w:space="0" w:color="auto"/>
              <w:left w:val="single" w:sz="4" w:space="0" w:color="auto"/>
              <w:bottom w:val="single" w:sz="4" w:space="0" w:color="auto"/>
              <w:right w:val="single" w:sz="4" w:space="0" w:color="auto"/>
            </w:tcBorders>
          </w:tcPr>
          <w:p w14:paraId="286E4827"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Ассоциация больших данных (АБД) была образована в …</w:t>
            </w:r>
          </w:p>
          <w:p w14:paraId="29D2C9D3" w14:textId="77777777" w:rsidR="00563470" w:rsidRPr="00835D27" w:rsidRDefault="00563470" w:rsidP="00E161DD">
            <w:pPr>
              <w:jc w:val="both"/>
              <w:rPr>
                <w:rFonts w:ascii="Times New Roman" w:eastAsia="Calibri" w:hAnsi="Times New Roman" w:cs="Times New Roman"/>
                <w:sz w:val="24"/>
                <w:szCs w:val="24"/>
              </w:rPr>
            </w:pPr>
          </w:p>
          <w:p w14:paraId="16956C56"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ответов</w:t>
            </w:r>
          </w:p>
          <w:p w14:paraId="7D69DA0F" w14:textId="77777777" w:rsidR="00563470" w:rsidRPr="00835D27" w:rsidRDefault="00563470" w:rsidP="00E161DD">
            <w:pPr>
              <w:jc w:val="both"/>
              <w:rPr>
                <w:rFonts w:ascii="Times New Roman" w:eastAsia="Calibri" w:hAnsi="Times New Roman" w:cs="Times New Roman"/>
                <w:sz w:val="24"/>
                <w:szCs w:val="24"/>
              </w:rPr>
            </w:pPr>
          </w:p>
          <w:p w14:paraId="60DF61D7"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а 2014 г.</w:t>
            </w:r>
          </w:p>
          <w:p w14:paraId="74B960A0" w14:textId="77777777" w:rsidR="00563470" w:rsidRPr="00835D27" w:rsidRDefault="00563470" w:rsidP="00E161DD">
            <w:pPr>
              <w:jc w:val="both"/>
              <w:rPr>
                <w:rFonts w:ascii="Times New Roman" w:eastAsia="Calibri" w:hAnsi="Times New Roman" w:cs="Times New Roman"/>
                <w:b/>
                <w:bCs/>
                <w:sz w:val="24"/>
                <w:szCs w:val="24"/>
              </w:rPr>
            </w:pPr>
            <w:r w:rsidRPr="00835D27">
              <w:rPr>
                <w:rFonts w:ascii="Times New Roman" w:eastAsia="Calibri" w:hAnsi="Times New Roman" w:cs="Times New Roman"/>
                <w:b/>
                <w:bCs/>
                <w:sz w:val="24"/>
                <w:szCs w:val="24"/>
              </w:rPr>
              <w:t>б 2018 г.</w:t>
            </w:r>
          </w:p>
          <w:p w14:paraId="06BCCD12"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в 2022 г.</w:t>
            </w:r>
          </w:p>
          <w:p w14:paraId="1413D13B"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Г 2023 г.</w:t>
            </w:r>
          </w:p>
          <w:p w14:paraId="574E85EB" w14:textId="77777777" w:rsidR="00563470" w:rsidRPr="00835D27" w:rsidRDefault="00563470" w:rsidP="00E161DD">
            <w:pPr>
              <w:jc w:val="both"/>
              <w:rPr>
                <w:rFonts w:ascii="Times New Roman" w:eastAsia="Calibri"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7A747F21"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б</w:t>
            </w:r>
          </w:p>
        </w:tc>
      </w:tr>
      <w:tr w:rsidR="00563470" w:rsidRPr="00835D27" w14:paraId="192983D0" w14:textId="77777777" w:rsidTr="00E161DD">
        <w:tc>
          <w:tcPr>
            <w:tcW w:w="1129" w:type="dxa"/>
            <w:tcBorders>
              <w:left w:val="single" w:sz="4" w:space="0" w:color="auto"/>
              <w:bottom w:val="single" w:sz="4" w:space="0" w:color="auto"/>
              <w:right w:val="single" w:sz="4" w:space="0" w:color="auto"/>
            </w:tcBorders>
          </w:tcPr>
          <w:p w14:paraId="022D3113"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1AC044ED" w14:textId="77777777" w:rsidR="00563470" w:rsidRPr="00835D27" w:rsidRDefault="00563470" w:rsidP="00E161DD">
            <w:pPr>
              <w:contextualSpacing/>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17</w:t>
            </w:r>
          </w:p>
        </w:tc>
        <w:tc>
          <w:tcPr>
            <w:tcW w:w="3967" w:type="dxa"/>
            <w:tcBorders>
              <w:top w:val="single" w:sz="4" w:space="0" w:color="auto"/>
              <w:left w:val="single" w:sz="4" w:space="0" w:color="auto"/>
              <w:bottom w:val="single" w:sz="4" w:space="0" w:color="auto"/>
              <w:right w:val="single" w:sz="4" w:space="0" w:color="auto"/>
            </w:tcBorders>
          </w:tcPr>
          <w:p w14:paraId="5D20F338"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Созданная в 2018 г. организация, объединяющая крупнейших участников рынка больших данных в России, – это … больших данных</w:t>
            </w:r>
          </w:p>
          <w:p w14:paraId="541F81E3" w14:textId="77777777" w:rsidR="00563470" w:rsidRPr="00835D27" w:rsidRDefault="00563470" w:rsidP="00E161DD">
            <w:pPr>
              <w:jc w:val="both"/>
              <w:rPr>
                <w:rFonts w:ascii="Times New Roman" w:eastAsia="Calibri" w:hAnsi="Times New Roman" w:cs="Times New Roman"/>
                <w:sz w:val="24"/>
                <w:szCs w:val="24"/>
              </w:rPr>
            </w:pPr>
          </w:p>
          <w:p w14:paraId="57C6B36F"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ответов</w:t>
            </w:r>
          </w:p>
          <w:p w14:paraId="7CDE9E95" w14:textId="77777777" w:rsidR="00563470" w:rsidRPr="00835D27" w:rsidRDefault="00563470" w:rsidP="00E161DD">
            <w:pPr>
              <w:jc w:val="both"/>
              <w:rPr>
                <w:rFonts w:ascii="Times New Roman" w:eastAsia="Calibri" w:hAnsi="Times New Roman" w:cs="Times New Roman"/>
                <w:b/>
                <w:bCs/>
                <w:sz w:val="24"/>
                <w:szCs w:val="24"/>
              </w:rPr>
            </w:pPr>
            <w:r w:rsidRPr="00835D27">
              <w:rPr>
                <w:rFonts w:ascii="Times New Roman" w:eastAsia="Calibri" w:hAnsi="Times New Roman" w:cs="Times New Roman"/>
                <w:b/>
                <w:bCs/>
                <w:sz w:val="24"/>
                <w:szCs w:val="24"/>
              </w:rPr>
              <w:t>а Ассоциация</w:t>
            </w:r>
          </w:p>
          <w:p w14:paraId="0376C49A"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б Форум</w:t>
            </w:r>
          </w:p>
          <w:p w14:paraId="7E60EED4"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в Лига</w:t>
            </w:r>
          </w:p>
          <w:p w14:paraId="67B745A2"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г Ассамблея</w:t>
            </w:r>
          </w:p>
          <w:p w14:paraId="7CF73330" w14:textId="77777777" w:rsidR="00563470" w:rsidRPr="00835D27" w:rsidRDefault="00563470" w:rsidP="00E161DD">
            <w:pPr>
              <w:jc w:val="both"/>
              <w:rPr>
                <w:rFonts w:ascii="Times New Roman" w:eastAsia="Calibri"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3273A263"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а</w:t>
            </w:r>
          </w:p>
        </w:tc>
      </w:tr>
      <w:tr w:rsidR="00563470" w:rsidRPr="00835D27" w14:paraId="6EB0AD25" w14:textId="77777777" w:rsidTr="00E161DD">
        <w:tc>
          <w:tcPr>
            <w:tcW w:w="1129" w:type="dxa"/>
            <w:tcBorders>
              <w:left w:val="single" w:sz="4" w:space="0" w:color="auto"/>
              <w:bottom w:val="single" w:sz="4" w:space="0" w:color="auto"/>
              <w:right w:val="single" w:sz="4" w:space="0" w:color="auto"/>
            </w:tcBorders>
          </w:tcPr>
          <w:p w14:paraId="68B27FDA"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22DFBE5D" w14:textId="77777777" w:rsidR="00563470" w:rsidRPr="00835D27" w:rsidRDefault="00563470" w:rsidP="00E161DD">
            <w:pPr>
              <w:contextualSpacing/>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18</w:t>
            </w:r>
          </w:p>
        </w:tc>
        <w:tc>
          <w:tcPr>
            <w:tcW w:w="3967" w:type="dxa"/>
            <w:tcBorders>
              <w:top w:val="single" w:sz="4" w:space="0" w:color="auto"/>
              <w:left w:val="single" w:sz="4" w:space="0" w:color="auto"/>
              <w:bottom w:val="single" w:sz="4" w:space="0" w:color="auto"/>
              <w:right w:val="single" w:sz="4" w:space="0" w:color="auto"/>
            </w:tcBorders>
          </w:tcPr>
          <w:p w14:paraId="7C96CC66"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Средства и технологии для анализа и обработки данных масштаба предприятия – это …</w:t>
            </w:r>
          </w:p>
          <w:p w14:paraId="402C645C" w14:textId="77777777" w:rsidR="00563470" w:rsidRPr="00835D27" w:rsidRDefault="00563470" w:rsidP="00E161DD">
            <w:pPr>
              <w:jc w:val="both"/>
              <w:rPr>
                <w:rFonts w:ascii="Times New Roman" w:eastAsia="Calibri" w:hAnsi="Times New Roman" w:cs="Times New Roman"/>
                <w:sz w:val="24"/>
                <w:szCs w:val="24"/>
              </w:rPr>
            </w:pPr>
          </w:p>
          <w:p w14:paraId="0212E848"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lastRenderedPageBreak/>
              <w:t>Варианты ответов</w:t>
            </w:r>
          </w:p>
          <w:p w14:paraId="2A65B0E1"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а OLAP-системы</w:t>
            </w:r>
          </w:p>
          <w:p w14:paraId="1A3F6D5A" w14:textId="77777777" w:rsidR="00563470" w:rsidRPr="00835D27" w:rsidRDefault="00563470" w:rsidP="00E161DD">
            <w:pPr>
              <w:jc w:val="both"/>
              <w:rPr>
                <w:rFonts w:ascii="Times New Roman" w:eastAsia="Calibri" w:hAnsi="Times New Roman" w:cs="Times New Roman"/>
                <w:b/>
                <w:bCs/>
                <w:sz w:val="24"/>
                <w:szCs w:val="24"/>
              </w:rPr>
            </w:pPr>
            <w:r w:rsidRPr="00835D27">
              <w:rPr>
                <w:rFonts w:ascii="Times New Roman" w:eastAsia="Calibri" w:hAnsi="Times New Roman" w:cs="Times New Roman"/>
                <w:b/>
                <w:bCs/>
                <w:sz w:val="24"/>
                <w:szCs w:val="24"/>
              </w:rPr>
              <w:t>б Системы бизнес-интеллекта (BI)+</w:t>
            </w:r>
          </w:p>
          <w:p w14:paraId="0E52D65D"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в Data Mining</w:t>
            </w:r>
          </w:p>
          <w:p w14:paraId="1AF657E6" w14:textId="77777777" w:rsidR="00563470" w:rsidRPr="00835D27" w:rsidRDefault="00563470" w:rsidP="00E161DD">
            <w:pPr>
              <w:jc w:val="both"/>
              <w:rPr>
                <w:rFonts w:ascii="Times New Roman" w:eastAsia="Calibri"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7796C92D"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lastRenderedPageBreak/>
              <w:t>б</w:t>
            </w:r>
          </w:p>
        </w:tc>
      </w:tr>
      <w:tr w:rsidR="00563470" w:rsidRPr="00835D27" w14:paraId="0D87D662" w14:textId="77777777" w:rsidTr="00E161DD">
        <w:tc>
          <w:tcPr>
            <w:tcW w:w="1129" w:type="dxa"/>
            <w:tcBorders>
              <w:left w:val="single" w:sz="4" w:space="0" w:color="auto"/>
              <w:bottom w:val="single" w:sz="4" w:space="0" w:color="auto"/>
              <w:right w:val="single" w:sz="4" w:space="0" w:color="auto"/>
            </w:tcBorders>
          </w:tcPr>
          <w:p w14:paraId="0AEF5091"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19F2825A" w14:textId="77777777" w:rsidR="00563470" w:rsidRPr="00835D27" w:rsidRDefault="00563470" w:rsidP="00E161DD">
            <w:pPr>
              <w:contextualSpacing/>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19</w:t>
            </w:r>
          </w:p>
        </w:tc>
        <w:tc>
          <w:tcPr>
            <w:tcW w:w="3967" w:type="dxa"/>
            <w:tcBorders>
              <w:top w:val="single" w:sz="4" w:space="0" w:color="auto"/>
              <w:left w:val="single" w:sz="4" w:space="0" w:color="auto"/>
              <w:bottom w:val="single" w:sz="4" w:space="0" w:color="auto"/>
              <w:right w:val="single" w:sz="4" w:space="0" w:color="auto"/>
            </w:tcBorders>
          </w:tcPr>
          <w:p w14:paraId="077F689A"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 это способность человека осуществлять мыслительную деятельность с целью познания действительности и рационального поведения в ней путем приобретения, запоминания и целенаправленного преобразования знаний в процессе обучения на опыте и адаптации к разнообразным обстоятельствам</w:t>
            </w:r>
          </w:p>
          <w:p w14:paraId="3DDC8E5F" w14:textId="77777777" w:rsidR="00563470" w:rsidRPr="00835D27" w:rsidRDefault="00563470" w:rsidP="00E161DD">
            <w:pPr>
              <w:jc w:val="both"/>
              <w:rPr>
                <w:rFonts w:ascii="Times New Roman" w:eastAsia="Calibri" w:hAnsi="Times New Roman" w:cs="Times New Roman"/>
                <w:sz w:val="24"/>
                <w:szCs w:val="24"/>
              </w:rPr>
            </w:pPr>
          </w:p>
          <w:p w14:paraId="514EB5B7"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ответов</w:t>
            </w:r>
          </w:p>
          <w:p w14:paraId="539E1A33" w14:textId="77777777" w:rsidR="00563470" w:rsidRPr="00835D27" w:rsidRDefault="00563470" w:rsidP="00E161DD">
            <w:pPr>
              <w:jc w:val="both"/>
              <w:rPr>
                <w:rFonts w:ascii="Times New Roman" w:eastAsia="Calibri" w:hAnsi="Times New Roman" w:cs="Times New Roman"/>
                <w:b/>
                <w:bCs/>
                <w:sz w:val="24"/>
                <w:szCs w:val="24"/>
              </w:rPr>
            </w:pPr>
            <w:r w:rsidRPr="00835D27">
              <w:rPr>
                <w:rFonts w:ascii="Times New Roman" w:eastAsia="Calibri" w:hAnsi="Times New Roman" w:cs="Times New Roman"/>
                <w:b/>
                <w:bCs/>
                <w:sz w:val="24"/>
                <w:szCs w:val="24"/>
              </w:rPr>
              <w:t>а Интеллект</w:t>
            </w:r>
          </w:p>
          <w:p w14:paraId="736005DE"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б Память</w:t>
            </w:r>
          </w:p>
          <w:p w14:paraId="45CE12B4"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в Внимательность</w:t>
            </w:r>
          </w:p>
          <w:p w14:paraId="0DB06361"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г Мотивация</w:t>
            </w:r>
          </w:p>
          <w:p w14:paraId="42E12780" w14:textId="77777777" w:rsidR="00563470" w:rsidRPr="00835D27" w:rsidRDefault="00563470" w:rsidP="00E161DD">
            <w:pPr>
              <w:jc w:val="both"/>
              <w:rPr>
                <w:rFonts w:ascii="Times New Roman" w:eastAsia="Calibri"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52B53A3B"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а</w:t>
            </w:r>
          </w:p>
        </w:tc>
      </w:tr>
      <w:tr w:rsidR="00563470" w:rsidRPr="00835D27" w14:paraId="5F8E0ADA" w14:textId="77777777" w:rsidTr="00E161DD">
        <w:tc>
          <w:tcPr>
            <w:tcW w:w="1129" w:type="dxa"/>
            <w:tcBorders>
              <w:left w:val="single" w:sz="4" w:space="0" w:color="auto"/>
              <w:bottom w:val="single" w:sz="4" w:space="0" w:color="auto"/>
              <w:right w:val="single" w:sz="4" w:space="0" w:color="auto"/>
            </w:tcBorders>
          </w:tcPr>
          <w:p w14:paraId="2F382520"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17F506F5" w14:textId="77777777" w:rsidR="00563470" w:rsidRPr="00835D27" w:rsidRDefault="00563470" w:rsidP="00E161DD">
            <w:pPr>
              <w:contextualSpacing/>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20</w:t>
            </w:r>
          </w:p>
        </w:tc>
        <w:tc>
          <w:tcPr>
            <w:tcW w:w="3967" w:type="dxa"/>
            <w:tcBorders>
              <w:top w:val="single" w:sz="4" w:space="0" w:color="auto"/>
              <w:left w:val="single" w:sz="4" w:space="0" w:color="auto"/>
              <w:bottom w:val="single" w:sz="4" w:space="0" w:color="auto"/>
              <w:right w:val="single" w:sz="4" w:space="0" w:color="auto"/>
            </w:tcBorders>
          </w:tcPr>
          <w:p w14:paraId="2E189FAD"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Область компьютерных наук, занимающаяся созданием машин, способных выполнять задачи, которые обычно требуют человеческого интеллекта, – это …</w:t>
            </w:r>
          </w:p>
          <w:p w14:paraId="01B26BF2" w14:textId="77777777" w:rsidR="00563470" w:rsidRPr="00835D27" w:rsidRDefault="00563470" w:rsidP="00E161DD">
            <w:pPr>
              <w:jc w:val="both"/>
              <w:rPr>
                <w:rFonts w:ascii="Times New Roman" w:eastAsia="Calibri" w:hAnsi="Times New Roman" w:cs="Times New Roman"/>
                <w:sz w:val="24"/>
                <w:szCs w:val="24"/>
              </w:rPr>
            </w:pPr>
          </w:p>
          <w:p w14:paraId="34E3C9F4"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ответов</w:t>
            </w:r>
          </w:p>
          <w:p w14:paraId="21C76179"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а Программирование</w:t>
            </w:r>
          </w:p>
          <w:p w14:paraId="78F3228A" w14:textId="77777777" w:rsidR="00563470" w:rsidRPr="00835D27" w:rsidRDefault="00563470" w:rsidP="00E161DD">
            <w:pPr>
              <w:jc w:val="both"/>
              <w:rPr>
                <w:rFonts w:ascii="Times New Roman" w:eastAsia="Calibri" w:hAnsi="Times New Roman" w:cs="Times New Roman"/>
                <w:b/>
                <w:bCs/>
                <w:sz w:val="24"/>
                <w:szCs w:val="24"/>
              </w:rPr>
            </w:pPr>
            <w:r w:rsidRPr="00835D27">
              <w:rPr>
                <w:rFonts w:ascii="Times New Roman" w:eastAsia="Calibri" w:hAnsi="Times New Roman" w:cs="Times New Roman"/>
                <w:b/>
                <w:bCs/>
                <w:sz w:val="24"/>
                <w:szCs w:val="24"/>
              </w:rPr>
              <w:t>б Искусственный интеллект</w:t>
            </w:r>
          </w:p>
          <w:p w14:paraId="22810231"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в Теория алгоритмов</w:t>
            </w:r>
          </w:p>
          <w:p w14:paraId="4A3DE798"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lastRenderedPageBreak/>
              <w:t>г Системный анализ</w:t>
            </w:r>
          </w:p>
          <w:p w14:paraId="43EA8B3C" w14:textId="77777777" w:rsidR="00563470" w:rsidRPr="00835D27" w:rsidRDefault="00563470" w:rsidP="00E161DD">
            <w:pPr>
              <w:jc w:val="both"/>
              <w:rPr>
                <w:rFonts w:ascii="Times New Roman" w:eastAsia="Calibri"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17EC4E8C"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lastRenderedPageBreak/>
              <w:t>б</w:t>
            </w:r>
          </w:p>
        </w:tc>
      </w:tr>
      <w:tr w:rsidR="00563470" w:rsidRPr="00835D27" w14:paraId="0E85FB4E" w14:textId="77777777" w:rsidTr="00E161DD">
        <w:tc>
          <w:tcPr>
            <w:tcW w:w="1129" w:type="dxa"/>
            <w:tcBorders>
              <w:left w:val="single" w:sz="4" w:space="0" w:color="auto"/>
              <w:bottom w:val="single" w:sz="4" w:space="0" w:color="auto"/>
              <w:right w:val="single" w:sz="4" w:space="0" w:color="auto"/>
            </w:tcBorders>
          </w:tcPr>
          <w:p w14:paraId="67433DA9"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19A16EE3" w14:textId="77777777" w:rsidR="00563470" w:rsidRPr="00835D27" w:rsidRDefault="00563470" w:rsidP="00E161DD">
            <w:pPr>
              <w:contextualSpacing/>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21</w:t>
            </w:r>
          </w:p>
        </w:tc>
        <w:tc>
          <w:tcPr>
            <w:tcW w:w="3967" w:type="dxa"/>
            <w:tcBorders>
              <w:top w:val="single" w:sz="4" w:space="0" w:color="auto"/>
              <w:left w:val="single" w:sz="4" w:space="0" w:color="auto"/>
              <w:bottom w:val="single" w:sz="4" w:space="0" w:color="auto"/>
              <w:right w:val="single" w:sz="4" w:space="0" w:color="auto"/>
            </w:tcBorders>
          </w:tcPr>
          <w:p w14:paraId="6127C2EB"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 xml:space="preserve">Совокупность технологий, платформ, инструментов и методик, используемых для обработки и анализа больших данных, – это … </w:t>
            </w:r>
          </w:p>
          <w:p w14:paraId="4D6DA403" w14:textId="77777777" w:rsidR="00563470" w:rsidRPr="00835D27" w:rsidRDefault="00563470" w:rsidP="00E161DD">
            <w:pPr>
              <w:jc w:val="both"/>
              <w:rPr>
                <w:rFonts w:ascii="Times New Roman" w:eastAsia="Calibri" w:hAnsi="Times New Roman" w:cs="Times New Roman"/>
                <w:sz w:val="24"/>
                <w:szCs w:val="24"/>
              </w:rPr>
            </w:pPr>
          </w:p>
          <w:p w14:paraId="0239DD7C"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ответов</w:t>
            </w:r>
          </w:p>
          <w:p w14:paraId="00F2A216"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а базы знаний</w:t>
            </w:r>
          </w:p>
          <w:p w14:paraId="7740D6C5" w14:textId="77777777" w:rsidR="00563470" w:rsidRPr="00835D27" w:rsidRDefault="00563470" w:rsidP="00E161DD">
            <w:pPr>
              <w:jc w:val="both"/>
              <w:rPr>
                <w:rFonts w:ascii="Times New Roman" w:eastAsia="Calibri" w:hAnsi="Times New Roman" w:cs="Times New Roman"/>
                <w:b/>
                <w:bCs/>
                <w:sz w:val="24"/>
                <w:szCs w:val="24"/>
              </w:rPr>
            </w:pPr>
            <w:r w:rsidRPr="00835D27">
              <w:rPr>
                <w:rFonts w:ascii="Times New Roman" w:eastAsia="Calibri" w:hAnsi="Times New Roman" w:cs="Times New Roman"/>
                <w:b/>
                <w:bCs/>
                <w:sz w:val="24"/>
                <w:szCs w:val="24"/>
              </w:rPr>
              <w:t>б экосистема</w:t>
            </w:r>
          </w:p>
          <w:p w14:paraId="0D7C3DEC"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в ассоциация</w:t>
            </w:r>
          </w:p>
          <w:p w14:paraId="72603EDA" w14:textId="77777777" w:rsidR="00563470" w:rsidRPr="00835D27" w:rsidRDefault="00563470" w:rsidP="00E161DD">
            <w:pPr>
              <w:jc w:val="both"/>
              <w:rPr>
                <w:rFonts w:ascii="Calibri" w:eastAsia="Calibri" w:hAnsi="Calibri" w:cs="Times New Roman"/>
              </w:rPr>
            </w:pPr>
            <w:r w:rsidRPr="00835D27">
              <w:rPr>
                <w:rFonts w:ascii="Calibri" w:eastAsia="Calibri" w:hAnsi="Calibri" w:cs="Times New Roman"/>
              </w:rPr>
              <w:t>г аналитика</w:t>
            </w:r>
          </w:p>
          <w:p w14:paraId="71583345" w14:textId="77777777" w:rsidR="00563470" w:rsidRPr="00835D27" w:rsidRDefault="00563470" w:rsidP="00E161DD">
            <w:pPr>
              <w:jc w:val="both"/>
              <w:rPr>
                <w:rFonts w:ascii="Times New Roman" w:eastAsia="Calibri"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5FB3C47E"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б</w:t>
            </w:r>
          </w:p>
        </w:tc>
      </w:tr>
      <w:tr w:rsidR="00563470" w:rsidRPr="00835D27" w14:paraId="50D16CA6" w14:textId="77777777" w:rsidTr="00E161DD">
        <w:tc>
          <w:tcPr>
            <w:tcW w:w="1129" w:type="dxa"/>
            <w:tcBorders>
              <w:left w:val="single" w:sz="4" w:space="0" w:color="auto"/>
              <w:bottom w:val="single" w:sz="4" w:space="0" w:color="auto"/>
              <w:right w:val="single" w:sz="4" w:space="0" w:color="auto"/>
            </w:tcBorders>
          </w:tcPr>
          <w:p w14:paraId="45069788"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28F01F17" w14:textId="77777777" w:rsidR="00563470" w:rsidRPr="00835D27" w:rsidRDefault="00563470" w:rsidP="00E161DD">
            <w:pPr>
              <w:contextualSpacing/>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22</w:t>
            </w:r>
          </w:p>
        </w:tc>
        <w:tc>
          <w:tcPr>
            <w:tcW w:w="3967" w:type="dxa"/>
            <w:tcBorders>
              <w:top w:val="single" w:sz="4" w:space="0" w:color="auto"/>
              <w:left w:val="single" w:sz="4" w:space="0" w:color="auto"/>
              <w:bottom w:val="single" w:sz="4" w:space="0" w:color="auto"/>
              <w:right w:val="single" w:sz="4" w:space="0" w:color="auto"/>
            </w:tcBorders>
          </w:tcPr>
          <w:p w14:paraId="1EE5714D"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Основой для создания экспертных систем и других интеллектуальных систем служит … знаний – раздел искусственного интеллекта, в рамках</w:t>
            </w:r>
            <w:r w:rsidRPr="00835D27">
              <w:rPr>
                <w:rFonts w:ascii="Calibri" w:eastAsia="Calibri" w:hAnsi="Calibri" w:cs="Times New Roman"/>
              </w:rPr>
              <w:t xml:space="preserve"> </w:t>
            </w:r>
            <w:r w:rsidRPr="00835D27">
              <w:rPr>
                <w:rFonts w:ascii="Times New Roman" w:eastAsia="Calibri" w:hAnsi="Times New Roman" w:cs="Times New Roman"/>
                <w:sz w:val="24"/>
                <w:szCs w:val="24"/>
              </w:rPr>
              <w:t>которого решаются вопросы, связанные с извлечением знаний, представлением знаний и манипулированием знаниями</w:t>
            </w:r>
          </w:p>
          <w:p w14:paraId="6338566F" w14:textId="77777777" w:rsidR="00563470" w:rsidRPr="00835D27" w:rsidRDefault="00563470" w:rsidP="00E161DD">
            <w:pPr>
              <w:jc w:val="both"/>
              <w:rPr>
                <w:rFonts w:ascii="Times New Roman" w:eastAsia="Calibri" w:hAnsi="Times New Roman" w:cs="Times New Roman"/>
                <w:sz w:val="24"/>
                <w:szCs w:val="24"/>
              </w:rPr>
            </w:pPr>
          </w:p>
          <w:p w14:paraId="0358DAC3"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ответов</w:t>
            </w:r>
          </w:p>
          <w:p w14:paraId="02CD16AD"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а философия</w:t>
            </w:r>
          </w:p>
          <w:p w14:paraId="10EBA84B"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б энергетика</w:t>
            </w:r>
          </w:p>
          <w:p w14:paraId="3BA3F6A0" w14:textId="77777777" w:rsidR="00563470" w:rsidRPr="00835D27" w:rsidRDefault="00563470" w:rsidP="00E161DD">
            <w:pPr>
              <w:jc w:val="both"/>
              <w:rPr>
                <w:rFonts w:ascii="Times New Roman" w:eastAsia="Calibri" w:hAnsi="Times New Roman" w:cs="Times New Roman"/>
                <w:b/>
                <w:bCs/>
                <w:sz w:val="24"/>
                <w:szCs w:val="24"/>
              </w:rPr>
            </w:pPr>
            <w:r w:rsidRPr="00835D27">
              <w:rPr>
                <w:rFonts w:ascii="Times New Roman" w:eastAsia="Calibri" w:hAnsi="Times New Roman" w:cs="Times New Roman"/>
                <w:b/>
                <w:bCs/>
                <w:sz w:val="24"/>
                <w:szCs w:val="24"/>
              </w:rPr>
              <w:t>в инженерия</w:t>
            </w:r>
          </w:p>
          <w:p w14:paraId="1C393D81"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г психология</w:t>
            </w:r>
          </w:p>
          <w:p w14:paraId="5AF94E7C" w14:textId="77777777" w:rsidR="00563470" w:rsidRPr="00835D27" w:rsidRDefault="00563470" w:rsidP="00E161DD">
            <w:pPr>
              <w:jc w:val="both"/>
              <w:rPr>
                <w:rFonts w:ascii="Times New Roman" w:eastAsia="Calibri"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2944D5F9"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в</w:t>
            </w:r>
          </w:p>
        </w:tc>
      </w:tr>
      <w:tr w:rsidR="00563470" w:rsidRPr="00835D27" w14:paraId="46698BBF" w14:textId="77777777" w:rsidTr="00E161DD">
        <w:tc>
          <w:tcPr>
            <w:tcW w:w="1129" w:type="dxa"/>
            <w:tcBorders>
              <w:left w:val="single" w:sz="4" w:space="0" w:color="auto"/>
              <w:bottom w:val="single" w:sz="4" w:space="0" w:color="auto"/>
              <w:right w:val="single" w:sz="4" w:space="0" w:color="auto"/>
            </w:tcBorders>
          </w:tcPr>
          <w:p w14:paraId="0D42092E"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3966DA44" w14:textId="77777777" w:rsidR="00563470" w:rsidRPr="00835D27" w:rsidRDefault="00563470" w:rsidP="00E161DD">
            <w:pPr>
              <w:contextualSpacing/>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23</w:t>
            </w:r>
          </w:p>
        </w:tc>
        <w:tc>
          <w:tcPr>
            <w:tcW w:w="3967" w:type="dxa"/>
            <w:tcBorders>
              <w:top w:val="single" w:sz="4" w:space="0" w:color="auto"/>
              <w:left w:val="single" w:sz="4" w:space="0" w:color="auto"/>
              <w:bottom w:val="single" w:sz="4" w:space="0" w:color="auto"/>
              <w:right w:val="single" w:sz="4" w:space="0" w:color="auto"/>
            </w:tcBorders>
          </w:tcPr>
          <w:p w14:paraId="39D03127"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 xml:space="preserve">… приложение представляет собой прикладной программный продукт, ориентированный на выполнение конкретной аналитической задачи конечным пользователем </w:t>
            </w:r>
            <w:r w:rsidRPr="00835D27">
              <w:rPr>
                <w:rFonts w:ascii="Times New Roman" w:eastAsia="Calibri" w:hAnsi="Times New Roman" w:cs="Times New Roman"/>
                <w:sz w:val="24"/>
                <w:szCs w:val="24"/>
              </w:rPr>
              <w:lastRenderedPageBreak/>
              <w:t>(например, система консолидированной финансовой отчетности, система бюджетирования и др.)</w:t>
            </w:r>
          </w:p>
          <w:p w14:paraId="02FA85D4" w14:textId="77777777" w:rsidR="00563470" w:rsidRPr="00835D27" w:rsidRDefault="00563470" w:rsidP="00E161DD">
            <w:pPr>
              <w:jc w:val="both"/>
              <w:rPr>
                <w:rFonts w:ascii="Times New Roman" w:eastAsia="Calibri" w:hAnsi="Times New Roman" w:cs="Times New Roman"/>
                <w:sz w:val="24"/>
                <w:szCs w:val="24"/>
              </w:rPr>
            </w:pPr>
          </w:p>
          <w:p w14:paraId="5FECD5A1"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ответов</w:t>
            </w:r>
          </w:p>
          <w:p w14:paraId="1BCC6380"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а Информационное</w:t>
            </w:r>
          </w:p>
          <w:p w14:paraId="0B11E019" w14:textId="77777777" w:rsidR="00563470" w:rsidRPr="00835D27" w:rsidRDefault="00563470" w:rsidP="00E161DD">
            <w:pPr>
              <w:jc w:val="both"/>
              <w:rPr>
                <w:rFonts w:ascii="Times New Roman" w:eastAsia="Calibri" w:hAnsi="Times New Roman" w:cs="Times New Roman"/>
                <w:b/>
                <w:bCs/>
                <w:sz w:val="24"/>
                <w:szCs w:val="24"/>
              </w:rPr>
            </w:pPr>
            <w:r w:rsidRPr="00835D27">
              <w:rPr>
                <w:rFonts w:ascii="Times New Roman" w:eastAsia="Calibri" w:hAnsi="Times New Roman" w:cs="Times New Roman"/>
                <w:b/>
                <w:bCs/>
                <w:sz w:val="24"/>
                <w:szCs w:val="24"/>
              </w:rPr>
              <w:t>б Аналитическое</w:t>
            </w:r>
          </w:p>
          <w:p w14:paraId="47CED435"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 xml:space="preserve">в </w:t>
            </w:r>
            <w:proofErr w:type="spellStart"/>
            <w:r w:rsidRPr="00835D27">
              <w:rPr>
                <w:rFonts w:ascii="Times New Roman" w:eastAsia="Calibri" w:hAnsi="Times New Roman" w:cs="Times New Roman"/>
                <w:sz w:val="24"/>
                <w:szCs w:val="24"/>
              </w:rPr>
              <w:t>Мобилшьное</w:t>
            </w:r>
            <w:proofErr w:type="spellEnd"/>
          </w:p>
        </w:tc>
        <w:tc>
          <w:tcPr>
            <w:tcW w:w="2802" w:type="dxa"/>
            <w:tcBorders>
              <w:top w:val="single" w:sz="4" w:space="0" w:color="auto"/>
              <w:left w:val="single" w:sz="4" w:space="0" w:color="auto"/>
              <w:bottom w:val="single" w:sz="4" w:space="0" w:color="auto"/>
              <w:right w:val="single" w:sz="4" w:space="0" w:color="auto"/>
            </w:tcBorders>
          </w:tcPr>
          <w:p w14:paraId="64AFC6C6"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lastRenderedPageBreak/>
              <w:t>б</w:t>
            </w:r>
          </w:p>
        </w:tc>
      </w:tr>
      <w:tr w:rsidR="00563470" w:rsidRPr="00835D27" w14:paraId="6949ED3D" w14:textId="77777777" w:rsidTr="00E161DD">
        <w:tc>
          <w:tcPr>
            <w:tcW w:w="1129" w:type="dxa"/>
            <w:tcBorders>
              <w:left w:val="single" w:sz="4" w:space="0" w:color="auto"/>
              <w:bottom w:val="single" w:sz="4" w:space="0" w:color="auto"/>
              <w:right w:val="single" w:sz="4" w:space="0" w:color="auto"/>
            </w:tcBorders>
          </w:tcPr>
          <w:p w14:paraId="5A22F4DA"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0A184091" w14:textId="77777777" w:rsidR="00563470" w:rsidRPr="00835D27" w:rsidRDefault="00563470" w:rsidP="00E161DD">
            <w:pPr>
              <w:contextualSpacing/>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24</w:t>
            </w:r>
          </w:p>
        </w:tc>
        <w:tc>
          <w:tcPr>
            <w:tcW w:w="3967" w:type="dxa"/>
            <w:tcBorders>
              <w:top w:val="single" w:sz="4" w:space="0" w:color="auto"/>
              <w:left w:val="single" w:sz="4" w:space="0" w:color="auto"/>
              <w:bottom w:val="single" w:sz="4" w:space="0" w:color="auto"/>
              <w:right w:val="single" w:sz="4" w:space="0" w:color="auto"/>
            </w:tcBorders>
          </w:tcPr>
          <w:p w14:paraId="5F71A755"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 – это автоматизированная система, основанная на знаниях, или комплекс программных, лингвистических и логико-математических средств для реализации основной задачи – осуществления поддержки деятельности человека и поиска информации в режиме продвинутого диалога на естественном языке</w:t>
            </w:r>
          </w:p>
          <w:p w14:paraId="262D4B9C" w14:textId="77777777" w:rsidR="00563470" w:rsidRPr="00835D27" w:rsidRDefault="00563470" w:rsidP="00E161DD">
            <w:pPr>
              <w:jc w:val="both"/>
              <w:rPr>
                <w:rFonts w:ascii="Times New Roman" w:eastAsia="Calibri" w:hAnsi="Times New Roman" w:cs="Times New Roman"/>
                <w:sz w:val="24"/>
                <w:szCs w:val="24"/>
              </w:rPr>
            </w:pPr>
          </w:p>
          <w:p w14:paraId="32BA7072"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ответов</w:t>
            </w:r>
          </w:p>
          <w:p w14:paraId="357897E9" w14:textId="77777777" w:rsidR="00563470" w:rsidRPr="00835D27" w:rsidRDefault="00563470" w:rsidP="00E161DD">
            <w:pPr>
              <w:jc w:val="both"/>
              <w:rPr>
                <w:rFonts w:ascii="Times New Roman" w:eastAsia="Calibri" w:hAnsi="Times New Roman" w:cs="Times New Roman"/>
                <w:b/>
                <w:bCs/>
                <w:sz w:val="24"/>
                <w:szCs w:val="24"/>
              </w:rPr>
            </w:pPr>
            <w:r w:rsidRPr="00835D27">
              <w:rPr>
                <w:rFonts w:ascii="Times New Roman" w:eastAsia="Calibri" w:hAnsi="Times New Roman" w:cs="Times New Roman"/>
                <w:b/>
                <w:bCs/>
                <w:sz w:val="24"/>
                <w:szCs w:val="24"/>
              </w:rPr>
              <w:t>а Интеллектуальная система</w:t>
            </w:r>
          </w:p>
          <w:p w14:paraId="6E689EF5"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б Система программирования</w:t>
            </w:r>
          </w:p>
          <w:p w14:paraId="3EA70AA0"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в Система счисления</w:t>
            </w:r>
          </w:p>
          <w:p w14:paraId="294F6C13"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г Символическая система</w:t>
            </w:r>
          </w:p>
        </w:tc>
        <w:tc>
          <w:tcPr>
            <w:tcW w:w="2802" w:type="dxa"/>
            <w:tcBorders>
              <w:top w:val="single" w:sz="4" w:space="0" w:color="auto"/>
              <w:left w:val="single" w:sz="4" w:space="0" w:color="auto"/>
              <w:bottom w:val="single" w:sz="4" w:space="0" w:color="auto"/>
              <w:right w:val="single" w:sz="4" w:space="0" w:color="auto"/>
            </w:tcBorders>
          </w:tcPr>
          <w:p w14:paraId="66F1E779"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а</w:t>
            </w:r>
          </w:p>
        </w:tc>
      </w:tr>
      <w:tr w:rsidR="00563470" w:rsidRPr="00835D27" w14:paraId="3A667F0A" w14:textId="77777777" w:rsidTr="00E161DD">
        <w:tc>
          <w:tcPr>
            <w:tcW w:w="1129" w:type="dxa"/>
            <w:tcBorders>
              <w:left w:val="single" w:sz="4" w:space="0" w:color="auto"/>
              <w:bottom w:val="single" w:sz="4" w:space="0" w:color="auto"/>
              <w:right w:val="single" w:sz="4" w:space="0" w:color="auto"/>
            </w:tcBorders>
          </w:tcPr>
          <w:p w14:paraId="541F26A9"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4A1AF1A4" w14:textId="77777777" w:rsidR="00563470" w:rsidRPr="00835D27" w:rsidRDefault="00563470" w:rsidP="00E161DD">
            <w:pPr>
              <w:contextualSpacing/>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25</w:t>
            </w:r>
          </w:p>
        </w:tc>
        <w:tc>
          <w:tcPr>
            <w:tcW w:w="3967" w:type="dxa"/>
            <w:tcBorders>
              <w:top w:val="single" w:sz="4" w:space="0" w:color="auto"/>
              <w:left w:val="single" w:sz="4" w:space="0" w:color="auto"/>
              <w:bottom w:val="single" w:sz="4" w:space="0" w:color="auto"/>
              <w:right w:val="single" w:sz="4" w:space="0" w:color="auto"/>
            </w:tcBorders>
          </w:tcPr>
          <w:p w14:paraId="06B50F07"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 xml:space="preserve">Прочитайте отрывки текста. Это программно-технические средства (в более узком смысле программы для ЭВМ), призванные, используя логику мышления человека, выполнять функции эксперта при решении задач в рамках некоторой предметной области. В них </w:t>
            </w:r>
            <w:r w:rsidRPr="00835D27">
              <w:rPr>
                <w:rFonts w:ascii="Times New Roman" w:eastAsia="Calibri" w:hAnsi="Times New Roman" w:cs="Times New Roman"/>
                <w:sz w:val="24"/>
                <w:szCs w:val="24"/>
              </w:rPr>
              <w:lastRenderedPageBreak/>
              <w:t>используются извлеченные из экспертов знания, которые в виде формализованной информации могут потребоваться в процессе логического вывода. За счет возможности накапливать знания многих людей, сохранять и предоставлять возможность их использования они могут обеспечивать повышение уровня объективности проводимой экспертизы, а иногда – и формирование конечных решений. О каком понятии говорится в приведенных отрывках?</w:t>
            </w:r>
          </w:p>
          <w:p w14:paraId="6B0E28FA" w14:textId="77777777" w:rsidR="00563470" w:rsidRPr="00835D27" w:rsidRDefault="00563470" w:rsidP="00E161DD">
            <w:pPr>
              <w:jc w:val="both"/>
              <w:rPr>
                <w:rFonts w:ascii="Times New Roman" w:eastAsia="Calibri" w:hAnsi="Times New Roman" w:cs="Times New Roman"/>
                <w:sz w:val="24"/>
                <w:szCs w:val="24"/>
              </w:rPr>
            </w:pPr>
          </w:p>
          <w:p w14:paraId="1946E9D2"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ответов</w:t>
            </w:r>
          </w:p>
          <w:p w14:paraId="5084DF73"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а Большие данные</w:t>
            </w:r>
          </w:p>
          <w:p w14:paraId="147D2788"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б Сквозные технологии</w:t>
            </w:r>
          </w:p>
          <w:p w14:paraId="20623D56"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b/>
                <w:bCs/>
                <w:sz w:val="24"/>
                <w:szCs w:val="24"/>
              </w:rPr>
              <w:t>в Экспертные системы.</w:t>
            </w:r>
          </w:p>
        </w:tc>
        <w:tc>
          <w:tcPr>
            <w:tcW w:w="2802" w:type="dxa"/>
            <w:tcBorders>
              <w:top w:val="single" w:sz="4" w:space="0" w:color="auto"/>
              <w:left w:val="single" w:sz="4" w:space="0" w:color="auto"/>
              <w:bottom w:val="single" w:sz="4" w:space="0" w:color="auto"/>
              <w:right w:val="single" w:sz="4" w:space="0" w:color="auto"/>
            </w:tcBorders>
          </w:tcPr>
          <w:p w14:paraId="73D7D72B"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lastRenderedPageBreak/>
              <w:t>в</w:t>
            </w:r>
          </w:p>
        </w:tc>
      </w:tr>
      <w:tr w:rsidR="00563470" w:rsidRPr="00835D27" w14:paraId="119B29CE" w14:textId="77777777" w:rsidTr="00E161DD">
        <w:tc>
          <w:tcPr>
            <w:tcW w:w="1129" w:type="dxa"/>
            <w:tcBorders>
              <w:left w:val="single" w:sz="4" w:space="0" w:color="auto"/>
              <w:bottom w:val="single" w:sz="4" w:space="0" w:color="auto"/>
              <w:right w:val="single" w:sz="4" w:space="0" w:color="auto"/>
            </w:tcBorders>
          </w:tcPr>
          <w:p w14:paraId="09246433"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5424A988" w14:textId="77777777" w:rsidR="00563470" w:rsidRPr="00835D27" w:rsidRDefault="00563470" w:rsidP="00E161DD">
            <w:pPr>
              <w:contextualSpacing/>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26</w:t>
            </w:r>
          </w:p>
        </w:tc>
        <w:tc>
          <w:tcPr>
            <w:tcW w:w="3967" w:type="dxa"/>
            <w:tcBorders>
              <w:top w:val="single" w:sz="4" w:space="0" w:color="auto"/>
              <w:left w:val="single" w:sz="4" w:space="0" w:color="auto"/>
              <w:bottom w:val="single" w:sz="4" w:space="0" w:color="auto"/>
              <w:right w:val="single" w:sz="4" w:space="0" w:color="auto"/>
            </w:tcBorders>
          </w:tcPr>
          <w:p w14:paraId="1D88984E"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Преподаватель рассказал студентам о типе нейронной сети, используемом для сложных задач классификации и прогнозирования. О каком типе нейронных сетей он говорил?</w:t>
            </w:r>
          </w:p>
          <w:p w14:paraId="1C47B045" w14:textId="77777777" w:rsidR="00563470" w:rsidRPr="00835D27" w:rsidRDefault="00563470" w:rsidP="00E161DD">
            <w:pPr>
              <w:jc w:val="both"/>
              <w:rPr>
                <w:rFonts w:ascii="Times New Roman" w:eastAsia="Calibri" w:hAnsi="Times New Roman" w:cs="Times New Roman"/>
                <w:sz w:val="24"/>
                <w:szCs w:val="24"/>
              </w:rPr>
            </w:pPr>
          </w:p>
          <w:p w14:paraId="054208EF"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ответов</w:t>
            </w:r>
          </w:p>
          <w:p w14:paraId="515D5F56"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а Сверточная нейронная сеть.</w:t>
            </w:r>
          </w:p>
          <w:p w14:paraId="061F4E06"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б Рекуррентная нейронная сеть.</w:t>
            </w:r>
          </w:p>
          <w:p w14:paraId="7A00DF3E"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b/>
                <w:bCs/>
                <w:sz w:val="24"/>
                <w:szCs w:val="24"/>
              </w:rPr>
              <w:t>в Многослойный персептрон</w:t>
            </w:r>
          </w:p>
        </w:tc>
        <w:tc>
          <w:tcPr>
            <w:tcW w:w="2802" w:type="dxa"/>
            <w:tcBorders>
              <w:top w:val="single" w:sz="4" w:space="0" w:color="auto"/>
              <w:left w:val="single" w:sz="4" w:space="0" w:color="auto"/>
              <w:bottom w:val="single" w:sz="4" w:space="0" w:color="auto"/>
              <w:right w:val="single" w:sz="4" w:space="0" w:color="auto"/>
            </w:tcBorders>
          </w:tcPr>
          <w:p w14:paraId="0E814E07"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в</w:t>
            </w:r>
          </w:p>
        </w:tc>
      </w:tr>
      <w:tr w:rsidR="00563470" w:rsidRPr="00835D27" w14:paraId="72004601" w14:textId="77777777" w:rsidTr="00E161DD">
        <w:tc>
          <w:tcPr>
            <w:tcW w:w="1129" w:type="dxa"/>
            <w:tcBorders>
              <w:left w:val="single" w:sz="4" w:space="0" w:color="auto"/>
              <w:bottom w:val="single" w:sz="4" w:space="0" w:color="auto"/>
              <w:right w:val="single" w:sz="4" w:space="0" w:color="auto"/>
            </w:tcBorders>
          </w:tcPr>
          <w:p w14:paraId="089F6D5A"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6732BAEF" w14:textId="77777777" w:rsidR="00563470" w:rsidRPr="00835D27" w:rsidRDefault="00563470" w:rsidP="00E161DD">
            <w:pPr>
              <w:contextualSpacing/>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27</w:t>
            </w:r>
          </w:p>
        </w:tc>
        <w:tc>
          <w:tcPr>
            <w:tcW w:w="3967" w:type="dxa"/>
            <w:tcBorders>
              <w:top w:val="single" w:sz="4" w:space="0" w:color="auto"/>
              <w:left w:val="single" w:sz="4" w:space="0" w:color="auto"/>
              <w:bottom w:val="single" w:sz="4" w:space="0" w:color="auto"/>
              <w:right w:val="single" w:sz="4" w:space="0" w:color="auto"/>
            </w:tcBorders>
          </w:tcPr>
          <w:p w14:paraId="203A473B"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Преподаватель рассказывал студентам о предметно-</w:t>
            </w:r>
            <w:r w:rsidRPr="00835D27">
              <w:rPr>
                <w:rFonts w:ascii="Times New Roman" w:eastAsia="Calibri" w:hAnsi="Times New Roman" w:cs="Times New Roman"/>
                <w:sz w:val="24"/>
                <w:szCs w:val="24"/>
              </w:rPr>
              <w:lastRenderedPageBreak/>
              <w:t>ориентированных, интегрированных, стабильных, поддерживающих хронологию наборах данных, организованных для целей поддержки управления, обеспечивающего менеджеров и аналитиков достоверной информацией, необходимой для оперативного анализа и принятия решений. О чем рассказал преподаватель?</w:t>
            </w:r>
          </w:p>
          <w:p w14:paraId="76CB6531" w14:textId="77777777" w:rsidR="00563470" w:rsidRPr="00835D27" w:rsidRDefault="00563470" w:rsidP="00E161DD">
            <w:pPr>
              <w:jc w:val="both"/>
              <w:rPr>
                <w:rFonts w:ascii="Times New Roman" w:eastAsia="Calibri" w:hAnsi="Times New Roman" w:cs="Times New Roman"/>
                <w:sz w:val="24"/>
                <w:szCs w:val="24"/>
              </w:rPr>
            </w:pPr>
          </w:p>
          <w:p w14:paraId="73F602EE"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ответов</w:t>
            </w:r>
          </w:p>
          <w:p w14:paraId="3FDB67A9" w14:textId="77777777" w:rsidR="00563470" w:rsidRPr="00835D27" w:rsidRDefault="00563470" w:rsidP="00E161DD">
            <w:pPr>
              <w:jc w:val="both"/>
              <w:rPr>
                <w:rFonts w:ascii="Times New Roman" w:eastAsia="Calibri" w:hAnsi="Times New Roman" w:cs="Times New Roman"/>
                <w:b/>
                <w:bCs/>
                <w:sz w:val="24"/>
                <w:szCs w:val="24"/>
              </w:rPr>
            </w:pPr>
            <w:proofErr w:type="gramStart"/>
            <w:r w:rsidRPr="00835D27">
              <w:rPr>
                <w:rFonts w:ascii="Times New Roman" w:eastAsia="Calibri" w:hAnsi="Times New Roman" w:cs="Times New Roman"/>
                <w:b/>
                <w:bCs/>
                <w:sz w:val="24"/>
                <w:szCs w:val="24"/>
              </w:rPr>
              <w:t>а</w:t>
            </w:r>
            <w:proofErr w:type="gramEnd"/>
            <w:r w:rsidRPr="00835D27">
              <w:rPr>
                <w:rFonts w:ascii="Times New Roman" w:eastAsia="Calibri" w:hAnsi="Times New Roman" w:cs="Times New Roman"/>
                <w:b/>
                <w:bCs/>
                <w:sz w:val="24"/>
                <w:szCs w:val="24"/>
              </w:rPr>
              <w:t xml:space="preserve"> О хранилищах данных.</w:t>
            </w:r>
          </w:p>
          <w:p w14:paraId="5F249A54" w14:textId="77777777" w:rsidR="00563470" w:rsidRPr="00835D27" w:rsidRDefault="00563470" w:rsidP="00E161DD">
            <w:pPr>
              <w:jc w:val="both"/>
              <w:rPr>
                <w:rFonts w:ascii="Times New Roman" w:eastAsia="Calibri" w:hAnsi="Times New Roman" w:cs="Times New Roman"/>
                <w:sz w:val="24"/>
                <w:szCs w:val="24"/>
              </w:rPr>
            </w:pPr>
            <w:proofErr w:type="gramStart"/>
            <w:r w:rsidRPr="00835D27">
              <w:rPr>
                <w:rFonts w:ascii="Times New Roman" w:eastAsia="Calibri" w:hAnsi="Times New Roman" w:cs="Times New Roman"/>
                <w:sz w:val="24"/>
                <w:szCs w:val="24"/>
              </w:rPr>
              <w:t>б</w:t>
            </w:r>
            <w:proofErr w:type="gramEnd"/>
            <w:r w:rsidRPr="00835D27">
              <w:rPr>
                <w:rFonts w:ascii="Times New Roman" w:eastAsia="Calibri" w:hAnsi="Times New Roman" w:cs="Times New Roman"/>
                <w:sz w:val="24"/>
                <w:szCs w:val="24"/>
              </w:rPr>
              <w:t xml:space="preserve"> О витринах данных.</w:t>
            </w:r>
          </w:p>
          <w:p w14:paraId="1A4183DA" w14:textId="77777777" w:rsidR="00563470" w:rsidRPr="00835D27" w:rsidRDefault="00563470" w:rsidP="00E161DD">
            <w:pPr>
              <w:jc w:val="both"/>
              <w:rPr>
                <w:rFonts w:ascii="Times New Roman" w:eastAsia="Calibri" w:hAnsi="Times New Roman" w:cs="Times New Roman"/>
                <w:sz w:val="24"/>
                <w:szCs w:val="24"/>
              </w:rPr>
            </w:pPr>
            <w:proofErr w:type="gramStart"/>
            <w:r w:rsidRPr="00835D27">
              <w:rPr>
                <w:rFonts w:ascii="Times New Roman" w:eastAsia="Calibri" w:hAnsi="Times New Roman" w:cs="Times New Roman"/>
                <w:sz w:val="24"/>
                <w:szCs w:val="24"/>
              </w:rPr>
              <w:t>в</w:t>
            </w:r>
            <w:proofErr w:type="gramEnd"/>
            <w:r w:rsidRPr="00835D27">
              <w:rPr>
                <w:rFonts w:ascii="Times New Roman" w:eastAsia="Calibri" w:hAnsi="Times New Roman" w:cs="Times New Roman"/>
                <w:sz w:val="24"/>
                <w:szCs w:val="24"/>
              </w:rPr>
              <w:t xml:space="preserve"> Об инструментах оперативной аналитической обработки (OLAP)</w:t>
            </w:r>
          </w:p>
          <w:p w14:paraId="5E6BF4EC" w14:textId="77777777" w:rsidR="00563470" w:rsidRPr="00835D27" w:rsidRDefault="00563470" w:rsidP="00E161DD">
            <w:pPr>
              <w:rPr>
                <w:rFonts w:ascii="Times New Roman" w:eastAsia="Calibri" w:hAnsi="Times New Roman" w:cs="Times New Roman"/>
                <w:sz w:val="24"/>
                <w:szCs w:val="24"/>
              </w:rPr>
            </w:pPr>
            <w:proofErr w:type="gramStart"/>
            <w:r w:rsidRPr="00835D27">
              <w:rPr>
                <w:rFonts w:ascii="Times New Roman" w:eastAsia="Calibri" w:hAnsi="Times New Roman" w:cs="Times New Roman"/>
                <w:sz w:val="24"/>
                <w:szCs w:val="24"/>
              </w:rPr>
              <w:t>г О</w:t>
            </w:r>
            <w:proofErr w:type="gramEnd"/>
            <w:r w:rsidRPr="00835D27">
              <w:rPr>
                <w:rFonts w:ascii="Times New Roman" w:eastAsia="Calibri" w:hAnsi="Times New Roman" w:cs="Times New Roman"/>
                <w:sz w:val="24"/>
                <w:szCs w:val="24"/>
              </w:rPr>
              <w:t xml:space="preserve"> средствах обнаружения знаний (Data Mining)</w:t>
            </w:r>
          </w:p>
          <w:p w14:paraId="6E9FDA72" w14:textId="77777777" w:rsidR="00563470" w:rsidRPr="00835D27" w:rsidRDefault="00563470" w:rsidP="00E161DD">
            <w:pPr>
              <w:jc w:val="both"/>
              <w:rPr>
                <w:rFonts w:ascii="Times New Roman" w:eastAsia="Calibri"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058C4A05"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lastRenderedPageBreak/>
              <w:t>а</w:t>
            </w:r>
          </w:p>
        </w:tc>
      </w:tr>
      <w:tr w:rsidR="00563470" w:rsidRPr="00835D27" w14:paraId="51BB9F4E" w14:textId="77777777" w:rsidTr="00E161DD">
        <w:tc>
          <w:tcPr>
            <w:tcW w:w="1129" w:type="dxa"/>
            <w:tcBorders>
              <w:left w:val="single" w:sz="4" w:space="0" w:color="auto"/>
              <w:bottom w:val="single" w:sz="4" w:space="0" w:color="auto"/>
              <w:right w:val="single" w:sz="4" w:space="0" w:color="auto"/>
            </w:tcBorders>
          </w:tcPr>
          <w:p w14:paraId="0F8A8A4E"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50E88237" w14:textId="77777777" w:rsidR="00563470" w:rsidRPr="00835D27" w:rsidRDefault="00563470" w:rsidP="00E161DD">
            <w:pPr>
              <w:contextualSpacing/>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28</w:t>
            </w:r>
          </w:p>
        </w:tc>
        <w:tc>
          <w:tcPr>
            <w:tcW w:w="3967" w:type="dxa"/>
            <w:tcBorders>
              <w:top w:val="single" w:sz="4" w:space="0" w:color="auto"/>
              <w:left w:val="single" w:sz="4" w:space="0" w:color="auto"/>
              <w:bottom w:val="single" w:sz="4" w:space="0" w:color="auto"/>
              <w:right w:val="single" w:sz="4" w:space="0" w:color="auto"/>
            </w:tcBorders>
          </w:tcPr>
          <w:p w14:paraId="02D85472"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Данные информационные системы (ИС) решают широкий круг задач для производства конструкторской документации при создании новых изделий с использованием специализированных баз знаний и данных, которые исходно имеются в системе и могут накапливаться в процессе ее функционирования. Назовите вид ИС, классифицированных по решаемым задачам, о котором идет речь в данном описании.</w:t>
            </w:r>
          </w:p>
          <w:p w14:paraId="402C526F" w14:textId="77777777" w:rsidR="00563470" w:rsidRPr="00835D27" w:rsidRDefault="00563470" w:rsidP="00E161DD">
            <w:pPr>
              <w:jc w:val="both"/>
              <w:rPr>
                <w:rFonts w:ascii="Times New Roman" w:eastAsia="Calibri" w:hAnsi="Times New Roman" w:cs="Times New Roman"/>
                <w:sz w:val="24"/>
                <w:szCs w:val="24"/>
              </w:rPr>
            </w:pPr>
          </w:p>
          <w:p w14:paraId="7F634EEE"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ответов</w:t>
            </w:r>
          </w:p>
          <w:p w14:paraId="1FD7F2CE"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а ИС обработки и поиска информации.</w:t>
            </w:r>
          </w:p>
          <w:p w14:paraId="3A8A8381" w14:textId="77777777" w:rsidR="00563470" w:rsidRPr="00835D27" w:rsidRDefault="00563470" w:rsidP="00E161DD">
            <w:pPr>
              <w:jc w:val="both"/>
              <w:rPr>
                <w:rFonts w:ascii="Times New Roman" w:eastAsia="Calibri" w:hAnsi="Times New Roman" w:cs="Times New Roman"/>
                <w:b/>
                <w:bCs/>
                <w:sz w:val="24"/>
                <w:szCs w:val="24"/>
              </w:rPr>
            </w:pPr>
            <w:r w:rsidRPr="00835D27">
              <w:rPr>
                <w:rFonts w:ascii="Times New Roman" w:eastAsia="Calibri" w:hAnsi="Times New Roman" w:cs="Times New Roman"/>
                <w:b/>
                <w:bCs/>
                <w:sz w:val="24"/>
                <w:szCs w:val="24"/>
              </w:rPr>
              <w:t>б ИС автоматизированного проектирования.</w:t>
            </w:r>
          </w:p>
          <w:p w14:paraId="6EE3CE51"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в ИС поддержки принятия решений.</w:t>
            </w:r>
          </w:p>
          <w:p w14:paraId="346EED31"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г ИС управления.</w:t>
            </w:r>
          </w:p>
        </w:tc>
        <w:tc>
          <w:tcPr>
            <w:tcW w:w="2802" w:type="dxa"/>
            <w:tcBorders>
              <w:top w:val="single" w:sz="4" w:space="0" w:color="auto"/>
              <w:left w:val="single" w:sz="4" w:space="0" w:color="auto"/>
              <w:bottom w:val="single" w:sz="4" w:space="0" w:color="auto"/>
              <w:right w:val="single" w:sz="4" w:space="0" w:color="auto"/>
            </w:tcBorders>
          </w:tcPr>
          <w:p w14:paraId="1E8E3CB5"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lastRenderedPageBreak/>
              <w:t>б</w:t>
            </w:r>
          </w:p>
        </w:tc>
      </w:tr>
      <w:tr w:rsidR="00563470" w:rsidRPr="00835D27" w14:paraId="4E9A2CEF" w14:textId="77777777" w:rsidTr="00E161DD">
        <w:tc>
          <w:tcPr>
            <w:tcW w:w="1129" w:type="dxa"/>
            <w:tcBorders>
              <w:left w:val="single" w:sz="4" w:space="0" w:color="auto"/>
              <w:bottom w:val="single" w:sz="4" w:space="0" w:color="auto"/>
              <w:right w:val="single" w:sz="4" w:space="0" w:color="auto"/>
            </w:tcBorders>
          </w:tcPr>
          <w:p w14:paraId="25DB4BFA"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68FE8B16" w14:textId="77777777" w:rsidR="00563470" w:rsidRPr="00835D27" w:rsidRDefault="00563470" w:rsidP="00E161DD">
            <w:pPr>
              <w:contextualSpacing/>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29</w:t>
            </w:r>
          </w:p>
        </w:tc>
        <w:tc>
          <w:tcPr>
            <w:tcW w:w="3967" w:type="dxa"/>
            <w:tcBorders>
              <w:top w:val="single" w:sz="4" w:space="0" w:color="auto"/>
              <w:left w:val="single" w:sz="4" w:space="0" w:color="auto"/>
              <w:bottom w:val="single" w:sz="4" w:space="0" w:color="auto"/>
              <w:right w:val="single" w:sz="4" w:space="0" w:color="auto"/>
            </w:tcBorders>
          </w:tcPr>
          <w:p w14:paraId="082ABFF5"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Данные информационные системы (ИС) решают задачи автоматического управления сложными объектами, например, робототехническими комплексами. Эти задачи решаются с использованием баз знаний о поведении объектов в разных ситуациях и соответствующих средств вывода, как правило, с учетом неопределенностей нечеткого или вероятностного вида. Назовите вид ИС, классифицированных по решаемым задачам, о котором идет речь в данном описании.</w:t>
            </w:r>
          </w:p>
          <w:p w14:paraId="6B12E23C" w14:textId="77777777" w:rsidR="00563470" w:rsidRPr="00835D27" w:rsidRDefault="00563470" w:rsidP="00E161DD">
            <w:pPr>
              <w:jc w:val="both"/>
              <w:rPr>
                <w:rFonts w:ascii="Times New Roman" w:eastAsia="Calibri" w:hAnsi="Times New Roman" w:cs="Times New Roman"/>
                <w:sz w:val="24"/>
                <w:szCs w:val="24"/>
              </w:rPr>
            </w:pPr>
          </w:p>
          <w:p w14:paraId="4E7DF588"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ответов</w:t>
            </w:r>
          </w:p>
          <w:p w14:paraId="5141453C"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а ИС обработки и поиска информации.</w:t>
            </w:r>
          </w:p>
          <w:p w14:paraId="5009FF0A"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б ИС автоматизированного проектирования.</w:t>
            </w:r>
          </w:p>
          <w:p w14:paraId="2A8A0038"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в ИС прогнозирования.</w:t>
            </w:r>
          </w:p>
          <w:p w14:paraId="0B37392B" w14:textId="77777777" w:rsidR="00563470" w:rsidRPr="00835D27" w:rsidRDefault="00563470" w:rsidP="00E161DD">
            <w:pPr>
              <w:jc w:val="both"/>
              <w:rPr>
                <w:rFonts w:ascii="Times New Roman" w:eastAsia="Calibri" w:hAnsi="Times New Roman" w:cs="Times New Roman"/>
                <w:b/>
                <w:bCs/>
                <w:sz w:val="24"/>
                <w:szCs w:val="24"/>
              </w:rPr>
            </w:pPr>
            <w:r w:rsidRPr="00835D27">
              <w:rPr>
                <w:rFonts w:ascii="Times New Roman" w:eastAsia="Calibri" w:hAnsi="Times New Roman" w:cs="Times New Roman"/>
                <w:b/>
                <w:bCs/>
                <w:sz w:val="24"/>
                <w:szCs w:val="24"/>
              </w:rPr>
              <w:t>г ИС управления.</w:t>
            </w:r>
          </w:p>
          <w:p w14:paraId="6098CB69" w14:textId="77777777" w:rsidR="00563470" w:rsidRPr="00835D27" w:rsidRDefault="00563470" w:rsidP="00E161DD">
            <w:pPr>
              <w:jc w:val="both"/>
              <w:rPr>
                <w:rFonts w:ascii="Times New Roman" w:eastAsia="Calibri"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60C05C1A"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г</w:t>
            </w:r>
          </w:p>
        </w:tc>
      </w:tr>
      <w:tr w:rsidR="00563470" w:rsidRPr="00835D27" w14:paraId="3B8AE5B4" w14:textId="77777777" w:rsidTr="00E161DD">
        <w:tc>
          <w:tcPr>
            <w:tcW w:w="1129" w:type="dxa"/>
            <w:tcBorders>
              <w:left w:val="single" w:sz="4" w:space="0" w:color="auto"/>
              <w:bottom w:val="single" w:sz="4" w:space="0" w:color="auto"/>
              <w:right w:val="single" w:sz="4" w:space="0" w:color="auto"/>
            </w:tcBorders>
          </w:tcPr>
          <w:p w14:paraId="0BBA9E5A"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115987CA" w14:textId="77777777" w:rsidR="00563470" w:rsidRPr="00835D27" w:rsidRDefault="00563470" w:rsidP="00E161DD">
            <w:pPr>
              <w:contextualSpacing/>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30</w:t>
            </w:r>
          </w:p>
        </w:tc>
        <w:tc>
          <w:tcPr>
            <w:tcW w:w="3967" w:type="dxa"/>
            <w:tcBorders>
              <w:top w:val="single" w:sz="4" w:space="0" w:color="auto"/>
              <w:left w:val="single" w:sz="4" w:space="0" w:color="auto"/>
              <w:bottom w:val="single" w:sz="4" w:space="0" w:color="auto"/>
              <w:right w:val="single" w:sz="4" w:space="0" w:color="auto"/>
            </w:tcBorders>
          </w:tcPr>
          <w:p w14:paraId="32BB007D"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Прочитайте текст. Это средства оперативной аналитической обработки данных; класс программного обеспечения, обеспечивающий пользователю возможность в режиме реального времени получать ответы на произвольные аналитические запросы. С точки зрения лица, принимающего решения это является удобной графической оболочкой для навигации, визуализации и анализа в различных разрезах огромного количества взаимосвязанной информации о деятельности организации, поступающей из ИС организации. О чем говорится в приведенном отрывке?</w:t>
            </w:r>
          </w:p>
          <w:p w14:paraId="4B0E866A" w14:textId="77777777" w:rsidR="00563470" w:rsidRPr="00835D27" w:rsidRDefault="00563470" w:rsidP="00E161DD">
            <w:pPr>
              <w:jc w:val="both"/>
              <w:rPr>
                <w:rFonts w:ascii="Times New Roman" w:eastAsia="Calibri" w:hAnsi="Times New Roman" w:cs="Times New Roman"/>
                <w:sz w:val="24"/>
                <w:szCs w:val="24"/>
              </w:rPr>
            </w:pPr>
          </w:p>
          <w:p w14:paraId="07476388"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ответов</w:t>
            </w:r>
          </w:p>
          <w:p w14:paraId="58C215C5" w14:textId="77777777" w:rsidR="00563470" w:rsidRPr="00835D27" w:rsidRDefault="00563470" w:rsidP="00E161DD">
            <w:pPr>
              <w:jc w:val="both"/>
              <w:rPr>
                <w:rFonts w:ascii="Times New Roman" w:eastAsia="Calibri" w:hAnsi="Times New Roman" w:cs="Times New Roman"/>
                <w:sz w:val="24"/>
                <w:szCs w:val="24"/>
              </w:rPr>
            </w:pPr>
            <w:proofErr w:type="gramStart"/>
            <w:r w:rsidRPr="00835D27">
              <w:rPr>
                <w:rFonts w:ascii="Times New Roman" w:eastAsia="Calibri" w:hAnsi="Times New Roman" w:cs="Times New Roman"/>
                <w:sz w:val="24"/>
                <w:szCs w:val="24"/>
              </w:rPr>
              <w:t>а</w:t>
            </w:r>
            <w:proofErr w:type="gramEnd"/>
            <w:r w:rsidRPr="00835D27">
              <w:rPr>
                <w:rFonts w:ascii="Times New Roman" w:eastAsia="Calibri" w:hAnsi="Times New Roman" w:cs="Times New Roman"/>
                <w:sz w:val="24"/>
                <w:szCs w:val="24"/>
              </w:rPr>
              <w:t xml:space="preserve"> О хранилищах данных.</w:t>
            </w:r>
          </w:p>
          <w:p w14:paraId="28CA1DB4" w14:textId="77777777" w:rsidR="00563470" w:rsidRPr="00835D27" w:rsidRDefault="00563470" w:rsidP="00E161DD">
            <w:pPr>
              <w:jc w:val="both"/>
              <w:rPr>
                <w:rFonts w:ascii="Times New Roman" w:eastAsia="Calibri" w:hAnsi="Times New Roman" w:cs="Times New Roman"/>
                <w:sz w:val="24"/>
                <w:szCs w:val="24"/>
              </w:rPr>
            </w:pPr>
            <w:proofErr w:type="gramStart"/>
            <w:r w:rsidRPr="00835D27">
              <w:rPr>
                <w:rFonts w:ascii="Times New Roman" w:eastAsia="Calibri" w:hAnsi="Times New Roman" w:cs="Times New Roman"/>
                <w:sz w:val="24"/>
                <w:szCs w:val="24"/>
              </w:rPr>
              <w:t>б</w:t>
            </w:r>
            <w:proofErr w:type="gramEnd"/>
            <w:r w:rsidRPr="00835D27">
              <w:rPr>
                <w:rFonts w:ascii="Times New Roman" w:eastAsia="Calibri" w:hAnsi="Times New Roman" w:cs="Times New Roman"/>
                <w:sz w:val="24"/>
                <w:szCs w:val="24"/>
              </w:rPr>
              <w:t xml:space="preserve"> О витринах данных.</w:t>
            </w:r>
          </w:p>
          <w:p w14:paraId="6CE254E2" w14:textId="77777777" w:rsidR="00563470" w:rsidRPr="00835D27" w:rsidRDefault="00563470" w:rsidP="00E161DD">
            <w:pPr>
              <w:jc w:val="both"/>
              <w:rPr>
                <w:rFonts w:ascii="Times New Roman" w:eastAsia="Calibri" w:hAnsi="Times New Roman" w:cs="Times New Roman"/>
                <w:b/>
                <w:bCs/>
                <w:sz w:val="24"/>
                <w:szCs w:val="24"/>
              </w:rPr>
            </w:pPr>
            <w:proofErr w:type="gramStart"/>
            <w:r w:rsidRPr="00835D27">
              <w:rPr>
                <w:rFonts w:ascii="Times New Roman" w:eastAsia="Calibri" w:hAnsi="Times New Roman" w:cs="Times New Roman"/>
                <w:b/>
                <w:bCs/>
                <w:sz w:val="24"/>
                <w:szCs w:val="24"/>
              </w:rPr>
              <w:t>в</w:t>
            </w:r>
            <w:proofErr w:type="gramEnd"/>
            <w:r w:rsidRPr="00835D27">
              <w:rPr>
                <w:rFonts w:ascii="Times New Roman" w:eastAsia="Calibri" w:hAnsi="Times New Roman" w:cs="Times New Roman"/>
                <w:b/>
                <w:bCs/>
                <w:sz w:val="24"/>
                <w:szCs w:val="24"/>
              </w:rPr>
              <w:t xml:space="preserve"> Об инструментах OLAP.</w:t>
            </w:r>
          </w:p>
          <w:p w14:paraId="41DF61C8" w14:textId="77777777" w:rsidR="00563470" w:rsidRPr="00835D27" w:rsidRDefault="00563470" w:rsidP="00E161DD">
            <w:pPr>
              <w:jc w:val="both"/>
              <w:rPr>
                <w:rFonts w:ascii="Times New Roman" w:eastAsia="Calibri" w:hAnsi="Times New Roman" w:cs="Times New Roman"/>
                <w:sz w:val="24"/>
                <w:szCs w:val="24"/>
              </w:rPr>
            </w:pPr>
            <w:proofErr w:type="gramStart"/>
            <w:r w:rsidRPr="00835D27">
              <w:rPr>
                <w:rFonts w:ascii="Times New Roman" w:eastAsia="Calibri" w:hAnsi="Times New Roman" w:cs="Times New Roman"/>
                <w:sz w:val="24"/>
                <w:szCs w:val="24"/>
              </w:rPr>
              <w:t>г О</w:t>
            </w:r>
            <w:proofErr w:type="gramEnd"/>
            <w:r w:rsidRPr="00835D27">
              <w:rPr>
                <w:rFonts w:ascii="Times New Roman" w:eastAsia="Calibri" w:hAnsi="Times New Roman" w:cs="Times New Roman"/>
                <w:sz w:val="24"/>
                <w:szCs w:val="24"/>
              </w:rPr>
              <w:t xml:space="preserve"> средствах обнаружения знаний (Data Mining).</w:t>
            </w:r>
          </w:p>
          <w:p w14:paraId="31B6FCEA" w14:textId="77777777" w:rsidR="00563470" w:rsidRPr="00835D27" w:rsidRDefault="00563470" w:rsidP="00E161DD">
            <w:pPr>
              <w:jc w:val="both"/>
              <w:rPr>
                <w:rFonts w:ascii="Times New Roman" w:eastAsia="Calibri"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54116CE1"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в</w:t>
            </w:r>
          </w:p>
        </w:tc>
      </w:tr>
      <w:tr w:rsidR="00563470" w:rsidRPr="00835D27" w14:paraId="4D0DD79C" w14:textId="77777777" w:rsidTr="00E161DD">
        <w:tc>
          <w:tcPr>
            <w:tcW w:w="1129" w:type="dxa"/>
            <w:tcBorders>
              <w:left w:val="single" w:sz="4" w:space="0" w:color="auto"/>
              <w:bottom w:val="single" w:sz="4" w:space="0" w:color="auto"/>
              <w:right w:val="single" w:sz="4" w:space="0" w:color="auto"/>
            </w:tcBorders>
          </w:tcPr>
          <w:p w14:paraId="5A9B0ECB"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09936AE0" w14:textId="77777777" w:rsidR="00563470" w:rsidRPr="00835D27" w:rsidRDefault="00563470" w:rsidP="00E161DD">
            <w:pPr>
              <w:contextualSpacing/>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31</w:t>
            </w:r>
          </w:p>
        </w:tc>
        <w:tc>
          <w:tcPr>
            <w:tcW w:w="3967" w:type="dxa"/>
            <w:tcBorders>
              <w:top w:val="single" w:sz="4" w:space="0" w:color="auto"/>
              <w:left w:val="single" w:sz="4" w:space="0" w:color="auto"/>
              <w:bottom w:val="single" w:sz="4" w:space="0" w:color="auto"/>
              <w:right w:val="single" w:sz="4" w:space="0" w:color="auto"/>
            </w:tcBorders>
          </w:tcPr>
          <w:p w14:paraId="7777C0C7" w14:textId="77777777" w:rsidR="00563470" w:rsidRPr="00835D27" w:rsidRDefault="00563470" w:rsidP="00E161DD">
            <w:pPr>
              <w:ind w:left="62"/>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Аналоговая модель —</w:t>
            </w:r>
          </w:p>
          <w:p w14:paraId="482B9558" w14:textId="77777777" w:rsidR="00563470" w:rsidRPr="00835D27" w:rsidRDefault="00563470" w:rsidP="00E161DD">
            <w:pPr>
              <w:ind w:left="62"/>
              <w:jc w:val="both"/>
              <w:rPr>
                <w:rFonts w:ascii="Times New Roman" w:eastAsia="Calibri" w:hAnsi="Times New Roman" w:cs="Times New Roman"/>
                <w:sz w:val="24"/>
                <w:szCs w:val="24"/>
              </w:rPr>
            </w:pPr>
          </w:p>
          <w:p w14:paraId="4B0D1EF8" w14:textId="77777777" w:rsidR="00563470" w:rsidRPr="00835D27" w:rsidRDefault="00563470" w:rsidP="00E161DD">
            <w:pPr>
              <w:ind w:left="62"/>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ответа:</w:t>
            </w:r>
          </w:p>
          <w:p w14:paraId="5169ED4E" w14:textId="77777777" w:rsidR="00563470" w:rsidRPr="00835D27" w:rsidRDefault="00563470" w:rsidP="00E161DD">
            <w:pPr>
              <w:ind w:left="62"/>
              <w:jc w:val="both"/>
              <w:rPr>
                <w:rFonts w:ascii="Times New Roman" w:eastAsia="Calibri" w:hAnsi="Times New Roman" w:cs="Times New Roman"/>
                <w:b/>
                <w:bCs/>
                <w:sz w:val="24"/>
                <w:szCs w:val="24"/>
              </w:rPr>
            </w:pPr>
            <w:r w:rsidRPr="00835D27">
              <w:rPr>
                <w:rFonts w:ascii="Times New Roman" w:eastAsia="Calibri" w:hAnsi="Times New Roman" w:cs="Times New Roman"/>
                <w:b/>
                <w:bCs/>
                <w:sz w:val="24"/>
                <w:szCs w:val="24"/>
              </w:rPr>
              <w:t> а не выглядит как реальная система, но повторяет ее поведение.</w:t>
            </w:r>
          </w:p>
          <w:p w14:paraId="67C1A1AD" w14:textId="77777777" w:rsidR="00563470" w:rsidRPr="00835D27" w:rsidRDefault="00563470" w:rsidP="00E161DD">
            <w:pPr>
              <w:ind w:left="62"/>
              <w:jc w:val="both"/>
              <w:rPr>
                <w:rFonts w:ascii="Times New Roman" w:eastAsia="Calibri" w:hAnsi="Times New Roman" w:cs="Times New Roman"/>
                <w:sz w:val="24"/>
                <w:szCs w:val="24"/>
              </w:rPr>
            </w:pPr>
            <w:proofErr w:type="gramStart"/>
            <w:r w:rsidRPr="00835D27">
              <w:rPr>
                <w:rFonts w:ascii="Times New Roman" w:eastAsia="Calibri" w:hAnsi="Times New Roman" w:cs="Times New Roman"/>
                <w:sz w:val="24"/>
                <w:szCs w:val="24"/>
              </w:rPr>
              <w:lastRenderedPageBreak/>
              <w:t>б  наименее</w:t>
            </w:r>
            <w:proofErr w:type="gramEnd"/>
            <w:r w:rsidRPr="00835D27">
              <w:rPr>
                <w:rFonts w:ascii="Times New Roman" w:eastAsia="Calibri" w:hAnsi="Times New Roman" w:cs="Times New Roman"/>
                <w:sz w:val="24"/>
                <w:szCs w:val="24"/>
              </w:rPr>
              <w:t xml:space="preserve"> абстрактная модель — является физической копией системы, обычно в отличном от оригинала масштабе</w:t>
            </w:r>
          </w:p>
          <w:p w14:paraId="0A64499C" w14:textId="77777777" w:rsidR="00563470" w:rsidRPr="00835D27" w:rsidRDefault="00563470" w:rsidP="00E161DD">
            <w:pPr>
              <w:ind w:left="62"/>
              <w:jc w:val="both"/>
              <w:rPr>
                <w:rFonts w:ascii="Times New Roman" w:eastAsia="Calibri" w:hAnsi="Times New Roman" w:cs="Times New Roman"/>
                <w:sz w:val="24"/>
                <w:szCs w:val="24"/>
              </w:rPr>
            </w:pPr>
            <w:proofErr w:type="gramStart"/>
            <w:r w:rsidRPr="00835D27">
              <w:rPr>
                <w:rFonts w:ascii="Times New Roman" w:eastAsia="Calibri" w:hAnsi="Times New Roman" w:cs="Times New Roman"/>
                <w:sz w:val="24"/>
                <w:szCs w:val="24"/>
              </w:rPr>
              <w:t>в  используются</w:t>
            </w:r>
            <w:proofErr w:type="gramEnd"/>
            <w:r w:rsidRPr="00835D27">
              <w:rPr>
                <w:rFonts w:ascii="Times New Roman" w:eastAsia="Calibri" w:hAnsi="Times New Roman" w:cs="Times New Roman"/>
                <w:sz w:val="24"/>
                <w:szCs w:val="24"/>
              </w:rPr>
              <w:t xml:space="preserve"> для оценки сценариев, которые меняются во времени.</w:t>
            </w:r>
          </w:p>
          <w:p w14:paraId="44689E65" w14:textId="77777777" w:rsidR="00563470" w:rsidRPr="00835D27" w:rsidRDefault="00563470" w:rsidP="00E161DD">
            <w:pPr>
              <w:ind w:left="62"/>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г воспроизводит простой «снимок» (или «слепок») ситуации.</w:t>
            </w:r>
          </w:p>
          <w:p w14:paraId="7C914F6C" w14:textId="77777777" w:rsidR="00563470" w:rsidRPr="00835D27" w:rsidRDefault="00563470" w:rsidP="00E161DD">
            <w:pPr>
              <w:jc w:val="both"/>
              <w:rPr>
                <w:rFonts w:ascii="Times New Roman" w:eastAsia="Calibri"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6DA0CE0E"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lastRenderedPageBreak/>
              <w:t>а</w:t>
            </w:r>
          </w:p>
        </w:tc>
      </w:tr>
      <w:tr w:rsidR="00563470" w:rsidRPr="00835D27" w14:paraId="32200568" w14:textId="77777777" w:rsidTr="00E161DD">
        <w:tc>
          <w:tcPr>
            <w:tcW w:w="1129" w:type="dxa"/>
            <w:tcBorders>
              <w:left w:val="single" w:sz="4" w:space="0" w:color="auto"/>
              <w:bottom w:val="single" w:sz="4" w:space="0" w:color="auto"/>
              <w:right w:val="single" w:sz="4" w:space="0" w:color="auto"/>
            </w:tcBorders>
          </w:tcPr>
          <w:p w14:paraId="27156480"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7ABD3A65" w14:textId="77777777" w:rsidR="00563470" w:rsidRPr="00835D27" w:rsidRDefault="00563470" w:rsidP="00E161DD">
            <w:pPr>
              <w:contextualSpacing/>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32</w:t>
            </w:r>
          </w:p>
        </w:tc>
        <w:tc>
          <w:tcPr>
            <w:tcW w:w="3967" w:type="dxa"/>
            <w:tcBorders>
              <w:top w:val="single" w:sz="4" w:space="0" w:color="auto"/>
              <w:left w:val="single" w:sz="4" w:space="0" w:color="auto"/>
              <w:bottom w:val="single" w:sz="4" w:space="0" w:color="auto"/>
              <w:right w:val="single" w:sz="4" w:space="0" w:color="auto"/>
            </w:tcBorders>
          </w:tcPr>
          <w:p w14:paraId="487621DD" w14:textId="77777777" w:rsidR="00563470" w:rsidRPr="00835D27" w:rsidRDefault="00563470" w:rsidP="00E161DD">
            <w:pPr>
              <w:ind w:left="65"/>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Фактически инженерия знаний:</w:t>
            </w:r>
          </w:p>
          <w:p w14:paraId="76FDE7C9" w14:textId="77777777" w:rsidR="00563470" w:rsidRPr="00835D27" w:rsidRDefault="00563470" w:rsidP="00E161DD">
            <w:pPr>
              <w:ind w:left="65"/>
              <w:jc w:val="both"/>
              <w:rPr>
                <w:rFonts w:ascii="Times New Roman" w:eastAsia="Calibri" w:hAnsi="Times New Roman" w:cs="Times New Roman"/>
                <w:sz w:val="24"/>
                <w:szCs w:val="24"/>
              </w:rPr>
            </w:pPr>
          </w:p>
          <w:p w14:paraId="05B1F552" w14:textId="77777777" w:rsidR="00563470" w:rsidRPr="00835D27" w:rsidRDefault="00563470" w:rsidP="00E161DD">
            <w:pPr>
              <w:ind w:left="65"/>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ответа:</w:t>
            </w:r>
          </w:p>
          <w:p w14:paraId="171D0277" w14:textId="77777777" w:rsidR="00563470" w:rsidRPr="00835D27" w:rsidRDefault="00563470" w:rsidP="00E161DD">
            <w:pPr>
              <w:ind w:left="65"/>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а обеспечить ряд средств, представленных в основном в технологии баз данных, но приспособленных к требованиям СУБЗ</w:t>
            </w:r>
          </w:p>
          <w:p w14:paraId="4EF44122" w14:textId="77777777" w:rsidR="00563470" w:rsidRPr="00835D27" w:rsidRDefault="00563470" w:rsidP="00E161DD">
            <w:pPr>
              <w:ind w:left="65"/>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 xml:space="preserve">б обеспечить создание единых инструментальных (языковых средств, успешно и эффективно реализующих методы доступа к информации и обработки ее, типичные и </w:t>
            </w:r>
            <w:proofErr w:type="gramStart"/>
            <w:r w:rsidRPr="00835D27">
              <w:rPr>
                <w:rFonts w:ascii="Times New Roman" w:eastAsia="Calibri" w:hAnsi="Times New Roman" w:cs="Times New Roman"/>
                <w:sz w:val="24"/>
                <w:szCs w:val="24"/>
              </w:rPr>
              <w:t>для искусственного интеллекта</w:t>
            </w:r>
            <w:proofErr w:type="gramEnd"/>
            <w:r w:rsidRPr="00835D27">
              <w:rPr>
                <w:rFonts w:ascii="Times New Roman" w:eastAsia="Calibri" w:hAnsi="Times New Roman" w:cs="Times New Roman"/>
                <w:sz w:val="24"/>
                <w:szCs w:val="24"/>
              </w:rPr>
              <w:t xml:space="preserve"> и для технологии баз данных, и не зависящие от того, где эта информация размещается.</w:t>
            </w:r>
          </w:p>
          <w:p w14:paraId="0B738E25" w14:textId="77777777" w:rsidR="00563470" w:rsidRPr="00835D27" w:rsidRDefault="00563470" w:rsidP="00E161DD">
            <w:pPr>
              <w:ind w:left="65"/>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в методология ЭС, которая охватывает методы добычи, анализа и выражения в правилах знаний экспертов.</w:t>
            </w:r>
          </w:p>
          <w:p w14:paraId="6B20DE48" w14:textId="77777777" w:rsidR="00563470" w:rsidRPr="00835D27" w:rsidRDefault="00563470" w:rsidP="00E161DD">
            <w:pPr>
              <w:ind w:left="65"/>
              <w:jc w:val="both"/>
              <w:rPr>
                <w:rFonts w:ascii="Times New Roman" w:eastAsia="Calibri" w:hAnsi="Times New Roman" w:cs="Times New Roman"/>
                <w:b/>
                <w:bCs/>
                <w:sz w:val="24"/>
                <w:szCs w:val="24"/>
              </w:rPr>
            </w:pPr>
            <w:r w:rsidRPr="00835D27">
              <w:rPr>
                <w:rFonts w:ascii="Times New Roman" w:eastAsia="Calibri" w:hAnsi="Times New Roman" w:cs="Times New Roman"/>
                <w:b/>
                <w:bCs/>
                <w:sz w:val="24"/>
                <w:szCs w:val="24"/>
              </w:rPr>
              <w:t xml:space="preserve">г совокупность моделей, методов и технических приемов, </w:t>
            </w:r>
            <w:r w:rsidRPr="00835D27">
              <w:rPr>
                <w:rFonts w:ascii="Times New Roman" w:eastAsia="Calibri" w:hAnsi="Times New Roman" w:cs="Times New Roman"/>
                <w:b/>
                <w:bCs/>
                <w:sz w:val="24"/>
                <w:szCs w:val="24"/>
              </w:rPr>
              <w:lastRenderedPageBreak/>
              <w:t xml:space="preserve">нацеленных на создание систем, которые предназначены для решения проблем с использованием знаний. </w:t>
            </w:r>
          </w:p>
          <w:p w14:paraId="66FC5CE0" w14:textId="77777777" w:rsidR="00563470" w:rsidRPr="00835D27" w:rsidRDefault="00563470" w:rsidP="00E161DD">
            <w:pPr>
              <w:jc w:val="both"/>
              <w:rPr>
                <w:rFonts w:ascii="Times New Roman" w:eastAsia="Calibri"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7A83ECCA"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lastRenderedPageBreak/>
              <w:t>г</w:t>
            </w:r>
          </w:p>
        </w:tc>
      </w:tr>
      <w:tr w:rsidR="00563470" w:rsidRPr="00835D27" w14:paraId="60801A76" w14:textId="77777777" w:rsidTr="00E161DD">
        <w:tc>
          <w:tcPr>
            <w:tcW w:w="1129" w:type="dxa"/>
            <w:tcBorders>
              <w:left w:val="single" w:sz="4" w:space="0" w:color="auto"/>
              <w:bottom w:val="single" w:sz="4" w:space="0" w:color="auto"/>
              <w:right w:val="single" w:sz="4" w:space="0" w:color="auto"/>
            </w:tcBorders>
          </w:tcPr>
          <w:p w14:paraId="117C42B9"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671861CF" w14:textId="77777777" w:rsidR="00563470" w:rsidRPr="00835D27" w:rsidRDefault="00563470" w:rsidP="00E161DD">
            <w:pPr>
              <w:contextualSpacing/>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33</w:t>
            </w:r>
          </w:p>
        </w:tc>
        <w:tc>
          <w:tcPr>
            <w:tcW w:w="3967" w:type="dxa"/>
            <w:tcBorders>
              <w:top w:val="single" w:sz="4" w:space="0" w:color="auto"/>
              <w:left w:val="single" w:sz="4" w:space="0" w:color="auto"/>
              <w:bottom w:val="single" w:sz="4" w:space="0" w:color="auto"/>
              <w:right w:val="single" w:sz="4" w:space="0" w:color="auto"/>
            </w:tcBorders>
          </w:tcPr>
          <w:p w14:paraId="2D6D41A7"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Системы интерпретации…</w:t>
            </w:r>
          </w:p>
          <w:p w14:paraId="537C7C62" w14:textId="77777777" w:rsidR="00563470" w:rsidRPr="00835D27" w:rsidRDefault="00563470" w:rsidP="00E161DD">
            <w:pPr>
              <w:jc w:val="both"/>
              <w:rPr>
                <w:rFonts w:ascii="Times New Roman" w:eastAsia="Calibri" w:hAnsi="Times New Roman" w:cs="Times New Roman"/>
                <w:sz w:val="24"/>
                <w:szCs w:val="24"/>
              </w:rPr>
            </w:pPr>
          </w:p>
          <w:p w14:paraId="69BC97D6"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ответа:</w:t>
            </w:r>
          </w:p>
          <w:p w14:paraId="0319DD97"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а специализируются на задачах планирования, например, такой как автоматическое программирование.</w:t>
            </w:r>
          </w:p>
          <w:p w14:paraId="12568C1A"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б сравнивают наблюдения поведения системы со стандартами, которые представляются определяющими для достижения цели.</w:t>
            </w:r>
          </w:p>
          <w:p w14:paraId="1D49754D" w14:textId="77777777" w:rsidR="00563470" w:rsidRPr="00835D27" w:rsidRDefault="00563470" w:rsidP="00E161DD">
            <w:pPr>
              <w:jc w:val="both"/>
              <w:rPr>
                <w:rFonts w:ascii="Times New Roman" w:eastAsia="Calibri" w:hAnsi="Times New Roman" w:cs="Times New Roman"/>
                <w:b/>
                <w:bCs/>
                <w:sz w:val="24"/>
                <w:szCs w:val="24"/>
              </w:rPr>
            </w:pPr>
            <w:proofErr w:type="gramStart"/>
            <w:r w:rsidRPr="00835D27">
              <w:rPr>
                <w:rFonts w:ascii="Times New Roman" w:eastAsia="Calibri" w:hAnsi="Times New Roman" w:cs="Times New Roman"/>
                <w:b/>
                <w:bCs/>
                <w:sz w:val="24"/>
                <w:szCs w:val="24"/>
              </w:rPr>
              <w:t>в выявляют</w:t>
            </w:r>
            <w:proofErr w:type="gramEnd"/>
            <w:r w:rsidRPr="00835D27">
              <w:rPr>
                <w:rFonts w:ascii="Times New Roman" w:eastAsia="Calibri" w:hAnsi="Times New Roman" w:cs="Times New Roman"/>
                <w:b/>
                <w:bCs/>
                <w:sz w:val="24"/>
                <w:szCs w:val="24"/>
              </w:rPr>
              <w:t xml:space="preserve"> описания ситуации из наблюдений. </w:t>
            </w:r>
          </w:p>
          <w:p w14:paraId="2625C9C4"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г включают прогнозирование погоды, демографические предсказания, экономическое прогнозирование, оценки урожайности, а также военное, маркетинговое и финансовое прогнозирование</w:t>
            </w:r>
          </w:p>
          <w:p w14:paraId="12BA1FED" w14:textId="77777777" w:rsidR="00563470" w:rsidRPr="00835D27" w:rsidRDefault="00563470" w:rsidP="00E161DD">
            <w:pPr>
              <w:jc w:val="both"/>
              <w:rPr>
                <w:rFonts w:ascii="Times New Roman" w:eastAsia="Calibri"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096771A9"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в</w:t>
            </w:r>
          </w:p>
        </w:tc>
      </w:tr>
      <w:tr w:rsidR="00563470" w:rsidRPr="00835D27" w14:paraId="35C43A9D" w14:textId="77777777" w:rsidTr="00E161DD">
        <w:tc>
          <w:tcPr>
            <w:tcW w:w="1129" w:type="dxa"/>
            <w:tcBorders>
              <w:left w:val="single" w:sz="4" w:space="0" w:color="auto"/>
              <w:bottom w:val="single" w:sz="4" w:space="0" w:color="auto"/>
              <w:right w:val="single" w:sz="4" w:space="0" w:color="auto"/>
            </w:tcBorders>
          </w:tcPr>
          <w:p w14:paraId="2D84184E"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3FA53058" w14:textId="77777777" w:rsidR="00563470" w:rsidRPr="00835D27" w:rsidRDefault="00563470" w:rsidP="00E161DD">
            <w:pPr>
              <w:contextualSpacing/>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34</w:t>
            </w:r>
          </w:p>
        </w:tc>
        <w:tc>
          <w:tcPr>
            <w:tcW w:w="3967" w:type="dxa"/>
            <w:tcBorders>
              <w:top w:val="single" w:sz="4" w:space="0" w:color="auto"/>
              <w:left w:val="single" w:sz="4" w:space="0" w:color="auto"/>
              <w:bottom w:val="single" w:sz="4" w:space="0" w:color="auto"/>
              <w:right w:val="single" w:sz="4" w:space="0" w:color="auto"/>
            </w:tcBorders>
          </w:tcPr>
          <w:p w14:paraId="3F3C68CD" w14:textId="77777777" w:rsidR="00563470" w:rsidRPr="00835D27" w:rsidRDefault="00563470" w:rsidP="00E161DD">
            <w:pPr>
              <w:ind w:left="65"/>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Динамическая математическая модель:</w:t>
            </w:r>
          </w:p>
          <w:p w14:paraId="0B8D493B" w14:textId="77777777" w:rsidR="00563470" w:rsidRPr="00835D27" w:rsidRDefault="00563470" w:rsidP="00E161DD">
            <w:pPr>
              <w:ind w:left="65"/>
              <w:jc w:val="both"/>
              <w:rPr>
                <w:rFonts w:ascii="Times New Roman" w:eastAsia="Calibri" w:hAnsi="Times New Roman" w:cs="Times New Roman"/>
                <w:sz w:val="24"/>
                <w:szCs w:val="24"/>
              </w:rPr>
            </w:pPr>
          </w:p>
          <w:p w14:paraId="463F1E38" w14:textId="77777777" w:rsidR="00563470" w:rsidRPr="00835D27" w:rsidRDefault="00563470" w:rsidP="00E161DD">
            <w:pPr>
              <w:ind w:left="65"/>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ответа:</w:t>
            </w:r>
          </w:p>
          <w:p w14:paraId="7E77369D" w14:textId="77777777" w:rsidR="00563470" w:rsidRPr="00835D27" w:rsidRDefault="00563470" w:rsidP="00E161DD">
            <w:pPr>
              <w:ind w:left="65"/>
              <w:jc w:val="both"/>
              <w:rPr>
                <w:rFonts w:ascii="Times New Roman" w:eastAsia="Calibri" w:hAnsi="Times New Roman" w:cs="Times New Roman"/>
                <w:b/>
                <w:bCs/>
                <w:sz w:val="24"/>
                <w:szCs w:val="24"/>
              </w:rPr>
            </w:pPr>
            <w:r w:rsidRPr="00835D27">
              <w:rPr>
                <w:rFonts w:ascii="Times New Roman" w:eastAsia="Calibri" w:hAnsi="Times New Roman" w:cs="Times New Roman"/>
                <w:b/>
                <w:bCs/>
                <w:sz w:val="24"/>
                <w:szCs w:val="24"/>
              </w:rPr>
              <w:t xml:space="preserve">а используются для оценки сценариев, которые меняются во времени. </w:t>
            </w:r>
          </w:p>
          <w:p w14:paraId="3E7710EF" w14:textId="77777777" w:rsidR="00563470" w:rsidRPr="00835D27" w:rsidRDefault="00563470" w:rsidP="00E161DD">
            <w:pPr>
              <w:ind w:left="65"/>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lastRenderedPageBreak/>
              <w:t>б воспроизводит простой «снимок» (или «слепок») ситуации.</w:t>
            </w:r>
          </w:p>
          <w:p w14:paraId="78D169E0" w14:textId="77777777" w:rsidR="00563470" w:rsidRPr="00835D27" w:rsidRDefault="00563470" w:rsidP="00E161DD">
            <w:pPr>
              <w:ind w:left="62"/>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в упрощенное представление или абстракция действительности.</w:t>
            </w:r>
          </w:p>
          <w:p w14:paraId="14D7BA67" w14:textId="77777777" w:rsidR="00563470" w:rsidRPr="00835D27" w:rsidRDefault="00563470" w:rsidP="00E161DD">
            <w:pPr>
              <w:ind w:left="62"/>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г наименее абстрактная модель — является физической копией системы, обычно в отличном от оригинала масштабе</w:t>
            </w:r>
          </w:p>
          <w:p w14:paraId="3316B6FE" w14:textId="77777777" w:rsidR="00563470" w:rsidRPr="00835D27" w:rsidRDefault="00563470" w:rsidP="00E161DD">
            <w:pPr>
              <w:jc w:val="both"/>
              <w:rPr>
                <w:rFonts w:ascii="Times New Roman" w:eastAsia="Calibri"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0977033F"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lastRenderedPageBreak/>
              <w:t>а</w:t>
            </w:r>
          </w:p>
        </w:tc>
      </w:tr>
      <w:tr w:rsidR="00563470" w:rsidRPr="00835D27" w14:paraId="1F2A1966" w14:textId="77777777" w:rsidTr="00E161DD">
        <w:tc>
          <w:tcPr>
            <w:tcW w:w="1129" w:type="dxa"/>
            <w:tcBorders>
              <w:left w:val="single" w:sz="4" w:space="0" w:color="auto"/>
              <w:bottom w:val="single" w:sz="4" w:space="0" w:color="auto"/>
              <w:right w:val="single" w:sz="4" w:space="0" w:color="auto"/>
            </w:tcBorders>
          </w:tcPr>
          <w:p w14:paraId="440971C0"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395DAEFD" w14:textId="77777777" w:rsidR="00563470" w:rsidRPr="00835D27" w:rsidRDefault="00563470" w:rsidP="00E161DD">
            <w:pPr>
              <w:contextualSpacing/>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35</w:t>
            </w:r>
          </w:p>
        </w:tc>
        <w:tc>
          <w:tcPr>
            <w:tcW w:w="3967" w:type="dxa"/>
            <w:tcBorders>
              <w:top w:val="single" w:sz="4" w:space="0" w:color="auto"/>
              <w:left w:val="single" w:sz="4" w:space="0" w:color="auto"/>
              <w:bottom w:val="single" w:sz="4" w:space="0" w:color="auto"/>
              <w:right w:val="single" w:sz="4" w:space="0" w:color="auto"/>
            </w:tcBorders>
          </w:tcPr>
          <w:p w14:paraId="5A0EEA63" w14:textId="77777777" w:rsidR="00563470" w:rsidRPr="00835D27" w:rsidRDefault="00563470" w:rsidP="00E161DD">
            <w:pPr>
              <w:ind w:left="62"/>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Системы предсказания…</w:t>
            </w:r>
          </w:p>
          <w:p w14:paraId="0942C6F0" w14:textId="77777777" w:rsidR="00563470" w:rsidRPr="00835D27" w:rsidRDefault="00563470" w:rsidP="00E161DD">
            <w:pPr>
              <w:ind w:left="62"/>
              <w:jc w:val="both"/>
              <w:rPr>
                <w:rFonts w:ascii="Times New Roman" w:eastAsia="Calibri" w:hAnsi="Times New Roman" w:cs="Times New Roman"/>
                <w:sz w:val="24"/>
                <w:szCs w:val="24"/>
              </w:rPr>
            </w:pPr>
          </w:p>
          <w:p w14:paraId="61D69909" w14:textId="77777777" w:rsidR="00563470" w:rsidRPr="00835D27" w:rsidRDefault="00563470" w:rsidP="00E161DD">
            <w:pPr>
              <w:ind w:left="65"/>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ответа:</w:t>
            </w:r>
          </w:p>
          <w:p w14:paraId="00B9E2CA" w14:textId="77777777" w:rsidR="00563470" w:rsidRPr="00835D27" w:rsidRDefault="00563470" w:rsidP="00E161DD">
            <w:pPr>
              <w:ind w:left="65"/>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а специализируются на задачах планирования, например, такой как автоматическое программирование.</w:t>
            </w:r>
          </w:p>
          <w:p w14:paraId="763DFDCD" w14:textId="77777777" w:rsidR="00563470" w:rsidRPr="00835D27" w:rsidRDefault="00563470" w:rsidP="00E161DD">
            <w:pPr>
              <w:ind w:left="65"/>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б включают прогнозирование погоды, демографические предсказания, экономическое прогнозирование, оценки урожайности, а также военное, маркетинговое и финансовое прогнозирование. +++</w:t>
            </w:r>
          </w:p>
          <w:p w14:paraId="433E97F0" w14:textId="77777777" w:rsidR="00563470" w:rsidRPr="00835D27" w:rsidRDefault="00563470" w:rsidP="00E161DD">
            <w:pPr>
              <w:ind w:left="65"/>
              <w:jc w:val="both"/>
              <w:rPr>
                <w:rFonts w:ascii="Times New Roman" w:eastAsia="Calibri" w:hAnsi="Times New Roman" w:cs="Times New Roman"/>
                <w:sz w:val="24"/>
                <w:szCs w:val="24"/>
              </w:rPr>
            </w:pPr>
            <w:proofErr w:type="gramStart"/>
            <w:r w:rsidRPr="00835D27">
              <w:rPr>
                <w:rFonts w:ascii="Times New Roman" w:eastAsia="Calibri" w:hAnsi="Times New Roman" w:cs="Times New Roman"/>
                <w:sz w:val="24"/>
                <w:szCs w:val="24"/>
              </w:rPr>
              <w:t>в сравнивают</w:t>
            </w:r>
            <w:proofErr w:type="gramEnd"/>
            <w:r w:rsidRPr="00835D27">
              <w:rPr>
                <w:rFonts w:ascii="Times New Roman" w:eastAsia="Calibri" w:hAnsi="Times New Roman" w:cs="Times New Roman"/>
                <w:sz w:val="24"/>
                <w:szCs w:val="24"/>
              </w:rPr>
              <w:t xml:space="preserve"> наблюдения поведения системы со стандартами, которые представляются определяющими для достижения цели</w:t>
            </w:r>
          </w:p>
          <w:p w14:paraId="535797F2" w14:textId="77777777" w:rsidR="00563470" w:rsidRPr="00835D27" w:rsidRDefault="00563470" w:rsidP="00E161DD">
            <w:pPr>
              <w:ind w:left="65"/>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г выявляют описания ситуации из наблюдений.</w:t>
            </w:r>
          </w:p>
          <w:p w14:paraId="626CFCDF" w14:textId="77777777" w:rsidR="00563470" w:rsidRPr="00835D27" w:rsidRDefault="00563470" w:rsidP="00E161DD">
            <w:pPr>
              <w:jc w:val="both"/>
              <w:rPr>
                <w:rFonts w:ascii="Times New Roman" w:eastAsia="Calibri"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0A2DEEAD"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б</w:t>
            </w:r>
          </w:p>
        </w:tc>
      </w:tr>
      <w:tr w:rsidR="00563470" w:rsidRPr="00835D27" w14:paraId="40491E26" w14:textId="77777777" w:rsidTr="00E161DD">
        <w:tc>
          <w:tcPr>
            <w:tcW w:w="1129" w:type="dxa"/>
            <w:tcBorders>
              <w:left w:val="single" w:sz="4" w:space="0" w:color="auto"/>
              <w:bottom w:val="single" w:sz="4" w:space="0" w:color="auto"/>
              <w:right w:val="single" w:sz="4" w:space="0" w:color="auto"/>
            </w:tcBorders>
          </w:tcPr>
          <w:p w14:paraId="2D1D1A86"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508F508F" w14:textId="77777777" w:rsidR="00563470" w:rsidRPr="00835D27" w:rsidRDefault="00563470" w:rsidP="00E161DD">
            <w:pPr>
              <w:contextualSpacing/>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36</w:t>
            </w:r>
          </w:p>
        </w:tc>
        <w:tc>
          <w:tcPr>
            <w:tcW w:w="3967" w:type="dxa"/>
            <w:tcBorders>
              <w:top w:val="single" w:sz="4" w:space="0" w:color="auto"/>
              <w:left w:val="single" w:sz="4" w:space="0" w:color="auto"/>
              <w:bottom w:val="single" w:sz="4" w:space="0" w:color="auto"/>
              <w:right w:val="single" w:sz="4" w:space="0" w:color="auto"/>
            </w:tcBorders>
          </w:tcPr>
          <w:p w14:paraId="25125B89" w14:textId="77777777" w:rsidR="00563470" w:rsidRPr="00835D27" w:rsidRDefault="00563470" w:rsidP="00E161DD">
            <w:pPr>
              <w:ind w:left="62"/>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Основные категории моделей для различных ситуаций принятия решений:</w:t>
            </w:r>
          </w:p>
          <w:p w14:paraId="4C4E6B97" w14:textId="77777777" w:rsidR="00563470" w:rsidRPr="00835D27" w:rsidRDefault="00563470" w:rsidP="00E161DD">
            <w:pPr>
              <w:ind w:left="62"/>
              <w:jc w:val="both"/>
              <w:rPr>
                <w:rFonts w:ascii="Times New Roman" w:eastAsia="Calibri" w:hAnsi="Times New Roman" w:cs="Times New Roman"/>
                <w:sz w:val="24"/>
                <w:szCs w:val="24"/>
              </w:rPr>
            </w:pPr>
          </w:p>
          <w:p w14:paraId="77824B01" w14:textId="77777777" w:rsidR="00563470" w:rsidRPr="00835D27" w:rsidRDefault="00563470" w:rsidP="00E161DD">
            <w:pPr>
              <w:ind w:left="62"/>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Варианты ответа:</w:t>
            </w:r>
          </w:p>
          <w:p w14:paraId="5C846CAF" w14:textId="77777777" w:rsidR="00563470" w:rsidRPr="00835D27" w:rsidRDefault="00563470" w:rsidP="00E161DD">
            <w:pPr>
              <w:ind w:left="62"/>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 xml:space="preserve">а все перечисленное </w:t>
            </w:r>
          </w:p>
          <w:p w14:paraId="5F4A5136" w14:textId="77777777" w:rsidR="00563470" w:rsidRPr="00835D27" w:rsidRDefault="00563470" w:rsidP="00E161DD">
            <w:pPr>
              <w:ind w:left="62"/>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б Визуальное моделирование и имитация</w:t>
            </w:r>
          </w:p>
          <w:p w14:paraId="411A6413" w14:textId="77777777" w:rsidR="00563470" w:rsidRPr="00835D27" w:rsidRDefault="00563470" w:rsidP="00E161DD">
            <w:pPr>
              <w:ind w:left="62"/>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в Эвристическое программирование</w:t>
            </w:r>
          </w:p>
          <w:p w14:paraId="2C7E167A" w14:textId="77777777" w:rsidR="00563470" w:rsidRPr="00835D27" w:rsidRDefault="00563470" w:rsidP="00E161DD">
            <w:pPr>
              <w:ind w:left="62"/>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г Решения с несколькими альтернативами</w:t>
            </w:r>
          </w:p>
          <w:p w14:paraId="7C311D89" w14:textId="77777777" w:rsidR="00563470" w:rsidRPr="00835D27" w:rsidRDefault="00563470" w:rsidP="00E161DD">
            <w:pPr>
              <w:ind w:left="62"/>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д Оптимизация с использованием математического программирования</w:t>
            </w:r>
          </w:p>
          <w:p w14:paraId="0346FB19" w14:textId="77777777" w:rsidR="00563470" w:rsidRPr="00835D27" w:rsidRDefault="00563470" w:rsidP="00E161DD">
            <w:pPr>
              <w:ind w:left="62"/>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е Имитационное моделирование</w:t>
            </w:r>
          </w:p>
          <w:p w14:paraId="551B97F7" w14:textId="77777777" w:rsidR="00563470" w:rsidRPr="00835D27" w:rsidRDefault="00563470" w:rsidP="00E161DD">
            <w:pPr>
              <w:ind w:left="65"/>
              <w:jc w:val="both"/>
              <w:rPr>
                <w:rFonts w:ascii="Times New Roman" w:eastAsia="Calibri"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1EA1CD2E"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lastRenderedPageBreak/>
              <w:t>а</w:t>
            </w:r>
          </w:p>
        </w:tc>
      </w:tr>
      <w:tr w:rsidR="00563470" w:rsidRPr="00835D27" w14:paraId="7A59132C" w14:textId="77777777" w:rsidTr="00E161DD">
        <w:tc>
          <w:tcPr>
            <w:tcW w:w="1129" w:type="dxa"/>
            <w:tcBorders>
              <w:left w:val="single" w:sz="4" w:space="0" w:color="auto"/>
              <w:bottom w:val="single" w:sz="4" w:space="0" w:color="auto"/>
              <w:right w:val="single" w:sz="4" w:space="0" w:color="auto"/>
            </w:tcBorders>
          </w:tcPr>
          <w:p w14:paraId="501679BC"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09490AA6" w14:textId="77777777" w:rsidR="00563470" w:rsidRPr="00835D27" w:rsidRDefault="00563470" w:rsidP="00E161DD">
            <w:pPr>
              <w:contextualSpacing/>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37</w:t>
            </w:r>
          </w:p>
        </w:tc>
        <w:tc>
          <w:tcPr>
            <w:tcW w:w="3967" w:type="dxa"/>
            <w:tcBorders>
              <w:top w:val="single" w:sz="4" w:space="0" w:color="auto"/>
              <w:left w:val="single" w:sz="4" w:space="0" w:color="auto"/>
              <w:bottom w:val="single" w:sz="4" w:space="0" w:color="auto"/>
              <w:right w:val="single" w:sz="4" w:space="0" w:color="auto"/>
            </w:tcBorders>
          </w:tcPr>
          <w:p w14:paraId="522A449E" w14:textId="77777777" w:rsidR="00563470" w:rsidRPr="00835D27" w:rsidRDefault="00563470" w:rsidP="00E161DD">
            <w:pPr>
              <w:ind w:left="62"/>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Интеллектуальный анализ данных или Data Mining – это…</w:t>
            </w:r>
          </w:p>
          <w:p w14:paraId="3A9731B9" w14:textId="77777777" w:rsidR="00563470" w:rsidRPr="00835D27" w:rsidRDefault="00563470" w:rsidP="00E161DD">
            <w:pPr>
              <w:ind w:left="62"/>
              <w:jc w:val="both"/>
              <w:rPr>
                <w:rFonts w:ascii="Times New Roman" w:eastAsia="Calibri" w:hAnsi="Times New Roman" w:cs="Times New Roman"/>
                <w:sz w:val="24"/>
                <w:szCs w:val="24"/>
              </w:rPr>
            </w:pPr>
          </w:p>
          <w:p w14:paraId="555B5541" w14:textId="77777777" w:rsidR="00563470" w:rsidRPr="00835D27" w:rsidRDefault="00563470" w:rsidP="00E161DD">
            <w:pPr>
              <w:ind w:left="62"/>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ответа:</w:t>
            </w:r>
          </w:p>
          <w:p w14:paraId="2BE290A8" w14:textId="77777777" w:rsidR="00563470" w:rsidRPr="00835D27" w:rsidRDefault="00563470" w:rsidP="00E161DD">
            <w:pPr>
              <w:ind w:left="62"/>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а информация, которая организована и проанализирована с целью сделать ее понятной и применимой для решения задачи или принятия решений.</w:t>
            </w:r>
          </w:p>
          <w:p w14:paraId="2DD4420B"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b/>
                <w:bCs/>
                <w:sz w:val="24"/>
                <w:szCs w:val="24"/>
              </w:rPr>
              <w:t>б термин, используемый для описания открытия знаний в базах данных, выделения знаний, изыскания данных,</w:t>
            </w:r>
            <w:r w:rsidRPr="00835D27">
              <w:rPr>
                <w:rFonts w:ascii="Calibri" w:eastAsia="Calibri" w:hAnsi="Calibri" w:cs="Times New Roman"/>
                <w:b/>
                <w:bCs/>
              </w:rPr>
              <w:t xml:space="preserve"> </w:t>
            </w:r>
            <w:r w:rsidRPr="00835D27">
              <w:rPr>
                <w:rFonts w:ascii="Times New Roman" w:eastAsia="Calibri" w:hAnsi="Times New Roman" w:cs="Times New Roman"/>
                <w:b/>
                <w:bCs/>
                <w:sz w:val="24"/>
                <w:szCs w:val="24"/>
              </w:rPr>
              <w:t>исследования данных, обработки образцов</w:t>
            </w:r>
            <w:r w:rsidRPr="00835D27">
              <w:rPr>
                <w:rFonts w:ascii="Times New Roman" w:eastAsia="Calibri" w:hAnsi="Times New Roman" w:cs="Times New Roman"/>
                <w:sz w:val="24"/>
                <w:szCs w:val="24"/>
              </w:rPr>
              <w:t xml:space="preserve"> </w:t>
            </w:r>
            <w:r w:rsidRPr="00835D27">
              <w:rPr>
                <w:rFonts w:ascii="Times New Roman" w:eastAsia="Calibri" w:hAnsi="Times New Roman" w:cs="Times New Roman"/>
                <w:b/>
                <w:bCs/>
                <w:sz w:val="24"/>
                <w:szCs w:val="24"/>
              </w:rPr>
              <w:t>данных, очистки и сбора данных; здесь же подразумевается сопутствующее ПО.</w:t>
            </w:r>
            <w:r w:rsidRPr="00835D27">
              <w:rPr>
                <w:rFonts w:ascii="Times New Roman" w:eastAsia="Calibri" w:hAnsi="Times New Roman" w:cs="Times New Roman"/>
                <w:sz w:val="24"/>
                <w:szCs w:val="24"/>
              </w:rPr>
              <w:t xml:space="preserve"> </w:t>
            </w:r>
          </w:p>
          <w:p w14:paraId="42F65EA3"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в оперативная обработка транзакций</w:t>
            </w:r>
          </w:p>
          <w:p w14:paraId="0099675D" w14:textId="77777777" w:rsidR="00563470" w:rsidRPr="00835D27" w:rsidRDefault="00563470" w:rsidP="00E161DD">
            <w:pPr>
              <w:ind w:left="62"/>
              <w:jc w:val="both"/>
              <w:rPr>
                <w:rFonts w:ascii="Times New Roman" w:eastAsia="Calibri"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181F0D97"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б</w:t>
            </w:r>
          </w:p>
        </w:tc>
      </w:tr>
      <w:tr w:rsidR="00563470" w:rsidRPr="00835D27" w14:paraId="745AE902" w14:textId="77777777" w:rsidTr="00E161DD">
        <w:tc>
          <w:tcPr>
            <w:tcW w:w="1129" w:type="dxa"/>
            <w:tcBorders>
              <w:left w:val="single" w:sz="4" w:space="0" w:color="auto"/>
              <w:bottom w:val="single" w:sz="4" w:space="0" w:color="auto"/>
              <w:right w:val="single" w:sz="4" w:space="0" w:color="auto"/>
            </w:tcBorders>
          </w:tcPr>
          <w:p w14:paraId="464188F7"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5B304545" w14:textId="77777777" w:rsidR="00563470" w:rsidRPr="00835D27" w:rsidRDefault="00563470" w:rsidP="00E161DD">
            <w:pPr>
              <w:contextualSpacing/>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38</w:t>
            </w:r>
          </w:p>
        </w:tc>
        <w:tc>
          <w:tcPr>
            <w:tcW w:w="3967" w:type="dxa"/>
            <w:tcBorders>
              <w:top w:val="single" w:sz="4" w:space="0" w:color="auto"/>
              <w:left w:val="single" w:sz="4" w:space="0" w:color="auto"/>
              <w:bottom w:val="single" w:sz="4" w:space="0" w:color="auto"/>
              <w:right w:val="single" w:sz="4" w:space="0" w:color="auto"/>
            </w:tcBorders>
          </w:tcPr>
          <w:p w14:paraId="65DE443A"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Статическая математическая модель – это</w:t>
            </w:r>
          </w:p>
          <w:p w14:paraId="1AEC4EF2" w14:textId="77777777" w:rsidR="00563470" w:rsidRPr="00835D27" w:rsidRDefault="00563470" w:rsidP="00E161DD">
            <w:pPr>
              <w:jc w:val="both"/>
              <w:rPr>
                <w:rFonts w:ascii="Times New Roman" w:eastAsia="Calibri" w:hAnsi="Times New Roman" w:cs="Times New Roman"/>
                <w:sz w:val="24"/>
                <w:szCs w:val="24"/>
              </w:rPr>
            </w:pPr>
          </w:p>
          <w:p w14:paraId="769D66A3"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ответа:</w:t>
            </w:r>
          </w:p>
          <w:p w14:paraId="0F777B6C" w14:textId="77777777" w:rsidR="00563470" w:rsidRPr="00835D27" w:rsidRDefault="00563470" w:rsidP="00E161DD">
            <w:pPr>
              <w:ind w:left="65"/>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а используются для оценки сценариев, которые меняются во времени.</w:t>
            </w:r>
          </w:p>
          <w:p w14:paraId="75C6899D" w14:textId="77777777" w:rsidR="00563470" w:rsidRPr="00835D27" w:rsidRDefault="00563470" w:rsidP="00E161DD">
            <w:pPr>
              <w:ind w:left="65"/>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б наименее абстрактная модель — является физической копией системы, обычно в отличном от оригинала масштабе.</w:t>
            </w:r>
          </w:p>
          <w:p w14:paraId="5C9A52C1" w14:textId="77777777" w:rsidR="00563470" w:rsidRPr="00835D27" w:rsidRDefault="00563470" w:rsidP="00E161DD">
            <w:pPr>
              <w:ind w:left="65"/>
              <w:jc w:val="both"/>
              <w:rPr>
                <w:rFonts w:ascii="Times New Roman" w:eastAsia="Calibri" w:hAnsi="Times New Roman" w:cs="Times New Roman"/>
                <w:b/>
                <w:bCs/>
                <w:sz w:val="24"/>
                <w:szCs w:val="24"/>
              </w:rPr>
            </w:pPr>
            <w:proofErr w:type="gramStart"/>
            <w:r w:rsidRPr="00835D27">
              <w:rPr>
                <w:rFonts w:ascii="Times New Roman" w:eastAsia="Calibri" w:hAnsi="Times New Roman" w:cs="Times New Roman"/>
                <w:b/>
                <w:bCs/>
                <w:sz w:val="24"/>
                <w:szCs w:val="24"/>
              </w:rPr>
              <w:t>в воспроизводит</w:t>
            </w:r>
            <w:proofErr w:type="gramEnd"/>
            <w:r w:rsidRPr="00835D27">
              <w:rPr>
                <w:rFonts w:ascii="Times New Roman" w:eastAsia="Calibri" w:hAnsi="Times New Roman" w:cs="Times New Roman"/>
                <w:b/>
                <w:bCs/>
                <w:sz w:val="24"/>
                <w:szCs w:val="24"/>
              </w:rPr>
              <w:t xml:space="preserve"> простой «снимок» (или «слепок») ситуации. </w:t>
            </w:r>
          </w:p>
          <w:p w14:paraId="2765A6BB" w14:textId="77777777" w:rsidR="00563470" w:rsidRPr="00835D27" w:rsidRDefault="00563470" w:rsidP="00E161DD">
            <w:pPr>
              <w:ind w:left="65"/>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г упрощенное представление или абстракция действительности.</w:t>
            </w:r>
          </w:p>
          <w:p w14:paraId="01BA2E00" w14:textId="77777777" w:rsidR="00563470" w:rsidRPr="00835D27" w:rsidRDefault="00563470" w:rsidP="00E161DD">
            <w:pPr>
              <w:ind w:left="62"/>
              <w:jc w:val="both"/>
              <w:rPr>
                <w:rFonts w:ascii="Times New Roman" w:eastAsia="Calibri"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5E837636"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в</w:t>
            </w:r>
          </w:p>
        </w:tc>
      </w:tr>
      <w:tr w:rsidR="00563470" w:rsidRPr="00835D27" w14:paraId="3BD11549" w14:textId="77777777" w:rsidTr="00E161DD">
        <w:tc>
          <w:tcPr>
            <w:tcW w:w="1129" w:type="dxa"/>
            <w:tcBorders>
              <w:left w:val="single" w:sz="4" w:space="0" w:color="auto"/>
              <w:bottom w:val="single" w:sz="4" w:space="0" w:color="auto"/>
              <w:right w:val="single" w:sz="4" w:space="0" w:color="auto"/>
            </w:tcBorders>
          </w:tcPr>
          <w:p w14:paraId="5EA9D814"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34D355E7" w14:textId="77777777" w:rsidR="00563470" w:rsidRPr="00835D27" w:rsidRDefault="00563470" w:rsidP="00E161DD">
            <w:pPr>
              <w:contextualSpacing/>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39</w:t>
            </w:r>
          </w:p>
        </w:tc>
        <w:tc>
          <w:tcPr>
            <w:tcW w:w="3967" w:type="dxa"/>
            <w:tcBorders>
              <w:top w:val="single" w:sz="4" w:space="0" w:color="auto"/>
              <w:left w:val="single" w:sz="4" w:space="0" w:color="auto"/>
              <w:bottom w:val="single" w:sz="4" w:space="0" w:color="auto"/>
              <w:right w:val="single" w:sz="4" w:space="0" w:color="auto"/>
            </w:tcBorders>
          </w:tcPr>
          <w:p w14:paraId="2A934235" w14:textId="77777777" w:rsidR="00563470" w:rsidRPr="00835D27" w:rsidRDefault="00563470" w:rsidP="00E161DD">
            <w:pPr>
              <w:ind w:left="65"/>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Модельный процессор обычно реализует следующие действия…</w:t>
            </w:r>
          </w:p>
          <w:p w14:paraId="6E5FA313" w14:textId="77777777" w:rsidR="00563470" w:rsidRPr="00835D27" w:rsidRDefault="00563470" w:rsidP="00E161DD">
            <w:pPr>
              <w:ind w:left="65"/>
              <w:jc w:val="both"/>
              <w:rPr>
                <w:rFonts w:ascii="Times New Roman" w:eastAsia="Calibri" w:hAnsi="Times New Roman" w:cs="Times New Roman"/>
                <w:sz w:val="24"/>
                <w:szCs w:val="24"/>
              </w:rPr>
            </w:pPr>
          </w:p>
          <w:p w14:paraId="65FFF61A" w14:textId="77777777" w:rsidR="00563470" w:rsidRPr="00835D27" w:rsidRDefault="00563470" w:rsidP="00E161DD">
            <w:pPr>
              <w:ind w:left="65"/>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ответа:</w:t>
            </w:r>
          </w:p>
          <w:p w14:paraId="27913A5C" w14:textId="77777777" w:rsidR="00563470" w:rsidRPr="00835D27" w:rsidRDefault="00563470" w:rsidP="00E161DD">
            <w:pPr>
              <w:ind w:left="65"/>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а исполнение модели, т.е. процесс управления текущим прогоном или реализацией модели</w:t>
            </w:r>
          </w:p>
          <w:p w14:paraId="09789904" w14:textId="77777777" w:rsidR="00563470" w:rsidRPr="00835D27" w:rsidRDefault="00563470" w:rsidP="00E161DD">
            <w:pPr>
              <w:ind w:left="65"/>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б интеграция модели, т.е. совмещение операций нескольких моделей, когда это необходимо</w:t>
            </w:r>
          </w:p>
          <w:p w14:paraId="7292EDC4" w14:textId="77777777" w:rsidR="00563470" w:rsidRPr="00835D27" w:rsidRDefault="00563470" w:rsidP="00E161DD">
            <w:pPr>
              <w:ind w:left="65"/>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в подтверждение и интерпретация инструкций моделирования, поступающих от диалогового компонента системы и проведение их в систему управления моделями</w:t>
            </w:r>
          </w:p>
          <w:p w14:paraId="09B864B4" w14:textId="77777777" w:rsidR="00563470" w:rsidRPr="00835D27" w:rsidRDefault="00563470" w:rsidP="00E161DD">
            <w:pPr>
              <w:ind w:left="65"/>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 xml:space="preserve">г все перечисленные </w:t>
            </w:r>
          </w:p>
        </w:tc>
        <w:tc>
          <w:tcPr>
            <w:tcW w:w="2802" w:type="dxa"/>
            <w:tcBorders>
              <w:top w:val="single" w:sz="4" w:space="0" w:color="auto"/>
              <w:left w:val="single" w:sz="4" w:space="0" w:color="auto"/>
              <w:bottom w:val="single" w:sz="4" w:space="0" w:color="auto"/>
              <w:right w:val="single" w:sz="4" w:space="0" w:color="auto"/>
            </w:tcBorders>
          </w:tcPr>
          <w:p w14:paraId="01FC0178"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г</w:t>
            </w:r>
          </w:p>
        </w:tc>
      </w:tr>
      <w:tr w:rsidR="00563470" w:rsidRPr="00835D27" w14:paraId="32436B12" w14:textId="77777777" w:rsidTr="00E161DD">
        <w:tc>
          <w:tcPr>
            <w:tcW w:w="1129" w:type="dxa"/>
            <w:tcBorders>
              <w:left w:val="single" w:sz="4" w:space="0" w:color="auto"/>
              <w:bottom w:val="single" w:sz="4" w:space="0" w:color="auto"/>
              <w:right w:val="single" w:sz="4" w:space="0" w:color="auto"/>
            </w:tcBorders>
          </w:tcPr>
          <w:p w14:paraId="5F2A704E"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7A23488F" w14:textId="77777777" w:rsidR="00563470" w:rsidRPr="00835D27" w:rsidRDefault="00563470" w:rsidP="00E161DD">
            <w:pPr>
              <w:contextualSpacing/>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40</w:t>
            </w:r>
          </w:p>
        </w:tc>
        <w:tc>
          <w:tcPr>
            <w:tcW w:w="3967" w:type="dxa"/>
            <w:tcBorders>
              <w:top w:val="single" w:sz="4" w:space="0" w:color="auto"/>
              <w:left w:val="single" w:sz="4" w:space="0" w:color="auto"/>
              <w:bottom w:val="single" w:sz="4" w:space="0" w:color="auto"/>
              <w:right w:val="single" w:sz="4" w:space="0" w:color="auto"/>
            </w:tcBorders>
          </w:tcPr>
          <w:p w14:paraId="36A38931" w14:textId="77777777" w:rsidR="00563470" w:rsidRPr="00835D27" w:rsidRDefault="00563470" w:rsidP="00E161DD">
            <w:pPr>
              <w:ind w:left="65"/>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Инженерия знаний представляет собой…</w:t>
            </w:r>
          </w:p>
          <w:p w14:paraId="3AD2DE5D" w14:textId="77777777" w:rsidR="00563470" w:rsidRPr="00835D27" w:rsidRDefault="00563470" w:rsidP="00E161DD">
            <w:pPr>
              <w:ind w:left="65"/>
              <w:jc w:val="both"/>
              <w:rPr>
                <w:rFonts w:ascii="Times New Roman" w:eastAsia="Calibri" w:hAnsi="Times New Roman" w:cs="Times New Roman"/>
                <w:sz w:val="24"/>
                <w:szCs w:val="24"/>
              </w:rPr>
            </w:pPr>
          </w:p>
          <w:p w14:paraId="46A96D27" w14:textId="77777777" w:rsidR="00563470" w:rsidRPr="00835D27" w:rsidRDefault="00563470" w:rsidP="00E161DD">
            <w:pPr>
              <w:ind w:left="65"/>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ответа:</w:t>
            </w:r>
          </w:p>
          <w:p w14:paraId="6CCD4310" w14:textId="77777777" w:rsidR="00563470" w:rsidRPr="00835D27" w:rsidRDefault="00563470" w:rsidP="00E161DD">
            <w:pPr>
              <w:ind w:left="65"/>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а обеспечить ряд средств, представленных в основном в технологии баз данных, но приспособленных к требованиям СУБЗ</w:t>
            </w:r>
          </w:p>
          <w:p w14:paraId="1992AB1C" w14:textId="77777777" w:rsidR="00563470" w:rsidRPr="00835D27" w:rsidRDefault="00563470" w:rsidP="00E161DD">
            <w:pPr>
              <w:ind w:left="65"/>
              <w:jc w:val="both"/>
              <w:rPr>
                <w:rFonts w:ascii="Calibri" w:eastAsia="Calibri" w:hAnsi="Calibri" w:cs="Times New Roman"/>
              </w:rPr>
            </w:pPr>
            <w:r w:rsidRPr="00835D27">
              <w:rPr>
                <w:rFonts w:ascii="Times New Roman" w:eastAsia="Calibri" w:hAnsi="Times New Roman" w:cs="Times New Roman"/>
                <w:sz w:val="24"/>
                <w:szCs w:val="24"/>
              </w:rPr>
              <w:t>б методология ЭС, которая охватывает методы добычи,</w:t>
            </w:r>
            <w:r w:rsidRPr="00835D27">
              <w:rPr>
                <w:rFonts w:ascii="Calibri" w:eastAsia="Calibri" w:hAnsi="Calibri" w:cs="Times New Roman"/>
              </w:rPr>
              <w:t xml:space="preserve"> анализа и выражения в правилах знаний экспертов.</w:t>
            </w:r>
          </w:p>
          <w:p w14:paraId="2ABB1309" w14:textId="77777777" w:rsidR="00563470" w:rsidRPr="00835D27" w:rsidRDefault="00563470" w:rsidP="00E161DD">
            <w:pPr>
              <w:ind w:left="65"/>
              <w:jc w:val="both"/>
              <w:rPr>
                <w:rFonts w:ascii="Times New Roman" w:eastAsia="Calibri" w:hAnsi="Times New Roman" w:cs="Times New Roman"/>
                <w:b/>
                <w:bCs/>
                <w:sz w:val="24"/>
                <w:szCs w:val="24"/>
              </w:rPr>
            </w:pPr>
            <w:r w:rsidRPr="00835D27">
              <w:rPr>
                <w:rFonts w:ascii="Times New Roman" w:eastAsia="Calibri" w:hAnsi="Times New Roman" w:cs="Times New Roman"/>
                <w:b/>
                <w:bCs/>
                <w:sz w:val="24"/>
                <w:szCs w:val="24"/>
              </w:rPr>
              <w:t xml:space="preserve">в совокупность моделей, методов и технических приемов, нацеленных на создание систем, которые предназначены для решения проблем с использованием знаний. </w:t>
            </w:r>
          </w:p>
          <w:p w14:paraId="65D60D25" w14:textId="77777777" w:rsidR="00563470" w:rsidRPr="00835D27" w:rsidRDefault="00563470" w:rsidP="00E161DD">
            <w:pPr>
              <w:ind w:left="65"/>
              <w:jc w:val="both"/>
              <w:rPr>
                <w:rFonts w:ascii="Calibri" w:eastAsia="Calibri" w:hAnsi="Calibri" w:cs="Times New Roman"/>
              </w:rPr>
            </w:pPr>
            <w:r w:rsidRPr="00835D27">
              <w:rPr>
                <w:rFonts w:ascii="Times New Roman" w:eastAsia="Calibri" w:hAnsi="Times New Roman" w:cs="Times New Roman"/>
                <w:sz w:val="24"/>
                <w:szCs w:val="24"/>
              </w:rPr>
              <w:t xml:space="preserve">г обеспечить создание единых инструментальных (языковых средств, успешно и эффективно реализующих методы доступа к информации и обработки ее, типичные и </w:t>
            </w:r>
            <w:proofErr w:type="gramStart"/>
            <w:r w:rsidRPr="00835D27">
              <w:rPr>
                <w:rFonts w:ascii="Times New Roman" w:eastAsia="Calibri" w:hAnsi="Times New Roman" w:cs="Times New Roman"/>
                <w:sz w:val="24"/>
                <w:szCs w:val="24"/>
              </w:rPr>
              <w:t>для искусственного интеллекта</w:t>
            </w:r>
            <w:proofErr w:type="gramEnd"/>
            <w:r w:rsidRPr="00835D27">
              <w:rPr>
                <w:rFonts w:ascii="Times New Roman" w:eastAsia="Calibri" w:hAnsi="Times New Roman" w:cs="Times New Roman"/>
                <w:sz w:val="24"/>
                <w:szCs w:val="24"/>
              </w:rPr>
              <w:t xml:space="preserve"> и для технологии баз данных, и не зависящие от того, где эта информация размещается.</w:t>
            </w:r>
          </w:p>
          <w:p w14:paraId="5FC32C37" w14:textId="77777777" w:rsidR="00563470" w:rsidRPr="00835D27" w:rsidRDefault="00563470" w:rsidP="00E161DD">
            <w:pPr>
              <w:ind w:left="62"/>
              <w:jc w:val="both"/>
              <w:rPr>
                <w:rFonts w:ascii="Times New Roman" w:eastAsia="Calibri"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5D8429C6"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в</w:t>
            </w:r>
          </w:p>
        </w:tc>
      </w:tr>
      <w:tr w:rsidR="00563470" w:rsidRPr="00835D27" w14:paraId="14C72360" w14:textId="77777777" w:rsidTr="00E161DD">
        <w:tc>
          <w:tcPr>
            <w:tcW w:w="1129" w:type="dxa"/>
            <w:tcBorders>
              <w:left w:val="single" w:sz="4" w:space="0" w:color="auto"/>
              <w:bottom w:val="single" w:sz="4" w:space="0" w:color="auto"/>
              <w:right w:val="single" w:sz="4" w:space="0" w:color="auto"/>
            </w:tcBorders>
          </w:tcPr>
          <w:p w14:paraId="5F6F58B8"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4DAB7A1D" w14:textId="77777777" w:rsidR="00563470" w:rsidRPr="00835D27" w:rsidRDefault="00563470" w:rsidP="00E161DD">
            <w:pPr>
              <w:contextualSpacing/>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41</w:t>
            </w:r>
          </w:p>
        </w:tc>
        <w:tc>
          <w:tcPr>
            <w:tcW w:w="3967" w:type="dxa"/>
            <w:tcBorders>
              <w:top w:val="single" w:sz="4" w:space="0" w:color="auto"/>
              <w:left w:val="single" w:sz="4" w:space="0" w:color="auto"/>
              <w:bottom w:val="single" w:sz="4" w:space="0" w:color="auto"/>
              <w:right w:val="single" w:sz="4" w:space="0" w:color="auto"/>
            </w:tcBorders>
          </w:tcPr>
          <w:p w14:paraId="46787A42" w14:textId="77777777" w:rsidR="00563470" w:rsidRPr="00835D27" w:rsidRDefault="00563470" w:rsidP="00E161DD">
            <w:pPr>
              <w:ind w:left="65"/>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База знаний – это…</w:t>
            </w:r>
          </w:p>
          <w:p w14:paraId="16F71A02" w14:textId="77777777" w:rsidR="00563470" w:rsidRPr="00835D27" w:rsidRDefault="00563470" w:rsidP="00E161DD">
            <w:pPr>
              <w:ind w:left="65"/>
              <w:jc w:val="both"/>
              <w:rPr>
                <w:rFonts w:ascii="Times New Roman" w:eastAsia="Calibri" w:hAnsi="Times New Roman" w:cs="Times New Roman"/>
                <w:sz w:val="24"/>
                <w:szCs w:val="24"/>
              </w:rPr>
            </w:pPr>
          </w:p>
          <w:p w14:paraId="20AD8503" w14:textId="77777777" w:rsidR="00563470" w:rsidRPr="00835D27" w:rsidRDefault="00563470" w:rsidP="00E161DD">
            <w:pPr>
              <w:ind w:left="65"/>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ответа:</w:t>
            </w:r>
          </w:p>
          <w:p w14:paraId="3BD4861A" w14:textId="77777777" w:rsidR="00563470" w:rsidRPr="00835D27" w:rsidRDefault="00563470" w:rsidP="00E161DD">
            <w:pPr>
              <w:ind w:left="65"/>
              <w:jc w:val="both"/>
              <w:rPr>
                <w:rFonts w:ascii="Times New Roman" w:eastAsia="Calibri" w:hAnsi="Times New Roman" w:cs="Times New Roman"/>
                <w:sz w:val="24"/>
                <w:szCs w:val="24"/>
              </w:rPr>
            </w:pPr>
            <w:r w:rsidRPr="00835D27">
              <w:rPr>
                <w:rFonts w:ascii="Times New Roman" w:eastAsia="Calibri" w:hAnsi="Times New Roman" w:cs="Times New Roman"/>
                <w:b/>
                <w:bCs/>
                <w:sz w:val="24"/>
                <w:szCs w:val="24"/>
              </w:rPr>
              <w:lastRenderedPageBreak/>
              <w:t>а знания, необходимые для понимания, формулирования и решения задач</w:t>
            </w:r>
            <w:r w:rsidRPr="00835D27">
              <w:rPr>
                <w:rFonts w:ascii="Times New Roman" w:eastAsia="Calibri" w:hAnsi="Times New Roman" w:cs="Times New Roman"/>
                <w:sz w:val="24"/>
                <w:szCs w:val="24"/>
              </w:rPr>
              <w:t>.</w:t>
            </w:r>
          </w:p>
          <w:p w14:paraId="63296E42" w14:textId="77777777" w:rsidR="00563470" w:rsidRPr="00835D27" w:rsidRDefault="00563470" w:rsidP="00E161DD">
            <w:pPr>
              <w:ind w:left="65"/>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б система, которая использует человеческие знания, встраиваемые в компьютер, для решения задач, которые обычно требуют человеческой экспертизы.</w:t>
            </w:r>
          </w:p>
          <w:p w14:paraId="4777B983" w14:textId="77777777" w:rsidR="00563470" w:rsidRPr="00835D27" w:rsidRDefault="00563470" w:rsidP="00E161DD">
            <w:pPr>
              <w:ind w:left="65"/>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 xml:space="preserve">в минимальные структуры информации, </w:t>
            </w:r>
            <w:proofErr w:type="spellStart"/>
            <w:proofErr w:type="gramStart"/>
            <w:r w:rsidRPr="00835D27">
              <w:rPr>
                <w:rFonts w:ascii="Times New Roman" w:eastAsia="Calibri" w:hAnsi="Times New Roman" w:cs="Times New Roman"/>
                <w:sz w:val="24"/>
                <w:szCs w:val="24"/>
              </w:rPr>
              <w:t>не¬обходимые</w:t>
            </w:r>
            <w:proofErr w:type="spellEnd"/>
            <w:proofErr w:type="gramEnd"/>
            <w:r w:rsidRPr="00835D27">
              <w:rPr>
                <w:rFonts w:ascii="Times New Roman" w:eastAsia="Calibri" w:hAnsi="Times New Roman" w:cs="Times New Roman"/>
                <w:sz w:val="24"/>
                <w:szCs w:val="24"/>
              </w:rPr>
              <w:t xml:space="preserve"> для представления класса объектов, явлений или процессов</w:t>
            </w:r>
          </w:p>
          <w:p w14:paraId="5714A0C5" w14:textId="77777777" w:rsidR="00563470" w:rsidRPr="00835D27" w:rsidRDefault="00563470" w:rsidP="00E161DD">
            <w:pPr>
              <w:ind w:left="65"/>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г обширное, специфическое знание для решения задачи, извлеченное из обучения, чтения и опыта.</w:t>
            </w:r>
          </w:p>
          <w:p w14:paraId="4D6878A9" w14:textId="77777777" w:rsidR="00563470" w:rsidRPr="00835D27" w:rsidRDefault="00563470" w:rsidP="00E161DD">
            <w:pPr>
              <w:ind w:left="65"/>
              <w:jc w:val="both"/>
              <w:rPr>
                <w:rFonts w:ascii="Times New Roman" w:eastAsia="Calibri"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3BE9D618"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lastRenderedPageBreak/>
              <w:t>а</w:t>
            </w:r>
          </w:p>
        </w:tc>
      </w:tr>
      <w:tr w:rsidR="00563470" w:rsidRPr="00835D27" w14:paraId="7A5A8811" w14:textId="77777777" w:rsidTr="00E161DD">
        <w:tc>
          <w:tcPr>
            <w:tcW w:w="1129" w:type="dxa"/>
            <w:tcBorders>
              <w:left w:val="single" w:sz="4" w:space="0" w:color="auto"/>
              <w:bottom w:val="single" w:sz="4" w:space="0" w:color="auto"/>
              <w:right w:val="single" w:sz="4" w:space="0" w:color="auto"/>
            </w:tcBorders>
          </w:tcPr>
          <w:p w14:paraId="36A4C662"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6A5B7364" w14:textId="77777777" w:rsidR="00563470" w:rsidRPr="00835D27" w:rsidRDefault="00563470" w:rsidP="00E161DD">
            <w:pPr>
              <w:contextualSpacing/>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42</w:t>
            </w:r>
          </w:p>
        </w:tc>
        <w:tc>
          <w:tcPr>
            <w:tcW w:w="3967" w:type="dxa"/>
            <w:tcBorders>
              <w:top w:val="single" w:sz="4" w:space="0" w:color="auto"/>
              <w:left w:val="single" w:sz="4" w:space="0" w:color="auto"/>
              <w:bottom w:val="single" w:sz="4" w:space="0" w:color="auto"/>
              <w:right w:val="single" w:sz="4" w:space="0" w:color="auto"/>
            </w:tcBorders>
          </w:tcPr>
          <w:p w14:paraId="5166C2B5"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Цель интеграции для разработчиков интеллектуальных систем</w:t>
            </w:r>
            <w:proofErr w:type="gramStart"/>
            <w:r w:rsidRPr="00835D27">
              <w:rPr>
                <w:rFonts w:ascii="Times New Roman" w:eastAsia="Calibri" w:hAnsi="Times New Roman" w:cs="Times New Roman"/>
                <w:sz w:val="24"/>
                <w:szCs w:val="24"/>
              </w:rPr>
              <w:t>- это</w:t>
            </w:r>
            <w:proofErr w:type="gramEnd"/>
          </w:p>
          <w:p w14:paraId="6E486B80" w14:textId="77777777" w:rsidR="00563470" w:rsidRPr="00835D27" w:rsidRDefault="00563470" w:rsidP="00E161DD">
            <w:pPr>
              <w:jc w:val="both"/>
              <w:rPr>
                <w:rFonts w:ascii="Times New Roman" w:eastAsia="Calibri" w:hAnsi="Times New Roman" w:cs="Times New Roman"/>
                <w:sz w:val="24"/>
                <w:szCs w:val="24"/>
              </w:rPr>
            </w:pPr>
          </w:p>
          <w:p w14:paraId="6B50EDDB"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Варианты ответа:</w:t>
            </w:r>
          </w:p>
          <w:p w14:paraId="1AC1DB2E" w14:textId="77777777" w:rsidR="00563470" w:rsidRPr="00835D27" w:rsidRDefault="00563470" w:rsidP="00E161DD">
            <w:pPr>
              <w:ind w:left="65"/>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а методология ЭС, которая охватывает методы добычи, анализа и выражения в правилах знаний экспертов.</w:t>
            </w:r>
          </w:p>
          <w:p w14:paraId="1A02277D" w14:textId="77777777" w:rsidR="00563470" w:rsidRPr="00835D27" w:rsidRDefault="00563470" w:rsidP="00E161DD">
            <w:pPr>
              <w:ind w:left="65"/>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б обеспечить ряд средств, представленных в основном в технологии баз данных, но приспособленных к требованиям СУБЗ.</w:t>
            </w:r>
          </w:p>
          <w:p w14:paraId="5FB1AD97" w14:textId="77777777" w:rsidR="00563470" w:rsidRPr="00835D27" w:rsidRDefault="00563470" w:rsidP="00E161DD">
            <w:pPr>
              <w:ind w:left="65"/>
              <w:jc w:val="both"/>
              <w:rPr>
                <w:rFonts w:ascii="Times New Roman" w:eastAsia="Calibri" w:hAnsi="Times New Roman" w:cs="Times New Roman"/>
                <w:sz w:val="24"/>
                <w:szCs w:val="24"/>
              </w:rPr>
            </w:pPr>
            <w:proofErr w:type="gramStart"/>
            <w:r w:rsidRPr="00835D27">
              <w:rPr>
                <w:rFonts w:ascii="Times New Roman" w:eastAsia="Calibri" w:hAnsi="Times New Roman" w:cs="Times New Roman"/>
                <w:b/>
                <w:bCs/>
                <w:sz w:val="24"/>
                <w:szCs w:val="24"/>
              </w:rPr>
              <w:t>в обеспечить</w:t>
            </w:r>
            <w:proofErr w:type="gramEnd"/>
            <w:r w:rsidRPr="00835D27">
              <w:rPr>
                <w:rFonts w:ascii="Times New Roman" w:eastAsia="Calibri" w:hAnsi="Times New Roman" w:cs="Times New Roman"/>
                <w:b/>
                <w:bCs/>
                <w:sz w:val="24"/>
                <w:szCs w:val="24"/>
              </w:rPr>
              <w:t xml:space="preserve"> создание единых инструментальных (</w:t>
            </w:r>
            <w:proofErr w:type="spellStart"/>
            <w:r w:rsidRPr="00835D27">
              <w:rPr>
                <w:rFonts w:ascii="Times New Roman" w:eastAsia="Calibri" w:hAnsi="Times New Roman" w:cs="Times New Roman"/>
                <w:b/>
                <w:bCs/>
                <w:sz w:val="24"/>
                <w:szCs w:val="24"/>
              </w:rPr>
              <w:t>языковы</w:t>
            </w:r>
            <w:proofErr w:type="spellEnd"/>
            <w:r w:rsidRPr="00835D27">
              <w:rPr>
                <w:rFonts w:ascii="Times New Roman" w:eastAsia="Calibri" w:hAnsi="Times New Roman" w:cs="Times New Roman"/>
                <w:b/>
                <w:bCs/>
                <w:sz w:val="24"/>
                <w:szCs w:val="24"/>
              </w:rPr>
              <w:t xml:space="preserve"> средств, успешно и эффективно</w:t>
            </w:r>
            <w:r w:rsidRPr="00835D27">
              <w:rPr>
                <w:rFonts w:ascii="Times New Roman" w:eastAsia="Calibri" w:hAnsi="Times New Roman" w:cs="Times New Roman"/>
                <w:sz w:val="24"/>
                <w:szCs w:val="24"/>
              </w:rPr>
              <w:t xml:space="preserve"> </w:t>
            </w:r>
            <w:r w:rsidRPr="00835D27">
              <w:rPr>
                <w:rFonts w:ascii="Times New Roman" w:eastAsia="Calibri" w:hAnsi="Times New Roman" w:cs="Times New Roman"/>
                <w:b/>
                <w:bCs/>
                <w:sz w:val="24"/>
                <w:szCs w:val="24"/>
              </w:rPr>
              <w:t>реализующих методы доступа к</w:t>
            </w:r>
            <w:r w:rsidRPr="00835D27">
              <w:rPr>
                <w:rFonts w:ascii="Times New Roman" w:eastAsia="Calibri" w:hAnsi="Times New Roman" w:cs="Times New Roman"/>
                <w:sz w:val="24"/>
                <w:szCs w:val="24"/>
              </w:rPr>
              <w:t xml:space="preserve"> </w:t>
            </w:r>
            <w:r w:rsidRPr="00835D27">
              <w:rPr>
                <w:rFonts w:ascii="Times New Roman" w:eastAsia="Calibri" w:hAnsi="Times New Roman" w:cs="Times New Roman"/>
                <w:b/>
                <w:bCs/>
                <w:sz w:val="24"/>
                <w:szCs w:val="24"/>
              </w:rPr>
              <w:lastRenderedPageBreak/>
              <w:t xml:space="preserve">информации и обработки ее, типичные и </w:t>
            </w:r>
            <w:proofErr w:type="gramStart"/>
            <w:r w:rsidRPr="00835D27">
              <w:rPr>
                <w:rFonts w:ascii="Times New Roman" w:eastAsia="Calibri" w:hAnsi="Times New Roman" w:cs="Times New Roman"/>
                <w:b/>
                <w:bCs/>
                <w:sz w:val="24"/>
                <w:szCs w:val="24"/>
              </w:rPr>
              <w:t>для искусственного интеллекта</w:t>
            </w:r>
            <w:proofErr w:type="gramEnd"/>
            <w:r w:rsidRPr="00835D27">
              <w:rPr>
                <w:rFonts w:ascii="Times New Roman" w:eastAsia="Calibri" w:hAnsi="Times New Roman" w:cs="Times New Roman"/>
                <w:b/>
                <w:bCs/>
                <w:sz w:val="24"/>
                <w:szCs w:val="24"/>
              </w:rPr>
              <w:t xml:space="preserve"> и для технологии баз данных, и не зависящие от того, где эта информация размещается.</w:t>
            </w:r>
            <w:r w:rsidRPr="00835D27">
              <w:rPr>
                <w:rFonts w:ascii="Times New Roman" w:eastAsia="Calibri" w:hAnsi="Times New Roman" w:cs="Times New Roman"/>
                <w:sz w:val="24"/>
                <w:szCs w:val="24"/>
              </w:rPr>
              <w:t xml:space="preserve"> </w:t>
            </w:r>
          </w:p>
          <w:p w14:paraId="3E5D6920"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г совокупность моделей, методов и технических приемов, нацеленных на создание систем, которые предназначены для решения проблем с использованием знаний</w:t>
            </w:r>
          </w:p>
          <w:p w14:paraId="2096C05A" w14:textId="77777777" w:rsidR="00563470" w:rsidRPr="00835D27" w:rsidRDefault="00563470" w:rsidP="00E161DD">
            <w:pPr>
              <w:ind w:left="65"/>
              <w:jc w:val="both"/>
              <w:rPr>
                <w:rFonts w:ascii="Times New Roman" w:eastAsia="Calibri"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525DFA5C"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lastRenderedPageBreak/>
              <w:t>в</w:t>
            </w:r>
          </w:p>
        </w:tc>
      </w:tr>
      <w:tr w:rsidR="00563470" w:rsidRPr="00835D27" w14:paraId="24B1AAB4" w14:textId="77777777" w:rsidTr="00E161DD">
        <w:tc>
          <w:tcPr>
            <w:tcW w:w="1129" w:type="dxa"/>
            <w:tcBorders>
              <w:left w:val="single" w:sz="4" w:space="0" w:color="auto"/>
              <w:bottom w:val="single" w:sz="4" w:space="0" w:color="auto"/>
              <w:right w:val="single" w:sz="4" w:space="0" w:color="auto"/>
            </w:tcBorders>
          </w:tcPr>
          <w:p w14:paraId="7E22DC8C"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1A73E81D" w14:textId="77777777" w:rsidR="00563470" w:rsidRPr="00835D27" w:rsidRDefault="00563470" w:rsidP="00E161DD">
            <w:pPr>
              <w:contextualSpacing/>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43</w:t>
            </w:r>
          </w:p>
        </w:tc>
        <w:tc>
          <w:tcPr>
            <w:tcW w:w="3967" w:type="dxa"/>
            <w:tcBorders>
              <w:top w:val="single" w:sz="4" w:space="0" w:color="auto"/>
              <w:left w:val="single" w:sz="4" w:space="0" w:color="auto"/>
              <w:bottom w:val="single" w:sz="4" w:space="0" w:color="auto"/>
              <w:right w:val="single" w:sz="4" w:space="0" w:color="auto"/>
            </w:tcBorders>
          </w:tcPr>
          <w:p w14:paraId="6B9C60BF"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Физическая модель – это…</w:t>
            </w:r>
          </w:p>
          <w:p w14:paraId="693872C6" w14:textId="77777777" w:rsidR="00563470" w:rsidRPr="00835D27" w:rsidRDefault="00563470" w:rsidP="00E161DD">
            <w:pPr>
              <w:jc w:val="both"/>
              <w:rPr>
                <w:rFonts w:ascii="Times New Roman" w:eastAsia="Calibri" w:hAnsi="Times New Roman" w:cs="Times New Roman"/>
                <w:sz w:val="24"/>
                <w:szCs w:val="24"/>
              </w:rPr>
            </w:pPr>
          </w:p>
          <w:p w14:paraId="35980BA5"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ответа:</w:t>
            </w:r>
          </w:p>
          <w:p w14:paraId="25037A22" w14:textId="77777777" w:rsidR="00563470" w:rsidRPr="00835D27" w:rsidRDefault="00563470" w:rsidP="00E161DD">
            <w:pPr>
              <w:ind w:left="65"/>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а воспроизводит простой «снимок» (или «слепок») ситуации.</w:t>
            </w:r>
          </w:p>
          <w:p w14:paraId="11711EE1" w14:textId="77777777" w:rsidR="00563470" w:rsidRPr="00835D27" w:rsidRDefault="00563470" w:rsidP="00E161DD">
            <w:pPr>
              <w:ind w:left="65"/>
              <w:jc w:val="both"/>
              <w:rPr>
                <w:rFonts w:ascii="Times New Roman" w:eastAsia="Calibri" w:hAnsi="Times New Roman" w:cs="Times New Roman"/>
                <w:b/>
                <w:bCs/>
                <w:sz w:val="24"/>
                <w:szCs w:val="24"/>
              </w:rPr>
            </w:pPr>
            <w:r w:rsidRPr="00835D27">
              <w:rPr>
                <w:rFonts w:ascii="Times New Roman" w:eastAsia="Calibri" w:hAnsi="Times New Roman" w:cs="Times New Roman"/>
                <w:b/>
                <w:bCs/>
                <w:sz w:val="24"/>
                <w:szCs w:val="24"/>
              </w:rPr>
              <w:t xml:space="preserve">б наименее абстрактная модель — является физической копией системы, обычно в отличном от оригинала масштабе. </w:t>
            </w:r>
          </w:p>
          <w:p w14:paraId="3BBA5DE1" w14:textId="77777777" w:rsidR="00563470" w:rsidRPr="00835D27" w:rsidRDefault="00563470" w:rsidP="00E161DD">
            <w:pPr>
              <w:ind w:left="65"/>
              <w:jc w:val="both"/>
              <w:rPr>
                <w:rFonts w:ascii="Times New Roman" w:eastAsia="Calibri" w:hAnsi="Times New Roman" w:cs="Times New Roman"/>
                <w:sz w:val="24"/>
                <w:szCs w:val="24"/>
              </w:rPr>
            </w:pPr>
            <w:proofErr w:type="gramStart"/>
            <w:r w:rsidRPr="00835D27">
              <w:rPr>
                <w:rFonts w:ascii="Times New Roman" w:eastAsia="Calibri" w:hAnsi="Times New Roman" w:cs="Times New Roman"/>
                <w:sz w:val="24"/>
                <w:szCs w:val="24"/>
              </w:rPr>
              <w:t>в используются</w:t>
            </w:r>
            <w:proofErr w:type="gramEnd"/>
            <w:r w:rsidRPr="00835D27">
              <w:rPr>
                <w:rFonts w:ascii="Times New Roman" w:eastAsia="Calibri" w:hAnsi="Times New Roman" w:cs="Times New Roman"/>
                <w:sz w:val="24"/>
                <w:szCs w:val="24"/>
              </w:rPr>
              <w:t xml:space="preserve"> для оценки сценариев, которые меняются во времени.</w:t>
            </w:r>
          </w:p>
          <w:p w14:paraId="77B046CB" w14:textId="77777777" w:rsidR="00563470" w:rsidRPr="00835D27" w:rsidRDefault="00563470" w:rsidP="00E161DD">
            <w:pPr>
              <w:ind w:left="65"/>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г упрощенное представление или абстракция действительности</w:t>
            </w:r>
          </w:p>
          <w:p w14:paraId="4098D394" w14:textId="77777777" w:rsidR="00563470" w:rsidRPr="00835D27" w:rsidRDefault="00563470" w:rsidP="00E161DD">
            <w:pPr>
              <w:ind w:left="65"/>
              <w:jc w:val="both"/>
              <w:rPr>
                <w:rFonts w:ascii="Times New Roman" w:eastAsia="Calibri"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41F9BC18"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б</w:t>
            </w:r>
          </w:p>
        </w:tc>
      </w:tr>
      <w:tr w:rsidR="00563470" w:rsidRPr="00835D27" w14:paraId="66AD0B7A" w14:textId="77777777" w:rsidTr="00E161DD">
        <w:tc>
          <w:tcPr>
            <w:tcW w:w="1129" w:type="dxa"/>
            <w:tcBorders>
              <w:left w:val="single" w:sz="4" w:space="0" w:color="auto"/>
              <w:bottom w:val="single" w:sz="4" w:space="0" w:color="auto"/>
              <w:right w:val="single" w:sz="4" w:space="0" w:color="auto"/>
            </w:tcBorders>
          </w:tcPr>
          <w:p w14:paraId="4EEE87E4"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2FE02120" w14:textId="77777777" w:rsidR="00563470" w:rsidRPr="00835D27" w:rsidRDefault="00563470" w:rsidP="00E161DD">
            <w:pPr>
              <w:contextualSpacing/>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44</w:t>
            </w:r>
          </w:p>
        </w:tc>
        <w:tc>
          <w:tcPr>
            <w:tcW w:w="3967" w:type="dxa"/>
            <w:tcBorders>
              <w:top w:val="single" w:sz="4" w:space="0" w:color="auto"/>
              <w:left w:val="single" w:sz="4" w:space="0" w:color="auto"/>
              <w:bottom w:val="single" w:sz="4" w:space="0" w:color="auto"/>
              <w:right w:val="single" w:sz="4" w:space="0" w:color="auto"/>
            </w:tcBorders>
          </w:tcPr>
          <w:p w14:paraId="4463A6A9"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Модель — это…</w:t>
            </w:r>
          </w:p>
          <w:p w14:paraId="3DFD79A9" w14:textId="77777777" w:rsidR="00563470" w:rsidRPr="00835D27" w:rsidRDefault="00563470" w:rsidP="00E161DD">
            <w:pPr>
              <w:jc w:val="both"/>
              <w:rPr>
                <w:rFonts w:ascii="Times New Roman" w:eastAsia="Calibri" w:hAnsi="Times New Roman" w:cs="Times New Roman"/>
                <w:sz w:val="24"/>
                <w:szCs w:val="24"/>
              </w:rPr>
            </w:pPr>
          </w:p>
          <w:p w14:paraId="4031212F"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ответа:</w:t>
            </w:r>
          </w:p>
          <w:p w14:paraId="37D2EB48"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а наименее абстрактная модель — является физической копией системы, обычно в отличном от оригинала масштабе</w:t>
            </w:r>
          </w:p>
          <w:p w14:paraId="3198EF84" w14:textId="77777777" w:rsidR="00563470" w:rsidRPr="00835D27" w:rsidRDefault="00563470" w:rsidP="00E161DD">
            <w:pPr>
              <w:ind w:left="65"/>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lastRenderedPageBreak/>
              <w:t>б воспроизводит простой «снимок» (или «слепок») ситуации.</w:t>
            </w:r>
          </w:p>
          <w:p w14:paraId="532963EF" w14:textId="77777777" w:rsidR="00563470" w:rsidRPr="00835D27" w:rsidRDefault="00563470" w:rsidP="00E161DD">
            <w:pPr>
              <w:ind w:left="65"/>
              <w:jc w:val="both"/>
              <w:rPr>
                <w:rFonts w:ascii="Times New Roman" w:eastAsia="Calibri" w:hAnsi="Times New Roman" w:cs="Times New Roman"/>
                <w:b/>
                <w:bCs/>
                <w:sz w:val="24"/>
                <w:szCs w:val="24"/>
              </w:rPr>
            </w:pPr>
            <w:r w:rsidRPr="00835D27">
              <w:rPr>
                <w:rFonts w:ascii="Times New Roman" w:eastAsia="Calibri" w:hAnsi="Times New Roman" w:cs="Times New Roman"/>
                <w:b/>
                <w:bCs/>
                <w:sz w:val="24"/>
                <w:szCs w:val="24"/>
              </w:rPr>
              <w:t xml:space="preserve">в упрощенное представление или абстракция действительности. </w:t>
            </w:r>
          </w:p>
          <w:p w14:paraId="75EB9E83" w14:textId="77777777" w:rsidR="00563470" w:rsidRPr="00835D27" w:rsidRDefault="00563470" w:rsidP="00E161DD">
            <w:pPr>
              <w:ind w:left="65"/>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г используются для оценки сценариев, которые меняются во времени.</w:t>
            </w:r>
          </w:p>
          <w:p w14:paraId="6B2D0DDC" w14:textId="77777777" w:rsidR="00563470" w:rsidRPr="00835D27" w:rsidRDefault="00563470" w:rsidP="00E161DD">
            <w:pPr>
              <w:jc w:val="both"/>
              <w:rPr>
                <w:rFonts w:ascii="Times New Roman" w:eastAsia="Calibri"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3A799DF1"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lastRenderedPageBreak/>
              <w:t>в</w:t>
            </w:r>
          </w:p>
        </w:tc>
      </w:tr>
      <w:tr w:rsidR="00563470" w:rsidRPr="00835D27" w14:paraId="67BB0960" w14:textId="77777777" w:rsidTr="00E161DD">
        <w:tc>
          <w:tcPr>
            <w:tcW w:w="1129" w:type="dxa"/>
            <w:tcBorders>
              <w:left w:val="single" w:sz="4" w:space="0" w:color="auto"/>
              <w:bottom w:val="single" w:sz="4" w:space="0" w:color="auto"/>
              <w:right w:val="single" w:sz="4" w:space="0" w:color="auto"/>
            </w:tcBorders>
          </w:tcPr>
          <w:p w14:paraId="179E3ADD"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2C44E736" w14:textId="77777777" w:rsidR="00563470" w:rsidRPr="00835D27" w:rsidRDefault="00563470" w:rsidP="00E161DD">
            <w:pPr>
              <w:contextualSpacing/>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45</w:t>
            </w:r>
          </w:p>
        </w:tc>
        <w:tc>
          <w:tcPr>
            <w:tcW w:w="3967" w:type="dxa"/>
            <w:tcBorders>
              <w:top w:val="single" w:sz="4" w:space="0" w:color="auto"/>
              <w:left w:val="single" w:sz="4" w:space="0" w:color="auto"/>
              <w:bottom w:val="single" w:sz="4" w:space="0" w:color="auto"/>
              <w:right w:val="single" w:sz="4" w:space="0" w:color="auto"/>
            </w:tcBorders>
          </w:tcPr>
          <w:p w14:paraId="6A66BB8F"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Цель интеграции для администраторов БЗ:</w:t>
            </w:r>
          </w:p>
          <w:p w14:paraId="02365EF4" w14:textId="77777777" w:rsidR="00563470" w:rsidRPr="00835D27" w:rsidRDefault="00563470" w:rsidP="00E161DD">
            <w:pPr>
              <w:jc w:val="both"/>
              <w:rPr>
                <w:rFonts w:ascii="Times New Roman" w:eastAsia="Calibri" w:hAnsi="Times New Roman" w:cs="Times New Roman"/>
                <w:sz w:val="24"/>
                <w:szCs w:val="24"/>
              </w:rPr>
            </w:pPr>
          </w:p>
          <w:p w14:paraId="7AE56FBC"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ответа:</w:t>
            </w:r>
          </w:p>
          <w:p w14:paraId="4EFC68DF"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а совокупность моделей, методов и технических приемов, нацеленных на создание систем, которые предназначены для решения проблем с использованием знаний</w:t>
            </w:r>
          </w:p>
          <w:p w14:paraId="4450213B" w14:textId="77777777" w:rsidR="00563470" w:rsidRPr="00835D27" w:rsidRDefault="00563470" w:rsidP="00E161DD">
            <w:pPr>
              <w:jc w:val="both"/>
              <w:rPr>
                <w:rFonts w:ascii="Times New Roman" w:eastAsia="Calibri" w:hAnsi="Times New Roman" w:cs="Times New Roman"/>
                <w:b/>
                <w:bCs/>
                <w:sz w:val="24"/>
                <w:szCs w:val="24"/>
              </w:rPr>
            </w:pPr>
            <w:r w:rsidRPr="00835D27">
              <w:rPr>
                <w:rFonts w:ascii="Times New Roman" w:eastAsia="Calibri" w:hAnsi="Times New Roman" w:cs="Times New Roman"/>
                <w:b/>
                <w:bCs/>
                <w:sz w:val="24"/>
                <w:szCs w:val="24"/>
              </w:rPr>
              <w:t xml:space="preserve">б обеспечить ряд средств, представленных в основном в технологии баз данных, но приспособленных к требованиям СУБЗ. </w:t>
            </w:r>
          </w:p>
          <w:p w14:paraId="5117B5B1" w14:textId="77777777" w:rsidR="00563470" w:rsidRPr="00835D27" w:rsidRDefault="00563470" w:rsidP="00E161DD">
            <w:pPr>
              <w:jc w:val="both"/>
              <w:rPr>
                <w:rFonts w:ascii="Times New Roman" w:eastAsia="Calibri" w:hAnsi="Times New Roman" w:cs="Times New Roman"/>
                <w:sz w:val="24"/>
                <w:szCs w:val="24"/>
              </w:rPr>
            </w:pPr>
            <w:proofErr w:type="gramStart"/>
            <w:r w:rsidRPr="00835D27">
              <w:rPr>
                <w:rFonts w:ascii="Times New Roman" w:eastAsia="Calibri" w:hAnsi="Times New Roman" w:cs="Times New Roman"/>
                <w:sz w:val="24"/>
                <w:szCs w:val="24"/>
              </w:rPr>
              <w:t>в обеспечить</w:t>
            </w:r>
            <w:proofErr w:type="gramEnd"/>
            <w:r w:rsidRPr="00835D27">
              <w:rPr>
                <w:rFonts w:ascii="Times New Roman" w:eastAsia="Calibri" w:hAnsi="Times New Roman" w:cs="Times New Roman"/>
                <w:sz w:val="24"/>
                <w:szCs w:val="24"/>
              </w:rPr>
              <w:t xml:space="preserve"> создание единых инструментальных (</w:t>
            </w:r>
            <w:proofErr w:type="spellStart"/>
            <w:r w:rsidRPr="00835D27">
              <w:rPr>
                <w:rFonts w:ascii="Times New Roman" w:eastAsia="Calibri" w:hAnsi="Times New Roman" w:cs="Times New Roman"/>
                <w:sz w:val="24"/>
                <w:szCs w:val="24"/>
              </w:rPr>
              <w:t>языковы</w:t>
            </w:r>
            <w:proofErr w:type="spellEnd"/>
            <w:r w:rsidRPr="00835D27">
              <w:rPr>
                <w:rFonts w:ascii="Times New Roman" w:eastAsia="Calibri" w:hAnsi="Times New Roman" w:cs="Times New Roman"/>
                <w:sz w:val="24"/>
                <w:szCs w:val="24"/>
              </w:rPr>
              <w:t xml:space="preserve"> средств, успешно и эффективно реализующих методы доступа к информации и обработки ее, типичные и </w:t>
            </w:r>
            <w:proofErr w:type="gramStart"/>
            <w:r w:rsidRPr="00835D27">
              <w:rPr>
                <w:rFonts w:ascii="Times New Roman" w:eastAsia="Calibri" w:hAnsi="Times New Roman" w:cs="Times New Roman"/>
                <w:sz w:val="24"/>
                <w:szCs w:val="24"/>
              </w:rPr>
              <w:t>для искусственного интеллекта</w:t>
            </w:r>
            <w:proofErr w:type="gramEnd"/>
            <w:r w:rsidRPr="00835D27">
              <w:rPr>
                <w:rFonts w:ascii="Times New Roman" w:eastAsia="Calibri" w:hAnsi="Times New Roman" w:cs="Times New Roman"/>
                <w:sz w:val="24"/>
                <w:szCs w:val="24"/>
              </w:rPr>
              <w:t xml:space="preserve"> и для технологии баз данных, и не зависящие от того, где эта информация размещается.</w:t>
            </w:r>
          </w:p>
          <w:p w14:paraId="15A2184D"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 xml:space="preserve">г методология ЭС, которая охватывает методы добычи, анализа </w:t>
            </w:r>
            <w:r w:rsidRPr="00835D27">
              <w:rPr>
                <w:rFonts w:ascii="Times New Roman" w:eastAsia="Calibri" w:hAnsi="Times New Roman" w:cs="Times New Roman"/>
                <w:sz w:val="24"/>
                <w:szCs w:val="24"/>
              </w:rPr>
              <w:lastRenderedPageBreak/>
              <w:t>и выражения в правилах знаний экспертов.</w:t>
            </w:r>
          </w:p>
          <w:p w14:paraId="068B0304" w14:textId="77777777" w:rsidR="00563470" w:rsidRPr="00835D27" w:rsidRDefault="00563470" w:rsidP="00E161DD">
            <w:pPr>
              <w:jc w:val="both"/>
              <w:rPr>
                <w:rFonts w:ascii="Times New Roman" w:eastAsia="Calibri"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1DFF570B"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lastRenderedPageBreak/>
              <w:t>б</w:t>
            </w:r>
          </w:p>
        </w:tc>
      </w:tr>
      <w:tr w:rsidR="00563470" w:rsidRPr="00835D27" w14:paraId="113571B8" w14:textId="77777777" w:rsidTr="00E161DD">
        <w:tc>
          <w:tcPr>
            <w:tcW w:w="1129" w:type="dxa"/>
            <w:tcBorders>
              <w:left w:val="single" w:sz="4" w:space="0" w:color="auto"/>
              <w:bottom w:val="single" w:sz="4" w:space="0" w:color="auto"/>
              <w:right w:val="single" w:sz="4" w:space="0" w:color="auto"/>
            </w:tcBorders>
          </w:tcPr>
          <w:p w14:paraId="0D63938D"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40203C60" w14:textId="77777777" w:rsidR="00563470" w:rsidRPr="00835D27" w:rsidRDefault="00563470" w:rsidP="00E161DD">
            <w:pPr>
              <w:contextualSpacing/>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46</w:t>
            </w:r>
          </w:p>
        </w:tc>
        <w:tc>
          <w:tcPr>
            <w:tcW w:w="3967" w:type="dxa"/>
            <w:tcBorders>
              <w:top w:val="single" w:sz="4" w:space="0" w:color="auto"/>
              <w:left w:val="single" w:sz="4" w:space="0" w:color="auto"/>
              <w:bottom w:val="single" w:sz="4" w:space="0" w:color="auto"/>
              <w:right w:val="single" w:sz="4" w:space="0" w:color="auto"/>
            </w:tcBorders>
          </w:tcPr>
          <w:p w14:paraId="2FB8F289" w14:textId="77777777" w:rsidR="00563470" w:rsidRPr="00835D27" w:rsidRDefault="00563470" w:rsidP="00E161DD">
            <w:pPr>
              <w:jc w:val="both"/>
              <w:rPr>
                <w:rFonts w:ascii="Times New Roman" w:eastAsia="Calibri" w:hAnsi="Times New Roman" w:cs="Times New Roman"/>
                <w:sz w:val="24"/>
                <w:szCs w:val="24"/>
                <w:lang w:val="en-US"/>
              </w:rPr>
            </w:pPr>
            <w:r w:rsidRPr="00835D27">
              <w:rPr>
                <w:rFonts w:ascii="Times New Roman" w:eastAsia="Calibri" w:hAnsi="Times New Roman" w:cs="Times New Roman"/>
                <w:sz w:val="24"/>
                <w:szCs w:val="24"/>
                <w:lang w:val="en-US"/>
              </w:rPr>
              <w:t xml:space="preserve">OLAP — Online Analytical Processing – </w:t>
            </w:r>
            <w:r w:rsidRPr="00835D27">
              <w:rPr>
                <w:rFonts w:ascii="Times New Roman" w:eastAsia="Calibri" w:hAnsi="Times New Roman" w:cs="Times New Roman"/>
                <w:sz w:val="24"/>
                <w:szCs w:val="24"/>
              </w:rPr>
              <w:t>это</w:t>
            </w:r>
            <w:r w:rsidRPr="00835D27">
              <w:rPr>
                <w:rFonts w:ascii="Times New Roman" w:eastAsia="Calibri" w:hAnsi="Times New Roman" w:cs="Times New Roman"/>
                <w:sz w:val="24"/>
                <w:szCs w:val="24"/>
                <w:lang w:val="en-US"/>
              </w:rPr>
              <w:t>…</w:t>
            </w:r>
          </w:p>
          <w:p w14:paraId="653D4C6E" w14:textId="77777777" w:rsidR="00563470" w:rsidRPr="00835D27" w:rsidRDefault="00563470" w:rsidP="00E161DD">
            <w:pPr>
              <w:jc w:val="both"/>
              <w:rPr>
                <w:rFonts w:ascii="Times New Roman" w:eastAsia="Calibri" w:hAnsi="Times New Roman" w:cs="Times New Roman"/>
                <w:sz w:val="24"/>
                <w:szCs w:val="24"/>
                <w:lang w:val="en-US"/>
              </w:rPr>
            </w:pPr>
          </w:p>
          <w:p w14:paraId="7BAA0FEB"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Варианты ответа:</w:t>
            </w:r>
          </w:p>
          <w:p w14:paraId="4631A328" w14:textId="77777777" w:rsidR="00563470" w:rsidRPr="00835D27" w:rsidRDefault="00563470" w:rsidP="00E161DD">
            <w:pPr>
              <w:jc w:val="both"/>
              <w:rPr>
                <w:rFonts w:ascii="Times New Roman" w:eastAsia="Calibri" w:hAnsi="Times New Roman" w:cs="Times New Roman"/>
                <w:sz w:val="24"/>
                <w:szCs w:val="24"/>
              </w:rPr>
            </w:pPr>
            <w:proofErr w:type="gramStart"/>
            <w:r w:rsidRPr="00835D27">
              <w:rPr>
                <w:rFonts w:ascii="Times New Roman" w:eastAsia="Calibri" w:hAnsi="Times New Roman" w:cs="Times New Roman"/>
                <w:sz w:val="24"/>
                <w:szCs w:val="24"/>
              </w:rPr>
              <w:t xml:space="preserve">а </w:t>
            </w:r>
            <w:r w:rsidRPr="00835D27">
              <w:rPr>
                <w:rFonts w:ascii="Times New Roman" w:eastAsia="Calibri" w:hAnsi="Times New Roman" w:cs="Times New Roman"/>
                <w:sz w:val="24"/>
                <w:szCs w:val="24"/>
                <w:lang w:val="en-US"/>
              </w:rPr>
              <w:t> </w:t>
            </w:r>
            <w:r w:rsidRPr="00835D27">
              <w:rPr>
                <w:rFonts w:ascii="Times New Roman" w:eastAsia="Calibri" w:hAnsi="Times New Roman" w:cs="Times New Roman"/>
                <w:sz w:val="24"/>
                <w:szCs w:val="24"/>
              </w:rPr>
              <w:t>термин</w:t>
            </w:r>
            <w:proofErr w:type="gramEnd"/>
            <w:r w:rsidRPr="00835D27">
              <w:rPr>
                <w:rFonts w:ascii="Times New Roman" w:eastAsia="Calibri" w:hAnsi="Times New Roman" w:cs="Times New Roman"/>
                <w:sz w:val="24"/>
                <w:szCs w:val="24"/>
              </w:rPr>
              <w:t>, используемый для описания открытия знаний в базах данных, выделения знаний, изыскания данных, исследования данных, обработки образцов данных, очистки и сбора данных; здесь же подразумевается сопутствующее ПО</w:t>
            </w:r>
          </w:p>
          <w:p w14:paraId="794D07E0" w14:textId="77777777" w:rsidR="00563470" w:rsidRPr="00835D27" w:rsidRDefault="00563470" w:rsidP="00E161DD">
            <w:pPr>
              <w:jc w:val="both"/>
              <w:rPr>
                <w:rFonts w:ascii="Times New Roman" w:eastAsia="Calibri" w:hAnsi="Times New Roman" w:cs="Times New Roman"/>
                <w:sz w:val="24"/>
                <w:szCs w:val="24"/>
              </w:rPr>
            </w:pPr>
            <w:proofErr w:type="gramStart"/>
            <w:r w:rsidRPr="00835D27">
              <w:rPr>
                <w:rFonts w:ascii="Times New Roman" w:eastAsia="Calibri" w:hAnsi="Times New Roman" w:cs="Times New Roman"/>
                <w:sz w:val="24"/>
                <w:szCs w:val="24"/>
              </w:rPr>
              <w:t>б  информация</w:t>
            </w:r>
            <w:proofErr w:type="gramEnd"/>
            <w:r w:rsidRPr="00835D27">
              <w:rPr>
                <w:rFonts w:ascii="Times New Roman" w:eastAsia="Calibri" w:hAnsi="Times New Roman" w:cs="Times New Roman"/>
                <w:sz w:val="24"/>
                <w:szCs w:val="24"/>
              </w:rPr>
              <w:t>, которая организована и проанализирована с целью сделать ее понятной и применимой для решения задачи или принятия решений.</w:t>
            </w:r>
          </w:p>
          <w:p w14:paraId="1B340E1E" w14:textId="77777777" w:rsidR="00563470" w:rsidRPr="00835D27" w:rsidRDefault="00563470" w:rsidP="00E161DD">
            <w:pPr>
              <w:jc w:val="both"/>
              <w:rPr>
                <w:rFonts w:ascii="Times New Roman" w:eastAsia="Calibri" w:hAnsi="Times New Roman" w:cs="Times New Roman"/>
                <w:b/>
                <w:bCs/>
                <w:sz w:val="24"/>
                <w:szCs w:val="24"/>
              </w:rPr>
            </w:pPr>
            <w:proofErr w:type="gramStart"/>
            <w:r w:rsidRPr="00835D27">
              <w:rPr>
                <w:rFonts w:ascii="Times New Roman" w:eastAsia="Calibri" w:hAnsi="Times New Roman" w:cs="Times New Roman"/>
                <w:b/>
                <w:bCs/>
                <w:sz w:val="24"/>
                <w:szCs w:val="24"/>
              </w:rPr>
              <w:t>в  оперативная</w:t>
            </w:r>
            <w:proofErr w:type="gramEnd"/>
            <w:r w:rsidRPr="00835D27">
              <w:rPr>
                <w:rFonts w:ascii="Times New Roman" w:eastAsia="Calibri" w:hAnsi="Times New Roman" w:cs="Times New Roman"/>
                <w:b/>
                <w:bCs/>
                <w:sz w:val="24"/>
                <w:szCs w:val="24"/>
              </w:rPr>
              <w:t xml:space="preserve"> аналитическая обработка данных</w:t>
            </w:r>
          </w:p>
          <w:p w14:paraId="370E648C" w14:textId="77777777" w:rsidR="00563470" w:rsidRPr="00835D27" w:rsidRDefault="00563470" w:rsidP="00E161DD">
            <w:pPr>
              <w:jc w:val="both"/>
              <w:rPr>
                <w:rFonts w:ascii="Times New Roman" w:eastAsia="Calibri" w:hAnsi="Times New Roman" w:cs="Times New Roman"/>
                <w:sz w:val="24"/>
                <w:szCs w:val="24"/>
              </w:rPr>
            </w:pPr>
            <w:proofErr w:type="gramStart"/>
            <w:r w:rsidRPr="00835D27">
              <w:rPr>
                <w:rFonts w:ascii="Times New Roman" w:eastAsia="Calibri" w:hAnsi="Times New Roman" w:cs="Times New Roman"/>
                <w:sz w:val="24"/>
                <w:szCs w:val="24"/>
              </w:rPr>
              <w:t>г  оперативная</w:t>
            </w:r>
            <w:proofErr w:type="gramEnd"/>
            <w:r w:rsidRPr="00835D27">
              <w:rPr>
                <w:rFonts w:ascii="Times New Roman" w:eastAsia="Calibri" w:hAnsi="Times New Roman" w:cs="Times New Roman"/>
                <w:sz w:val="24"/>
                <w:szCs w:val="24"/>
              </w:rPr>
              <w:t xml:space="preserve"> обработка транзакций</w:t>
            </w:r>
          </w:p>
          <w:p w14:paraId="3E342BEC" w14:textId="77777777" w:rsidR="00563470" w:rsidRPr="00835D27" w:rsidRDefault="00563470" w:rsidP="00E161DD">
            <w:pPr>
              <w:jc w:val="both"/>
              <w:rPr>
                <w:rFonts w:ascii="Times New Roman" w:eastAsia="Calibri"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7285C723"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в</w:t>
            </w:r>
          </w:p>
        </w:tc>
      </w:tr>
      <w:tr w:rsidR="00563470" w:rsidRPr="00835D27" w14:paraId="2CCBBA9C" w14:textId="77777777" w:rsidTr="00E161DD">
        <w:tc>
          <w:tcPr>
            <w:tcW w:w="1129" w:type="dxa"/>
            <w:tcBorders>
              <w:left w:val="single" w:sz="4" w:space="0" w:color="auto"/>
              <w:bottom w:val="single" w:sz="4" w:space="0" w:color="auto"/>
              <w:right w:val="single" w:sz="4" w:space="0" w:color="auto"/>
            </w:tcBorders>
          </w:tcPr>
          <w:p w14:paraId="4A5857D1"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3A2DBAB4" w14:textId="77777777" w:rsidR="00563470" w:rsidRPr="00835D27" w:rsidRDefault="00563470" w:rsidP="00E161DD">
            <w:pPr>
              <w:contextualSpacing/>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47</w:t>
            </w:r>
          </w:p>
        </w:tc>
        <w:tc>
          <w:tcPr>
            <w:tcW w:w="3967" w:type="dxa"/>
            <w:tcBorders>
              <w:top w:val="single" w:sz="4" w:space="0" w:color="auto"/>
              <w:left w:val="single" w:sz="4" w:space="0" w:color="auto"/>
              <w:bottom w:val="single" w:sz="4" w:space="0" w:color="auto"/>
              <w:right w:val="single" w:sz="4" w:space="0" w:color="auto"/>
            </w:tcBorders>
          </w:tcPr>
          <w:p w14:paraId="076053B3"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Системы диагностики…</w:t>
            </w:r>
          </w:p>
          <w:p w14:paraId="1577B85F" w14:textId="77777777" w:rsidR="00563470" w:rsidRPr="00835D27" w:rsidRDefault="00563470" w:rsidP="00E161DD">
            <w:pPr>
              <w:jc w:val="both"/>
              <w:rPr>
                <w:rFonts w:ascii="Times New Roman" w:eastAsia="Calibri" w:hAnsi="Times New Roman" w:cs="Times New Roman"/>
                <w:sz w:val="24"/>
                <w:szCs w:val="24"/>
              </w:rPr>
            </w:pPr>
          </w:p>
          <w:p w14:paraId="2CE8CCC9"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ответа:</w:t>
            </w:r>
          </w:p>
          <w:p w14:paraId="7A04FE4D" w14:textId="77777777" w:rsidR="00563470" w:rsidRPr="00835D27" w:rsidRDefault="00563470" w:rsidP="00E161DD">
            <w:pPr>
              <w:jc w:val="both"/>
              <w:rPr>
                <w:rFonts w:ascii="Times New Roman" w:eastAsia="Calibri" w:hAnsi="Times New Roman" w:cs="Times New Roman"/>
                <w:sz w:val="24"/>
                <w:szCs w:val="24"/>
              </w:rPr>
            </w:pPr>
            <w:proofErr w:type="gramStart"/>
            <w:r w:rsidRPr="00835D27">
              <w:rPr>
                <w:rFonts w:ascii="Times New Roman" w:eastAsia="Calibri" w:hAnsi="Times New Roman" w:cs="Times New Roman"/>
                <w:sz w:val="24"/>
                <w:szCs w:val="24"/>
              </w:rPr>
              <w:t>а  включают</w:t>
            </w:r>
            <w:proofErr w:type="gramEnd"/>
            <w:r w:rsidRPr="00835D27">
              <w:rPr>
                <w:rFonts w:ascii="Times New Roman" w:eastAsia="Calibri" w:hAnsi="Times New Roman" w:cs="Times New Roman"/>
                <w:sz w:val="24"/>
                <w:szCs w:val="24"/>
              </w:rPr>
              <w:t xml:space="preserve"> диагностику в медицине, электронике, механике и программном обеспечении. </w:t>
            </w:r>
          </w:p>
          <w:p w14:paraId="2C9CD486" w14:textId="77777777" w:rsidR="00563470" w:rsidRPr="00835D27" w:rsidRDefault="00563470" w:rsidP="00E161DD">
            <w:pPr>
              <w:jc w:val="both"/>
              <w:rPr>
                <w:rFonts w:ascii="Times New Roman" w:eastAsia="Calibri" w:hAnsi="Times New Roman" w:cs="Times New Roman"/>
                <w:sz w:val="24"/>
                <w:szCs w:val="24"/>
              </w:rPr>
            </w:pPr>
            <w:proofErr w:type="gramStart"/>
            <w:r w:rsidRPr="00835D27">
              <w:rPr>
                <w:rFonts w:ascii="Calibri" w:eastAsia="Calibri" w:hAnsi="Calibri" w:cs="Times New Roman"/>
              </w:rPr>
              <w:lastRenderedPageBreak/>
              <w:t>б  </w:t>
            </w:r>
            <w:r w:rsidRPr="00835D27">
              <w:rPr>
                <w:rFonts w:ascii="Times New Roman" w:eastAsia="Calibri" w:hAnsi="Times New Roman" w:cs="Times New Roman"/>
                <w:sz w:val="24"/>
                <w:szCs w:val="24"/>
              </w:rPr>
              <w:t>специализируются</w:t>
            </w:r>
            <w:proofErr w:type="gramEnd"/>
            <w:r w:rsidRPr="00835D27">
              <w:rPr>
                <w:rFonts w:ascii="Times New Roman" w:eastAsia="Calibri" w:hAnsi="Times New Roman" w:cs="Times New Roman"/>
                <w:sz w:val="24"/>
                <w:szCs w:val="24"/>
              </w:rPr>
              <w:t xml:space="preserve"> на задачах планирования, например,</w:t>
            </w:r>
            <w:r w:rsidRPr="00835D27">
              <w:rPr>
                <w:rFonts w:ascii="Calibri" w:eastAsia="Calibri" w:hAnsi="Calibri" w:cs="Times New Roman"/>
              </w:rPr>
              <w:t xml:space="preserve"> </w:t>
            </w:r>
            <w:r w:rsidRPr="00835D27">
              <w:rPr>
                <w:rFonts w:ascii="Times New Roman" w:eastAsia="Calibri" w:hAnsi="Times New Roman" w:cs="Times New Roman"/>
                <w:sz w:val="24"/>
                <w:szCs w:val="24"/>
              </w:rPr>
              <w:t>такой как автоматическое программирование.</w:t>
            </w:r>
          </w:p>
          <w:p w14:paraId="1791D899" w14:textId="77777777" w:rsidR="00563470" w:rsidRPr="00835D27" w:rsidRDefault="00563470" w:rsidP="00E161DD">
            <w:pPr>
              <w:jc w:val="both"/>
              <w:rPr>
                <w:rFonts w:ascii="Times New Roman" w:eastAsia="Calibri" w:hAnsi="Times New Roman" w:cs="Times New Roman"/>
                <w:sz w:val="24"/>
                <w:szCs w:val="24"/>
              </w:rPr>
            </w:pPr>
            <w:proofErr w:type="gramStart"/>
            <w:r w:rsidRPr="00835D27">
              <w:rPr>
                <w:rFonts w:ascii="Times New Roman" w:eastAsia="Calibri" w:hAnsi="Times New Roman" w:cs="Times New Roman"/>
                <w:sz w:val="24"/>
                <w:szCs w:val="24"/>
              </w:rPr>
              <w:t>в  сравнивают</w:t>
            </w:r>
            <w:proofErr w:type="gramEnd"/>
            <w:r w:rsidRPr="00835D27">
              <w:rPr>
                <w:rFonts w:ascii="Times New Roman" w:eastAsia="Calibri" w:hAnsi="Times New Roman" w:cs="Times New Roman"/>
                <w:sz w:val="24"/>
                <w:szCs w:val="24"/>
              </w:rPr>
              <w:t xml:space="preserve"> наблюдения поведения системы со стандартами, которые представляются определяющими для достижения цели</w:t>
            </w:r>
          </w:p>
          <w:p w14:paraId="512F16BC" w14:textId="77777777" w:rsidR="00563470" w:rsidRPr="00835D27" w:rsidRDefault="00563470" w:rsidP="00E161DD">
            <w:pPr>
              <w:jc w:val="both"/>
              <w:rPr>
                <w:rFonts w:ascii="Times New Roman" w:eastAsia="Calibri" w:hAnsi="Times New Roman" w:cs="Times New Roman"/>
                <w:sz w:val="24"/>
                <w:szCs w:val="24"/>
              </w:rPr>
            </w:pPr>
            <w:proofErr w:type="gramStart"/>
            <w:r w:rsidRPr="00835D27">
              <w:rPr>
                <w:rFonts w:ascii="Times New Roman" w:eastAsia="Calibri" w:hAnsi="Times New Roman" w:cs="Times New Roman"/>
                <w:sz w:val="24"/>
                <w:szCs w:val="24"/>
              </w:rPr>
              <w:t>г  выявляют</w:t>
            </w:r>
            <w:proofErr w:type="gramEnd"/>
            <w:r w:rsidRPr="00835D27">
              <w:rPr>
                <w:rFonts w:ascii="Times New Roman" w:eastAsia="Calibri" w:hAnsi="Times New Roman" w:cs="Times New Roman"/>
                <w:sz w:val="24"/>
                <w:szCs w:val="24"/>
              </w:rPr>
              <w:t xml:space="preserve"> описания ситуации из наблюдений.</w:t>
            </w:r>
          </w:p>
          <w:p w14:paraId="16880A22" w14:textId="77777777" w:rsidR="00563470" w:rsidRPr="00835D27" w:rsidRDefault="00563470" w:rsidP="00E161DD">
            <w:pPr>
              <w:jc w:val="both"/>
              <w:rPr>
                <w:rFonts w:ascii="Times New Roman" w:eastAsia="Calibri"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7BF97A0A"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lastRenderedPageBreak/>
              <w:t>а</w:t>
            </w:r>
          </w:p>
        </w:tc>
      </w:tr>
      <w:tr w:rsidR="00563470" w:rsidRPr="00835D27" w14:paraId="3D635A23" w14:textId="77777777" w:rsidTr="00E161DD">
        <w:tc>
          <w:tcPr>
            <w:tcW w:w="1129" w:type="dxa"/>
            <w:tcBorders>
              <w:left w:val="single" w:sz="4" w:space="0" w:color="auto"/>
              <w:bottom w:val="single" w:sz="4" w:space="0" w:color="auto"/>
              <w:right w:val="single" w:sz="4" w:space="0" w:color="auto"/>
            </w:tcBorders>
          </w:tcPr>
          <w:p w14:paraId="1EC2B895"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2F2FF1AA" w14:textId="77777777" w:rsidR="00563470" w:rsidRPr="00835D27" w:rsidRDefault="00563470" w:rsidP="00E161DD">
            <w:pPr>
              <w:contextualSpacing/>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48</w:t>
            </w:r>
          </w:p>
        </w:tc>
        <w:tc>
          <w:tcPr>
            <w:tcW w:w="3967" w:type="dxa"/>
            <w:tcBorders>
              <w:top w:val="single" w:sz="4" w:space="0" w:color="auto"/>
              <w:left w:val="single" w:sz="4" w:space="0" w:color="auto"/>
              <w:bottom w:val="single" w:sz="4" w:space="0" w:color="auto"/>
              <w:right w:val="single" w:sz="4" w:space="0" w:color="auto"/>
            </w:tcBorders>
          </w:tcPr>
          <w:p w14:paraId="5D56CFD0"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Экспертиза – это…</w:t>
            </w:r>
          </w:p>
          <w:p w14:paraId="666F3C39"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Варианты ответа:</w:t>
            </w:r>
          </w:p>
          <w:p w14:paraId="5466327E" w14:textId="77777777" w:rsidR="00563470" w:rsidRPr="00835D27" w:rsidRDefault="00563470" w:rsidP="00E161DD">
            <w:pPr>
              <w:rPr>
                <w:rFonts w:ascii="Times New Roman" w:eastAsia="Calibri" w:hAnsi="Times New Roman" w:cs="Times New Roman"/>
                <w:sz w:val="24"/>
                <w:szCs w:val="24"/>
              </w:rPr>
            </w:pPr>
            <w:proofErr w:type="gramStart"/>
            <w:r w:rsidRPr="00835D27">
              <w:rPr>
                <w:rFonts w:ascii="Times New Roman" w:eastAsia="Calibri" w:hAnsi="Times New Roman" w:cs="Times New Roman"/>
                <w:sz w:val="24"/>
                <w:szCs w:val="24"/>
              </w:rPr>
              <w:t>а  знания</w:t>
            </w:r>
            <w:proofErr w:type="gramEnd"/>
            <w:r w:rsidRPr="00835D27">
              <w:rPr>
                <w:rFonts w:ascii="Times New Roman" w:eastAsia="Calibri" w:hAnsi="Times New Roman" w:cs="Times New Roman"/>
                <w:sz w:val="24"/>
                <w:szCs w:val="24"/>
              </w:rPr>
              <w:t>, необходимые для понимания, формулирования и решения задач.</w:t>
            </w:r>
          </w:p>
          <w:p w14:paraId="6FABF92B" w14:textId="77777777" w:rsidR="00563470" w:rsidRPr="00835D27" w:rsidRDefault="00563470" w:rsidP="00E161DD">
            <w:pPr>
              <w:rPr>
                <w:rFonts w:ascii="Times New Roman" w:eastAsia="Calibri" w:hAnsi="Times New Roman" w:cs="Times New Roman"/>
                <w:sz w:val="24"/>
                <w:szCs w:val="24"/>
              </w:rPr>
            </w:pPr>
            <w:proofErr w:type="gramStart"/>
            <w:r w:rsidRPr="00835D27">
              <w:rPr>
                <w:rFonts w:ascii="Times New Roman" w:eastAsia="Calibri" w:hAnsi="Times New Roman" w:cs="Times New Roman"/>
                <w:sz w:val="24"/>
                <w:szCs w:val="24"/>
              </w:rPr>
              <w:t>б  система</w:t>
            </w:r>
            <w:proofErr w:type="gramEnd"/>
            <w:r w:rsidRPr="00835D27">
              <w:rPr>
                <w:rFonts w:ascii="Times New Roman" w:eastAsia="Calibri" w:hAnsi="Times New Roman" w:cs="Times New Roman"/>
                <w:sz w:val="24"/>
                <w:szCs w:val="24"/>
              </w:rPr>
              <w:t>, которая использует человеческие знания, встраиваемые в компьютер, для решения задач, которые обычно требуют человеческой экспертизы.</w:t>
            </w:r>
          </w:p>
          <w:p w14:paraId="3382C7F4" w14:textId="77777777" w:rsidR="00563470" w:rsidRPr="00835D27" w:rsidRDefault="00563470" w:rsidP="00E161DD">
            <w:pPr>
              <w:rPr>
                <w:rFonts w:ascii="Times New Roman" w:eastAsia="Calibri" w:hAnsi="Times New Roman" w:cs="Times New Roman"/>
                <w:sz w:val="24"/>
                <w:szCs w:val="24"/>
              </w:rPr>
            </w:pPr>
            <w:proofErr w:type="gramStart"/>
            <w:r w:rsidRPr="00835D27">
              <w:rPr>
                <w:rFonts w:ascii="Times New Roman" w:eastAsia="Calibri" w:hAnsi="Times New Roman" w:cs="Times New Roman"/>
                <w:sz w:val="24"/>
                <w:szCs w:val="24"/>
              </w:rPr>
              <w:t>в  минимальные</w:t>
            </w:r>
            <w:proofErr w:type="gramEnd"/>
            <w:r w:rsidRPr="00835D27">
              <w:rPr>
                <w:rFonts w:ascii="Times New Roman" w:eastAsia="Calibri" w:hAnsi="Times New Roman" w:cs="Times New Roman"/>
                <w:sz w:val="24"/>
                <w:szCs w:val="24"/>
              </w:rPr>
              <w:t xml:space="preserve"> структуры информации, необходимые для представления класса объектов, явлений или процессов</w:t>
            </w:r>
          </w:p>
          <w:p w14:paraId="3B3DB3AF" w14:textId="77777777" w:rsidR="00563470" w:rsidRPr="00835D27" w:rsidRDefault="00563470" w:rsidP="00E161DD">
            <w:pPr>
              <w:rPr>
                <w:rFonts w:ascii="Times New Roman" w:eastAsia="Calibri" w:hAnsi="Times New Roman" w:cs="Times New Roman"/>
                <w:b/>
                <w:bCs/>
                <w:sz w:val="24"/>
                <w:szCs w:val="24"/>
              </w:rPr>
            </w:pPr>
            <w:proofErr w:type="gramStart"/>
            <w:r w:rsidRPr="00835D27">
              <w:rPr>
                <w:rFonts w:ascii="Times New Roman" w:eastAsia="Calibri" w:hAnsi="Times New Roman" w:cs="Times New Roman"/>
                <w:b/>
                <w:bCs/>
                <w:sz w:val="24"/>
                <w:szCs w:val="24"/>
              </w:rPr>
              <w:t>г  обширное</w:t>
            </w:r>
            <w:proofErr w:type="gramEnd"/>
            <w:r w:rsidRPr="00835D27">
              <w:rPr>
                <w:rFonts w:ascii="Times New Roman" w:eastAsia="Calibri" w:hAnsi="Times New Roman" w:cs="Times New Roman"/>
                <w:b/>
                <w:bCs/>
                <w:sz w:val="24"/>
                <w:szCs w:val="24"/>
              </w:rPr>
              <w:t xml:space="preserve">, специфическое знание для решения задачи, извлеченное из обучения, чтения и опыта. </w:t>
            </w:r>
          </w:p>
          <w:p w14:paraId="49230476" w14:textId="77777777" w:rsidR="00563470" w:rsidRPr="00835D27" w:rsidRDefault="00563470" w:rsidP="00E161DD">
            <w:pPr>
              <w:jc w:val="both"/>
              <w:rPr>
                <w:rFonts w:ascii="Times New Roman" w:eastAsia="Calibri"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5F6EEC12"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г</w:t>
            </w:r>
          </w:p>
        </w:tc>
      </w:tr>
      <w:tr w:rsidR="00563470" w:rsidRPr="00835D27" w14:paraId="4A059B09" w14:textId="77777777" w:rsidTr="00E161DD">
        <w:tc>
          <w:tcPr>
            <w:tcW w:w="1129" w:type="dxa"/>
            <w:tcBorders>
              <w:left w:val="single" w:sz="4" w:space="0" w:color="auto"/>
              <w:bottom w:val="single" w:sz="4" w:space="0" w:color="auto"/>
              <w:right w:val="single" w:sz="4" w:space="0" w:color="auto"/>
            </w:tcBorders>
          </w:tcPr>
          <w:p w14:paraId="2785C443"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51C7061F" w14:textId="77777777" w:rsidR="00563470" w:rsidRPr="00835D27" w:rsidRDefault="00563470" w:rsidP="00E161DD">
            <w:pPr>
              <w:contextualSpacing/>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49</w:t>
            </w:r>
          </w:p>
        </w:tc>
        <w:tc>
          <w:tcPr>
            <w:tcW w:w="3967" w:type="dxa"/>
            <w:tcBorders>
              <w:top w:val="single" w:sz="4" w:space="0" w:color="auto"/>
              <w:left w:val="single" w:sz="4" w:space="0" w:color="auto"/>
              <w:bottom w:val="single" w:sz="4" w:space="0" w:color="auto"/>
              <w:right w:val="single" w:sz="4" w:space="0" w:color="auto"/>
            </w:tcBorders>
          </w:tcPr>
          <w:p w14:paraId="5B42AD8D"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Экспертная система – это…</w:t>
            </w:r>
          </w:p>
          <w:p w14:paraId="2808CF58" w14:textId="77777777" w:rsidR="00563470" w:rsidRPr="00835D27" w:rsidRDefault="00563470" w:rsidP="00E161DD">
            <w:pPr>
              <w:jc w:val="both"/>
              <w:rPr>
                <w:rFonts w:ascii="Times New Roman" w:eastAsia="Calibri" w:hAnsi="Times New Roman" w:cs="Times New Roman"/>
                <w:sz w:val="24"/>
                <w:szCs w:val="24"/>
              </w:rPr>
            </w:pPr>
          </w:p>
          <w:p w14:paraId="750723A1"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ответа:</w:t>
            </w:r>
          </w:p>
          <w:p w14:paraId="2DEECE53" w14:textId="77777777" w:rsidR="00563470" w:rsidRPr="00835D27" w:rsidRDefault="00563470" w:rsidP="00E161DD">
            <w:pPr>
              <w:jc w:val="both"/>
              <w:rPr>
                <w:rFonts w:ascii="Times New Roman" w:eastAsia="Calibri" w:hAnsi="Times New Roman" w:cs="Times New Roman"/>
                <w:sz w:val="24"/>
                <w:szCs w:val="24"/>
              </w:rPr>
            </w:pPr>
            <w:proofErr w:type="gramStart"/>
            <w:r w:rsidRPr="00835D27">
              <w:rPr>
                <w:rFonts w:ascii="Times New Roman" w:eastAsia="Calibri" w:hAnsi="Times New Roman" w:cs="Times New Roman"/>
                <w:sz w:val="24"/>
                <w:szCs w:val="24"/>
              </w:rPr>
              <w:lastRenderedPageBreak/>
              <w:t>а  знания</w:t>
            </w:r>
            <w:proofErr w:type="gramEnd"/>
            <w:r w:rsidRPr="00835D27">
              <w:rPr>
                <w:rFonts w:ascii="Times New Roman" w:eastAsia="Calibri" w:hAnsi="Times New Roman" w:cs="Times New Roman"/>
                <w:sz w:val="24"/>
                <w:szCs w:val="24"/>
              </w:rPr>
              <w:t>, необходимые для понимания, формулирования и решения задач.</w:t>
            </w:r>
          </w:p>
          <w:p w14:paraId="3D6E234A" w14:textId="77777777" w:rsidR="00563470" w:rsidRPr="00835D27" w:rsidRDefault="00563470" w:rsidP="00E161DD">
            <w:pPr>
              <w:jc w:val="both"/>
              <w:rPr>
                <w:rFonts w:ascii="Times New Roman" w:eastAsia="Calibri" w:hAnsi="Times New Roman" w:cs="Times New Roman"/>
                <w:sz w:val="24"/>
                <w:szCs w:val="24"/>
              </w:rPr>
            </w:pPr>
            <w:proofErr w:type="gramStart"/>
            <w:r w:rsidRPr="00835D27">
              <w:rPr>
                <w:rFonts w:ascii="Times New Roman" w:eastAsia="Calibri" w:hAnsi="Times New Roman" w:cs="Times New Roman"/>
                <w:sz w:val="24"/>
                <w:szCs w:val="24"/>
              </w:rPr>
              <w:t>б  минимальные</w:t>
            </w:r>
            <w:proofErr w:type="gramEnd"/>
            <w:r w:rsidRPr="00835D27">
              <w:rPr>
                <w:rFonts w:ascii="Times New Roman" w:eastAsia="Calibri" w:hAnsi="Times New Roman" w:cs="Times New Roman"/>
                <w:sz w:val="24"/>
                <w:szCs w:val="24"/>
              </w:rPr>
              <w:t xml:space="preserve"> структуры информации, необходимые для представления класса объектов, явлений или процессов</w:t>
            </w:r>
          </w:p>
          <w:p w14:paraId="454C9F41" w14:textId="77777777" w:rsidR="00563470" w:rsidRPr="00835D27" w:rsidRDefault="00563470" w:rsidP="00E161DD">
            <w:pPr>
              <w:jc w:val="both"/>
              <w:rPr>
                <w:rFonts w:ascii="Times New Roman" w:eastAsia="Calibri" w:hAnsi="Times New Roman" w:cs="Times New Roman"/>
                <w:sz w:val="24"/>
                <w:szCs w:val="24"/>
              </w:rPr>
            </w:pPr>
            <w:proofErr w:type="gramStart"/>
            <w:r w:rsidRPr="00835D27">
              <w:rPr>
                <w:rFonts w:ascii="Times New Roman" w:eastAsia="Calibri" w:hAnsi="Times New Roman" w:cs="Times New Roman"/>
                <w:sz w:val="24"/>
                <w:szCs w:val="24"/>
              </w:rPr>
              <w:t>в  обширное</w:t>
            </w:r>
            <w:proofErr w:type="gramEnd"/>
            <w:r w:rsidRPr="00835D27">
              <w:rPr>
                <w:rFonts w:ascii="Times New Roman" w:eastAsia="Calibri" w:hAnsi="Times New Roman" w:cs="Times New Roman"/>
                <w:sz w:val="24"/>
                <w:szCs w:val="24"/>
              </w:rPr>
              <w:t>, специфическое знание для решения задачи, извлеченное из обучения, чтения и опыта.</w:t>
            </w:r>
          </w:p>
          <w:p w14:paraId="2786647F" w14:textId="77777777" w:rsidR="00563470" w:rsidRPr="00835D27" w:rsidRDefault="00563470" w:rsidP="00E161DD">
            <w:pPr>
              <w:jc w:val="both"/>
              <w:rPr>
                <w:rFonts w:ascii="Times New Roman" w:eastAsia="Calibri" w:hAnsi="Times New Roman" w:cs="Times New Roman"/>
                <w:b/>
                <w:bCs/>
                <w:sz w:val="24"/>
                <w:szCs w:val="24"/>
              </w:rPr>
            </w:pPr>
            <w:proofErr w:type="gramStart"/>
            <w:r w:rsidRPr="00835D27">
              <w:rPr>
                <w:rFonts w:ascii="Times New Roman" w:eastAsia="Calibri" w:hAnsi="Times New Roman" w:cs="Times New Roman"/>
                <w:b/>
                <w:bCs/>
                <w:sz w:val="24"/>
                <w:szCs w:val="24"/>
              </w:rPr>
              <w:t>г  система</w:t>
            </w:r>
            <w:proofErr w:type="gramEnd"/>
            <w:r w:rsidRPr="00835D27">
              <w:rPr>
                <w:rFonts w:ascii="Times New Roman" w:eastAsia="Calibri" w:hAnsi="Times New Roman" w:cs="Times New Roman"/>
                <w:b/>
                <w:bCs/>
                <w:sz w:val="24"/>
                <w:szCs w:val="24"/>
              </w:rPr>
              <w:t>, которая использует человеческие знания, встраиваемые в компьютер, для решения задач,</w:t>
            </w:r>
            <w:r w:rsidRPr="00835D27">
              <w:rPr>
                <w:rFonts w:ascii="Times New Roman" w:eastAsia="Calibri" w:hAnsi="Times New Roman" w:cs="Times New Roman"/>
                <w:sz w:val="24"/>
                <w:szCs w:val="24"/>
              </w:rPr>
              <w:t xml:space="preserve"> </w:t>
            </w:r>
            <w:r w:rsidRPr="00835D27">
              <w:rPr>
                <w:rFonts w:ascii="Times New Roman" w:eastAsia="Calibri" w:hAnsi="Times New Roman" w:cs="Times New Roman"/>
                <w:b/>
                <w:bCs/>
                <w:sz w:val="24"/>
                <w:szCs w:val="24"/>
              </w:rPr>
              <w:t xml:space="preserve">которые обычно требуют человеческой экспертизы. </w:t>
            </w:r>
          </w:p>
          <w:p w14:paraId="69CA147B" w14:textId="77777777" w:rsidR="00563470" w:rsidRPr="00835D27" w:rsidRDefault="00563470" w:rsidP="00E161DD">
            <w:pPr>
              <w:jc w:val="both"/>
              <w:rPr>
                <w:rFonts w:ascii="Times New Roman" w:eastAsia="Calibri"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0880A34E"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lastRenderedPageBreak/>
              <w:t>г</w:t>
            </w:r>
          </w:p>
        </w:tc>
      </w:tr>
      <w:tr w:rsidR="00563470" w:rsidRPr="00835D27" w14:paraId="069F35B8" w14:textId="77777777" w:rsidTr="00E161DD">
        <w:tc>
          <w:tcPr>
            <w:tcW w:w="1129" w:type="dxa"/>
            <w:vMerge w:val="restart"/>
            <w:tcBorders>
              <w:top w:val="single" w:sz="4" w:space="0" w:color="auto"/>
              <w:left w:val="single" w:sz="4" w:space="0" w:color="auto"/>
              <w:right w:val="single" w:sz="4" w:space="0" w:color="auto"/>
            </w:tcBorders>
          </w:tcPr>
          <w:p w14:paraId="54198ED8"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 xml:space="preserve">Задания </w:t>
            </w:r>
            <w:r w:rsidRPr="00835D27">
              <w:rPr>
                <w:rFonts w:ascii="Times New Roman" w:eastAsia="Calibri" w:hAnsi="Times New Roman" w:cs="Times New Roman"/>
                <w:b/>
                <w:sz w:val="24"/>
                <w:szCs w:val="24"/>
              </w:rPr>
              <w:t>закрытого</w:t>
            </w:r>
            <w:r w:rsidRPr="00835D27">
              <w:rPr>
                <w:rFonts w:ascii="Times New Roman" w:eastAsia="Calibri" w:hAnsi="Times New Roman" w:cs="Times New Roman"/>
                <w:sz w:val="24"/>
                <w:szCs w:val="24"/>
              </w:rPr>
              <w:t xml:space="preserve"> типа </w:t>
            </w:r>
          </w:p>
          <w:p w14:paraId="7389E7DB"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с множественным выбором</w:t>
            </w:r>
          </w:p>
          <w:p w14:paraId="0C90B246" w14:textId="77777777" w:rsidR="00563470" w:rsidRPr="00835D27" w:rsidRDefault="00563470" w:rsidP="00E161DD">
            <w:pPr>
              <w:numPr>
                <w:ilvl w:val="0"/>
                <w:numId w:val="25"/>
              </w:numPr>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шт.</w:t>
            </w:r>
          </w:p>
        </w:tc>
        <w:tc>
          <w:tcPr>
            <w:tcW w:w="1673" w:type="dxa"/>
            <w:tcBorders>
              <w:top w:val="single" w:sz="4" w:space="0" w:color="auto"/>
              <w:left w:val="single" w:sz="4" w:space="0" w:color="auto"/>
              <w:bottom w:val="single" w:sz="4" w:space="0" w:color="auto"/>
              <w:right w:val="single" w:sz="4" w:space="0" w:color="auto"/>
            </w:tcBorders>
          </w:tcPr>
          <w:p w14:paraId="2613E8B2" w14:textId="77777777" w:rsidR="00563470" w:rsidRPr="00835D27" w:rsidRDefault="00563470" w:rsidP="00E161DD">
            <w:pPr>
              <w:ind w:left="360"/>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50</w:t>
            </w:r>
          </w:p>
        </w:tc>
        <w:tc>
          <w:tcPr>
            <w:tcW w:w="3967" w:type="dxa"/>
            <w:tcBorders>
              <w:top w:val="single" w:sz="4" w:space="0" w:color="auto"/>
              <w:left w:val="single" w:sz="4" w:space="0" w:color="auto"/>
              <w:bottom w:val="single" w:sz="4" w:space="0" w:color="auto"/>
              <w:right w:val="single" w:sz="4" w:space="0" w:color="auto"/>
            </w:tcBorders>
          </w:tcPr>
          <w:p w14:paraId="64D2B028"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 xml:space="preserve">Возникновению информационных технологий способствовало: </w:t>
            </w:r>
          </w:p>
          <w:p w14:paraId="01BCD0EB" w14:textId="77777777" w:rsidR="00563470" w:rsidRPr="00835D27" w:rsidRDefault="00563470" w:rsidP="00E161DD">
            <w:pPr>
              <w:jc w:val="both"/>
              <w:rPr>
                <w:rFonts w:ascii="Times New Roman" w:eastAsia="Calibri" w:hAnsi="Times New Roman" w:cs="Times New Roman"/>
                <w:sz w:val="24"/>
                <w:szCs w:val="24"/>
              </w:rPr>
            </w:pPr>
          </w:p>
          <w:p w14:paraId="43A76771"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ответов</w:t>
            </w:r>
          </w:p>
          <w:p w14:paraId="08382A01"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а</w:t>
            </w:r>
            <w:r w:rsidRPr="00835D27">
              <w:rPr>
                <w:rFonts w:ascii="Times New Roman" w:eastAsia="Calibri" w:hAnsi="Times New Roman" w:cs="Times New Roman"/>
                <w:sz w:val="24"/>
                <w:szCs w:val="24"/>
              </w:rPr>
              <w:tab/>
            </w:r>
            <w:proofErr w:type="spellStart"/>
            <w:r w:rsidRPr="00835D27">
              <w:rPr>
                <w:rFonts w:ascii="Times New Roman" w:eastAsia="Calibri" w:hAnsi="Times New Roman" w:cs="Times New Roman"/>
                <w:sz w:val="24"/>
                <w:szCs w:val="24"/>
              </w:rPr>
              <w:t>computer</w:t>
            </w:r>
            <w:proofErr w:type="spellEnd"/>
            <w:r w:rsidRPr="00835D27">
              <w:rPr>
                <w:rFonts w:ascii="Times New Roman" w:eastAsia="Calibri" w:hAnsi="Times New Roman" w:cs="Times New Roman"/>
                <w:sz w:val="24"/>
                <w:szCs w:val="24"/>
              </w:rPr>
              <w:t xml:space="preserve"> </w:t>
            </w:r>
            <w:proofErr w:type="spellStart"/>
            <w:r w:rsidRPr="00835D27">
              <w:rPr>
                <w:rFonts w:ascii="Times New Roman" w:eastAsia="Calibri" w:hAnsi="Times New Roman" w:cs="Times New Roman"/>
                <w:sz w:val="24"/>
                <w:szCs w:val="24"/>
              </w:rPr>
              <w:t>science</w:t>
            </w:r>
            <w:proofErr w:type="spellEnd"/>
          </w:p>
          <w:p w14:paraId="6DB02B92" w14:textId="77777777" w:rsidR="00563470" w:rsidRPr="00835D27" w:rsidRDefault="00563470" w:rsidP="00E161DD">
            <w:pPr>
              <w:jc w:val="both"/>
              <w:rPr>
                <w:rFonts w:ascii="Times New Roman" w:eastAsia="Calibri" w:hAnsi="Times New Roman" w:cs="Times New Roman"/>
                <w:b/>
                <w:sz w:val="24"/>
                <w:szCs w:val="24"/>
              </w:rPr>
            </w:pPr>
            <w:r w:rsidRPr="00835D27">
              <w:rPr>
                <w:rFonts w:ascii="Times New Roman" w:eastAsia="Calibri" w:hAnsi="Times New Roman" w:cs="Times New Roman"/>
                <w:b/>
                <w:sz w:val="24"/>
                <w:szCs w:val="24"/>
              </w:rPr>
              <w:t>б</w:t>
            </w:r>
            <w:r w:rsidRPr="00835D27">
              <w:rPr>
                <w:rFonts w:ascii="Times New Roman" w:eastAsia="Calibri" w:hAnsi="Times New Roman" w:cs="Times New Roman"/>
                <w:b/>
                <w:sz w:val="24"/>
                <w:szCs w:val="24"/>
              </w:rPr>
              <w:tab/>
              <w:t>теория управления</w:t>
            </w:r>
          </w:p>
          <w:p w14:paraId="1A847D9F" w14:textId="77777777" w:rsidR="00563470" w:rsidRPr="00835D27" w:rsidRDefault="00563470" w:rsidP="00E161DD">
            <w:pPr>
              <w:jc w:val="both"/>
              <w:rPr>
                <w:rFonts w:ascii="Times New Roman" w:eastAsia="Calibri" w:hAnsi="Times New Roman" w:cs="Times New Roman"/>
                <w:b/>
                <w:sz w:val="24"/>
                <w:szCs w:val="24"/>
              </w:rPr>
            </w:pPr>
            <w:r w:rsidRPr="00835D27">
              <w:rPr>
                <w:rFonts w:ascii="Times New Roman" w:eastAsia="Calibri" w:hAnsi="Times New Roman" w:cs="Times New Roman"/>
                <w:b/>
                <w:sz w:val="24"/>
                <w:szCs w:val="24"/>
              </w:rPr>
              <w:t>в</w:t>
            </w:r>
            <w:r w:rsidRPr="00835D27">
              <w:rPr>
                <w:rFonts w:ascii="Times New Roman" w:eastAsia="Calibri" w:hAnsi="Times New Roman" w:cs="Times New Roman"/>
                <w:b/>
                <w:sz w:val="24"/>
                <w:szCs w:val="24"/>
              </w:rPr>
              <w:tab/>
              <w:t>изобретение компьютеров</w:t>
            </w:r>
          </w:p>
          <w:p w14:paraId="67D400B8" w14:textId="77777777" w:rsidR="00563470" w:rsidRPr="00835D27" w:rsidRDefault="00563470" w:rsidP="00E161DD">
            <w:pPr>
              <w:jc w:val="both"/>
              <w:rPr>
                <w:rFonts w:ascii="Times New Roman" w:eastAsia="Calibri" w:hAnsi="Times New Roman" w:cs="Times New Roman"/>
                <w:b/>
                <w:sz w:val="24"/>
                <w:szCs w:val="24"/>
              </w:rPr>
            </w:pPr>
            <w:r w:rsidRPr="00835D27">
              <w:rPr>
                <w:rFonts w:ascii="Times New Roman" w:eastAsia="Calibri" w:hAnsi="Times New Roman" w:cs="Times New Roman"/>
                <w:b/>
                <w:sz w:val="24"/>
                <w:szCs w:val="24"/>
              </w:rPr>
              <w:t>г</w:t>
            </w:r>
            <w:r w:rsidRPr="00835D27">
              <w:rPr>
                <w:rFonts w:ascii="Times New Roman" w:eastAsia="Calibri" w:hAnsi="Times New Roman" w:cs="Times New Roman"/>
                <w:b/>
                <w:sz w:val="24"/>
                <w:szCs w:val="24"/>
              </w:rPr>
              <w:tab/>
              <w:t>кибернетика</w:t>
            </w:r>
          </w:p>
        </w:tc>
        <w:tc>
          <w:tcPr>
            <w:tcW w:w="2802" w:type="dxa"/>
            <w:tcBorders>
              <w:top w:val="single" w:sz="4" w:space="0" w:color="auto"/>
              <w:left w:val="single" w:sz="4" w:space="0" w:color="auto"/>
              <w:bottom w:val="single" w:sz="4" w:space="0" w:color="auto"/>
              <w:right w:val="single" w:sz="4" w:space="0" w:color="auto"/>
            </w:tcBorders>
          </w:tcPr>
          <w:p w14:paraId="4B2C8961"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б, в, г</w:t>
            </w:r>
          </w:p>
        </w:tc>
      </w:tr>
      <w:tr w:rsidR="00563470" w:rsidRPr="00835D27" w14:paraId="2D6129FC" w14:textId="77777777" w:rsidTr="00E161DD">
        <w:tc>
          <w:tcPr>
            <w:tcW w:w="1129" w:type="dxa"/>
            <w:vMerge/>
            <w:tcBorders>
              <w:left w:val="single" w:sz="4" w:space="0" w:color="auto"/>
              <w:right w:val="single" w:sz="4" w:space="0" w:color="auto"/>
            </w:tcBorders>
          </w:tcPr>
          <w:p w14:paraId="24DC8167"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3A5D10AE" w14:textId="77777777" w:rsidR="00563470" w:rsidRPr="00835D27" w:rsidRDefault="00563470" w:rsidP="00E161DD">
            <w:pPr>
              <w:ind w:left="360"/>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51</w:t>
            </w:r>
          </w:p>
        </w:tc>
        <w:tc>
          <w:tcPr>
            <w:tcW w:w="3967" w:type="dxa"/>
            <w:tcBorders>
              <w:top w:val="single" w:sz="4" w:space="0" w:color="auto"/>
              <w:left w:val="single" w:sz="4" w:space="0" w:color="auto"/>
              <w:bottom w:val="single" w:sz="4" w:space="0" w:color="auto"/>
              <w:right w:val="single" w:sz="4" w:space="0" w:color="auto"/>
            </w:tcBorders>
          </w:tcPr>
          <w:p w14:paraId="1F55A8E6"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 xml:space="preserve">К количественным мерам информации относится: </w:t>
            </w:r>
          </w:p>
          <w:p w14:paraId="343D302F" w14:textId="77777777" w:rsidR="00563470" w:rsidRPr="00835D27" w:rsidRDefault="00563470" w:rsidP="00E161DD">
            <w:pPr>
              <w:jc w:val="both"/>
              <w:rPr>
                <w:rFonts w:ascii="Times New Roman" w:eastAsia="Calibri" w:hAnsi="Times New Roman" w:cs="Times New Roman"/>
                <w:sz w:val="24"/>
                <w:szCs w:val="24"/>
              </w:rPr>
            </w:pPr>
          </w:p>
          <w:p w14:paraId="2A6E507E"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ответов</w:t>
            </w:r>
          </w:p>
          <w:p w14:paraId="6512CE4F"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а</w:t>
            </w:r>
            <w:r w:rsidRPr="00835D27">
              <w:rPr>
                <w:rFonts w:ascii="Times New Roman" w:eastAsia="Calibri" w:hAnsi="Times New Roman" w:cs="Times New Roman"/>
                <w:sz w:val="24"/>
                <w:szCs w:val="24"/>
              </w:rPr>
              <w:tab/>
              <w:t>вероятность события или состояния</w:t>
            </w:r>
          </w:p>
          <w:p w14:paraId="1D81930E" w14:textId="77777777" w:rsidR="00563470" w:rsidRPr="00835D27" w:rsidRDefault="00563470" w:rsidP="00E161DD">
            <w:pPr>
              <w:jc w:val="both"/>
              <w:rPr>
                <w:rFonts w:ascii="Times New Roman" w:eastAsia="Calibri" w:hAnsi="Times New Roman" w:cs="Times New Roman"/>
                <w:b/>
                <w:sz w:val="24"/>
                <w:szCs w:val="24"/>
              </w:rPr>
            </w:pPr>
            <w:r w:rsidRPr="00835D27">
              <w:rPr>
                <w:rFonts w:ascii="Times New Roman" w:eastAsia="Calibri" w:hAnsi="Times New Roman" w:cs="Times New Roman"/>
                <w:b/>
                <w:sz w:val="24"/>
                <w:szCs w:val="24"/>
              </w:rPr>
              <w:t>б</w:t>
            </w:r>
            <w:r w:rsidRPr="00835D27">
              <w:rPr>
                <w:rFonts w:ascii="Times New Roman" w:eastAsia="Calibri" w:hAnsi="Times New Roman" w:cs="Times New Roman"/>
                <w:b/>
                <w:sz w:val="24"/>
                <w:szCs w:val="24"/>
              </w:rPr>
              <w:tab/>
              <w:t>бит</w:t>
            </w:r>
          </w:p>
          <w:p w14:paraId="0EF33836" w14:textId="77777777" w:rsidR="00563470" w:rsidRPr="00835D27" w:rsidRDefault="00563470" w:rsidP="00E161DD">
            <w:pPr>
              <w:jc w:val="both"/>
              <w:rPr>
                <w:rFonts w:ascii="Times New Roman" w:eastAsia="Calibri" w:hAnsi="Times New Roman" w:cs="Times New Roman"/>
                <w:b/>
                <w:sz w:val="24"/>
                <w:szCs w:val="24"/>
              </w:rPr>
            </w:pPr>
            <w:r w:rsidRPr="00835D27">
              <w:rPr>
                <w:rFonts w:ascii="Times New Roman" w:eastAsia="Calibri" w:hAnsi="Times New Roman" w:cs="Times New Roman"/>
                <w:b/>
                <w:sz w:val="24"/>
                <w:szCs w:val="24"/>
              </w:rPr>
              <w:t>в</w:t>
            </w:r>
            <w:r w:rsidRPr="00835D27">
              <w:rPr>
                <w:rFonts w:ascii="Times New Roman" w:eastAsia="Calibri" w:hAnsi="Times New Roman" w:cs="Times New Roman"/>
                <w:b/>
                <w:sz w:val="24"/>
                <w:szCs w:val="24"/>
              </w:rPr>
              <w:tab/>
              <w:t>байт</w:t>
            </w:r>
          </w:p>
          <w:p w14:paraId="23C024F8" w14:textId="77777777" w:rsidR="00563470" w:rsidRPr="00835D27" w:rsidRDefault="00563470" w:rsidP="00E161DD">
            <w:pPr>
              <w:jc w:val="both"/>
              <w:rPr>
                <w:rFonts w:ascii="Times New Roman" w:eastAsia="Calibri" w:hAnsi="Times New Roman" w:cs="Times New Roman"/>
                <w:b/>
                <w:sz w:val="24"/>
                <w:szCs w:val="24"/>
              </w:rPr>
            </w:pPr>
            <w:r w:rsidRPr="00835D27">
              <w:rPr>
                <w:rFonts w:ascii="Times New Roman" w:eastAsia="Calibri" w:hAnsi="Times New Roman" w:cs="Times New Roman"/>
                <w:b/>
                <w:sz w:val="24"/>
                <w:szCs w:val="24"/>
              </w:rPr>
              <w:lastRenderedPageBreak/>
              <w:t>г</w:t>
            </w:r>
            <w:r w:rsidRPr="00835D27">
              <w:rPr>
                <w:rFonts w:ascii="Times New Roman" w:eastAsia="Calibri" w:hAnsi="Times New Roman" w:cs="Times New Roman"/>
                <w:b/>
                <w:sz w:val="24"/>
                <w:szCs w:val="24"/>
              </w:rPr>
              <w:tab/>
              <w:t>информационная энтропия</w:t>
            </w:r>
          </w:p>
        </w:tc>
        <w:tc>
          <w:tcPr>
            <w:tcW w:w="2802" w:type="dxa"/>
            <w:tcBorders>
              <w:top w:val="single" w:sz="4" w:space="0" w:color="auto"/>
              <w:left w:val="single" w:sz="4" w:space="0" w:color="auto"/>
              <w:bottom w:val="single" w:sz="4" w:space="0" w:color="auto"/>
              <w:right w:val="single" w:sz="4" w:space="0" w:color="auto"/>
            </w:tcBorders>
          </w:tcPr>
          <w:p w14:paraId="1D56FE29"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lastRenderedPageBreak/>
              <w:t>б, в, г</w:t>
            </w:r>
          </w:p>
        </w:tc>
      </w:tr>
      <w:tr w:rsidR="00563470" w:rsidRPr="00835D27" w14:paraId="2F23FD2F" w14:textId="77777777" w:rsidTr="00E161DD">
        <w:tc>
          <w:tcPr>
            <w:tcW w:w="1129" w:type="dxa"/>
            <w:vMerge/>
            <w:tcBorders>
              <w:left w:val="single" w:sz="4" w:space="0" w:color="auto"/>
              <w:right w:val="single" w:sz="4" w:space="0" w:color="auto"/>
            </w:tcBorders>
          </w:tcPr>
          <w:p w14:paraId="03948024"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7304A583" w14:textId="77777777" w:rsidR="00563470" w:rsidRPr="00835D27" w:rsidRDefault="00563470" w:rsidP="00E161DD">
            <w:pPr>
              <w:ind w:left="360"/>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52</w:t>
            </w:r>
          </w:p>
        </w:tc>
        <w:tc>
          <w:tcPr>
            <w:tcW w:w="3967" w:type="dxa"/>
            <w:tcBorders>
              <w:top w:val="single" w:sz="4" w:space="0" w:color="auto"/>
              <w:left w:val="single" w:sz="4" w:space="0" w:color="auto"/>
              <w:bottom w:val="single" w:sz="4" w:space="0" w:color="auto"/>
              <w:right w:val="single" w:sz="4" w:space="0" w:color="auto"/>
            </w:tcBorders>
          </w:tcPr>
          <w:p w14:paraId="144E9AE3"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 xml:space="preserve">К классическим типам архитектур ЭВМ относятся: </w:t>
            </w:r>
          </w:p>
          <w:p w14:paraId="2698B987" w14:textId="77777777" w:rsidR="00563470" w:rsidRPr="00835D27" w:rsidRDefault="00563470" w:rsidP="00E161DD">
            <w:pPr>
              <w:jc w:val="both"/>
              <w:rPr>
                <w:rFonts w:ascii="Times New Roman" w:eastAsia="Calibri" w:hAnsi="Times New Roman" w:cs="Times New Roman"/>
                <w:sz w:val="24"/>
                <w:szCs w:val="24"/>
              </w:rPr>
            </w:pPr>
          </w:p>
          <w:p w14:paraId="4C123953"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ответов</w:t>
            </w:r>
          </w:p>
          <w:p w14:paraId="722DF15A" w14:textId="77777777" w:rsidR="00563470" w:rsidRPr="00835D27" w:rsidRDefault="00563470" w:rsidP="00E161DD">
            <w:pPr>
              <w:jc w:val="both"/>
              <w:rPr>
                <w:rFonts w:ascii="Times New Roman" w:eastAsia="Calibri" w:hAnsi="Times New Roman" w:cs="Times New Roman"/>
                <w:b/>
                <w:sz w:val="24"/>
                <w:szCs w:val="24"/>
              </w:rPr>
            </w:pPr>
            <w:r w:rsidRPr="00835D27">
              <w:rPr>
                <w:rFonts w:ascii="Times New Roman" w:eastAsia="Calibri" w:hAnsi="Times New Roman" w:cs="Times New Roman"/>
                <w:b/>
                <w:sz w:val="24"/>
                <w:szCs w:val="24"/>
              </w:rPr>
              <w:t>а</w:t>
            </w:r>
            <w:r w:rsidRPr="00835D27">
              <w:rPr>
                <w:rFonts w:ascii="Times New Roman" w:eastAsia="Calibri" w:hAnsi="Times New Roman" w:cs="Times New Roman"/>
                <w:b/>
                <w:sz w:val="24"/>
                <w:szCs w:val="24"/>
              </w:rPr>
              <w:tab/>
              <w:t>звезда</w:t>
            </w:r>
          </w:p>
          <w:p w14:paraId="6790FF7B" w14:textId="77777777" w:rsidR="00563470" w:rsidRPr="00835D27" w:rsidRDefault="00563470" w:rsidP="00E161DD">
            <w:pPr>
              <w:jc w:val="both"/>
              <w:rPr>
                <w:rFonts w:ascii="Times New Roman" w:eastAsia="Calibri" w:hAnsi="Times New Roman" w:cs="Times New Roman"/>
                <w:b/>
                <w:sz w:val="24"/>
                <w:szCs w:val="24"/>
              </w:rPr>
            </w:pPr>
            <w:r w:rsidRPr="00835D27">
              <w:rPr>
                <w:rFonts w:ascii="Times New Roman" w:eastAsia="Calibri" w:hAnsi="Times New Roman" w:cs="Times New Roman"/>
                <w:b/>
                <w:sz w:val="24"/>
                <w:szCs w:val="24"/>
              </w:rPr>
              <w:t>б</w:t>
            </w:r>
            <w:r w:rsidRPr="00835D27">
              <w:rPr>
                <w:rFonts w:ascii="Times New Roman" w:eastAsia="Calibri" w:hAnsi="Times New Roman" w:cs="Times New Roman"/>
                <w:b/>
                <w:sz w:val="24"/>
                <w:szCs w:val="24"/>
              </w:rPr>
              <w:tab/>
              <w:t>иерархическая архитектура</w:t>
            </w:r>
          </w:p>
          <w:p w14:paraId="40A60034" w14:textId="77777777" w:rsidR="00563470" w:rsidRPr="00835D27" w:rsidRDefault="00563470" w:rsidP="00E161DD">
            <w:pPr>
              <w:jc w:val="both"/>
              <w:rPr>
                <w:rFonts w:ascii="Times New Roman" w:eastAsia="Calibri" w:hAnsi="Times New Roman" w:cs="Times New Roman"/>
                <w:b/>
                <w:sz w:val="24"/>
                <w:szCs w:val="24"/>
              </w:rPr>
            </w:pPr>
            <w:r w:rsidRPr="00835D27">
              <w:rPr>
                <w:rFonts w:ascii="Times New Roman" w:eastAsia="Calibri" w:hAnsi="Times New Roman" w:cs="Times New Roman"/>
                <w:b/>
                <w:sz w:val="24"/>
                <w:szCs w:val="24"/>
              </w:rPr>
              <w:t>в</w:t>
            </w:r>
            <w:r w:rsidRPr="00835D27">
              <w:rPr>
                <w:rFonts w:ascii="Times New Roman" w:eastAsia="Calibri" w:hAnsi="Times New Roman" w:cs="Times New Roman"/>
                <w:b/>
                <w:sz w:val="24"/>
                <w:szCs w:val="24"/>
              </w:rPr>
              <w:tab/>
              <w:t>магистральная архитектура</w:t>
            </w:r>
          </w:p>
          <w:p w14:paraId="3B62A1A8"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г</w:t>
            </w:r>
            <w:r w:rsidRPr="00835D27">
              <w:rPr>
                <w:rFonts w:ascii="Times New Roman" w:eastAsia="Calibri" w:hAnsi="Times New Roman" w:cs="Times New Roman"/>
                <w:sz w:val="24"/>
                <w:szCs w:val="24"/>
              </w:rPr>
              <w:tab/>
              <w:t>ромб</w:t>
            </w:r>
          </w:p>
        </w:tc>
        <w:tc>
          <w:tcPr>
            <w:tcW w:w="2802" w:type="dxa"/>
            <w:tcBorders>
              <w:top w:val="single" w:sz="4" w:space="0" w:color="auto"/>
              <w:left w:val="single" w:sz="4" w:space="0" w:color="auto"/>
              <w:bottom w:val="single" w:sz="4" w:space="0" w:color="auto"/>
              <w:right w:val="single" w:sz="4" w:space="0" w:color="auto"/>
            </w:tcBorders>
          </w:tcPr>
          <w:p w14:paraId="51E090E8"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а, б, в</w:t>
            </w:r>
          </w:p>
        </w:tc>
      </w:tr>
      <w:tr w:rsidR="00563470" w:rsidRPr="00835D27" w14:paraId="0DBD426E" w14:textId="77777777" w:rsidTr="00E161DD">
        <w:tc>
          <w:tcPr>
            <w:tcW w:w="1129" w:type="dxa"/>
            <w:vMerge/>
            <w:tcBorders>
              <w:left w:val="single" w:sz="4" w:space="0" w:color="auto"/>
              <w:right w:val="single" w:sz="4" w:space="0" w:color="auto"/>
            </w:tcBorders>
          </w:tcPr>
          <w:p w14:paraId="12B4B2F1"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39418A3D" w14:textId="77777777" w:rsidR="00563470" w:rsidRPr="00835D27" w:rsidRDefault="00563470" w:rsidP="00E161DD">
            <w:pPr>
              <w:ind w:left="360"/>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53</w:t>
            </w:r>
          </w:p>
        </w:tc>
        <w:tc>
          <w:tcPr>
            <w:tcW w:w="3967" w:type="dxa"/>
            <w:tcBorders>
              <w:top w:val="single" w:sz="4" w:space="0" w:color="auto"/>
              <w:left w:val="single" w:sz="4" w:space="0" w:color="auto"/>
              <w:bottom w:val="single" w:sz="4" w:space="0" w:color="auto"/>
              <w:right w:val="single" w:sz="4" w:space="0" w:color="auto"/>
            </w:tcBorders>
          </w:tcPr>
          <w:p w14:paraId="226112F7"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В состав микропроцессора входят:</w:t>
            </w:r>
          </w:p>
          <w:p w14:paraId="0121482E" w14:textId="77777777" w:rsidR="00563470" w:rsidRPr="00835D27" w:rsidRDefault="00563470" w:rsidP="00E161DD">
            <w:pPr>
              <w:jc w:val="both"/>
              <w:rPr>
                <w:rFonts w:ascii="Times New Roman" w:eastAsia="Calibri" w:hAnsi="Times New Roman" w:cs="Times New Roman"/>
                <w:sz w:val="24"/>
                <w:szCs w:val="24"/>
              </w:rPr>
            </w:pPr>
          </w:p>
          <w:p w14:paraId="74DAB3E5"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ответов</w:t>
            </w:r>
          </w:p>
          <w:p w14:paraId="05345853" w14:textId="77777777" w:rsidR="00563470" w:rsidRPr="00835D27" w:rsidRDefault="00563470" w:rsidP="00E161DD">
            <w:pPr>
              <w:jc w:val="both"/>
              <w:rPr>
                <w:rFonts w:ascii="Times New Roman" w:eastAsia="Calibri" w:hAnsi="Times New Roman" w:cs="Times New Roman"/>
                <w:b/>
                <w:sz w:val="24"/>
                <w:szCs w:val="24"/>
              </w:rPr>
            </w:pPr>
            <w:r w:rsidRPr="00835D27">
              <w:rPr>
                <w:rFonts w:ascii="Times New Roman" w:eastAsia="Calibri" w:hAnsi="Times New Roman" w:cs="Times New Roman"/>
                <w:b/>
                <w:sz w:val="24"/>
                <w:szCs w:val="24"/>
              </w:rPr>
              <w:t>а</w:t>
            </w:r>
            <w:r w:rsidRPr="00835D27">
              <w:rPr>
                <w:rFonts w:ascii="Times New Roman" w:eastAsia="Calibri" w:hAnsi="Times New Roman" w:cs="Times New Roman"/>
                <w:b/>
                <w:sz w:val="24"/>
                <w:szCs w:val="24"/>
              </w:rPr>
              <w:tab/>
              <w:t>устройство управления</w:t>
            </w:r>
          </w:p>
          <w:p w14:paraId="442D1808" w14:textId="77777777" w:rsidR="00563470" w:rsidRPr="00835D27" w:rsidRDefault="00563470" w:rsidP="00E161DD">
            <w:pPr>
              <w:jc w:val="both"/>
              <w:rPr>
                <w:rFonts w:ascii="Times New Roman" w:eastAsia="Calibri" w:hAnsi="Times New Roman" w:cs="Times New Roman"/>
                <w:b/>
                <w:sz w:val="24"/>
                <w:szCs w:val="24"/>
              </w:rPr>
            </w:pPr>
            <w:r w:rsidRPr="00835D27">
              <w:rPr>
                <w:rFonts w:ascii="Times New Roman" w:eastAsia="Calibri" w:hAnsi="Times New Roman" w:cs="Times New Roman"/>
                <w:b/>
                <w:sz w:val="24"/>
                <w:szCs w:val="24"/>
              </w:rPr>
              <w:t>б</w:t>
            </w:r>
            <w:r w:rsidRPr="00835D27">
              <w:rPr>
                <w:rFonts w:ascii="Times New Roman" w:eastAsia="Calibri" w:hAnsi="Times New Roman" w:cs="Times New Roman"/>
                <w:b/>
                <w:sz w:val="24"/>
                <w:szCs w:val="24"/>
              </w:rPr>
              <w:tab/>
              <w:t>арифметико-логическое устройство</w:t>
            </w:r>
          </w:p>
          <w:p w14:paraId="10FFC75F" w14:textId="77777777" w:rsidR="00563470" w:rsidRPr="00835D27" w:rsidRDefault="00563470" w:rsidP="00E161DD">
            <w:pPr>
              <w:jc w:val="both"/>
              <w:rPr>
                <w:rFonts w:ascii="Times New Roman" w:eastAsia="Calibri" w:hAnsi="Times New Roman" w:cs="Times New Roman"/>
                <w:b/>
                <w:sz w:val="24"/>
                <w:szCs w:val="24"/>
              </w:rPr>
            </w:pPr>
            <w:r w:rsidRPr="00835D27">
              <w:rPr>
                <w:rFonts w:ascii="Times New Roman" w:eastAsia="Calibri" w:hAnsi="Times New Roman" w:cs="Times New Roman"/>
                <w:b/>
                <w:sz w:val="24"/>
                <w:szCs w:val="24"/>
              </w:rPr>
              <w:t>в</w:t>
            </w:r>
            <w:r w:rsidRPr="00835D27">
              <w:rPr>
                <w:rFonts w:ascii="Times New Roman" w:eastAsia="Calibri" w:hAnsi="Times New Roman" w:cs="Times New Roman"/>
                <w:b/>
                <w:sz w:val="24"/>
                <w:szCs w:val="24"/>
              </w:rPr>
              <w:tab/>
              <w:t>микропроцессорная память</w:t>
            </w:r>
          </w:p>
          <w:p w14:paraId="3F904088"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г</w:t>
            </w:r>
            <w:r w:rsidRPr="00835D27">
              <w:rPr>
                <w:rFonts w:ascii="Times New Roman" w:eastAsia="Calibri" w:hAnsi="Times New Roman" w:cs="Times New Roman"/>
                <w:sz w:val="24"/>
                <w:szCs w:val="24"/>
              </w:rPr>
              <w:tab/>
              <w:t>оперативная память</w:t>
            </w:r>
          </w:p>
        </w:tc>
        <w:tc>
          <w:tcPr>
            <w:tcW w:w="2802" w:type="dxa"/>
            <w:tcBorders>
              <w:top w:val="single" w:sz="4" w:space="0" w:color="auto"/>
              <w:left w:val="single" w:sz="4" w:space="0" w:color="auto"/>
              <w:bottom w:val="single" w:sz="4" w:space="0" w:color="auto"/>
              <w:right w:val="single" w:sz="4" w:space="0" w:color="auto"/>
            </w:tcBorders>
          </w:tcPr>
          <w:p w14:paraId="1C088404"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а, б, в</w:t>
            </w:r>
          </w:p>
        </w:tc>
      </w:tr>
      <w:tr w:rsidR="00563470" w:rsidRPr="00835D27" w14:paraId="6E635A18" w14:textId="77777777" w:rsidTr="00E161DD">
        <w:tc>
          <w:tcPr>
            <w:tcW w:w="1129" w:type="dxa"/>
            <w:vMerge/>
            <w:tcBorders>
              <w:left w:val="single" w:sz="4" w:space="0" w:color="auto"/>
              <w:right w:val="single" w:sz="4" w:space="0" w:color="auto"/>
            </w:tcBorders>
          </w:tcPr>
          <w:p w14:paraId="30AA398C"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0D6E838F" w14:textId="77777777" w:rsidR="00563470" w:rsidRPr="00835D27" w:rsidRDefault="00563470" w:rsidP="00E161DD">
            <w:pPr>
              <w:ind w:left="360"/>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54</w:t>
            </w:r>
          </w:p>
        </w:tc>
        <w:tc>
          <w:tcPr>
            <w:tcW w:w="3967" w:type="dxa"/>
            <w:tcBorders>
              <w:top w:val="single" w:sz="4" w:space="0" w:color="auto"/>
              <w:left w:val="single" w:sz="4" w:space="0" w:color="auto"/>
              <w:bottom w:val="single" w:sz="4" w:space="0" w:color="auto"/>
              <w:right w:val="single" w:sz="4" w:space="0" w:color="auto"/>
            </w:tcBorders>
          </w:tcPr>
          <w:p w14:paraId="63B9B44D"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В состав микропроцессора входят:</w:t>
            </w:r>
          </w:p>
          <w:p w14:paraId="6646E661" w14:textId="77777777" w:rsidR="00563470" w:rsidRPr="00835D27" w:rsidRDefault="00563470" w:rsidP="00E161DD">
            <w:pPr>
              <w:jc w:val="both"/>
              <w:rPr>
                <w:rFonts w:ascii="Times New Roman" w:eastAsia="Calibri" w:hAnsi="Times New Roman" w:cs="Times New Roman"/>
                <w:sz w:val="24"/>
                <w:szCs w:val="24"/>
              </w:rPr>
            </w:pPr>
          </w:p>
          <w:p w14:paraId="49011378"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ответов</w:t>
            </w:r>
          </w:p>
          <w:p w14:paraId="4954C294" w14:textId="77777777" w:rsidR="00563470" w:rsidRPr="00835D27" w:rsidRDefault="00563470" w:rsidP="00E161DD">
            <w:pPr>
              <w:jc w:val="both"/>
              <w:rPr>
                <w:rFonts w:ascii="Times New Roman" w:eastAsia="Calibri" w:hAnsi="Times New Roman" w:cs="Times New Roman"/>
                <w:b/>
                <w:sz w:val="24"/>
                <w:szCs w:val="24"/>
              </w:rPr>
            </w:pPr>
            <w:r w:rsidRPr="00835D27">
              <w:rPr>
                <w:rFonts w:ascii="Times New Roman" w:eastAsia="Calibri" w:hAnsi="Times New Roman" w:cs="Times New Roman"/>
                <w:b/>
                <w:sz w:val="24"/>
                <w:szCs w:val="24"/>
              </w:rPr>
              <w:t>а</w:t>
            </w:r>
            <w:r w:rsidRPr="00835D27">
              <w:rPr>
                <w:rFonts w:ascii="Times New Roman" w:eastAsia="Calibri" w:hAnsi="Times New Roman" w:cs="Times New Roman"/>
                <w:b/>
                <w:sz w:val="24"/>
                <w:szCs w:val="24"/>
              </w:rPr>
              <w:tab/>
              <w:t>интерфейсная система</w:t>
            </w:r>
          </w:p>
          <w:p w14:paraId="53B97564" w14:textId="77777777" w:rsidR="00563470" w:rsidRPr="00835D27" w:rsidRDefault="00563470" w:rsidP="00E161DD">
            <w:pPr>
              <w:jc w:val="both"/>
              <w:rPr>
                <w:rFonts w:ascii="Times New Roman" w:eastAsia="Calibri" w:hAnsi="Times New Roman" w:cs="Times New Roman"/>
                <w:b/>
                <w:sz w:val="24"/>
                <w:szCs w:val="24"/>
              </w:rPr>
            </w:pPr>
            <w:r w:rsidRPr="00835D27">
              <w:rPr>
                <w:rFonts w:ascii="Times New Roman" w:eastAsia="Calibri" w:hAnsi="Times New Roman" w:cs="Times New Roman"/>
                <w:b/>
                <w:sz w:val="24"/>
                <w:szCs w:val="24"/>
              </w:rPr>
              <w:t>б</w:t>
            </w:r>
            <w:r w:rsidRPr="00835D27">
              <w:rPr>
                <w:rFonts w:ascii="Times New Roman" w:eastAsia="Calibri" w:hAnsi="Times New Roman" w:cs="Times New Roman"/>
                <w:b/>
                <w:sz w:val="24"/>
                <w:szCs w:val="24"/>
              </w:rPr>
              <w:tab/>
              <w:t>шина данных</w:t>
            </w:r>
          </w:p>
          <w:p w14:paraId="0CD95E10" w14:textId="77777777" w:rsidR="00563470" w:rsidRPr="00835D27" w:rsidRDefault="00563470" w:rsidP="00E161DD">
            <w:pPr>
              <w:jc w:val="both"/>
              <w:rPr>
                <w:rFonts w:ascii="Times New Roman" w:eastAsia="Calibri" w:hAnsi="Times New Roman" w:cs="Times New Roman"/>
                <w:b/>
                <w:sz w:val="24"/>
                <w:szCs w:val="24"/>
              </w:rPr>
            </w:pPr>
            <w:r w:rsidRPr="00835D27">
              <w:rPr>
                <w:rFonts w:ascii="Times New Roman" w:eastAsia="Calibri" w:hAnsi="Times New Roman" w:cs="Times New Roman"/>
                <w:b/>
                <w:sz w:val="24"/>
                <w:szCs w:val="24"/>
              </w:rPr>
              <w:t>в</w:t>
            </w:r>
            <w:r w:rsidRPr="00835D27">
              <w:rPr>
                <w:rFonts w:ascii="Times New Roman" w:eastAsia="Calibri" w:hAnsi="Times New Roman" w:cs="Times New Roman"/>
                <w:b/>
                <w:sz w:val="24"/>
                <w:szCs w:val="24"/>
              </w:rPr>
              <w:tab/>
              <w:t>микропроцессорная память</w:t>
            </w:r>
          </w:p>
          <w:p w14:paraId="09FA5266"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г</w:t>
            </w:r>
            <w:r w:rsidRPr="00835D27">
              <w:rPr>
                <w:rFonts w:ascii="Times New Roman" w:eastAsia="Calibri" w:hAnsi="Times New Roman" w:cs="Times New Roman"/>
                <w:sz w:val="24"/>
                <w:szCs w:val="24"/>
              </w:rPr>
              <w:tab/>
              <w:t>оперативная память</w:t>
            </w:r>
          </w:p>
        </w:tc>
        <w:tc>
          <w:tcPr>
            <w:tcW w:w="2802" w:type="dxa"/>
            <w:tcBorders>
              <w:top w:val="single" w:sz="4" w:space="0" w:color="auto"/>
              <w:left w:val="single" w:sz="4" w:space="0" w:color="auto"/>
              <w:bottom w:val="single" w:sz="4" w:space="0" w:color="auto"/>
              <w:right w:val="single" w:sz="4" w:space="0" w:color="auto"/>
            </w:tcBorders>
          </w:tcPr>
          <w:p w14:paraId="6337CA93"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а, б, в</w:t>
            </w:r>
          </w:p>
        </w:tc>
      </w:tr>
      <w:tr w:rsidR="00563470" w:rsidRPr="00835D27" w14:paraId="72EC1959" w14:textId="77777777" w:rsidTr="00E161DD">
        <w:tc>
          <w:tcPr>
            <w:tcW w:w="1129" w:type="dxa"/>
            <w:vMerge/>
            <w:tcBorders>
              <w:left w:val="single" w:sz="4" w:space="0" w:color="auto"/>
              <w:bottom w:val="single" w:sz="4" w:space="0" w:color="auto"/>
              <w:right w:val="single" w:sz="4" w:space="0" w:color="auto"/>
            </w:tcBorders>
          </w:tcPr>
          <w:p w14:paraId="74842BBF"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0D8F4749" w14:textId="77777777" w:rsidR="00563470" w:rsidRPr="00835D27" w:rsidRDefault="00563470" w:rsidP="00E161DD">
            <w:pPr>
              <w:ind w:left="360"/>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55</w:t>
            </w:r>
          </w:p>
        </w:tc>
        <w:tc>
          <w:tcPr>
            <w:tcW w:w="3967" w:type="dxa"/>
            <w:tcBorders>
              <w:top w:val="single" w:sz="4" w:space="0" w:color="auto"/>
              <w:left w:val="single" w:sz="4" w:space="0" w:color="auto"/>
              <w:bottom w:val="single" w:sz="4" w:space="0" w:color="auto"/>
              <w:right w:val="single" w:sz="4" w:space="0" w:color="auto"/>
            </w:tcBorders>
          </w:tcPr>
          <w:p w14:paraId="4CAE699A"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К основным группам средств защиты информации относятся:</w:t>
            </w:r>
          </w:p>
          <w:p w14:paraId="5A16079E" w14:textId="77777777" w:rsidR="00563470" w:rsidRPr="00835D27" w:rsidRDefault="00563470" w:rsidP="00E161DD">
            <w:pPr>
              <w:jc w:val="both"/>
              <w:rPr>
                <w:rFonts w:ascii="Times New Roman" w:eastAsia="Calibri" w:hAnsi="Times New Roman" w:cs="Times New Roman"/>
                <w:sz w:val="24"/>
                <w:szCs w:val="24"/>
              </w:rPr>
            </w:pPr>
          </w:p>
          <w:p w14:paraId="1A2F2DF7"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ответов</w:t>
            </w:r>
          </w:p>
          <w:p w14:paraId="1F030FFC" w14:textId="77777777" w:rsidR="00563470" w:rsidRPr="00835D27" w:rsidRDefault="00563470" w:rsidP="00E161DD">
            <w:pPr>
              <w:jc w:val="both"/>
              <w:rPr>
                <w:rFonts w:ascii="Times New Roman" w:eastAsia="Calibri" w:hAnsi="Times New Roman" w:cs="Times New Roman"/>
                <w:b/>
                <w:sz w:val="24"/>
                <w:szCs w:val="24"/>
              </w:rPr>
            </w:pPr>
            <w:r w:rsidRPr="00835D27">
              <w:rPr>
                <w:rFonts w:ascii="Times New Roman" w:eastAsia="Calibri" w:hAnsi="Times New Roman" w:cs="Times New Roman"/>
                <w:b/>
                <w:sz w:val="24"/>
                <w:szCs w:val="24"/>
              </w:rPr>
              <w:t>а</w:t>
            </w:r>
            <w:r w:rsidRPr="00835D27">
              <w:rPr>
                <w:rFonts w:ascii="Times New Roman" w:eastAsia="Calibri" w:hAnsi="Times New Roman" w:cs="Times New Roman"/>
                <w:b/>
                <w:sz w:val="24"/>
                <w:szCs w:val="24"/>
              </w:rPr>
              <w:tab/>
              <w:t xml:space="preserve">организационные средства </w:t>
            </w:r>
          </w:p>
          <w:p w14:paraId="5388F350"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б</w:t>
            </w:r>
            <w:r w:rsidRPr="00835D27">
              <w:rPr>
                <w:rFonts w:ascii="Times New Roman" w:eastAsia="Calibri" w:hAnsi="Times New Roman" w:cs="Times New Roman"/>
                <w:sz w:val="24"/>
                <w:szCs w:val="24"/>
              </w:rPr>
              <w:tab/>
              <w:t xml:space="preserve">физические средства </w:t>
            </w:r>
          </w:p>
          <w:p w14:paraId="47EB29D1" w14:textId="77777777" w:rsidR="00563470" w:rsidRPr="00835D27" w:rsidRDefault="00563470" w:rsidP="00E161DD">
            <w:pPr>
              <w:jc w:val="both"/>
              <w:rPr>
                <w:rFonts w:ascii="Times New Roman" w:eastAsia="Calibri" w:hAnsi="Times New Roman" w:cs="Times New Roman"/>
                <w:b/>
                <w:sz w:val="24"/>
                <w:szCs w:val="24"/>
              </w:rPr>
            </w:pPr>
            <w:r w:rsidRPr="00835D27">
              <w:rPr>
                <w:rFonts w:ascii="Times New Roman" w:eastAsia="Calibri" w:hAnsi="Times New Roman" w:cs="Times New Roman"/>
                <w:b/>
                <w:sz w:val="24"/>
                <w:szCs w:val="24"/>
              </w:rPr>
              <w:t>в</w:t>
            </w:r>
            <w:r w:rsidRPr="00835D27">
              <w:rPr>
                <w:rFonts w:ascii="Times New Roman" w:eastAsia="Calibri" w:hAnsi="Times New Roman" w:cs="Times New Roman"/>
                <w:b/>
                <w:sz w:val="24"/>
                <w:szCs w:val="24"/>
              </w:rPr>
              <w:tab/>
              <w:t xml:space="preserve">технические средства </w:t>
            </w:r>
          </w:p>
          <w:p w14:paraId="23B00407"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г</w:t>
            </w:r>
            <w:r w:rsidRPr="00835D27">
              <w:rPr>
                <w:rFonts w:ascii="Times New Roman" w:eastAsia="Calibri" w:hAnsi="Times New Roman" w:cs="Times New Roman"/>
                <w:sz w:val="24"/>
                <w:szCs w:val="24"/>
              </w:rPr>
              <w:tab/>
              <w:t>цифровые средства</w:t>
            </w:r>
          </w:p>
        </w:tc>
        <w:tc>
          <w:tcPr>
            <w:tcW w:w="2802" w:type="dxa"/>
            <w:tcBorders>
              <w:top w:val="single" w:sz="4" w:space="0" w:color="auto"/>
              <w:left w:val="single" w:sz="4" w:space="0" w:color="auto"/>
              <w:bottom w:val="single" w:sz="4" w:space="0" w:color="auto"/>
              <w:right w:val="single" w:sz="4" w:space="0" w:color="auto"/>
            </w:tcBorders>
          </w:tcPr>
          <w:p w14:paraId="329756DD"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а, в</w:t>
            </w:r>
          </w:p>
        </w:tc>
      </w:tr>
      <w:tr w:rsidR="00563470" w:rsidRPr="00835D27" w14:paraId="1A30EB33" w14:textId="77777777" w:rsidTr="00E161DD">
        <w:tc>
          <w:tcPr>
            <w:tcW w:w="1129" w:type="dxa"/>
            <w:vMerge w:val="restart"/>
            <w:tcBorders>
              <w:top w:val="single" w:sz="4" w:space="0" w:color="auto"/>
              <w:left w:val="single" w:sz="4" w:space="0" w:color="auto"/>
              <w:right w:val="single" w:sz="4" w:space="0" w:color="auto"/>
            </w:tcBorders>
          </w:tcPr>
          <w:p w14:paraId="66956CF5"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lastRenderedPageBreak/>
              <w:t xml:space="preserve">Задания </w:t>
            </w:r>
            <w:r w:rsidRPr="00835D27">
              <w:rPr>
                <w:rFonts w:ascii="Times New Roman" w:eastAsia="Calibri" w:hAnsi="Times New Roman" w:cs="Times New Roman"/>
                <w:b/>
                <w:sz w:val="24"/>
                <w:szCs w:val="24"/>
              </w:rPr>
              <w:t>закрытого</w:t>
            </w:r>
            <w:r w:rsidRPr="00835D27">
              <w:rPr>
                <w:rFonts w:ascii="Times New Roman" w:eastAsia="Calibri" w:hAnsi="Times New Roman" w:cs="Times New Roman"/>
                <w:sz w:val="24"/>
                <w:szCs w:val="24"/>
              </w:rPr>
              <w:t xml:space="preserve"> типа </w:t>
            </w:r>
          </w:p>
          <w:p w14:paraId="0D81D623"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на соответствие</w:t>
            </w:r>
          </w:p>
          <w:p w14:paraId="4900BC1B" w14:textId="77777777" w:rsidR="00563470" w:rsidRPr="00835D27" w:rsidRDefault="00563470" w:rsidP="00E161DD">
            <w:pPr>
              <w:numPr>
                <w:ilvl w:val="0"/>
                <w:numId w:val="26"/>
              </w:numPr>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шт.</w:t>
            </w:r>
          </w:p>
        </w:tc>
        <w:tc>
          <w:tcPr>
            <w:tcW w:w="1673" w:type="dxa"/>
            <w:tcBorders>
              <w:top w:val="single" w:sz="4" w:space="0" w:color="auto"/>
              <w:left w:val="single" w:sz="4" w:space="0" w:color="auto"/>
              <w:bottom w:val="single" w:sz="4" w:space="0" w:color="auto"/>
              <w:right w:val="single" w:sz="4" w:space="0" w:color="auto"/>
            </w:tcBorders>
          </w:tcPr>
          <w:p w14:paraId="3C3D24E9" w14:textId="77777777" w:rsidR="00563470" w:rsidRPr="00835D27" w:rsidRDefault="00563470" w:rsidP="00E161DD">
            <w:pPr>
              <w:ind w:left="360"/>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56</w:t>
            </w:r>
          </w:p>
        </w:tc>
        <w:tc>
          <w:tcPr>
            <w:tcW w:w="3967" w:type="dxa"/>
            <w:tcBorders>
              <w:top w:val="single" w:sz="4" w:space="0" w:color="auto"/>
              <w:left w:val="single" w:sz="4" w:space="0" w:color="auto"/>
              <w:bottom w:val="single" w:sz="4" w:space="0" w:color="auto"/>
              <w:right w:val="single" w:sz="4" w:space="0" w:color="auto"/>
            </w:tcBorders>
          </w:tcPr>
          <w:p w14:paraId="10BDD4F7"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Установите соответствие между системами счисления и относящимися к ним рядами.</w:t>
            </w:r>
          </w:p>
          <w:p w14:paraId="5D9FC4CC" w14:textId="77777777" w:rsidR="00563470" w:rsidRPr="00835D27" w:rsidRDefault="00563470" w:rsidP="00E161DD">
            <w:pPr>
              <w:jc w:val="both"/>
              <w:rPr>
                <w:rFonts w:ascii="Times New Roman" w:eastAsia="Calibri" w:hAnsi="Times New Roman" w:cs="Times New Roman"/>
                <w:sz w:val="24"/>
                <w:szCs w:val="24"/>
              </w:rPr>
            </w:pPr>
          </w:p>
          <w:p w14:paraId="554DA15F"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ответов</w:t>
            </w:r>
          </w:p>
          <w:p w14:paraId="1E349C7F"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а</w:t>
            </w:r>
            <w:r w:rsidRPr="00835D27">
              <w:rPr>
                <w:rFonts w:ascii="Times New Roman" w:eastAsia="Calibri" w:hAnsi="Times New Roman" w:cs="Times New Roman"/>
                <w:sz w:val="24"/>
                <w:szCs w:val="24"/>
              </w:rPr>
              <w:tab/>
              <w:t>Двоичная система счисления:</w:t>
            </w:r>
          </w:p>
          <w:p w14:paraId="63646596"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б</w:t>
            </w:r>
            <w:r w:rsidRPr="00835D27">
              <w:rPr>
                <w:rFonts w:ascii="Times New Roman" w:eastAsia="Calibri" w:hAnsi="Times New Roman" w:cs="Times New Roman"/>
                <w:sz w:val="24"/>
                <w:szCs w:val="24"/>
              </w:rPr>
              <w:tab/>
              <w:t>Восьмеричная система счисления:</w:t>
            </w:r>
          </w:p>
          <w:p w14:paraId="1D9A2734"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в</w:t>
            </w:r>
            <w:r w:rsidRPr="00835D27">
              <w:rPr>
                <w:rFonts w:ascii="Times New Roman" w:eastAsia="Calibri" w:hAnsi="Times New Roman" w:cs="Times New Roman"/>
                <w:sz w:val="24"/>
                <w:szCs w:val="24"/>
              </w:rPr>
              <w:tab/>
              <w:t>Десятичная система счисления:</w:t>
            </w:r>
          </w:p>
          <w:p w14:paraId="3DDEA519"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г</w:t>
            </w:r>
            <w:r w:rsidRPr="00835D27">
              <w:rPr>
                <w:rFonts w:ascii="Times New Roman" w:eastAsia="Calibri" w:hAnsi="Times New Roman" w:cs="Times New Roman"/>
                <w:sz w:val="24"/>
                <w:szCs w:val="24"/>
              </w:rPr>
              <w:tab/>
              <w:t>Шестнадцатеричная система счисления:</w:t>
            </w:r>
          </w:p>
          <w:p w14:paraId="21707432" w14:textId="77777777" w:rsidR="00563470" w:rsidRPr="00835D27" w:rsidRDefault="00563470" w:rsidP="00E161DD">
            <w:pPr>
              <w:jc w:val="both"/>
              <w:rPr>
                <w:rFonts w:ascii="Times New Roman" w:eastAsia="Calibri" w:hAnsi="Times New Roman" w:cs="Times New Roman"/>
                <w:sz w:val="24"/>
                <w:szCs w:val="24"/>
              </w:rPr>
            </w:pPr>
          </w:p>
          <w:p w14:paraId="722659E8"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1</w:t>
            </w:r>
            <w:r w:rsidRPr="00835D27">
              <w:rPr>
                <w:rFonts w:ascii="Times New Roman" w:eastAsia="Calibri" w:hAnsi="Times New Roman" w:cs="Times New Roman"/>
                <w:sz w:val="24"/>
                <w:szCs w:val="24"/>
              </w:rPr>
              <w:tab/>
              <w:t>«0, 1, 2, ..., 9, А, В, С, D, E, F»</w:t>
            </w:r>
          </w:p>
          <w:p w14:paraId="44541EE1"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2</w:t>
            </w:r>
            <w:r w:rsidRPr="00835D27">
              <w:rPr>
                <w:rFonts w:ascii="Times New Roman" w:eastAsia="Calibri" w:hAnsi="Times New Roman" w:cs="Times New Roman"/>
                <w:sz w:val="24"/>
                <w:szCs w:val="24"/>
              </w:rPr>
              <w:tab/>
              <w:t>«0, 1»</w:t>
            </w:r>
          </w:p>
          <w:p w14:paraId="6A31727B"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3</w:t>
            </w:r>
            <w:r w:rsidRPr="00835D27">
              <w:rPr>
                <w:rFonts w:ascii="Times New Roman" w:eastAsia="Calibri" w:hAnsi="Times New Roman" w:cs="Times New Roman"/>
                <w:sz w:val="24"/>
                <w:szCs w:val="24"/>
              </w:rPr>
              <w:tab/>
              <w:t>«0, 1, 2, ..., 7»</w:t>
            </w:r>
          </w:p>
          <w:p w14:paraId="0601C33C"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4</w:t>
            </w:r>
            <w:r w:rsidRPr="00835D27">
              <w:rPr>
                <w:rFonts w:ascii="Times New Roman" w:eastAsia="Calibri" w:hAnsi="Times New Roman" w:cs="Times New Roman"/>
                <w:sz w:val="24"/>
                <w:szCs w:val="24"/>
              </w:rPr>
              <w:tab/>
              <w:t>«0, 1, 2, ..., 9»</w:t>
            </w:r>
          </w:p>
        </w:tc>
        <w:tc>
          <w:tcPr>
            <w:tcW w:w="2802" w:type="dxa"/>
            <w:tcBorders>
              <w:top w:val="single" w:sz="4" w:space="0" w:color="auto"/>
              <w:left w:val="single" w:sz="4" w:space="0" w:color="auto"/>
              <w:bottom w:val="single" w:sz="4" w:space="0" w:color="auto"/>
              <w:right w:val="single" w:sz="4" w:space="0" w:color="auto"/>
            </w:tcBorders>
          </w:tcPr>
          <w:p w14:paraId="0CAB9384"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а – 2</w:t>
            </w:r>
          </w:p>
          <w:p w14:paraId="2D46E3B4"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б – 3</w:t>
            </w:r>
          </w:p>
          <w:p w14:paraId="139A4570"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в – 4</w:t>
            </w:r>
          </w:p>
          <w:p w14:paraId="20669362"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г – 1</w:t>
            </w:r>
          </w:p>
        </w:tc>
      </w:tr>
      <w:tr w:rsidR="00563470" w:rsidRPr="00835D27" w14:paraId="7DA6EF76" w14:textId="77777777" w:rsidTr="00E161DD">
        <w:tc>
          <w:tcPr>
            <w:tcW w:w="1129" w:type="dxa"/>
            <w:vMerge/>
            <w:tcBorders>
              <w:left w:val="single" w:sz="4" w:space="0" w:color="auto"/>
              <w:right w:val="single" w:sz="4" w:space="0" w:color="auto"/>
            </w:tcBorders>
          </w:tcPr>
          <w:p w14:paraId="61BBB9C6"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79D2CE3F" w14:textId="77777777" w:rsidR="00563470" w:rsidRPr="00835D27" w:rsidRDefault="00563470" w:rsidP="00E161DD">
            <w:pPr>
              <w:ind w:left="360"/>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57</w:t>
            </w:r>
          </w:p>
        </w:tc>
        <w:tc>
          <w:tcPr>
            <w:tcW w:w="3967" w:type="dxa"/>
            <w:tcBorders>
              <w:top w:val="single" w:sz="4" w:space="0" w:color="auto"/>
              <w:left w:val="single" w:sz="4" w:space="0" w:color="auto"/>
              <w:bottom w:val="single" w:sz="4" w:space="0" w:color="auto"/>
              <w:right w:val="single" w:sz="4" w:space="0" w:color="auto"/>
            </w:tcBorders>
          </w:tcPr>
          <w:p w14:paraId="273F479E"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Установите соответствие между единицами измерения и их характеристиками:</w:t>
            </w:r>
          </w:p>
          <w:p w14:paraId="41AB2E46" w14:textId="77777777" w:rsidR="00563470" w:rsidRPr="00835D27" w:rsidRDefault="00563470" w:rsidP="00E161DD">
            <w:pPr>
              <w:jc w:val="both"/>
              <w:rPr>
                <w:rFonts w:ascii="Times New Roman" w:eastAsia="Calibri" w:hAnsi="Times New Roman" w:cs="Times New Roman"/>
                <w:sz w:val="24"/>
                <w:szCs w:val="24"/>
              </w:rPr>
            </w:pPr>
          </w:p>
          <w:p w14:paraId="5F1AFDE8"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ответов</w:t>
            </w:r>
          </w:p>
          <w:p w14:paraId="298B9C40"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а</w:t>
            </w:r>
            <w:r w:rsidRPr="00835D27">
              <w:rPr>
                <w:rFonts w:ascii="Times New Roman" w:eastAsia="Calibri" w:hAnsi="Times New Roman" w:cs="Times New Roman"/>
                <w:sz w:val="24"/>
                <w:szCs w:val="24"/>
              </w:rPr>
              <w:tab/>
              <w:t>бит</w:t>
            </w:r>
          </w:p>
          <w:p w14:paraId="6BF61D76"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б</w:t>
            </w:r>
            <w:r w:rsidRPr="00835D27">
              <w:rPr>
                <w:rFonts w:ascii="Times New Roman" w:eastAsia="Calibri" w:hAnsi="Times New Roman" w:cs="Times New Roman"/>
                <w:sz w:val="24"/>
                <w:szCs w:val="24"/>
              </w:rPr>
              <w:tab/>
              <w:t>байт</w:t>
            </w:r>
          </w:p>
          <w:p w14:paraId="5BD52C61"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в</w:t>
            </w:r>
            <w:r w:rsidRPr="00835D27">
              <w:rPr>
                <w:rFonts w:ascii="Times New Roman" w:eastAsia="Calibri" w:hAnsi="Times New Roman" w:cs="Times New Roman"/>
                <w:sz w:val="24"/>
                <w:szCs w:val="24"/>
              </w:rPr>
              <w:tab/>
              <w:t>бод</w:t>
            </w:r>
          </w:p>
          <w:p w14:paraId="1C147077"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г</w:t>
            </w:r>
            <w:r w:rsidRPr="00835D27">
              <w:rPr>
                <w:rFonts w:ascii="Times New Roman" w:eastAsia="Calibri" w:hAnsi="Times New Roman" w:cs="Times New Roman"/>
                <w:sz w:val="24"/>
                <w:szCs w:val="24"/>
              </w:rPr>
              <w:tab/>
            </w:r>
            <w:proofErr w:type="spellStart"/>
            <w:r w:rsidRPr="00835D27">
              <w:rPr>
                <w:rFonts w:ascii="Times New Roman" w:eastAsia="Calibri" w:hAnsi="Times New Roman" w:cs="Times New Roman"/>
                <w:sz w:val="24"/>
                <w:szCs w:val="24"/>
              </w:rPr>
              <w:t>дит</w:t>
            </w:r>
            <w:proofErr w:type="spellEnd"/>
          </w:p>
          <w:p w14:paraId="572B35EF" w14:textId="77777777" w:rsidR="00563470" w:rsidRPr="00835D27" w:rsidRDefault="00563470" w:rsidP="00E161DD">
            <w:pPr>
              <w:jc w:val="both"/>
              <w:rPr>
                <w:rFonts w:ascii="Times New Roman" w:eastAsia="Calibri" w:hAnsi="Times New Roman" w:cs="Times New Roman"/>
                <w:sz w:val="24"/>
                <w:szCs w:val="24"/>
              </w:rPr>
            </w:pPr>
          </w:p>
          <w:p w14:paraId="2FC0EE36"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1</w:t>
            </w:r>
            <w:r w:rsidRPr="00835D27">
              <w:rPr>
                <w:rFonts w:ascii="Times New Roman" w:eastAsia="Calibri" w:hAnsi="Times New Roman" w:cs="Times New Roman"/>
                <w:sz w:val="24"/>
                <w:szCs w:val="24"/>
              </w:rPr>
              <w:tab/>
              <w:t>количество разрядов в десятичной системе счисления</w:t>
            </w:r>
          </w:p>
          <w:p w14:paraId="177F6609"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2</w:t>
            </w:r>
            <w:r w:rsidRPr="00835D27">
              <w:rPr>
                <w:rFonts w:ascii="Times New Roman" w:eastAsia="Calibri" w:hAnsi="Times New Roman" w:cs="Times New Roman"/>
                <w:sz w:val="24"/>
                <w:szCs w:val="24"/>
              </w:rPr>
              <w:tab/>
              <w:t xml:space="preserve">минимальная единица измерения информации, количество информации, которым описывается </w:t>
            </w:r>
            <w:r w:rsidRPr="00835D27">
              <w:rPr>
                <w:rFonts w:ascii="Times New Roman" w:eastAsia="Calibri" w:hAnsi="Times New Roman" w:cs="Times New Roman"/>
                <w:sz w:val="24"/>
                <w:szCs w:val="24"/>
              </w:rPr>
              <w:lastRenderedPageBreak/>
              <w:t>состояние «включен» (1) или «выключен» (0)</w:t>
            </w:r>
          </w:p>
          <w:p w14:paraId="0D7A27A3"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3</w:t>
            </w:r>
            <w:r w:rsidRPr="00835D27">
              <w:rPr>
                <w:rFonts w:ascii="Times New Roman" w:eastAsia="Calibri" w:hAnsi="Times New Roman" w:cs="Times New Roman"/>
                <w:sz w:val="24"/>
                <w:szCs w:val="24"/>
              </w:rPr>
              <w:tab/>
              <w:t>единица измерения скорости передачи данных 1 бит/с</w:t>
            </w:r>
          </w:p>
          <w:p w14:paraId="224F4CD1"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4</w:t>
            </w:r>
            <w:r w:rsidRPr="00835D27">
              <w:rPr>
                <w:rFonts w:ascii="Times New Roman" w:eastAsia="Calibri" w:hAnsi="Times New Roman" w:cs="Times New Roman"/>
                <w:sz w:val="24"/>
                <w:szCs w:val="24"/>
              </w:rPr>
              <w:tab/>
              <w:t>единица измерения количества информации, объема памяти и емкости запоминающего устройства; в памяти ЭВМ является наименьшей адресуемой единицей данных, обрабатываемой как единое целое</w:t>
            </w:r>
          </w:p>
        </w:tc>
        <w:tc>
          <w:tcPr>
            <w:tcW w:w="2802" w:type="dxa"/>
            <w:tcBorders>
              <w:top w:val="single" w:sz="4" w:space="0" w:color="auto"/>
              <w:left w:val="single" w:sz="4" w:space="0" w:color="auto"/>
              <w:bottom w:val="single" w:sz="4" w:space="0" w:color="auto"/>
              <w:right w:val="single" w:sz="4" w:space="0" w:color="auto"/>
            </w:tcBorders>
          </w:tcPr>
          <w:p w14:paraId="5742B508"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lastRenderedPageBreak/>
              <w:t>а – 2</w:t>
            </w:r>
          </w:p>
          <w:p w14:paraId="3527DC35"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б – 4</w:t>
            </w:r>
          </w:p>
          <w:p w14:paraId="5537B119"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в – 3</w:t>
            </w:r>
          </w:p>
          <w:p w14:paraId="5491EFBC"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г – 1</w:t>
            </w:r>
          </w:p>
        </w:tc>
      </w:tr>
      <w:tr w:rsidR="00563470" w:rsidRPr="00835D27" w14:paraId="5941C594" w14:textId="77777777" w:rsidTr="00E161DD">
        <w:tc>
          <w:tcPr>
            <w:tcW w:w="1129" w:type="dxa"/>
            <w:vMerge/>
            <w:tcBorders>
              <w:left w:val="single" w:sz="4" w:space="0" w:color="auto"/>
              <w:bottom w:val="single" w:sz="4" w:space="0" w:color="auto"/>
              <w:right w:val="single" w:sz="4" w:space="0" w:color="auto"/>
            </w:tcBorders>
          </w:tcPr>
          <w:p w14:paraId="083D7EDA"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3A3823C6" w14:textId="77777777" w:rsidR="00563470" w:rsidRPr="00835D27" w:rsidRDefault="00563470" w:rsidP="00E161DD">
            <w:pPr>
              <w:ind w:left="360"/>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58</w:t>
            </w:r>
          </w:p>
        </w:tc>
        <w:tc>
          <w:tcPr>
            <w:tcW w:w="3967" w:type="dxa"/>
            <w:tcBorders>
              <w:top w:val="single" w:sz="4" w:space="0" w:color="auto"/>
              <w:left w:val="single" w:sz="4" w:space="0" w:color="auto"/>
              <w:bottom w:val="single" w:sz="4" w:space="0" w:color="auto"/>
              <w:right w:val="single" w:sz="4" w:space="0" w:color="auto"/>
            </w:tcBorders>
          </w:tcPr>
          <w:p w14:paraId="16C12DB6"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Установите соответствие между терминами из области защиты информации.</w:t>
            </w:r>
          </w:p>
          <w:p w14:paraId="0C035D3C" w14:textId="77777777" w:rsidR="00563470" w:rsidRPr="00835D27" w:rsidRDefault="00563470" w:rsidP="00E161DD">
            <w:pPr>
              <w:jc w:val="both"/>
              <w:rPr>
                <w:rFonts w:ascii="Times New Roman" w:eastAsia="Calibri" w:hAnsi="Times New Roman" w:cs="Times New Roman"/>
                <w:sz w:val="24"/>
                <w:szCs w:val="24"/>
              </w:rPr>
            </w:pPr>
          </w:p>
          <w:p w14:paraId="781C9086"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ответов</w:t>
            </w:r>
          </w:p>
          <w:p w14:paraId="7AE15AB0"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а</w:t>
            </w:r>
            <w:r w:rsidRPr="00835D27">
              <w:rPr>
                <w:rFonts w:ascii="Times New Roman" w:eastAsia="Calibri" w:hAnsi="Times New Roman" w:cs="Times New Roman"/>
                <w:sz w:val="24"/>
                <w:szCs w:val="24"/>
              </w:rPr>
              <w:tab/>
              <w:t>Контроль доступа</w:t>
            </w:r>
          </w:p>
          <w:p w14:paraId="32611570"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б</w:t>
            </w:r>
            <w:r w:rsidRPr="00835D27">
              <w:rPr>
                <w:rFonts w:ascii="Times New Roman" w:eastAsia="Calibri" w:hAnsi="Times New Roman" w:cs="Times New Roman"/>
                <w:sz w:val="24"/>
                <w:szCs w:val="24"/>
              </w:rPr>
              <w:tab/>
              <w:t>Конфиденциальность</w:t>
            </w:r>
          </w:p>
          <w:p w14:paraId="51803B22"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в</w:t>
            </w:r>
            <w:r w:rsidRPr="00835D27">
              <w:rPr>
                <w:rFonts w:ascii="Times New Roman" w:eastAsia="Calibri" w:hAnsi="Times New Roman" w:cs="Times New Roman"/>
                <w:sz w:val="24"/>
                <w:szCs w:val="24"/>
              </w:rPr>
              <w:tab/>
              <w:t>Целостность</w:t>
            </w:r>
          </w:p>
          <w:p w14:paraId="3F697233"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г</w:t>
            </w:r>
            <w:r w:rsidRPr="00835D27">
              <w:rPr>
                <w:rFonts w:ascii="Times New Roman" w:eastAsia="Calibri" w:hAnsi="Times New Roman" w:cs="Times New Roman"/>
                <w:sz w:val="24"/>
                <w:szCs w:val="24"/>
              </w:rPr>
              <w:tab/>
              <w:t>Криптография</w:t>
            </w:r>
          </w:p>
          <w:p w14:paraId="4B4EE91E" w14:textId="77777777" w:rsidR="00563470" w:rsidRPr="00835D27" w:rsidRDefault="00563470" w:rsidP="00E161DD">
            <w:pPr>
              <w:jc w:val="both"/>
              <w:rPr>
                <w:rFonts w:ascii="Times New Roman" w:eastAsia="Calibri" w:hAnsi="Times New Roman" w:cs="Times New Roman"/>
                <w:sz w:val="24"/>
                <w:szCs w:val="24"/>
              </w:rPr>
            </w:pPr>
          </w:p>
          <w:p w14:paraId="2D51EE87"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1</w:t>
            </w:r>
            <w:r w:rsidRPr="00835D27">
              <w:rPr>
                <w:rFonts w:ascii="Times New Roman" w:eastAsia="Calibri" w:hAnsi="Times New Roman" w:cs="Times New Roman"/>
                <w:sz w:val="24"/>
                <w:szCs w:val="24"/>
              </w:rPr>
              <w:tab/>
              <w:t>обеспечение защиты от преднамеренного или непреднамеренного изменения информации или процессов её обработки</w:t>
            </w:r>
          </w:p>
          <w:p w14:paraId="3B388796"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2</w:t>
            </w:r>
            <w:r w:rsidRPr="00835D27">
              <w:rPr>
                <w:rFonts w:ascii="Times New Roman" w:eastAsia="Calibri" w:hAnsi="Times New Roman" w:cs="Times New Roman"/>
                <w:sz w:val="24"/>
                <w:szCs w:val="24"/>
              </w:rPr>
              <w:tab/>
              <w:t>система изменения информации с целью её защиты от несанкционированных воздействий, а также обеспечения достоверности передаваемых данных</w:t>
            </w:r>
          </w:p>
          <w:p w14:paraId="02B65778"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3</w:t>
            </w:r>
            <w:r w:rsidRPr="00835D27">
              <w:rPr>
                <w:rFonts w:ascii="Times New Roman" w:eastAsia="Calibri" w:hAnsi="Times New Roman" w:cs="Times New Roman"/>
                <w:sz w:val="24"/>
                <w:szCs w:val="24"/>
              </w:rPr>
              <w:tab/>
              <w:t xml:space="preserve">обеспечение пользователям доступа только к данным, для </w:t>
            </w:r>
            <w:r w:rsidRPr="00835D27">
              <w:rPr>
                <w:rFonts w:ascii="Times New Roman" w:eastAsia="Calibri" w:hAnsi="Times New Roman" w:cs="Times New Roman"/>
                <w:sz w:val="24"/>
                <w:szCs w:val="24"/>
              </w:rPr>
              <w:lastRenderedPageBreak/>
              <w:t>которых они имеют разрешение на доступ</w:t>
            </w:r>
          </w:p>
          <w:p w14:paraId="28463F22"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4</w:t>
            </w:r>
            <w:r w:rsidRPr="00835D27">
              <w:rPr>
                <w:rFonts w:ascii="Times New Roman" w:eastAsia="Calibri" w:hAnsi="Times New Roman" w:cs="Times New Roman"/>
                <w:sz w:val="24"/>
                <w:szCs w:val="24"/>
              </w:rPr>
              <w:tab/>
              <w:t>процесс защиты данных и программ от их использования объектами, не имеющими на это права</w:t>
            </w:r>
          </w:p>
        </w:tc>
        <w:tc>
          <w:tcPr>
            <w:tcW w:w="2802" w:type="dxa"/>
            <w:tcBorders>
              <w:top w:val="single" w:sz="4" w:space="0" w:color="auto"/>
              <w:left w:val="single" w:sz="4" w:space="0" w:color="auto"/>
              <w:bottom w:val="single" w:sz="4" w:space="0" w:color="auto"/>
              <w:right w:val="single" w:sz="4" w:space="0" w:color="auto"/>
            </w:tcBorders>
          </w:tcPr>
          <w:p w14:paraId="29F0B919"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lastRenderedPageBreak/>
              <w:t>а – 4</w:t>
            </w:r>
          </w:p>
          <w:p w14:paraId="12F9B1FA"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б – 3</w:t>
            </w:r>
          </w:p>
          <w:p w14:paraId="102D78A6"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в – 1</w:t>
            </w:r>
          </w:p>
          <w:p w14:paraId="3B7A2DF4"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г – 2</w:t>
            </w:r>
          </w:p>
        </w:tc>
      </w:tr>
      <w:tr w:rsidR="00563470" w:rsidRPr="00835D27" w14:paraId="43E5553D" w14:textId="77777777" w:rsidTr="00E161DD">
        <w:tc>
          <w:tcPr>
            <w:tcW w:w="1129" w:type="dxa"/>
            <w:vMerge w:val="restart"/>
            <w:tcBorders>
              <w:top w:val="single" w:sz="4" w:space="0" w:color="auto"/>
              <w:left w:val="single" w:sz="4" w:space="0" w:color="auto"/>
              <w:right w:val="single" w:sz="4" w:space="0" w:color="auto"/>
            </w:tcBorders>
          </w:tcPr>
          <w:p w14:paraId="4B4593BC"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 xml:space="preserve">Задания </w:t>
            </w:r>
            <w:r w:rsidRPr="00835D27">
              <w:rPr>
                <w:rFonts w:ascii="Times New Roman" w:eastAsia="Calibri" w:hAnsi="Times New Roman" w:cs="Times New Roman"/>
                <w:b/>
                <w:sz w:val="24"/>
                <w:szCs w:val="24"/>
              </w:rPr>
              <w:t>закрытого</w:t>
            </w:r>
            <w:r w:rsidRPr="00835D27">
              <w:rPr>
                <w:rFonts w:ascii="Times New Roman" w:eastAsia="Calibri" w:hAnsi="Times New Roman" w:cs="Times New Roman"/>
                <w:sz w:val="24"/>
                <w:szCs w:val="24"/>
              </w:rPr>
              <w:t xml:space="preserve"> типа </w:t>
            </w:r>
          </w:p>
          <w:p w14:paraId="47416C63"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на последовательность</w:t>
            </w:r>
          </w:p>
          <w:p w14:paraId="33E7EAAE" w14:textId="77777777" w:rsidR="00563470" w:rsidRPr="00835D27" w:rsidRDefault="00563470" w:rsidP="00E161DD">
            <w:pPr>
              <w:numPr>
                <w:ilvl w:val="0"/>
                <w:numId w:val="27"/>
              </w:numPr>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шт.</w:t>
            </w:r>
          </w:p>
        </w:tc>
        <w:tc>
          <w:tcPr>
            <w:tcW w:w="1673" w:type="dxa"/>
            <w:tcBorders>
              <w:top w:val="single" w:sz="4" w:space="0" w:color="auto"/>
              <w:left w:val="single" w:sz="4" w:space="0" w:color="auto"/>
              <w:bottom w:val="single" w:sz="4" w:space="0" w:color="auto"/>
              <w:right w:val="single" w:sz="4" w:space="0" w:color="auto"/>
            </w:tcBorders>
          </w:tcPr>
          <w:p w14:paraId="6322F172" w14:textId="77777777" w:rsidR="00563470" w:rsidRPr="00835D27" w:rsidRDefault="00563470" w:rsidP="00E161DD">
            <w:pPr>
              <w:ind w:left="360"/>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59</w:t>
            </w:r>
          </w:p>
        </w:tc>
        <w:tc>
          <w:tcPr>
            <w:tcW w:w="3967" w:type="dxa"/>
            <w:tcBorders>
              <w:top w:val="single" w:sz="4" w:space="0" w:color="auto"/>
              <w:left w:val="single" w:sz="4" w:space="0" w:color="auto"/>
              <w:bottom w:val="single" w:sz="4" w:space="0" w:color="auto"/>
              <w:right w:val="single" w:sz="4" w:space="0" w:color="auto"/>
            </w:tcBorders>
          </w:tcPr>
          <w:p w14:paraId="4E959341"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Расположите перечисленные ниже виды сетей по степени территориальной рассредоточенности их компонентов в порядке возрастания:</w:t>
            </w:r>
          </w:p>
          <w:p w14:paraId="5B3F1395" w14:textId="77777777" w:rsidR="00563470" w:rsidRPr="00835D27" w:rsidRDefault="00563470" w:rsidP="00E161DD">
            <w:pPr>
              <w:jc w:val="both"/>
              <w:rPr>
                <w:rFonts w:ascii="Times New Roman" w:eastAsia="Calibri" w:hAnsi="Times New Roman" w:cs="Times New Roman"/>
                <w:sz w:val="24"/>
                <w:szCs w:val="24"/>
              </w:rPr>
            </w:pPr>
          </w:p>
          <w:p w14:paraId="1DDF1558"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ответов</w:t>
            </w:r>
          </w:p>
          <w:p w14:paraId="12429F1F"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а</w:t>
            </w:r>
            <w:r w:rsidRPr="00835D27">
              <w:rPr>
                <w:rFonts w:ascii="Times New Roman" w:eastAsia="Calibri" w:hAnsi="Times New Roman" w:cs="Times New Roman"/>
                <w:sz w:val="24"/>
                <w:szCs w:val="24"/>
              </w:rPr>
              <w:tab/>
              <w:t xml:space="preserve">сети предприятий </w:t>
            </w:r>
          </w:p>
          <w:p w14:paraId="20DF2D0C"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б</w:t>
            </w:r>
            <w:r w:rsidRPr="00835D27">
              <w:rPr>
                <w:rFonts w:ascii="Times New Roman" w:eastAsia="Calibri" w:hAnsi="Times New Roman" w:cs="Times New Roman"/>
                <w:sz w:val="24"/>
                <w:szCs w:val="24"/>
              </w:rPr>
              <w:tab/>
              <w:t>глобальные сети</w:t>
            </w:r>
          </w:p>
          <w:p w14:paraId="2CCFF576"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в</w:t>
            </w:r>
            <w:r w:rsidRPr="00835D27">
              <w:rPr>
                <w:rFonts w:ascii="Times New Roman" w:eastAsia="Calibri" w:hAnsi="Times New Roman" w:cs="Times New Roman"/>
                <w:sz w:val="24"/>
                <w:szCs w:val="24"/>
              </w:rPr>
              <w:tab/>
              <w:t>региональные сети</w:t>
            </w:r>
          </w:p>
          <w:p w14:paraId="41086A03"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г</w:t>
            </w:r>
            <w:r w:rsidRPr="00835D27">
              <w:rPr>
                <w:rFonts w:ascii="Times New Roman" w:eastAsia="Calibri" w:hAnsi="Times New Roman" w:cs="Times New Roman"/>
                <w:sz w:val="24"/>
                <w:szCs w:val="24"/>
              </w:rPr>
              <w:tab/>
              <w:t>локальные вычислительные сети</w:t>
            </w:r>
          </w:p>
        </w:tc>
        <w:tc>
          <w:tcPr>
            <w:tcW w:w="2802" w:type="dxa"/>
            <w:tcBorders>
              <w:top w:val="single" w:sz="4" w:space="0" w:color="auto"/>
              <w:left w:val="single" w:sz="4" w:space="0" w:color="auto"/>
              <w:bottom w:val="single" w:sz="4" w:space="0" w:color="auto"/>
              <w:right w:val="single" w:sz="4" w:space="0" w:color="auto"/>
            </w:tcBorders>
          </w:tcPr>
          <w:p w14:paraId="7AD7CD21"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г, а, в, б</w:t>
            </w:r>
          </w:p>
        </w:tc>
      </w:tr>
      <w:tr w:rsidR="00563470" w:rsidRPr="00835D27" w14:paraId="12C6447D" w14:textId="77777777" w:rsidTr="00E161DD">
        <w:tc>
          <w:tcPr>
            <w:tcW w:w="1129" w:type="dxa"/>
            <w:vMerge/>
            <w:tcBorders>
              <w:left w:val="single" w:sz="4" w:space="0" w:color="auto"/>
              <w:right w:val="single" w:sz="4" w:space="0" w:color="auto"/>
            </w:tcBorders>
          </w:tcPr>
          <w:p w14:paraId="5003CE84"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3D167120" w14:textId="77777777" w:rsidR="00563470" w:rsidRPr="00835D27" w:rsidRDefault="00563470" w:rsidP="00E161DD">
            <w:pPr>
              <w:ind w:left="360"/>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60</w:t>
            </w:r>
          </w:p>
        </w:tc>
        <w:tc>
          <w:tcPr>
            <w:tcW w:w="3967" w:type="dxa"/>
            <w:tcBorders>
              <w:top w:val="single" w:sz="4" w:space="0" w:color="auto"/>
              <w:left w:val="single" w:sz="4" w:space="0" w:color="auto"/>
              <w:bottom w:val="single" w:sz="4" w:space="0" w:color="auto"/>
              <w:right w:val="single" w:sz="4" w:space="0" w:color="auto"/>
            </w:tcBorders>
          </w:tcPr>
          <w:p w14:paraId="20FEA3EE"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Расположите сети в порядке их радиуса действия в порядке возрастания.</w:t>
            </w:r>
          </w:p>
          <w:p w14:paraId="63E3A9FD" w14:textId="77777777" w:rsidR="00563470" w:rsidRPr="00835D27" w:rsidRDefault="00563470" w:rsidP="00E161DD">
            <w:pPr>
              <w:jc w:val="both"/>
              <w:rPr>
                <w:rFonts w:ascii="Times New Roman" w:eastAsia="Calibri" w:hAnsi="Times New Roman" w:cs="Times New Roman"/>
                <w:sz w:val="24"/>
                <w:szCs w:val="24"/>
              </w:rPr>
            </w:pPr>
          </w:p>
          <w:p w14:paraId="2FFD4885"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ответов</w:t>
            </w:r>
          </w:p>
          <w:p w14:paraId="22D3E897"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а</w:t>
            </w:r>
            <w:r w:rsidRPr="00835D27">
              <w:rPr>
                <w:rFonts w:ascii="Times New Roman" w:eastAsia="Calibri" w:hAnsi="Times New Roman" w:cs="Times New Roman"/>
                <w:sz w:val="24"/>
                <w:szCs w:val="24"/>
              </w:rPr>
              <w:tab/>
              <w:t>LAN</w:t>
            </w:r>
          </w:p>
          <w:p w14:paraId="368EAD44"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б</w:t>
            </w:r>
            <w:r w:rsidRPr="00835D27">
              <w:rPr>
                <w:rFonts w:ascii="Times New Roman" w:eastAsia="Calibri" w:hAnsi="Times New Roman" w:cs="Times New Roman"/>
                <w:sz w:val="24"/>
                <w:szCs w:val="24"/>
              </w:rPr>
              <w:tab/>
              <w:t>CAN</w:t>
            </w:r>
          </w:p>
          <w:p w14:paraId="1A99DD53"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в</w:t>
            </w:r>
            <w:r w:rsidRPr="00835D27">
              <w:rPr>
                <w:rFonts w:ascii="Times New Roman" w:eastAsia="Calibri" w:hAnsi="Times New Roman" w:cs="Times New Roman"/>
                <w:sz w:val="24"/>
                <w:szCs w:val="24"/>
              </w:rPr>
              <w:tab/>
              <w:t>MAN</w:t>
            </w:r>
          </w:p>
          <w:p w14:paraId="1BCC87E8"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г</w:t>
            </w:r>
            <w:r w:rsidRPr="00835D27">
              <w:rPr>
                <w:rFonts w:ascii="Times New Roman" w:eastAsia="Calibri" w:hAnsi="Times New Roman" w:cs="Times New Roman"/>
                <w:sz w:val="24"/>
                <w:szCs w:val="24"/>
              </w:rPr>
              <w:tab/>
              <w:t>WAN</w:t>
            </w:r>
          </w:p>
        </w:tc>
        <w:tc>
          <w:tcPr>
            <w:tcW w:w="2802" w:type="dxa"/>
            <w:tcBorders>
              <w:top w:val="single" w:sz="4" w:space="0" w:color="auto"/>
              <w:left w:val="single" w:sz="4" w:space="0" w:color="auto"/>
              <w:bottom w:val="single" w:sz="4" w:space="0" w:color="auto"/>
              <w:right w:val="single" w:sz="4" w:space="0" w:color="auto"/>
            </w:tcBorders>
          </w:tcPr>
          <w:p w14:paraId="10867F17"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а, б, в, г</w:t>
            </w:r>
          </w:p>
        </w:tc>
      </w:tr>
      <w:tr w:rsidR="00563470" w:rsidRPr="00835D27" w14:paraId="17044695" w14:textId="77777777" w:rsidTr="00E161DD">
        <w:tc>
          <w:tcPr>
            <w:tcW w:w="1129" w:type="dxa"/>
            <w:vMerge/>
            <w:tcBorders>
              <w:left w:val="single" w:sz="4" w:space="0" w:color="auto"/>
              <w:bottom w:val="single" w:sz="4" w:space="0" w:color="auto"/>
              <w:right w:val="single" w:sz="4" w:space="0" w:color="auto"/>
            </w:tcBorders>
          </w:tcPr>
          <w:p w14:paraId="5B3E2C8D"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7B3FFF73" w14:textId="77777777" w:rsidR="00563470" w:rsidRPr="00835D27" w:rsidRDefault="00563470" w:rsidP="00E161DD">
            <w:pPr>
              <w:ind w:left="360"/>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61</w:t>
            </w:r>
          </w:p>
        </w:tc>
        <w:tc>
          <w:tcPr>
            <w:tcW w:w="3967" w:type="dxa"/>
            <w:tcBorders>
              <w:top w:val="single" w:sz="4" w:space="0" w:color="auto"/>
              <w:left w:val="single" w:sz="4" w:space="0" w:color="auto"/>
              <w:bottom w:val="single" w:sz="4" w:space="0" w:color="auto"/>
              <w:right w:val="single" w:sz="4" w:space="0" w:color="auto"/>
            </w:tcBorders>
          </w:tcPr>
          <w:p w14:paraId="6137E400"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Установить правильную последовательность указанных уровней сетевой модели OSI сверху вниз.</w:t>
            </w:r>
          </w:p>
          <w:p w14:paraId="3832AC57" w14:textId="77777777" w:rsidR="00563470" w:rsidRPr="00835D27" w:rsidRDefault="00563470" w:rsidP="00E161DD">
            <w:pPr>
              <w:jc w:val="both"/>
              <w:rPr>
                <w:rFonts w:ascii="Times New Roman" w:eastAsia="Calibri" w:hAnsi="Times New Roman" w:cs="Times New Roman"/>
                <w:sz w:val="24"/>
                <w:szCs w:val="24"/>
              </w:rPr>
            </w:pPr>
          </w:p>
          <w:p w14:paraId="0B0A655E" w14:textId="77777777" w:rsidR="00563470" w:rsidRPr="00835D27" w:rsidRDefault="00563470" w:rsidP="00E161DD">
            <w:pPr>
              <w:jc w:val="both"/>
              <w:rPr>
                <w:rFonts w:ascii="Times New Roman" w:eastAsia="Calibri" w:hAnsi="Times New Roman" w:cs="Times New Roman"/>
                <w:sz w:val="24"/>
                <w:szCs w:val="24"/>
                <w:u w:val="single"/>
              </w:rPr>
            </w:pPr>
            <w:r w:rsidRPr="00835D27">
              <w:rPr>
                <w:rFonts w:ascii="Times New Roman" w:eastAsia="Calibri" w:hAnsi="Times New Roman" w:cs="Times New Roman"/>
                <w:sz w:val="24"/>
                <w:szCs w:val="24"/>
                <w:u w:val="single"/>
              </w:rPr>
              <w:t>Варианты ответов</w:t>
            </w:r>
          </w:p>
          <w:p w14:paraId="28DF7FDF"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lastRenderedPageBreak/>
              <w:t>а</w:t>
            </w:r>
            <w:r w:rsidRPr="00835D27">
              <w:rPr>
                <w:rFonts w:ascii="Times New Roman" w:eastAsia="Calibri" w:hAnsi="Times New Roman" w:cs="Times New Roman"/>
                <w:sz w:val="24"/>
                <w:szCs w:val="24"/>
              </w:rPr>
              <w:tab/>
              <w:t xml:space="preserve">уровень представления </w:t>
            </w:r>
          </w:p>
          <w:p w14:paraId="213954BF"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б</w:t>
            </w:r>
            <w:r w:rsidRPr="00835D27">
              <w:rPr>
                <w:rFonts w:ascii="Times New Roman" w:eastAsia="Calibri" w:hAnsi="Times New Roman" w:cs="Times New Roman"/>
                <w:sz w:val="24"/>
                <w:szCs w:val="24"/>
              </w:rPr>
              <w:tab/>
              <w:t>прикладной уровень</w:t>
            </w:r>
          </w:p>
          <w:p w14:paraId="2F74E8D9"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в</w:t>
            </w:r>
            <w:r w:rsidRPr="00835D27">
              <w:rPr>
                <w:rFonts w:ascii="Times New Roman" w:eastAsia="Calibri" w:hAnsi="Times New Roman" w:cs="Times New Roman"/>
                <w:sz w:val="24"/>
                <w:szCs w:val="24"/>
              </w:rPr>
              <w:tab/>
              <w:t>транспортный уровень</w:t>
            </w:r>
          </w:p>
          <w:p w14:paraId="33158EEB"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г</w:t>
            </w:r>
            <w:r w:rsidRPr="00835D27">
              <w:rPr>
                <w:rFonts w:ascii="Times New Roman" w:eastAsia="Calibri" w:hAnsi="Times New Roman" w:cs="Times New Roman"/>
                <w:sz w:val="24"/>
                <w:szCs w:val="24"/>
              </w:rPr>
              <w:tab/>
              <w:t>сеансовый уровень</w:t>
            </w:r>
          </w:p>
        </w:tc>
        <w:tc>
          <w:tcPr>
            <w:tcW w:w="2802" w:type="dxa"/>
            <w:tcBorders>
              <w:top w:val="single" w:sz="4" w:space="0" w:color="auto"/>
              <w:left w:val="single" w:sz="4" w:space="0" w:color="auto"/>
              <w:bottom w:val="single" w:sz="4" w:space="0" w:color="auto"/>
              <w:right w:val="single" w:sz="4" w:space="0" w:color="auto"/>
            </w:tcBorders>
          </w:tcPr>
          <w:p w14:paraId="5D18AF27"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lastRenderedPageBreak/>
              <w:t>б, а, г, в</w:t>
            </w:r>
          </w:p>
        </w:tc>
      </w:tr>
      <w:tr w:rsidR="00563470" w:rsidRPr="00835D27" w14:paraId="6E0D28C2" w14:textId="77777777" w:rsidTr="00E161DD">
        <w:tc>
          <w:tcPr>
            <w:tcW w:w="1129" w:type="dxa"/>
            <w:vMerge w:val="restart"/>
            <w:tcBorders>
              <w:top w:val="single" w:sz="4" w:space="0" w:color="auto"/>
              <w:left w:val="single" w:sz="4" w:space="0" w:color="auto"/>
              <w:right w:val="single" w:sz="4" w:space="0" w:color="auto"/>
            </w:tcBorders>
          </w:tcPr>
          <w:p w14:paraId="1A148CAF"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 xml:space="preserve">Задания </w:t>
            </w:r>
            <w:r w:rsidRPr="00835D27">
              <w:rPr>
                <w:rFonts w:ascii="Times New Roman" w:eastAsia="Calibri" w:hAnsi="Times New Roman" w:cs="Times New Roman"/>
                <w:b/>
                <w:sz w:val="24"/>
                <w:szCs w:val="24"/>
              </w:rPr>
              <w:t>открытого</w:t>
            </w:r>
            <w:r w:rsidRPr="00835D27">
              <w:rPr>
                <w:rFonts w:ascii="Times New Roman" w:eastAsia="Calibri" w:hAnsi="Times New Roman" w:cs="Times New Roman"/>
                <w:sz w:val="24"/>
                <w:szCs w:val="24"/>
              </w:rPr>
              <w:t xml:space="preserve"> типа</w:t>
            </w:r>
          </w:p>
          <w:p w14:paraId="2165E526" w14:textId="77777777" w:rsidR="00563470" w:rsidRPr="00835D27" w:rsidRDefault="00563470" w:rsidP="00E161DD">
            <w:pPr>
              <w:numPr>
                <w:ilvl w:val="0"/>
                <w:numId w:val="28"/>
              </w:numPr>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т.</w:t>
            </w:r>
          </w:p>
        </w:tc>
        <w:tc>
          <w:tcPr>
            <w:tcW w:w="1673" w:type="dxa"/>
            <w:tcBorders>
              <w:top w:val="single" w:sz="4" w:space="0" w:color="auto"/>
              <w:left w:val="single" w:sz="4" w:space="0" w:color="auto"/>
              <w:bottom w:val="single" w:sz="4" w:space="0" w:color="auto"/>
              <w:right w:val="single" w:sz="4" w:space="0" w:color="auto"/>
            </w:tcBorders>
          </w:tcPr>
          <w:p w14:paraId="5D14B8E5" w14:textId="77777777" w:rsidR="00563470" w:rsidRPr="00835D27" w:rsidRDefault="00563470" w:rsidP="00E161DD">
            <w:pPr>
              <w:ind w:left="360"/>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62</w:t>
            </w:r>
          </w:p>
        </w:tc>
        <w:tc>
          <w:tcPr>
            <w:tcW w:w="3967" w:type="dxa"/>
            <w:tcBorders>
              <w:top w:val="single" w:sz="4" w:space="0" w:color="auto"/>
              <w:left w:val="single" w:sz="4" w:space="0" w:color="auto"/>
              <w:bottom w:val="single" w:sz="4" w:space="0" w:color="auto"/>
              <w:right w:val="single" w:sz="4" w:space="0" w:color="auto"/>
            </w:tcBorders>
          </w:tcPr>
          <w:p w14:paraId="7F061E13" w14:textId="77777777" w:rsidR="00563470" w:rsidRPr="00835D27" w:rsidRDefault="00563470" w:rsidP="00E161DD">
            <w:pPr>
              <w:jc w:val="both"/>
              <w:rPr>
                <w:rFonts w:ascii="Times New Roman" w:eastAsia="Calibri" w:hAnsi="Times New Roman" w:cs="Times New Roman"/>
                <w:sz w:val="24"/>
                <w:szCs w:val="24"/>
              </w:rPr>
            </w:pPr>
            <w:proofErr w:type="gramStart"/>
            <w:r w:rsidRPr="00835D27">
              <w:rPr>
                <w:rFonts w:ascii="Times New Roman" w:eastAsia="Calibri" w:hAnsi="Times New Roman" w:cs="Times New Roman"/>
                <w:sz w:val="24"/>
                <w:szCs w:val="24"/>
              </w:rPr>
              <w:t>….</w:t>
            </w:r>
            <w:proofErr w:type="gramEnd"/>
            <w:r w:rsidRPr="00835D27">
              <w:rPr>
                <w:rFonts w:ascii="Times New Roman" w:eastAsia="Calibri" w:hAnsi="Times New Roman" w:cs="Times New Roman"/>
                <w:sz w:val="24"/>
                <w:szCs w:val="24"/>
              </w:rPr>
              <w:t xml:space="preserve"> подход к понятию информации подразумевает, что информация представляет собой устойчивое свойство (атрибут) мира.</w:t>
            </w:r>
          </w:p>
        </w:tc>
        <w:tc>
          <w:tcPr>
            <w:tcW w:w="2802" w:type="dxa"/>
            <w:tcBorders>
              <w:top w:val="single" w:sz="4" w:space="0" w:color="auto"/>
              <w:left w:val="single" w:sz="4" w:space="0" w:color="auto"/>
              <w:bottom w:val="single" w:sz="4" w:space="0" w:color="auto"/>
              <w:right w:val="single" w:sz="4" w:space="0" w:color="auto"/>
            </w:tcBorders>
          </w:tcPr>
          <w:p w14:paraId="28BCCCE5"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Атрибутивный</w:t>
            </w:r>
          </w:p>
        </w:tc>
      </w:tr>
      <w:tr w:rsidR="00563470" w:rsidRPr="00835D27" w14:paraId="1477A19E" w14:textId="77777777" w:rsidTr="00E161DD">
        <w:tc>
          <w:tcPr>
            <w:tcW w:w="1129" w:type="dxa"/>
            <w:vMerge/>
            <w:tcBorders>
              <w:left w:val="single" w:sz="4" w:space="0" w:color="auto"/>
              <w:right w:val="single" w:sz="4" w:space="0" w:color="auto"/>
            </w:tcBorders>
          </w:tcPr>
          <w:p w14:paraId="09E183D4"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2B8B1E7B" w14:textId="77777777" w:rsidR="00563470" w:rsidRPr="00835D27" w:rsidRDefault="00563470" w:rsidP="00E161DD">
            <w:pPr>
              <w:ind w:left="360"/>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63</w:t>
            </w:r>
          </w:p>
        </w:tc>
        <w:tc>
          <w:tcPr>
            <w:tcW w:w="3967" w:type="dxa"/>
            <w:tcBorders>
              <w:top w:val="single" w:sz="4" w:space="0" w:color="auto"/>
              <w:left w:val="single" w:sz="4" w:space="0" w:color="auto"/>
              <w:bottom w:val="single" w:sz="4" w:space="0" w:color="auto"/>
              <w:right w:val="single" w:sz="4" w:space="0" w:color="auto"/>
            </w:tcBorders>
          </w:tcPr>
          <w:p w14:paraId="131D0C95"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 xml:space="preserve">Стандарт передачи данных через компьютерную сеть </w:t>
            </w:r>
            <w:r w:rsidRPr="00835D27">
              <w:rPr>
                <w:rFonts w:ascii="Symbol" w:eastAsia="Symbol" w:hAnsi="Symbol" w:cs="Symbol"/>
                <w:sz w:val="24"/>
                <w:szCs w:val="24"/>
              </w:rPr>
              <w:t>¾</w:t>
            </w:r>
            <w:r w:rsidRPr="00835D27">
              <w:rPr>
                <w:rFonts w:ascii="Times New Roman" w:eastAsia="Calibri" w:hAnsi="Times New Roman" w:cs="Times New Roman"/>
                <w:sz w:val="24"/>
                <w:szCs w:val="24"/>
              </w:rPr>
              <w:t xml:space="preserve"> это </w:t>
            </w:r>
            <w:proofErr w:type="gramStart"/>
            <w:r w:rsidRPr="00835D27">
              <w:rPr>
                <w:rFonts w:ascii="Times New Roman" w:eastAsia="Calibri" w:hAnsi="Times New Roman" w:cs="Times New Roman"/>
                <w:sz w:val="24"/>
                <w:szCs w:val="24"/>
              </w:rPr>
              <w:t>… .</w:t>
            </w:r>
            <w:proofErr w:type="gramEnd"/>
          </w:p>
        </w:tc>
        <w:tc>
          <w:tcPr>
            <w:tcW w:w="2802" w:type="dxa"/>
            <w:tcBorders>
              <w:top w:val="single" w:sz="4" w:space="0" w:color="auto"/>
              <w:left w:val="single" w:sz="4" w:space="0" w:color="auto"/>
              <w:bottom w:val="single" w:sz="4" w:space="0" w:color="auto"/>
              <w:right w:val="single" w:sz="4" w:space="0" w:color="auto"/>
            </w:tcBorders>
          </w:tcPr>
          <w:p w14:paraId="5C7876EF"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протокол</w:t>
            </w:r>
          </w:p>
        </w:tc>
      </w:tr>
      <w:tr w:rsidR="00563470" w:rsidRPr="00835D27" w14:paraId="52F35A3B" w14:textId="77777777" w:rsidTr="00E161DD">
        <w:tc>
          <w:tcPr>
            <w:tcW w:w="1129" w:type="dxa"/>
            <w:vMerge/>
            <w:tcBorders>
              <w:left w:val="single" w:sz="4" w:space="0" w:color="auto"/>
              <w:right w:val="single" w:sz="4" w:space="0" w:color="auto"/>
            </w:tcBorders>
          </w:tcPr>
          <w:p w14:paraId="4C7FE85D"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620219F1" w14:textId="77777777" w:rsidR="00563470" w:rsidRPr="00835D27" w:rsidRDefault="00563470" w:rsidP="00E161DD">
            <w:pPr>
              <w:ind w:left="360"/>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64</w:t>
            </w:r>
          </w:p>
        </w:tc>
        <w:tc>
          <w:tcPr>
            <w:tcW w:w="3967" w:type="dxa"/>
            <w:tcBorders>
              <w:top w:val="single" w:sz="4" w:space="0" w:color="auto"/>
              <w:left w:val="single" w:sz="4" w:space="0" w:color="auto"/>
              <w:bottom w:val="single" w:sz="4" w:space="0" w:color="auto"/>
              <w:right w:val="single" w:sz="4" w:space="0" w:color="auto"/>
            </w:tcBorders>
          </w:tcPr>
          <w:p w14:paraId="05AA0A72"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Схема соединения компьютеров, представляющая собой замкнутую цепочку называется «…».</w:t>
            </w:r>
          </w:p>
        </w:tc>
        <w:tc>
          <w:tcPr>
            <w:tcW w:w="2802" w:type="dxa"/>
            <w:tcBorders>
              <w:top w:val="single" w:sz="4" w:space="0" w:color="auto"/>
              <w:left w:val="single" w:sz="4" w:space="0" w:color="auto"/>
              <w:bottom w:val="single" w:sz="4" w:space="0" w:color="auto"/>
              <w:right w:val="single" w:sz="4" w:space="0" w:color="auto"/>
            </w:tcBorders>
          </w:tcPr>
          <w:p w14:paraId="675F6D5C"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кольцо</w:t>
            </w:r>
          </w:p>
        </w:tc>
      </w:tr>
      <w:tr w:rsidR="00563470" w:rsidRPr="00835D27" w14:paraId="611E7DAE" w14:textId="77777777" w:rsidTr="00E161DD">
        <w:tc>
          <w:tcPr>
            <w:tcW w:w="1129" w:type="dxa"/>
            <w:vMerge/>
            <w:tcBorders>
              <w:left w:val="single" w:sz="4" w:space="0" w:color="auto"/>
              <w:right w:val="single" w:sz="4" w:space="0" w:color="auto"/>
            </w:tcBorders>
          </w:tcPr>
          <w:p w14:paraId="5CD97448"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1D4EC8BF" w14:textId="77777777" w:rsidR="00563470" w:rsidRPr="00835D27" w:rsidRDefault="00563470" w:rsidP="00E161DD">
            <w:pPr>
              <w:ind w:left="360"/>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65</w:t>
            </w:r>
          </w:p>
        </w:tc>
        <w:tc>
          <w:tcPr>
            <w:tcW w:w="3967" w:type="dxa"/>
            <w:tcBorders>
              <w:top w:val="single" w:sz="4" w:space="0" w:color="auto"/>
              <w:left w:val="single" w:sz="4" w:space="0" w:color="auto"/>
              <w:bottom w:val="single" w:sz="4" w:space="0" w:color="auto"/>
              <w:right w:val="single" w:sz="4" w:space="0" w:color="auto"/>
            </w:tcBorders>
          </w:tcPr>
          <w:p w14:paraId="72781203"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Конфигурация сети, т.е. способ соединения элементов сети друг с другом, называется … сети.</w:t>
            </w:r>
          </w:p>
        </w:tc>
        <w:tc>
          <w:tcPr>
            <w:tcW w:w="2802" w:type="dxa"/>
            <w:tcBorders>
              <w:top w:val="single" w:sz="4" w:space="0" w:color="auto"/>
              <w:left w:val="single" w:sz="4" w:space="0" w:color="auto"/>
              <w:bottom w:val="single" w:sz="4" w:space="0" w:color="auto"/>
              <w:right w:val="single" w:sz="4" w:space="0" w:color="auto"/>
            </w:tcBorders>
          </w:tcPr>
          <w:p w14:paraId="0357FA00"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топологией</w:t>
            </w:r>
          </w:p>
        </w:tc>
      </w:tr>
      <w:tr w:rsidR="00563470" w:rsidRPr="00835D27" w14:paraId="7A03F0C0" w14:textId="77777777" w:rsidTr="00E161DD">
        <w:tc>
          <w:tcPr>
            <w:tcW w:w="1129" w:type="dxa"/>
            <w:vMerge/>
            <w:tcBorders>
              <w:left w:val="single" w:sz="4" w:space="0" w:color="auto"/>
              <w:right w:val="single" w:sz="4" w:space="0" w:color="auto"/>
            </w:tcBorders>
          </w:tcPr>
          <w:p w14:paraId="69C87871"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4AC16709" w14:textId="77777777" w:rsidR="00563470" w:rsidRPr="00835D27" w:rsidRDefault="00563470" w:rsidP="00E161DD">
            <w:pPr>
              <w:ind w:left="360"/>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66</w:t>
            </w:r>
          </w:p>
        </w:tc>
        <w:tc>
          <w:tcPr>
            <w:tcW w:w="3967" w:type="dxa"/>
            <w:tcBorders>
              <w:top w:val="single" w:sz="4" w:space="0" w:color="auto"/>
              <w:left w:val="single" w:sz="4" w:space="0" w:color="auto"/>
              <w:bottom w:val="single" w:sz="4" w:space="0" w:color="auto"/>
              <w:right w:val="single" w:sz="4" w:space="0" w:color="auto"/>
            </w:tcBorders>
          </w:tcPr>
          <w:p w14:paraId="789A91E4"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 xml:space="preserve">Тип сетей, позволяющих организовать взаимодействие между абонентами на больших расстояниях, но работающих на относительно низких скоростях, протяжённость которых может составлять тысячи километров, </w:t>
            </w:r>
            <w:proofErr w:type="gramStart"/>
            <w:r w:rsidRPr="00835D27">
              <w:rPr>
                <w:rFonts w:ascii="Symbol" w:eastAsia="Symbol" w:hAnsi="Symbol" w:cs="Symbol"/>
                <w:sz w:val="24"/>
                <w:szCs w:val="24"/>
              </w:rPr>
              <w:t>¾</w:t>
            </w:r>
            <w:r w:rsidRPr="00835D27">
              <w:rPr>
                <w:rFonts w:ascii="Times New Roman" w:eastAsia="Calibri" w:hAnsi="Times New Roman" w:cs="Times New Roman"/>
                <w:sz w:val="24"/>
                <w:szCs w:val="24"/>
              </w:rPr>
              <w:t xml:space="preserve">  это</w:t>
            </w:r>
            <w:proofErr w:type="gramEnd"/>
            <w:r w:rsidRPr="00835D27">
              <w:rPr>
                <w:rFonts w:ascii="Times New Roman" w:eastAsia="Calibri" w:hAnsi="Times New Roman" w:cs="Times New Roman"/>
                <w:sz w:val="24"/>
                <w:szCs w:val="24"/>
              </w:rPr>
              <w:t xml:space="preserve"> … сети.</w:t>
            </w:r>
          </w:p>
        </w:tc>
        <w:tc>
          <w:tcPr>
            <w:tcW w:w="2802" w:type="dxa"/>
            <w:tcBorders>
              <w:top w:val="single" w:sz="4" w:space="0" w:color="auto"/>
              <w:left w:val="single" w:sz="4" w:space="0" w:color="auto"/>
              <w:bottom w:val="single" w:sz="4" w:space="0" w:color="auto"/>
              <w:right w:val="single" w:sz="4" w:space="0" w:color="auto"/>
            </w:tcBorders>
          </w:tcPr>
          <w:p w14:paraId="5CDBDEEC"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глобальные</w:t>
            </w:r>
          </w:p>
        </w:tc>
      </w:tr>
      <w:tr w:rsidR="00563470" w:rsidRPr="00835D27" w14:paraId="0373524B" w14:textId="77777777" w:rsidTr="00E161DD">
        <w:tc>
          <w:tcPr>
            <w:tcW w:w="1129" w:type="dxa"/>
            <w:vMerge/>
            <w:tcBorders>
              <w:left w:val="single" w:sz="4" w:space="0" w:color="auto"/>
              <w:right w:val="single" w:sz="4" w:space="0" w:color="auto"/>
            </w:tcBorders>
          </w:tcPr>
          <w:p w14:paraId="043800F9"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7389F073" w14:textId="77777777" w:rsidR="00563470" w:rsidRPr="00835D27" w:rsidRDefault="00563470" w:rsidP="00E161DD">
            <w:pPr>
              <w:ind w:left="360"/>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67</w:t>
            </w:r>
          </w:p>
        </w:tc>
        <w:tc>
          <w:tcPr>
            <w:tcW w:w="3967" w:type="dxa"/>
            <w:tcBorders>
              <w:top w:val="single" w:sz="4" w:space="0" w:color="auto"/>
              <w:left w:val="single" w:sz="4" w:space="0" w:color="auto"/>
              <w:bottom w:val="single" w:sz="4" w:space="0" w:color="auto"/>
              <w:right w:val="single" w:sz="4" w:space="0" w:color="auto"/>
            </w:tcBorders>
          </w:tcPr>
          <w:p w14:paraId="0DDA5B20"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 xml:space="preserve">Тип сетей, позволяющих взаимодействовать на территориальных образованиях меньших размеров и работать на скоростях от средних до высоких, с протяженностью в переделах от нескольких километров до десятков и сотен </w:t>
            </w:r>
            <w:proofErr w:type="gramStart"/>
            <w:r w:rsidRPr="00835D27">
              <w:rPr>
                <w:rFonts w:ascii="Times New Roman" w:eastAsia="Calibri" w:hAnsi="Times New Roman" w:cs="Times New Roman"/>
                <w:sz w:val="24"/>
                <w:szCs w:val="24"/>
              </w:rPr>
              <w:t xml:space="preserve">километров  </w:t>
            </w:r>
            <w:r w:rsidRPr="00835D27">
              <w:rPr>
                <w:rFonts w:ascii="Symbol" w:eastAsia="Symbol" w:hAnsi="Symbol" w:cs="Symbol"/>
                <w:sz w:val="24"/>
                <w:szCs w:val="24"/>
              </w:rPr>
              <w:t>¾</w:t>
            </w:r>
            <w:proofErr w:type="gramEnd"/>
            <w:r w:rsidRPr="00835D27">
              <w:rPr>
                <w:rFonts w:ascii="Times New Roman" w:eastAsia="Calibri" w:hAnsi="Times New Roman" w:cs="Times New Roman"/>
                <w:sz w:val="24"/>
                <w:szCs w:val="24"/>
              </w:rPr>
              <w:t xml:space="preserve">  это … сети.</w:t>
            </w:r>
          </w:p>
        </w:tc>
        <w:tc>
          <w:tcPr>
            <w:tcW w:w="2802" w:type="dxa"/>
            <w:tcBorders>
              <w:top w:val="single" w:sz="4" w:space="0" w:color="auto"/>
              <w:left w:val="single" w:sz="4" w:space="0" w:color="auto"/>
              <w:bottom w:val="single" w:sz="4" w:space="0" w:color="auto"/>
              <w:right w:val="single" w:sz="4" w:space="0" w:color="auto"/>
            </w:tcBorders>
          </w:tcPr>
          <w:p w14:paraId="0CE68B1B"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городские</w:t>
            </w:r>
          </w:p>
        </w:tc>
      </w:tr>
      <w:tr w:rsidR="00563470" w:rsidRPr="00835D27" w14:paraId="1210029C" w14:textId="77777777" w:rsidTr="00E161DD">
        <w:tc>
          <w:tcPr>
            <w:tcW w:w="1129" w:type="dxa"/>
            <w:vMerge/>
            <w:tcBorders>
              <w:left w:val="single" w:sz="4" w:space="0" w:color="auto"/>
              <w:right w:val="single" w:sz="4" w:space="0" w:color="auto"/>
            </w:tcBorders>
          </w:tcPr>
          <w:p w14:paraId="7A28C5A8"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0933CA00" w14:textId="77777777" w:rsidR="00563470" w:rsidRPr="00835D27" w:rsidRDefault="00563470" w:rsidP="00E161DD">
            <w:pPr>
              <w:ind w:left="360"/>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68</w:t>
            </w:r>
          </w:p>
        </w:tc>
        <w:tc>
          <w:tcPr>
            <w:tcW w:w="3967" w:type="dxa"/>
            <w:tcBorders>
              <w:top w:val="single" w:sz="4" w:space="0" w:color="auto"/>
              <w:left w:val="single" w:sz="4" w:space="0" w:color="auto"/>
              <w:bottom w:val="single" w:sz="4" w:space="0" w:color="auto"/>
              <w:right w:val="single" w:sz="4" w:space="0" w:color="auto"/>
            </w:tcBorders>
          </w:tcPr>
          <w:p w14:paraId="22D9212B"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 xml:space="preserve">… </w:t>
            </w:r>
            <w:r w:rsidRPr="00835D27">
              <w:rPr>
                <w:rFonts w:ascii="Symbol" w:eastAsia="Symbol" w:hAnsi="Symbol" w:cs="Symbol"/>
                <w:sz w:val="24"/>
                <w:szCs w:val="24"/>
              </w:rPr>
              <w:t>¾</w:t>
            </w:r>
            <w:r w:rsidRPr="00835D27">
              <w:rPr>
                <w:rFonts w:ascii="Times New Roman" w:eastAsia="Calibri" w:hAnsi="Times New Roman" w:cs="Times New Roman"/>
                <w:sz w:val="24"/>
                <w:szCs w:val="24"/>
              </w:rPr>
              <w:t xml:space="preserve"> обеспечение пользователям доступа только к данным, для которых они имеют разрешение на доступ.</w:t>
            </w:r>
          </w:p>
        </w:tc>
        <w:tc>
          <w:tcPr>
            <w:tcW w:w="2802" w:type="dxa"/>
            <w:tcBorders>
              <w:top w:val="single" w:sz="4" w:space="0" w:color="auto"/>
              <w:left w:val="single" w:sz="4" w:space="0" w:color="auto"/>
              <w:bottom w:val="single" w:sz="4" w:space="0" w:color="auto"/>
              <w:right w:val="single" w:sz="4" w:space="0" w:color="auto"/>
            </w:tcBorders>
          </w:tcPr>
          <w:p w14:paraId="7EDA26D0"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Конфиденциальность</w:t>
            </w:r>
          </w:p>
        </w:tc>
      </w:tr>
      <w:tr w:rsidR="00563470" w:rsidRPr="00835D27" w14:paraId="3E8DCDCA" w14:textId="77777777" w:rsidTr="00E161DD">
        <w:tc>
          <w:tcPr>
            <w:tcW w:w="1129" w:type="dxa"/>
            <w:vMerge/>
            <w:tcBorders>
              <w:left w:val="single" w:sz="4" w:space="0" w:color="auto"/>
              <w:right w:val="single" w:sz="4" w:space="0" w:color="auto"/>
            </w:tcBorders>
          </w:tcPr>
          <w:p w14:paraId="0B40D6B1"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51790ABC" w14:textId="77777777" w:rsidR="00563470" w:rsidRPr="00835D27" w:rsidRDefault="00563470" w:rsidP="00E161DD">
            <w:pPr>
              <w:ind w:left="360"/>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69</w:t>
            </w:r>
          </w:p>
        </w:tc>
        <w:tc>
          <w:tcPr>
            <w:tcW w:w="3967" w:type="dxa"/>
            <w:tcBorders>
              <w:top w:val="single" w:sz="4" w:space="0" w:color="auto"/>
              <w:left w:val="single" w:sz="4" w:space="0" w:color="auto"/>
              <w:bottom w:val="single" w:sz="4" w:space="0" w:color="auto"/>
              <w:right w:val="single" w:sz="4" w:space="0" w:color="auto"/>
            </w:tcBorders>
          </w:tcPr>
          <w:p w14:paraId="2B9D9E3F"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 xml:space="preserve">… </w:t>
            </w:r>
            <w:r w:rsidRPr="00835D27">
              <w:rPr>
                <w:rFonts w:ascii="Symbol" w:eastAsia="Symbol" w:hAnsi="Symbol" w:cs="Symbol"/>
                <w:sz w:val="24"/>
                <w:szCs w:val="24"/>
              </w:rPr>
              <w:t>¾</w:t>
            </w:r>
            <w:r w:rsidRPr="00835D27">
              <w:rPr>
                <w:rFonts w:ascii="Times New Roman" w:eastAsia="Calibri" w:hAnsi="Times New Roman" w:cs="Times New Roman"/>
                <w:sz w:val="24"/>
                <w:szCs w:val="24"/>
              </w:rPr>
              <w:t xml:space="preserve"> метод сравнения предметов или лиц по их характеристикам, путём опознавания по предметам или документам, определения полномочий, связанных с доступом лиц в помещения, к документам и т. д.</w:t>
            </w:r>
          </w:p>
        </w:tc>
        <w:tc>
          <w:tcPr>
            <w:tcW w:w="2802" w:type="dxa"/>
            <w:tcBorders>
              <w:top w:val="single" w:sz="4" w:space="0" w:color="auto"/>
              <w:left w:val="single" w:sz="4" w:space="0" w:color="auto"/>
              <w:bottom w:val="single" w:sz="4" w:space="0" w:color="auto"/>
              <w:right w:val="single" w:sz="4" w:space="0" w:color="auto"/>
            </w:tcBorders>
          </w:tcPr>
          <w:p w14:paraId="58CCA975"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Идентификация</w:t>
            </w:r>
          </w:p>
        </w:tc>
      </w:tr>
      <w:tr w:rsidR="00563470" w:rsidRPr="00835D27" w14:paraId="0D2C9B6E" w14:textId="77777777" w:rsidTr="00E161DD">
        <w:tc>
          <w:tcPr>
            <w:tcW w:w="1129" w:type="dxa"/>
            <w:vMerge/>
            <w:tcBorders>
              <w:left w:val="single" w:sz="4" w:space="0" w:color="auto"/>
              <w:right w:val="single" w:sz="4" w:space="0" w:color="auto"/>
            </w:tcBorders>
          </w:tcPr>
          <w:p w14:paraId="611C8184"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1DA19B91" w14:textId="77777777" w:rsidR="00563470" w:rsidRPr="00835D27" w:rsidRDefault="00563470" w:rsidP="00E161DD">
            <w:pPr>
              <w:ind w:left="360"/>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70</w:t>
            </w:r>
          </w:p>
        </w:tc>
        <w:tc>
          <w:tcPr>
            <w:tcW w:w="3967" w:type="dxa"/>
            <w:tcBorders>
              <w:top w:val="single" w:sz="4" w:space="0" w:color="auto"/>
              <w:left w:val="single" w:sz="4" w:space="0" w:color="auto"/>
              <w:bottom w:val="single" w:sz="4" w:space="0" w:color="auto"/>
              <w:right w:val="single" w:sz="4" w:space="0" w:color="auto"/>
            </w:tcBorders>
          </w:tcPr>
          <w:p w14:paraId="5BD9D1C1"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 xml:space="preserve">… </w:t>
            </w:r>
            <w:r w:rsidRPr="00835D27">
              <w:rPr>
                <w:rFonts w:ascii="Symbol" w:eastAsia="Symbol" w:hAnsi="Symbol" w:cs="Symbol"/>
                <w:sz w:val="24"/>
                <w:szCs w:val="24"/>
              </w:rPr>
              <w:t>¾</w:t>
            </w:r>
            <w:r w:rsidRPr="00835D27">
              <w:rPr>
                <w:rFonts w:ascii="Times New Roman" w:eastAsia="Calibri" w:hAnsi="Times New Roman" w:cs="Times New Roman"/>
                <w:sz w:val="24"/>
                <w:szCs w:val="24"/>
              </w:rPr>
              <w:t xml:space="preserve"> предоставление определённых полномочий лицу или группе лиц на выполнение некоторых действий в системе обработки данных.</w:t>
            </w:r>
          </w:p>
        </w:tc>
        <w:tc>
          <w:tcPr>
            <w:tcW w:w="2802" w:type="dxa"/>
            <w:tcBorders>
              <w:top w:val="single" w:sz="4" w:space="0" w:color="auto"/>
              <w:left w:val="single" w:sz="4" w:space="0" w:color="auto"/>
              <w:bottom w:val="single" w:sz="4" w:space="0" w:color="auto"/>
              <w:right w:val="single" w:sz="4" w:space="0" w:color="auto"/>
            </w:tcBorders>
          </w:tcPr>
          <w:p w14:paraId="4E50CF46"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Авторизация</w:t>
            </w:r>
          </w:p>
        </w:tc>
      </w:tr>
      <w:tr w:rsidR="00563470" w:rsidRPr="00835D27" w14:paraId="0BF4F4C2" w14:textId="77777777" w:rsidTr="00E161DD">
        <w:tc>
          <w:tcPr>
            <w:tcW w:w="1129" w:type="dxa"/>
            <w:vMerge/>
            <w:tcBorders>
              <w:left w:val="single" w:sz="4" w:space="0" w:color="auto"/>
              <w:right w:val="single" w:sz="4" w:space="0" w:color="auto"/>
            </w:tcBorders>
          </w:tcPr>
          <w:p w14:paraId="03538D20"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3759C703" w14:textId="77777777" w:rsidR="00563470" w:rsidRPr="00835D27" w:rsidRDefault="00563470" w:rsidP="00E161DD">
            <w:pPr>
              <w:ind w:left="360"/>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71</w:t>
            </w:r>
          </w:p>
        </w:tc>
        <w:tc>
          <w:tcPr>
            <w:tcW w:w="3967" w:type="dxa"/>
            <w:tcBorders>
              <w:top w:val="single" w:sz="4" w:space="0" w:color="auto"/>
              <w:left w:val="single" w:sz="4" w:space="0" w:color="auto"/>
              <w:bottom w:val="single" w:sz="4" w:space="0" w:color="auto"/>
              <w:right w:val="single" w:sz="4" w:space="0" w:color="auto"/>
            </w:tcBorders>
          </w:tcPr>
          <w:p w14:paraId="0A349563"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 xml:space="preserve">… </w:t>
            </w:r>
            <w:r w:rsidRPr="00835D27">
              <w:rPr>
                <w:rFonts w:ascii="Symbol" w:eastAsia="Symbol" w:hAnsi="Symbol" w:cs="Symbol"/>
                <w:sz w:val="24"/>
                <w:szCs w:val="24"/>
              </w:rPr>
              <w:t>¾</w:t>
            </w:r>
            <w:r w:rsidRPr="00835D27">
              <w:rPr>
                <w:rFonts w:ascii="Times New Roman" w:eastAsia="Calibri" w:hAnsi="Times New Roman" w:cs="Times New Roman"/>
                <w:sz w:val="24"/>
                <w:szCs w:val="24"/>
              </w:rPr>
              <w:t xml:space="preserve"> метод независимого от источника информации установления подлинности информации на основе проверки подлинности её внутренней структуры.</w:t>
            </w:r>
          </w:p>
        </w:tc>
        <w:tc>
          <w:tcPr>
            <w:tcW w:w="2802" w:type="dxa"/>
            <w:tcBorders>
              <w:top w:val="single" w:sz="4" w:space="0" w:color="auto"/>
              <w:left w:val="single" w:sz="4" w:space="0" w:color="auto"/>
              <w:bottom w:val="single" w:sz="4" w:space="0" w:color="auto"/>
              <w:right w:val="single" w:sz="4" w:space="0" w:color="auto"/>
            </w:tcBorders>
          </w:tcPr>
          <w:p w14:paraId="1E53B289"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Аутентификация</w:t>
            </w:r>
          </w:p>
        </w:tc>
      </w:tr>
      <w:tr w:rsidR="00563470" w:rsidRPr="00835D27" w14:paraId="21F36DE9" w14:textId="77777777" w:rsidTr="00E161DD">
        <w:tc>
          <w:tcPr>
            <w:tcW w:w="1129" w:type="dxa"/>
            <w:vMerge/>
            <w:tcBorders>
              <w:left w:val="single" w:sz="4" w:space="0" w:color="auto"/>
              <w:right w:val="single" w:sz="4" w:space="0" w:color="auto"/>
            </w:tcBorders>
          </w:tcPr>
          <w:p w14:paraId="4F5E78CA"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764CADB4" w14:textId="77777777" w:rsidR="00563470" w:rsidRPr="00835D27" w:rsidRDefault="00563470" w:rsidP="00E161DD">
            <w:pPr>
              <w:ind w:left="360"/>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72</w:t>
            </w:r>
          </w:p>
        </w:tc>
        <w:tc>
          <w:tcPr>
            <w:tcW w:w="3967" w:type="dxa"/>
            <w:tcBorders>
              <w:top w:val="single" w:sz="4" w:space="0" w:color="auto"/>
              <w:left w:val="single" w:sz="4" w:space="0" w:color="auto"/>
              <w:bottom w:val="single" w:sz="4" w:space="0" w:color="auto"/>
              <w:right w:val="single" w:sz="4" w:space="0" w:color="auto"/>
            </w:tcBorders>
          </w:tcPr>
          <w:p w14:paraId="76B0C7CD"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Законодательные, административные и физические средства защиты информации относятся к группе … средств защиты информации.</w:t>
            </w:r>
          </w:p>
        </w:tc>
        <w:tc>
          <w:tcPr>
            <w:tcW w:w="2802" w:type="dxa"/>
            <w:tcBorders>
              <w:top w:val="single" w:sz="4" w:space="0" w:color="auto"/>
              <w:left w:val="single" w:sz="4" w:space="0" w:color="auto"/>
              <w:bottom w:val="single" w:sz="4" w:space="0" w:color="auto"/>
              <w:right w:val="single" w:sz="4" w:space="0" w:color="auto"/>
            </w:tcBorders>
          </w:tcPr>
          <w:p w14:paraId="76EDF596"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организационных</w:t>
            </w:r>
          </w:p>
        </w:tc>
      </w:tr>
      <w:tr w:rsidR="00563470" w:rsidRPr="00835D27" w14:paraId="5CB8F160" w14:textId="77777777" w:rsidTr="00E161DD">
        <w:tc>
          <w:tcPr>
            <w:tcW w:w="1129" w:type="dxa"/>
            <w:vMerge/>
            <w:tcBorders>
              <w:left w:val="single" w:sz="4" w:space="0" w:color="auto"/>
              <w:right w:val="single" w:sz="4" w:space="0" w:color="auto"/>
            </w:tcBorders>
          </w:tcPr>
          <w:p w14:paraId="12CC4536"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4187D99F" w14:textId="77777777" w:rsidR="00563470" w:rsidRPr="00835D27" w:rsidRDefault="00563470" w:rsidP="00E161DD">
            <w:pPr>
              <w:ind w:left="360"/>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73</w:t>
            </w:r>
          </w:p>
        </w:tc>
        <w:tc>
          <w:tcPr>
            <w:tcW w:w="3967" w:type="dxa"/>
            <w:tcBorders>
              <w:top w:val="single" w:sz="4" w:space="0" w:color="auto"/>
              <w:left w:val="single" w:sz="4" w:space="0" w:color="auto"/>
              <w:bottom w:val="single" w:sz="4" w:space="0" w:color="auto"/>
              <w:right w:val="single" w:sz="4" w:space="0" w:color="auto"/>
            </w:tcBorders>
          </w:tcPr>
          <w:p w14:paraId="13B47AA9"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Комплекс алгоритмов и программ специального назначения и общего обеспечения работы компьютеров и информационных сетей относятся к … средствам защиты информации.</w:t>
            </w:r>
          </w:p>
        </w:tc>
        <w:tc>
          <w:tcPr>
            <w:tcW w:w="2802" w:type="dxa"/>
            <w:tcBorders>
              <w:top w:val="single" w:sz="4" w:space="0" w:color="auto"/>
              <w:left w:val="single" w:sz="4" w:space="0" w:color="auto"/>
              <w:bottom w:val="single" w:sz="4" w:space="0" w:color="auto"/>
              <w:right w:val="single" w:sz="4" w:space="0" w:color="auto"/>
            </w:tcBorders>
          </w:tcPr>
          <w:p w14:paraId="0DD26D54"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программным</w:t>
            </w:r>
          </w:p>
        </w:tc>
      </w:tr>
      <w:tr w:rsidR="00563470" w:rsidRPr="00835D27" w14:paraId="0E8ED031" w14:textId="77777777" w:rsidTr="00E161DD">
        <w:tc>
          <w:tcPr>
            <w:tcW w:w="1129" w:type="dxa"/>
            <w:vMerge/>
            <w:tcBorders>
              <w:left w:val="single" w:sz="4" w:space="0" w:color="auto"/>
              <w:right w:val="single" w:sz="4" w:space="0" w:color="auto"/>
            </w:tcBorders>
          </w:tcPr>
          <w:p w14:paraId="3E10E31D"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28E5B750" w14:textId="77777777" w:rsidR="00563470" w:rsidRPr="00835D27" w:rsidRDefault="00563470" w:rsidP="00E161DD">
            <w:pPr>
              <w:ind w:left="360"/>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74</w:t>
            </w:r>
          </w:p>
        </w:tc>
        <w:tc>
          <w:tcPr>
            <w:tcW w:w="3967" w:type="dxa"/>
            <w:tcBorders>
              <w:top w:val="single" w:sz="4" w:space="0" w:color="auto"/>
              <w:left w:val="single" w:sz="4" w:space="0" w:color="auto"/>
              <w:bottom w:val="single" w:sz="4" w:space="0" w:color="auto"/>
              <w:right w:val="single" w:sz="4" w:space="0" w:color="auto"/>
            </w:tcBorders>
          </w:tcPr>
          <w:p w14:paraId="0FB6417F"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 xml:space="preserve">Аппаратные, программные и криптографические мероприятия, </w:t>
            </w:r>
            <w:r w:rsidRPr="00835D27">
              <w:rPr>
                <w:rFonts w:ascii="Times New Roman" w:eastAsia="Calibri" w:hAnsi="Times New Roman" w:cs="Times New Roman"/>
                <w:sz w:val="24"/>
                <w:szCs w:val="24"/>
              </w:rPr>
              <w:lastRenderedPageBreak/>
              <w:t>направленные на обеспечение защиты объектов, людей и информации относятся к … средствам защиты информации.</w:t>
            </w:r>
          </w:p>
        </w:tc>
        <w:tc>
          <w:tcPr>
            <w:tcW w:w="2802" w:type="dxa"/>
            <w:tcBorders>
              <w:top w:val="single" w:sz="4" w:space="0" w:color="auto"/>
              <w:left w:val="single" w:sz="4" w:space="0" w:color="auto"/>
              <w:bottom w:val="single" w:sz="4" w:space="0" w:color="auto"/>
              <w:right w:val="single" w:sz="4" w:space="0" w:color="auto"/>
            </w:tcBorders>
          </w:tcPr>
          <w:p w14:paraId="5DFB58E9"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lastRenderedPageBreak/>
              <w:t>техническим</w:t>
            </w:r>
          </w:p>
        </w:tc>
      </w:tr>
      <w:tr w:rsidR="00563470" w:rsidRPr="00835D27" w14:paraId="23452011" w14:textId="77777777" w:rsidTr="00E161DD">
        <w:tc>
          <w:tcPr>
            <w:tcW w:w="1129" w:type="dxa"/>
            <w:vMerge/>
            <w:tcBorders>
              <w:left w:val="single" w:sz="4" w:space="0" w:color="auto"/>
              <w:right w:val="single" w:sz="4" w:space="0" w:color="auto"/>
            </w:tcBorders>
          </w:tcPr>
          <w:p w14:paraId="17D5B0B5"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7BE8DF79" w14:textId="77777777" w:rsidR="00563470" w:rsidRPr="00835D27" w:rsidRDefault="00563470" w:rsidP="00E161DD">
            <w:pPr>
              <w:ind w:left="360"/>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75</w:t>
            </w:r>
          </w:p>
        </w:tc>
        <w:tc>
          <w:tcPr>
            <w:tcW w:w="3967" w:type="dxa"/>
            <w:tcBorders>
              <w:top w:val="single" w:sz="4" w:space="0" w:color="auto"/>
              <w:left w:val="single" w:sz="4" w:space="0" w:color="auto"/>
              <w:bottom w:val="single" w:sz="4" w:space="0" w:color="auto"/>
              <w:right w:val="single" w:sz="4" w:space="0" w:color="auto"/>
            </w:tcBorders>
          </w:tcPr>
          <w:p w14:paraId="2FD22F5A"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 xml:space="preserve">… доступ </w:t>
            </w:r>
            <w:r w:rsidRPr="00835D27">
              <w:rPr>
                <w:rFonts w:ascii="Symbol" w:eastAsia="Symbol" w:hAnsi="Symbol" w:cs="Symbol"/>
                <w:sz w:val="24"/>
                <w:szCs w:val="24"/>
              </w:rPr>
              <w:t>¾</w:t>
            </w:r>
            <w:r w:rsidRPr="00835D27">
              <w:rPr>
                <w:rFonts w:ascii="Times New Roman" w:eastAsia="Calibri" w:hAnsi="Times New Roman" w:cs="Times New Roman"/>
                <w:sz w:val="24"/>
                <w:szCs w:val="24"/>
              </w:rPr>
              <w:t xml:space="preserve"> это доступ к объектам, программам и данным пользователей, имеющих право выполнять определённые действия (чтение, копирование и др.), а также полномочия и права пользователей на использование ресурсов и услуг, определённых администратором вычислительной системы.</w:t>
            </w:r>
          </w:p>
        </w:tc>
        <w:tc>
          <w:tcPr>
            <w:tcW w:w="2802" w:type="dxa"/>
            <w:tcBorders>
              <w:top w:val="single" w:sz="4" w:space="0" w:color="auto"/>
              <w:left w:val="single" w:sz="4" w:space="0" w:color="auto"/>
              <w:bottom w:val="single" w:sz="4" w:space="0" w:color="auto"/>
              <w:right w:val="single" w:sz="4" w:space="0" w:color="auto"/>
            </w:tcBorders>
          </w:tcPr>
          <w:p w14:paraId="2D6F560E"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Санкционированный</w:t>
            </w:r>
          </w:p>
        </w:tc>
      </w:tr>
      <w:tr w:rsidR="00563470" w:rsidRPr="00835D27" w14:paraId="208D7E78" w14:textId="77777777" w:rsidTr="00E161DD">
        <w:tc>
          <w:tcPr>
            <w:tcW w:w="1129" w:type="dxa"/>
            <w:vMerge/>
            <w:tcBorders>
              <w:left w:val="single" w:sz="4" w:space="0" w:color="auto"/>
              <w:right w:val="single" w:sz="4" w:space="0" w:color="auto"/>
            </w:tcBorders>
          </w:tcPr>
          <w:p w14:paraId="2DEC02DF"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5236DE8E" w14:textId="77777777" w:rsidR="00563470" w:rsidRPr="00835D27" w:rsidRDefault="00563470" w:rsidP="00E161DD">
            <w:pPr>
              <w:ind w:left="360"/>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76</w:t>
            </w:r>
          </w:p>
        </w:tc>
        <w:tc>
          <w:tcPr>
            <w:tcW w:w="3967" w:type="dxa"/>
            <w:tcBorders>
              <w:top w:val="single" w:sz="4" w:space="0" w:color="auto"/>
              <w:left w:val="single" w:sz="4" w:space="0" w:color="auto"/>
              <w:bottom w:val="single" w:sz="4" w:space="0" w:color="auto"/>
              <w:right w:val="single" w:sz="4" w:space="0" w:color="auto"/>
            </w:tcBorders>
          </w:tcPr>
          <w:p w14:paraId="1E04DA9C"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 xml:space="preserve">… информация </w:t>
            </w:r>
            <w:r w:rsidRPr="00835D27">
              <w:rPr>
                <w:rFonts w:ascii="Symbol" w:eastAsia="Symbol" w:hAnsi="Symbol" w:cs="Symbol"/>
                <w:sz w:val="24"/>
                <w:szCs w:val="24"/>
              </w:rPr>
              <w:t>¾</w:t>
            </w:r>
            <w:r w:rsidRPr="00835D27">
              <w:rPr>
                <w:rFonts w:ascii="Times New Roman" w:eastAsia="Calibri" w:hAnsi="Times New Roman" w:cs="Times New Roman"/>
                <w:sz w:val="24"/>
                <w:szCs w:val="24"/>
              </w:rPr>
              <w:t xml:space="preserve"> это информация, не претерпевшая незаконных изменений в процессе передачи, хранения и сохранения, не изменившая такие свойства, как достоверность, полнота и целостность данных.</w:t>
            </w:r>
          </w:p>
        </w:tc>
        <w:tc>
          <w:tcPr>
            <w:tcW w:w="2802" w:type="dxa"/>
            <w:tcBorders>
              <w:top w:val="single" w:sz="4" w:space="0" w:color="auto"/>
              <w:left w:val="single" w:sz="4" w:space="0" w:color="auto"/>
              <w:bottom w:val="single" w:sz="4" w:space="0" w:color="auto"/>
              <w:right w:val="single" w:sz="4" w:space="0" w:color="auto"/>
            </w:tcBorders>
          </w:tcPr>
          <w:p w14:paraId="3B43512A"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Защищенная</w:t>
            </w:r>
          </w:p>
        </w:tc>
      </w:tr>
      <w:tr w:rsidR="00563470" w:rsidRPr="00835D27" w14:paraId="7352828D" w14:textId="77777777" w:rsidTr="00E161DD">
        <w:tc>
          <w:tcPr>
            <w:tcW w:w="1129" w:type="dxa"/>
            <w:vMerge/>
            <w:tcBorders>
              <w:left w:val="single" w:sz="4" w:space="0" w:color="auto"/>
              <w:right w:val="single" w:sz="4" w:space="0" w:color="auto"/>
            </w:tcBorders>
          </w:tcPr>
          <w:p w14:paraId="6F397CA2"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0B6F5827" w14:textId="77777777" w:rsidR="00563470" w:rsidRPr="00835D27" w:rsidRDefault="00563470" w:rsidP="00E161DD">
            <w:pPr>
              <w:ind w:left="360"/>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77</w:t>
            </w:r>
          </w:p>
        </w:tc>
        <w:tc>
          <w:tcPr>
            <w:tcW w:w="3967" w:type="dxa"/>
            <w:tcBorders>
              <w:top w:val="single" w:sz="4" w:space="0" w:color="auto"/>
              <w:left w:val="single" w:sz="4" w:space="0" w:color="auto"/>
              <w:bottom w:val="single" w:sz="4" w:space="0" w:color="auto"/>
              <w:right w:val="single" w:sz="4" w:space="0" w:color="auto"/>
            </w:tcBorders>
          </w:tcPr>
          <w:p w14:paraId="4995890A"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 xml:space="preserve">Неправомочное обращение к информационным ресурсам с целью их использования (чтения, модификации), а также порчи или уничтожения </w:t>
            </w:r>
            <w:r w:rsidRPr="00835D27">
              <w:rPr>
                <w:rFonts w:ascii="Symbol" w:eastAsia="Symbol" w:hAnsi="Symbol" w:cs="Symbol"/>
                <w:sz w:val="24"/>
                <w:szCs w:val="24"/>
              </w:rPr>
              <w:t>¾</w:t>
            </w:r>
            <w:r w:rsidRPr="00835D27">
              <w:rPr>
                <w:rFonts w:ascii="Times New Roman" w:eastAsia="Calibri" w:hAnsi="Times New Roman" w:cs="Times New Roman"/>
                <w:sz w:val="24"/>
                <w:szCs w:val="24"/>
              </w:rPr>
              <w:t xml:space="preserve"> это … доступ.</w:t>
            </w:r>
          </w:p>
        </w:tc>
        <w:tc>
          <w:tcPr>
            <w:tcW w:w="2802" w:type="dxa"/>
            <w:tcBorders>
              <w:top w:val="single" w:sz="4" w:space="0" w:color="auto"/>
              <w:left w:val="single" w:sz="4" w:space="0" w:color="auto"/>
              <w:bottom w:val="single" w:sz="4" w:space="0" w:color="auto"/>
              <w:right w:val="single" w:sz="4" w:space="0" w:color="auto"/>
            </w:tcBorders>
          </w:tcPr>
          <w:p w14:paraId="08B7194E"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несанкционированный</w:t>
            </w:r>
          </w:p>
        </w:tc>
      </w:tr>
      <w:tr w:rsidR="00563470" w:rsidRPr="00835D27" w14:paraId="62C24725" w14:textId="77777777" w:rsidTr="00E161DD">
        <w:tc>
          <w:tcPr>
            <w:tcW w:w="1129" w:type="dxa"/>
            <w:vMerge/>
            <w:tcBorders>
              <w:left w:val="single" w:sz="4" w:space="0" w:color="auto"/>
              <w:right w:val="single" w:sz="4" w:space="0" w:color="auto"/>
            </w:tcBorders>
          </w:tcPr>
          <w:p w14:paraId="3F67446C"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77B8BDF8" w14:textId="77777777" w:rsidR="00563470" w:rsidRPr="00835D27" w:rsidRDefault="00563470" w:rsidP="00E161DD">
            <w:pPr>
              <w:ind w:left="360"/>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78</w:t>
            </w:r>
          </w:p>
        </w:tc>
        <w:tc>
          <w:tcPr>
            <w:tcW w:w="3967" w:type="dxa"/>
            <w:tcBorders>
              <w:top w:val="single" w:sz="4" w:space="0" w:color="auto"/>
              <w:left w:val="single" w:sz="4" w:space="0" w:color="auto"/>
              <w:bottom w:val="single" w:sz="4" w:space="0" w:color="auto"/>
              <w:right w:val="single" w:sz="4" w:space="0" w:color="auto"/>
            </w:tcBorders>
          </w:tcPr>
          <w:p w14:paraId="055CD207"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Ряд «0, 1» можно отнести к … системе счисления.</w:t>
            </w:r>
          </w:p>
        </w:tc>
        <w:tc>
          <w:tcPr>
            <w:tcW w:w="2802" w:type="dxa"/>
            <w:tcBorders>
              <w:top w:val="single" w:sz="4" w:space="0" w:color="auto"/>
              <w:left w:val="single" w:sz="4" w:space="0" w:color="auto"/>
              <w:bottom w:val="single" w:sz="4" w:space="0" w:color="auto"/>
              <w:right w:val="single" w:sz="4" w:space="0" w:color="auto"/>
            </w:tcBorders>
          </w:tcPr>
          <w:p w14:paraId="54F1FEA1"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двоичной</w:t>
            </w:r>
          </w:p>
        </w:tc>
      </w:tr>
      <w:tr w:rsidR="00563470" w:rsidRPr="00835D27" w14:paraId="3BE0FB42" w14:textId="77777777" w:rsidTr="00E161DD">
        <w:tc>
          <w:tcPr>
            <w:tcW w:w="1129" w:type="dxa"/>
            <w:vMerge/>
            <w:tcBorders>
              <w:left w:val="single" w:sz="4" w:space="0" w:color="auto"/>
              <w:right w:val="single" w:sz="4" w:space="0" w:color="auto"/>
            </w:tcBorders>
          </w:tcPr>
          <w:p w14:paraId="52303C6B"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1F8AB6E1" w14:textId="77777777" w:rsidR="00563470" w:rsidRPr="00835D27" w:rsidRDefault="00563470" w:rsidP="00E161DD">
            <w:pPr>
              <w:ind w:left="360"/>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79</w:t>
            </w:r>
          </w:p>
        </w:tc>
        <w:tc>
          <w:tcPr>
            <w:tcW w:w="3967" w:type="dxa"/>
            <w:tcBorders>
              <w:top w:val="single" w:sz="4" w:space="0" w:color="auto"/>
              <w:left w:val="single" w:sz="4" w:space="0" w:color="auto"/>
              <w:bottom w:val="single" w:sz="4" w:space="0" w:color="auto"/>
              <w:right w:val="single" w:sz="4" w:space="0" w:color="auto"/>
            </w:tcBorders>
          </w:tcPr>
          <w:p w14:paraId="27969FB2"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Ряд «0, 1, 2, ..., 7» можно отнести к … системе счисления.</w:t>
            </w:r>
          </w:p>
        </w:tc>
        <w:tc>
          <w:tcPr>
            <w:tcW w:w="2802" w:type="dxa"/>
            <w:tcBorders>
              <w:top w:val="single" w:sz="4" w:space="0" w:color="auto"/>
              <w:left w:val="single" w:sz="4" w:space="0" w:color="auto"/>
              <w:bottom w:val="single" w:sz="4" w:space="0" w:color="auto"/>
              <w:right w:val="single" w:sz="4" w:space="0" w:color="auto"/>
            </w:tcBorders>
          </w:tcPr>
          <w:p w14:paraId="58792DDA"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восьмеричной</w:t>
            </w:r>
          </w:p>
        </w:tc>
      </w:tr>
      <w:tr w:rsidR="00563470" w:rsidRPr="00835D27" w14:paraId="6E800CD9" w14:textId="77777777" w:rsidTr="00E161DD">
        <w:tc>
          <w:tcPr>
            <w:tcW w:w="1129" w:type="dxa"/>
            <w:vMerge/>
            <w:tcBorders>
              <w:left w:val="single" w:sz="4" w:space="0" w:color="auto"/>
              <w:right w:val="single" w:sz="4" w:space="0" w:color="auto"/>
            </w:tcBorders>
          </w:tcPr>
          <w:p w14:paraId="4113DE81"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324BD84D" w14:textId="77777777" w:rsidR="00563470" w:rsidRPr="00835D27" w:rsidRDefault="00563470" w:rsidP="00E161DD">
            <w:pPr>
              <w:ind w:left="360"/>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80</w:t>
            </w:r>
          </w:p>
        </w:tc>
        <w:tc>
          <w:tcPr>
            <w:tcW w:w="3967" w:type="dxa"/>
            <w:tcBorders>
              <w:top w:val="single" w:sz="4" w:space="0" w:color="auto"/>
              <w:left w:val="single" w:sz="4" w:space="0" w:color="auto"/>
              <w:bottom w:val="single" w:sz="4" w:space="0" w:color="auto"/>
              <w:right w:val="single" w:sz="4" w:space="0" w:color="auto"/>
            </w:tcBorders>
          </w:tcPr>
          <w:p w14:paraId="22B5C8DB"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Ряд «0, 1, 2, ..., 9» можно отнести к можно отнести к … системе счисления.</w:t>
            </w:r>
          </w:p>
        </w:tc>
        <w:tc>
          <w:tcPr>
            <w:tcW w:w="2802" w:type="dxa"/>
            <w:tcBorders>
              <w:top w:val="single" w:sz="4" w:space="0" w:color="auto"/>
              <w:left w:val="single" w:sz="4" w:space="0" w:color="auto"/>
              <w:bottom w:val="single" w:sz="4" w:space="0" w:color="auto"/>
              <w:right w:val="single" w:sz="4" w:space="0" w:color="auto"/>
            </w:tcBorders>
          </w:tcPr>
          <w:p w14:paraId="32E74CF4"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десятичной</w:t>
            </w:r>
          </w:p>
        </w:tc>
      </w:tr>
      <w:tr w:rsidR="00563470" w:rsidRPr="00835D27" w14:paraId="5E848FDE" w14:textId="77777777" w:rsidTr="00E161DD">
        <w:tc>
          <w:tcPr>
            <w:tcW w:w="1129" w:type="dxa"/>
            <w:vMerge/>
            <w:tcBorders>
              <w:left w:val="single" w:sz="4" w:space="0" w:color="auto"/>
              <w:right w:val="single" w:sz="4" w:space="0" w:color="auto"/>
            </w:tcBorders>
          </w:tcPr>
          <w:p w14:paraId="4179C35D"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77489B3A" w14:textId="77777777" w:rsidR="00563470" w:rsidRPr="00835D27" w:rsidRDefault="00563470" w:rsidP="00E161DD">
            <w:pPr>
              <w:ind w:left="360"/>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81</w:t>
            </w:r>
          </w:p>
        </w:tc>
        <w:tc>
          <w:tcPr>
            <w:tcW w:w="3967" w:type="dxa"/>
            <w:tcBorders>
              <w:top w:val="single" w:sz="4" w:space="0" w:color="auto"/>
              <w:left w:val="single" w:sz="4" w:space="0" w:color="auto"/>
              <w:bottom w:val="single" w:sz="4" w:space="0" w:color="auto"/>
              <w:right w:val="single" w:sz="4" w:space="0" w:color="auto"/>
            </w:tcBorders>
          </w:tcPr>
          <w:p w14:paraId="3777F51C" w14:textId="77777777" w:rsidR="00563470" w:rsidRPr="00835D27" w:rsidRDefault="00563470" w:rsidP="00E161DD">
            <w:pPr>
              <w:jc w:val="both"/>
              <w:rPr>
                <w:rFonts w:ascii="Times New Roman" w:eastAsia="Calibri" w:hAnsi="Times New Roman" w:cs="Times New Roman"/>
                <w:sz w:val="24"/>
                <w:szCs w:val="24"/>
              </w:rPr>
            </w:pPr>
            <w:r w:rsidRPr="00835D27">
              <w:rPr>
                <w:rFonts w:ascii="Times New Roman" w:eastAsia="Calibri" w:hAnsi="Times New Roman" w:cs="Times New Roman"/>
                <w:sz w:val="24"/>
                <w:szCs w:val="24"/>
              </w:rPr>
              <w:t>Ряд «0, 1, 2, ..., 9, А, В, С, D, E, F» можно отнести к … системе счисления.</w:t>
            </w:r>
          </w:p>
        </w:tc>
        <w:tc>
          <w:tcPr>
            <w:tcW w:w="2802" w:type="dxa"/>
            <w:tcBorders>
              <w:top w:val="single" w:sz="4" w:space="0" w:color="auto"/>
              <w:left w:val="single" w:sz="4" w:space="0" w:color="auto"/>
              <w:bottom w:val="single" w:sz="4" w:space="0" w:color="auto"/>
              <w:right w:val="single" w:sz="4" w:space="0" w:color="auto"/>
            </w:tcBorders>
          </w:tcPr>
          <w:p w14:paraId="10030286"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шестнадцатеричной</w:t>
            </w:r>
          </w:p>
        </w:tc>
      </w:tr>
      <w:tr w:rsidR="00563470" w:rsidRPr="00835D27" w14:paraId="0B219A7F" w14:textId="77777777" w:rsidTr="00E161DD">
        <w:tc>
          <w:tcPr>
            <w:tcW w:w="1129" w:type="dxa"/>
            <w:vMerge/>
            <w:tcBorders>
              <w:left w:val="single" w:sz="4" w:space="0" w:color="auto"/>
              <w:right w:val="single" w:sz="4" w:space="0" w:color="auto"/>
            </w:tcBorders>
          </w:tcPr>
          <w:p w14:paraId="1E90128A"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1823F846" w14:textId="77777777" w:rsidR="00563470" w:rsidRPr="00835D27" w:rsidRDefault="00563470" w:rsidP="00E161DD">
            <w:pPr>
              <w:ind w:left="360"/>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82</w:t>
            </w:r>
          </w:p>
        </w:tc>
        <w:tc>
          <w:tcPr>
            <w:tcW w:w="3967" w:type="dxa"/>
            <w:tcBorders>
              <w:top w:val="single" w:sz="4" w:space="0" w:color="auto"/>
              <w:left w:val="single" w:sz="4" w:space="0" w:color="auto"/>
              <w:bottom w:val="single" w:sz="4" w:space="0" w:color="auto"/>
              <w:right w:val="single" w:sz="4" w:space="0" w:color="auto"/>
            </w:tcBorders>
          </w:tcPr>
          <w:p w14:paraId="36F85B7D" w14:textId="77777777" w:rsidR="00563470" w:rsidRPr="00835D27" w:rsidRDefault="00563470" w:rsidP="00E161DD">
            <w:pPr>
              <w:jc w:val="both"/>
              <w:rPr>
                <w:rFonts w:ascii="Times New Roman" w:eastAsia="Calibri" w:hAnsi="Times New Roman" w:cs="Times New Roman"/>
                <w:b/>
                <w:sz w:val="24"/>
                <w:szCs w:val="24"/>
              </w:rPr>
            </w:pPr>
            <w:r w:rsidRPr="00835D27">
              <w:rPr>
                <w:rFonts w:ascii="Times New Roman" w:eastAsia="Calibri" w:hAnsi="Times New Roman" w:cs="Times New Roman"/>
                <w:sz w:val="24"/>
                <w:szCs w:val="24"/>
              </w:rPr>
              <w:t>Рассчитайте, чему равно N в записи (3*3=N), сделанной в системе счисления с основанием P = 16.</w:t>
            </w:r>
          </w:p>
          <w:p w14:paraId="70DA9DE1" w14:textId="77777777" w:rsidR="00563470" w:rsidRPr="00835D27" w:rsidRDefault="00563470" w:rsidP="00E161DD">
            <w:pPr>
              <w:jc w:val="both"/>
              <w:rPr>
                <w:rFonts w:ascii="Times New Roman" w:eastAsia="Calibri" w:hAnsi="Times New Roman" w:cs="Times New Roman"/>
                <w:b/>
                <w:sz w:val="24"/>
                <w:szCs w:val="24"/>
              </w:rPr>
            </w:pPr>
          </w:p>
        </w:tc>
        <w:tc>
          <w:tcPr>
            <w:tcW w:w="2802" w:type="dxa"/>
            <w:tcBorders>
              <w:top w:val="single" w:sz="4" w:space="0" w:color="auto"/>
              <w:left w:val="single" w:sz="4" w:space="0" w:color="auto"/>
              <w:bottom w:val="single" w:sz="4" w:space="0" w:color="auto"/>
              <w:right w:val="single" w:sz="4" w:space="0" w:color="auto"/>
            </w:tcBorders>
          </w:tcPr>
          <w:p w14:paraId="0DE7A7EB"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9</w:t>
            </w:r>
          </w:p>
        </w:tc>
      </w:tr>
      <w:tr w:rsidR="00563470" w:rsidRPr="00835D27" w14:paraId="209E8404" w14:textId="77777777" w:rsidTr="00E161DD">
        <w:tc>
          <w:tcPr>
            <w:tcW w:w="1129" w:type="dxa"/>
            <w:vMerge/>
            <w:tcBorders>
              <w:left w:val="single" w:sz="4" w:space="0" w:color="auto"/>
              <w:right w:val="single" w:sz="4" w:space="0" w:color="auto"/>
            </w:tcBorders>
          </w:tcPr>
          <w:p w14:paraId="2330AF7D"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1DC90E7A" w14:textId="77777777" w:rsidR="00563470" w:rsidRPr="00835D27" w:rsidRDefault="00563470" w:rsidP="00E161DD">
            <w:pPr>
              <w:ind w:left="360"/>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83</w:t>
            </w:r>
          </w:p>
        </w:tc>
        <w:tc>
          <w:tcPr>
            <w:tcW w:w="3967" w:type="dxa"/>
            <w:tcBorders>
              <w:top w:val="single" w:sz="4" w:space="0" w:color="auto"/>
              <w:left w:val="single" w:sz="4" w:space="0" w:color="auto"/>
              <w:bottom w:val="single" w:sz="4" w:space="0" w:color="auto"/>
              <w:right w:val="single" w:sz="4" w:space="0" w:color="auto"/>
            </w:tcBorders>
          </w:tcPr>
          <w:p w14:paraId="453D1D69" w14:textId="77777777" w:rsidR="00563470" w:rsidRPr="00835D27" w:rsidRDefault="00563470" w:rsidP="00E161DD">
            <w:pPr>
              <w:jc w:val="both"/>
              <w:rPr>
                <w:rFonts w:ascii="Times New Roman" w:eastAsia="Calibri" w:hAnsi="Times New Roman" w:cs="Times New Roman"/>
                <w:b/>
                <w:sz w:val="24"/>
                <w:szCs w:val="24"/>
              </w:rPr>
            </w:pPr>
            <w:r w:rsidRPr="00835D27">
              <w:rPr>
                <w:rFonts w:ascii="Times New Roman" w:eastAsia="Calibri" w:hAnsi="Times New Roman" w:cs="Times New Roman"/>
                <w:sz w:val="24"/>
                <w:szCs w:val="24"/>
              </w:rPr>
              <w:t>Рассчитайте, чему равно N в записи (4*4=N), сделанной в системе счисления с основанием P = 16.</w:t>
            </w:r>
          </w:p>
          <w:p w14:paraId="549E1CBC" w14:textId="77777777" w:rsidR="00563470" w:rsidRPr="00835D27" w:rsidRDefault="00563470" w:rsidP="00E161DD">
            <w:pPr>
              <w:jc w:val="both"/>
              <w:rPr>
                <w:rFonts w:ascii="Times New Roman" w:eastAsia="Calibri" w:hAnsi="Times New Roman" w:cs="Times New Roman"/>
                <w:b/>
                <w:sz w:val="24"/>
                <w:szCs w:val="24"/>
              </w:rPr>
            </w:pPr>
          </w:p>
        </w:tc>
        <w:tc>
          <w:tcPr>
            <w:tcW w:w="2802" w:type="dxa"/>
            <w:tcBorders>
              <w:top w:val="single" w:sz="4" w:space="0" w:color="auto"/>
              <w:left w:val="single" w:sz="4" w:space="0" w:color="auto"/>
              <w:bottom w:val="single" w:sz="4" w:space="0" w:color="auto"/>
              <w:right w:val="single" w:sz="4" w:space="0" w:color="auto"/>
            </w:tcBorders>
          </w:tcPr>
          <w:p w14:paraId="50C13F19"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10</w:t>
            </w:r>
          </w:p>
        </w:tc>
      </w:tr>
      <w:tr w:rsidR="00563470" w:rsidRPr="00835D27" w14:paraId="01A6432E" w14:textId="77777777" w:rsidTr="00E161DD">
        <w:tc>
          <w:tcPr>
            <w:tcW w:w="1129" w:type="dxa"/>
            <w:vMerge/>
            <w:tcBorders>
              <w:left w:val="single" w:sz="4" w:space="0" w:color="auto"/>
              <w:right w:val="single" w:sz="4" w:space="0" w:color="auto"/>
            </w:tcBorders>
          </w:tcPr>
          <w:p w14:paraId="7C3B5070"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0A89C15E" w14:textId="77777777" w:rsidR="00563470" w:rsidRPr="00835D27" w:rsidRDefault="00563470" w:rsidP="00E161DD">
            <w:pPr>
              <w:ind w:left="360"/>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84</w:t>
            </w:r>
          </w:p>
        </w:tc>
        <w:tc>
          <w:tcPr>
            <w:tcW w:w="3967" w:type="dxa"/>
            <w:tcBorders>
              <w:top w:val="single" w:sz="4" w:space="0" w:color="auto"/>
              <w:left w:val="single" w:sz="4" w:space="0" w:color="auto"/>
              <w:bottom w:val="single" w:sz="4" w:space="0" w:color="auto"/>
              <w:right w:val="single" w:sz="4" w:space="0" w:color="auto"/>
            </w:tcBorders>
          </w:tcPr>
          <w:p w14:paraId="61CBDD2E" w14:textId="77777777" w:rsidR="00563470" w:rsidRPr="00835D27" w:rsidRDefault="00563470" w:rsidP="00E161DD">
            <w:pPr>
              <w:jc w:val="both"/>
              <w:rPr>
                <w:rFonts w:ascii="Times New Roman" w:eastAsia="Calibri" w:hAnsi="Times New Roman" w:cs="Times New Roman"/>
                <w:b/>
                <w:sz w:val="24"/>
                <w:szCs w:val="24"/>
              </w:rPr>
            </w:pPr>
            <w:r w:rsidRPr="00835D27">
              <w:rPr>
                <w:rFonts w:ascii="Times New Roman" w:eastAsia="Calibri" w:hAnsi="Times New Roman" w:cs="Times New Roman"/>
                <w:sz w:val="24"/>
                <w:szCs w:val="24"/>
              </w:rPr>
              <w:t>Рассчитайте, чему равно N в записи (6*6=N), сделанной в системе счисления с основанием P = 16.</w:t>
            </w:r>
          </w:p>
          <w:p w14:paraId="64F12A17" w14:textId="77777777" w:rsidR="00563470" w:rsidRPr="00835D27" w:rsidRDefault="00563470" w:rsidP="00E161DD">
            <w:pPr>
              <w:jc w:val="both"/>
              <w:rPr>
                <w:rFonts w:ascii="Times New Roman" w:eastAsia="Calibri" w:hAnsi="Times New Roman" w:cs="Times New Roman"/>
                <w:b/>
                <w:sz w:val="24"/>
                <w:szCs w:val="24"/>
              </w:rPr>
            </w:pPr>
          </w:p>
        </w:tc>
        <w:tc>
          <w:tcPr>
            <w:tcW w:w="2802" w:type="dxa"/>
            <w:tcBorders>
              <w:top w:val="single" w:sz="4" w:space="0" w:color="auto"/>
              <w:left w:val="single" w:sz="4" w:space="0" w:color="auto"/>
              <w:bottom w:val="single" w:sz="4" w:space="0" w:color="auto"/>
              <w:right w:val="single" w:sz="4" w:space="0" w:color="auto"/>
            </w:tcBorders>
          </w:tcPr>
          <w:p w14:paraId="12E8A247"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24</w:t>
            </w:r>
          </w:p>
        </w:tc>
      </w:tr>
      <w:tr w:rsidR="00563470" w:rsidRPr="00835D27" w14:paraId="52EA3BEC" w14:textId="77777777" w:rsidTr="00E161DD">
        <w:tc>
          <w:tcPr>
            <w:tcW w:w="1129" w:type="dxa"/>
            <w:vMerge/>
            <w:tcBorders>
              <w:left w:val="single" w:sz="4" w:space="0" w:color="auto"/>
              <w:right w:val="single" w:sz="4" w:space="0" w:color="auto"/>
            </w:tcBorders>
          </w:tcPr>
          <w:p w14:paraId="626BF6D4"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62E908EB" w14:textId="77777777" w:rsidR="00563470" w:rsidRPr="00835D27" w:rsidRDefault="00563470" w:rsidP="00E161DD">
            <w:pPr>
              <w:ind w:left="360"/>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85</w:t>
            </w:r>
          </w:p>
        </w:tc>
        <w:tc>
          <w:tcPr>
            <w:tcW w:w="3967" w:type="dxa"/>
            <w:tcBorders>
              <w:top w:val="single" w:sz="4" w:space="0" w:color="auto"/>
              <w:left w:val="single" w:sz="4" w:space="0" w:color="auto"/>
              <w:bottom w:val="single" w:sz="4" w:space="0" w:color="auto"/>
              <w:right w:val="single" w:sz="4" w:space="0" w:color="auto"/>
            </w:tcBorders>
          </w:tcPr>
          <w:p w14:paraId="210805E0" w14:textId="77777777" w:rsidR="00563470" w:rsidRPr="00835D27" w:rsidRDefault="00563470" w:rsidP="00E161DD">
            <w:pPr>
              <w:jc w:val="both"/>
              <w:rPr>
                <w:rFonts w:ascii="Times New Roman" w:eastAsia="Calibri" w:hAnsi="Times New Roman" w:cs="Times New Roman"/>
                <w:b/>
                <w:sz w:val="24"/>
                <w:szCs w:val="24"/>
              </w:rPr>
            </w:pPr>
            <w:r w:rsidRPr="00835D27">
              <w:rPr>
                <w:rFonts w:ascii="Times New Roman" w:eastAsia="Calibri" w:hAnsi="Times New Roman" w:cs="Times New Roman"/>
                <w:sz w:val="24"/>
                <w:szCs w:val="24"/>
              </w:rPr>
              <w:t>Рассчитайте, чему равно N в записи (5*5=N), сделанной в системе счисления с основанием P = 20.</w:t>
            </w:r>
          </w:p>
          <w:p w14:paraId="4BD6286F" w14:textId="77777777" w:rsidR="00563470" w:rsidRPr="00835D27" w:rsidRDefault="00563470" w:rsidP="00E161DD">
            <w:pPr>
              <w:jc w:val="both"/>
              <w:rPr>
                <w:rFonts w:ascii="Times New Roman" w:eastAsia="Calibri" w:hAnsi="Times New Roman" w:cs="Times New Roman"/>
                <w:b/>
                <w:sz w:val="24"/>
                <w:szCs w:val="24"/>
              </w:rPr>
            </w:pPr>
          </w:p>
        </w:tc>
        <w:tc>
          <w:tcPr>
            <w:tcW w:w="2802" w:type="dxa"/>
            <w:tcBorders>
              <w:top w:val="single" w:sz="4" w:space="0" w:color="auto"/>
              <w:left w:val="single" w:sz="4" w:space="0" w:color="auto"/>
              <w:bottom w:val="single" w:sz="4" w:space="0" w:color="auto"/>
              <w:right w:val="single" w:sz="4" w:space="0" w:color="auto"/>
            </w:tcBorders>
          </w:tcPr>
          <w:p w14:paraId="71D9FDCB"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15</w:t>
            </w:r>
          </w:p>
        </w:tc>
      </w:tr>
      <w:tr w:rsidR="00563470" w:rsidRPr="00835D27" w14:paraId="234D534C" w14:textId="77777777" w:rsidTr="00E161DD">
        <w:tc>
          <w:tcPr>
            <w:tcW w:w="1129" w:type="dxa"/>
            <w:vMerge/>
            <w:tcBorders>
              <w:left w:val="single" w:sz="4" w:space="0" w:color="auto"/>
              <w:bottom w:val="single" w:sz="4" w:space="0" w:color="auto"/>
              <w:right w:val="single" w:sz="4" w:space="0" w:color="auto"/>
            </w:tcBorders>
          </w:tcPr>
          <w:p w14:paraId="7F09AB37" w14:textId="77777777" w:rsidR="00563470" w:rsidRPr="00835D27" w:rsidRDefault="00563470" w:rsidP="00E161DD">
            <w:pPr>
              <w:rPr>
                <w:rFonts w:ascii="Times New Roman" w:eastAsia="Calibri" w:hAnsi="Times New Roman" w:cs="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14:paraId="30FA5F0F" w14:textId="77777777" w:rsidR="00563470" w:rsidRPr="00835D27" w:rsidRDefault="00563470" w:rsidP="00E161DD">
            <w:pPr>
              <w:ind w:left="360"/>
              <w:contextualSpacing/>
              <w:rPr>
                <w:rFonts w:ascii="Times New Roman" w:eastAsia="Calibri" w:hAnsi="Times New Roman" w:cs="Times New Roman"/>
                <w:sz w:val="24"/>
                <w:szCs w:val="24"/>
              </w:rPr>
            </w:pPr>
            <w:r w:rsidRPr="00835D27">
              <w:rPr>
                <w:rFonts w:ascii="Times New Roman" w:eastAsia="Calibri" w:hAnsi="Times New Roman" w:cs="Times New Roman"/>
                <w:sz w:val="24"/>
                <w:szCs w:val="24"/>
              </w:rPr>
              <w:t>Задание 86</w:t>
            </w:r>
          </w:p>
        </w:tc>
        <w:tc>
          <w:tcPr>
            <w:tcW w:w="3967" w:type="dxa"/>
            <w:tcBorders>
              <w:top w:val="single" w:sz="4" w:space="0" w:color="auto"/>
              <w:left w:val="single" w:sz="4" w:space="0" w:color="auto"/>
              <w:bottom w:val="single" w:sz="4" w:space="0" w:color="auto"/>
              <w:right w:val="single" w:sz="4" w:space="0" w:color="auto"/>
            </w:tcBorders>
          </w:tcPr>
          <w:p w14:paraId="101D8284" w14:textId="77777777" w:rsidR="00563470" w:rsidRPr="00835D27" w:rsidRDefault="00563470" w:rsidP="00E161DD">
            <w:pPr>
              <w:jc w:val="both"/>
              <w:rPr>
                <w:rFonts w:ascii="Times New Roman" w:eastAsia="Calibri" w:hAnsi="Times New Roman" w:cs="Times New Roman"/>
                <w:b/>
                <w:sz w:val="24"/>
                <w:szCs w:val="24"/>
              </w:rPr>
            </w:pPr>
            <w:r w:rsidRPr="00835D27">
              <w:rPr>
                <w:rFonts w:ascii="Times New Roman" w:eastAsia="Calibri" w:hAnsi="Times New Roman" w:cs="Times New Roman"/>
                <w:sz w:val="24"/>
                <w:szCs w:val="24"/>
              </w:rPr>
              <w:t>Рассчитайте, чему равно N в записи (5*5=N), сделанной в системе счисления с основанием P = 16.</w:t>
            </w:r>
          </w:p>
          <w:p w14:paraId="5724C10B" w14:textId="77777777" w:rsidR="00563470" w:rsidRPr="00835D27" w:rsidRDefault="00563470" w:rsidP="00E161DD">
            <w:pPr>
              <w:jc w:val="both"/>
              <w:rPr>
                <w:rFonts w:ascii="Times New Roman" w:eastAsia="Calibri" w:hAnsi="Times New Roman" w:cs="Times New Roman"/>
                <w:b/>
                <w:sz w:val="24"/>
                <w:szCs w:val="24"/>
              </w:rPr>
            </w:pPr>
          </w:p>
        </w:tc>
        <w:tc>
          <w:tcPr>
            <w:tcW w:w="2802" w:type="dxa"/>
            <w:tcBorders>
              <w:top w:val="single" w:sz="4" w:space="0" w:color="auto"/>
              <w:left w:val="single" w:sz="4" w:space="0" w:color="auto"/>
              <w:bottom w:val="single" w:sz="4" w:space="0" w:color="auto"/>
              <w:right w:val="single" w:sz="4" w:space="0" w:color="auto"/>
            </w:tcBorders>
          </w:tcPr>
          <w:p w14:paraId="380E9A97" w14:textId="77777777" w:rsidR="00563470" w:rsidRPr="00835D27" w:rsidRDefault="00563470" w:rsidP="00E161DD">
            <w:pPr>
              <w:rPr>
                <w:rFonts w:ascii="Times New Roman" w:eastAsia="Calibri" w:hAnsi="Times New Roman" w:cs="Times New Roman"/>
                <w:sz w:val="24"/>
                <w:szCs w:val="24"/>
              </w:rPr>
            </w:pPr>
            <w:r w:rsidRPr="00835D27">
              <w:rPr>
                <w:rFonts w:ascii="Times New Roman" w:eastAsia="Calibri" w:hAnsi="Times New Roman" w:cs="Times New Roman"/>
                <w:sz w:val="24"/>
                <w:szCs w:val="24"/>
              </w:rPr>
              <w:t>19</w:t>
            </w:r>
          </w:p>
        </w:tc>
      </w:tr>
    </w:tbl>
    <w:p w14:paraId="7DC31A08" w14:textId="77777777" w:rsidR="00563470" w:rsidRDefault="00563470" w:rsidP="00E54599">
      <w:pPr>
        <w:spacing w:after="0" w:line="276" w:lineRule="auto"/>
        <w:jc w:val="center"/>
        <w:rPr>
          <w:rFonts w:ascii="Times New Roman" w:eastAsia="Times New Roman" w:hAnsi="Times New Roman" w:cs="Times New Roman"/>
          <w:b/>
          <w:sz w:val="24"/>
          <w:szCs w:val="24"/>
          <w:lang w:eastAsia="ru-RU"/>
        </w:rPr>
      </w:pPr>
    </w:p>
    <w:p w14:paraId="3A9724A0" w14:textId="77777777" w:rsidR="00563470" w:rsidRDefault="00563470" w:rsidP="00E54599">
      <w:pPr>
        <w:spacing w:after="0" w:line="276" w:lineRule="auto"/>
        <w:jc w:val="center"/>
        <w:rPr>
          <w:rFonts w:ascii="Times New Roman" w:eastAsia="Times New Roman" w:hAnsi="Times New Roman" w:cs="Times New Roman"/>
          <w:b/>
          <w:sz w:val="24"/>
          <w:szCs w:val="24"/>
          <w:lang w:eastAsia="ru-RU"/>
        </w:rPr>
      </w:pPr>
    </w:p>
    <w:p w14:paraId="013308DB" w14:textId="40CAAE8D" w:rsidR="00E54599" w:rsidRPr="00546DDC" w:rsidRDefault="00E54599" w:rsidP="00E54599">
      <w:pPr>
        <w:spacing w:after="0" w:line="276" w:lineRule="auto"/>
        <w:jc w:val="center"/>
        <w:rPr>
          <w:rFonts w:ascii="Times New Roman" w:eastAsia="Times New Roman" w:hAnsi="Times New Roman" w:cs="Times New Roman"/>
          <w:b/>
          <w:sz w:val="24"/>
          <w:szCs w:val="24"/>
          <w:lang w:eastAsia="ru-RU"/>
        </w:rPr>
      </w:pPr>
      <w:r w:rsidRPr="00546DDC">
        <w:rPr>
          <w:rFonts w:ascii="Times New Roman" w:eastAsia="Times New Roman" w:hAnsi="Times New Roman" w:cs="Times New Roman"/>
          <w:b/>
          <w:sz w:val="24"/>
          <w:szCs w:val="24"/>
          <w:lang w:eastAsia="ru-RU"/>
        </w:rPr>
        <w:t xml:space="preserve">ЗАДАНИЯ ДЛЯ ДИАГНОСТИЧЕСКОЙ РАБОТЫ </w:t>
      </w:r>
    </w:p>
    <w:p w14:paraId="1DE76C10" w14:textId="77777777" w:rsidR="00E54599" w:rsidRPr="00546DDC" w:rsidRDefault="00E54599" w:rsidP="00E54599">
      <w:pPr>
        <w:spacing w:after="0" w:line="276" w:lineRule="auto"/>
        <w:jc w:val="center"/>
        <w:rPr>
          <w:rFonts w:ascii="Times New Roman" w:eastAsia="Times New Roman" w:hAnsi="Times New Roman" w:cs="Times New Roman"/>
          <w:b/>
          <w:sz w:val="24"/>
          <w:szCs w:val="24"/>
          <w:lang w:eastAsia="ru-RU"/>
        </w:rPr>
      </w:pPr>
      <w:r w:rsidRPr="00546DDC">
        <w:rPr>
          <w:rFonts w:ascii="Times New Roman" w:eastAsia="Times New Roman" w:hAnsi="Times New Roman" w:cs="Times New Roman"/>
          <w:b/>
          <w:sz w:val="24"/>
          <w:szCs w:val="24"/>
          <w:lang w:eastAsia="ru-RU"/>
        </w:rPr>
        <w:t>ПО ОБРАЗОВАТЕЛЬНОЙ ПРОГРАММЕ</w:t>
      </w:r>
    </w:p>
    <w:p w14:paraId="5229659F" w14:textId="77777777" w:rsidR="00E54599" w:rsidRPr="00546DDC" w:rsidRDefault="00E54599" w:rsidP="00E54599">
      <w:pPr>
        <w:spacing w:after="0"/>
        <w:rPr>
          <w:rFonts w:ascii="Times New Roman" w:hAnsi="Times New Roman" w:cs="Times New Roman"/>
          <w:b/>
          <w:sz w:val="24"/>
          <w:szCs w:val="24"/>
        </w:rPr>
      </w:pPr>
    </w:p>
    <w:p w14:paraId="192C78DE" w14:textId="77777777" w:rsidR="00E54599" w:rsidRPr="00546DDC" w:rsidRDefault="00E54599" w:rsidP="00E54599">
      <w:pPr>
        <w:spacing w:after="0"/>
        <w:rPr>
          <w:rFonts w:ascii="Times New Roman" w:hAnsi="Times New Roman" w:cs="Times New Roman"/>
          <w:b/>
          <w:sz w:val="24"/>
          <w:szCs w:val="24"/>
        </w:rPr>
      </w:pPr>
      <w:r w:rsidRPr="00546DDC">
        <w:rPr>
          <w:rFonts w:ascii="Times New Roman" w:hAnsi="Times New Roman" w:cs="Times New Roman"/>
          <w:b/>
          <w:sz w:val="24"/>
          <w:szCs w:val="24"/>
        </w:rPr>
        <w:t xml:space="preserve">Направление(-я) подготовки: </w:t>
      </w:r>
      <w:r w:rsidRPr="00546DDC">
        <w:rPr>
          <w:rFonts w:ascii="Times New Roman" w:hAnsi="Times New Roman" w:cs="Times New Roman"/>
          <w:b/>
          <w:sz w:val="24"/>
          <w:szCs w:val="24"/>
        </w:rPr>
        <w:tab/>
      </w:r>
      <w:r w:rsidRPr="00546DDC">
        <w:rPr>
          <w:rFonts w:ascii="Times New Roman" w:hAnsi="Times New Roman" w:cs="Times New Roman"/>
          <w:sz w:val="24"/>
          <w:szCs w:val="24"/>
        </w:rPr>
        <w:t>09.04.02 Информационные системы и технологии</w:t>
      </w:r>
    </w:p>
    <w:p w14:paraId="5A258E40" w14:textId="77777777" w:rsidR="00E54599" w:rsidRPr="00546DDC" w:rsidRDefault="00E54599" w:rsidP="00E54599">
      <w:pPr>
        <w:spacing w:after="0"/>
        <w:rPr>
          <w:rFonts w:ascii="Times New Roman" w:hAnsi="Times New Roman" w:cs="Times New Roman"/>
          <w:b/>
          <w:sz w:val="24"/>
          <w:szCs w:val="24"/>
        </w:rPr>
      </w:pPr>
      <w:r w:rsidRPr="00546DDC">
        <w:rPr>
          <w:rFonts w:ascii="Times New Roman" w:hAnsi="Times New Roman" w:cs="Times New Roman"/>
          <w:b/>
          <w:sz w:val="24"/>
          <w:szCs w:val="24"/>
        </w:rPr>
        <w:t xml:space="preserve">Направленность (-и): </w:t>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Pr="00546DDC">
        <w:rPr>
          <w:rFonts w:ascii="Times New Roman" w:hAnsi="Times New Roman" w:cs="Times New Roman"/>
          <w:sz w:val="24"/>
          <w:szCs w:val="24"/>
        </w:rPr>
        <w:t>Управления проектами в компьютерно-музыкальной индустрии</w:t>
      </w:r>
    </w:p>
    <w:p w14:paraId="6DCF1087" w14:textId="45D3D314" w:rsidR="00E54599" w:rsidRPr="00546DDC" w:rsidRDefault="00E54599" w:rsidP="00E54599">
      <w:pPr>
        <w:spacing w:after="0"/>
        <w:rPr>
          <w:rFonts w:ascii="Times New Roman" w:hAnsi="Times New Roman" w:cs="Times New Roman"/>
          <w:b/>
          <w:sz w:val="24"/>
          <w:szCs w:val="24"/>
        </w:rPr>
      </w:pPr>
      <w:r w:rsidRPr="00546DDC">
        <w:rPr>
          <w:rFonts w:ascii="Times New Roman" w:hAnsi="Times New Roman" w:cs="Times New Roman"/>
          <w:b/>
          <w:sz w:val="24"/>
          <w:szCs w:val="24"/>
        </w:rPr>
        <w:t xml:space="preserve">Год начала подготовки: </w:t>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Pr="00546DDC">
        <w:rPr>
          <w:rFonts w:ascii="Times New Roman" w:hAnsi="Times New Roman" w:cs="Times New Roman"/>
          <w:sz w:val="24"/>
          <w:szCs w:val="24"/>
        </w:rPr>
        <w:t>202</w:t>
      </w:r>
      <w:r>
        <w:rPr>
          <w:rFonts w:ascii="Times New Roman" w:hAnsi="Times New Roman" w:cs="Times New Roman"/>
          <w:sz w:val="24"/>
          <w:szCs w:val="24"/>
        </w:rPr>
        <w:t>5</w:t>
      </w:r>
    </w:p>
    <w:p w14:paraId="3BB9FEBC" w14:textId="77777777" w:rsidR="00E54599" w:rsidRPr="00546DDC" w:rsidRDefault="00E54599" w:rsidP="00E54599">
      <w:pPr>
        <w:spacing w:after="0"/>
        <w:rPr>
          <w:rFonts w:ascii="Times New Roman" w:hAnsi="Times New Roman" w:cs="Times New Roman"/>
          <w:b/>
          <w:sz w:val="24"/>
          <w:szCs w:val="24"/>
        </w:rPr>
      </w:pPr>
      <w:r w:rsidRPr="00546DDC">
        <w:rPr>
          <w:rFonts w:ascii="Times New Roman" w:hAnsi="Times New Roman" w:cs="Times New Roman"/>
          <w:b/>
          <w:sz w:val="24"/>
          <w:szCs w:val="24"/>
        </w:rPr>
        <w:t xml:space="preserve">Форма обучения: </w:t>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Pr="00546DDC">
        <w:rPr>
          <w:rFonts w:ascii="Times New Roman" w:hAnsi="Times New Roman" w:cs="Times New Roman"/>
          <w:sz w:val="24"/>
          <w:szCs w:val="24"/>
        </w:rPr>
        <w:t>очная</w:t>
      </w:r>
    </w:p>
    <w:p w14:paraId="696E3727" w14:textId="77777777" w:rsidR="00E54599" w:rsidRPr="00546DDC" w:rsidRDefault="00E54599" w:rsidP="00E54599">
      <w:pPr>
        <w:suppressAutoHyphens/>
        <w:spacing w:after="0" w:line="240" w:lineRule="auto"/>
        <w:rPr>
          <w:rFonts w:ascii="Times New Roman" w:hAnsi="Times New Roman" w:cs="Times New Roman"/>
          <w:sz w:val="24"/>
          <w:szCs w:val="24"/>
        </w:rPr>
      </w:pPr>
    </w:p>
    <w:p w14:paraId="4446D099" w14:textId="77777777" w:rsidR="00E54599" w:rsidRPr="00546DDC" w:rsidRDefault="00E54599" w:rsidP="00E54599">
      <w:pPr>
        <w:widowControl w:val="0"/>
        <w:autoSpaceDE w:val="0"/>
        <w:autoSpaceDN w:val="0"/>
        <w:spacing w:after="0" w:line="240" w:lineRule="auto"/>
        <w:ind w:firstLine="567"/>
        <w:jc w:val="center"/>
        <w:rPr>
          <w:rFonts w:ascii="Times New Roman" w:eastAsia="Times New Roman" w:hAnsi="Times New Roman" w:cs="Times New Roman"/>
          <w:b/>
          <w:sz w:val="28"/>
          <w:szCs w:val="28"/>
          <w:lang w:eastAsia="ru-RU"/>
        </w:rPr>
      </w:pPr>
      <w:r w:rsidRPr="00546DDC">
        <w:rPr>
          <w:rFonts w:ascii="Times New Roman" w:eastAsia="Times New Roman" w:hAnsi="Times New Roman" w:cs="Times New Roman"/>
          <w:b/>
          <w:sz w:val="28"/>
          <w:szCs w:val="28"/>
          <w:lang w:eastAsia="ru-RU"/>
        </w:rPr>
        <w:t>Дисциплина: Управление проектами и методы принятия решений</w:t>
      </w:r>
    </w:p>
    <w:p w14:paraId="6BBD59F7" w14:textId="77777777" w:rsidR="00E54599" w:rsidRPr="00546DDC" w:rsidRDefault="00E54599" w:rsidP="00E54599">
      <w:pPr>
        <w:widowControl w:val="0"/>
        <w:autoSpaceDE w:val="0"/>
        <w:autoSpaceDN w:val="0"/>
        <w:spacing w:after="0" w:line="240" w:lineRule="auto"/>
        <w:ind w:firstLine="567"/>
        <w:jc w:val="center"/>
        <w:rPr>
          <w:rFonts w:ascii="Times New Roman" w:eastAsia="Times New Roman" w:hAnsi="Times New Roman" w:cs="Times New Roman"/>
          <w:b/>
          <w:sz w:val="28"/>
          <w:szCs w:val="28"/>
          <w:lang w:eastAsia="ru-RU" w:bidi="ru-RU"/>
        </w:rPr>
      </w:pPr>
    </w:p>
    <w:p w14:paraId="5A315782" w14:textId="77777777" w:rsidR="00E54599" w:rsidRPr="00546DDC" w:rsidRDefault="00E54599" w:rsidP="00E54599">
      <w:pPr>
        <w:spacing w:after="0"/>
        <w:jc w:val="both"/>
        <w:rPr>
          <w:rFonts w:ascii="Times New Roman" w:hAnsi="Times New Roman" w:cs="Times New Roman"/>
          <w:bCs/>
          <w:color w:val="000000" w:themeColor="text1"/>
          <w:sz w:val="24"/>
          <w:szCs w:val="24"/>
        </w:rPr>
      </w:pPr>
      <w:r w:rsidRPr="00546DDC">
        <w:rPr>
          <w:rFonts w:ascii="Times New Roman" w:hAnsi="Times New Roman" w:cs="Times New Roman"/>
          <w:b/>
          <w:color w:val="000000" w:themeColor="text1"/>
          <w:sz w:val="24"/>
          <w:szCs w:val="24"/>
        </w:rPr>
        <w:t xml:space="preserve">УК-2 </w:t>
      </w:r>
      <w:r w:rsidRPr="00546DDC">
        <w:rPr>
          <w:rFonts w:ascii="Times New Roman" w:hAnsi="Times New Roman" w:cs="Times New Roman"/>
          <w:bCs/>
          <w:color w:val="000000" w:themeColor="text1"/>
          <w:sz w:val="24"/>
          <w:szCs w:val="24"/>
        </w:rPr>
        <w:t>Способен управлять проектом на всех этапах его жизненного цикла</w:t>
      </w:r>
    </w:p>
    <w:p w14:paraId="31F6FCF4" w14:textId="77777777" w:rsidR="00E54599" w:rsidRPr="00546DDC" w:rsidRDefault="00E54599" w:rsidP="00E54599">
      <w:pPr>
        <w:spacing w:after="0"/>
        <w:jc w:val="both"/>
        <w:rPr>
          <w:rFonts w:ascii="Times New Roman" w:hAnsi="Times New Roman" w:cs="Times New Roman"/>
          <w:color w:val="000000" w:themeColor="text1"/>
          <w:sz w:val="24"/>
          <w:szCs w:val="24"/>
        </w:rPr>
      </w:pPr>
    </w:p>
    <w:tbl>
      <w:tblPr>
        <w:tblStyle w:val="af8"/>
        <w:tblW w:w="9599" w:type="dxa"/>
        <w:tblInd w:w="0" w:type="dxa"/>
        <w:tblLayout w:type="fixed"/>
        <w:tblLook w:val="04A0" w:firstRow="1" w:lastRow="0" w:firstColumn="1" w:lastColumn="0" w:noHBand="0" w:noVBand="1"/>
      </w:tblPr>
      <w:tblGrid>
        <w:gridCol w:w="1384"/>
        <w:gridCol w:w="1446"/>
        <w:gridCol w:w="3967"/>
        <w:gridCol w:w="2802"/>
      </w:tblGrid>
      <w:tr w:rsidR="00E54599" w:rsidRPr="00546DDC" w14:paraId="06CE0E8C" w14:textId="77777777" w:rsidTr="00E161DD">
        <w:trPr>
          <w:tblHeader/>
        </w:trPr>
        <w:tc>
          <w:tcPr>
            <w:tcW w:w="1384" w:type="dxa"/>
            <w:tcBorders>
              <w:top w:val="single" w:sz="4" w:space="0" w:color="auto"/>
              <w:left w:val="single" w:sz="4" w:space="0" w:color="auto"/>
              <w:bottom w:val="single" w:sz="4" w:space="0" w:color="auto"/>
              <w:right w:val="single" w:sz="4" w:space="0" w:color="auto"/>
            </w:tcBorders>
            <w:vAlign w:val="center"/>
          </w:tcPr>
          <w:p w14:paraId="6B52F79A" w14:textId="77777777" w:rsidR="00E54599" w:rsidRPr="00546DDC" w:rsidRDefault="00E54599" w:rsidP="00E161DD">
            <w:pPr>
              <w:jc w:val="center"/>
              <w:rPr>
                <w:rFonts w:ascii="Times New Roman" w:hAnsi="Times New Roman" w:cs="Times New Roman"/>
                <w:sz w:val="24"/>
                <w:szCs w:val="24"/>
              </w:rPr>
            </w:pPr>
            <w:r w:rsidRPr="00546DDC">
              <w:rPr>
                <w:rFonts w:ascii="Times New Roman" w:hAnsi="Times New Roman" w:cs="Times New Roman"/>
                <w:sz w:val="24"/>
                <w:szCs w:val="24"/>
              </w:rPr>
              <w:t>Тип задания</w:t>
            </w:r>
          </w:p>
        </w:tc>
        <w:tc>
          <w:tcPr>
            <w:tcW w:w="1446" w:type="dxa"/>
            <w:tcBorders>
              <w:top w:val="single" w:sz="4" w:space="0" w:color="auto"/>
              <w:left w:val="single" w:sz="4" w:space="0" w:color="auto"/>
              <w:bottom w:val="single" w:sz="4" w:space="0" w:color="auto"/>
              <w:right w:val="single" w:sz="4" w:space="0" w:color="auto"/>
            </w:tcBorders>
            <w:vAlign w:val="center"/>
          </w:tcPr>
          <w:p w14:paraId="68F1BC6A" w14:textId="77777777" w:rsidR="00E54599" w:rsidRPr="00546DDC" w:rsidRDefault="00E54599" w:rsidP="00E161DD">
            <w:pPr>
              <w:jc w:val="center"/>
              <w:rPr>
                <w:rFonts w:ascii="Times New Roman" w:hAnsi="Times New Roman" w:cs="Times New Roman"/>
                <w:sz w:val="24"/>
                <w:szCs w:val="24"/>
              </w:rPr>
            </w:pPr>
            <w:r w:rsidRPr="00546DDC">
              <w:rPr>
                <w:rFonts w:ascii="Times New Roman" w:hAnsi="Times New Roman" w:cs="Times New Roman"/>
                <w:sz w:val="24"/>
                <w:szCs w:val="24"/>
              </w:rPr>
              <w:t>Номер задания</w:t>
            </w:r>
          </w:p>
        </w:tc>
        <w:tc>
          <w:tcPr>
            <w:tcW w:w="3967" w:type="dxa"/>
            <w:tcBorders>
              <w:top w:val="single" w:sz="4" w:space="0" w:color="auto"/>
              <w:left w:val="single" w:sz="4" w:space="0" w:color="auto"/>
              <w:bottom w:val="single" w:sz="4" w:space="0" w:color="auto"/>
              <w:right w:val="single" w:sz="4" w:space="0" w:color="auto"/>
            </w:tcBorders>
            <w:vAlign w:val="center"/>
          </w:tcPr>
          <w:p w14:paraId="1CD616E3" w14:textId="77777777" w:rsidR="00E54599" w:rsidRPr="00546DDC" w:rsidRDefault="00E54599" w:rsidP="00E161DD">
            <w:pPr>
              <w:jc w:val="center"/>
              <w:rPr>
                <w:rFonts w:ascii="Times New Roman" w:hAnsi="Times New Roman" w:cs="Times New Roman"/>
                <w:sz w:val="24"/>
                <w:szCs w:val="24"/>
                <w:highlight w:val="lightGray"/>
              </w:rPr>
            </w:pPr>
            <w:r w:rsidRPr="00546DDC">
              <w:rPr>
                <w:rFonts w:ascii="Times New Roman" w:hAnsi="Times New Roman" w:cs="Times New Roman"/>
                <w:sz w:val="24"/>
                <w:szCs w:val="24"/>
              </w:rPr>
              <w:t>Содержание задания</w:t>
            </w:r>
          </w:p>
        </w:tc>
        <w:tc>
          <w:tcPr>
            <w:tcW w:w="2802" w:type="dxa"/>
            <w:tcBorders>
              <w:top w:val="single" w:sz="4" w:space="0" w:color="auto"/>
              <w:left w:val="single" w:sz="4" w:space="0" w:color="auto"/>
              <w:bottom w:val="single" w:sz="4" w:space="0" w:color="auto"/>
              <w:right w:val="single" w:sz="4" w:space="0" w:color="auto"/>
            </w:tcBorders>
            <w:vAlign w:val="center"/>
          </w:tcPr>
          <w:p w14:paraId="5C38B6EA" w14:textId="77777777" w:rsidR="00E54599" w:rsidRPr="00546DDC" w:rsidRDefault="00E54599" w:rsidP="00E161DD">
            <w:pPr>
              <w:jc w:val="center"/>
              <w:rPr>
                <w:rFonts w:ascii="Times New Roman" w:hAnsi="Times New Roman" w:cs="Times New Roman"/>
                <w:sz w:val="24"/>
                <w:szCs w:val="24"/>
                <w:highlight w:val="lightGray"/>
              </w:rPr>
            </w:pPr>
            <w:r w:rsidRPr="00546DDC">
              <w:rPr>
                <w:rFonts w:ascii="Times New Roman" w:hAnsi="Times New Roman" w:cs="Times New Roman"/>
                <w:sz w:val="24"/>
                <w:szCs w:val="24"/>
              </w:rPr>
              <w:t>Правильный ответ</w:t>
            </w:r>
          </w:p>
        </w:tc>
      </w:tr>
      <w:tr w:rsidR="00E54599" w:rsidRPr="00546DDC" w14:paraId="0D9FD210" w14:textId="77777777" w:rsidTr="00E161DD">
        <w:tc>
          <w:tcPr>
            <w:tcW w:w="1384" w:type="dxa"/>
            <w:vMerge w:val="restart"/>
            <w:tcBorders>
              <w:top w:val="single" w:sz="4" w:space="0" w:color="auto"/>
              <w:left w:val="single" w:sz="4" w:space="0" w:color="auto"/>
              <w:right w:val="single" w:sz="4" w:space="0" w:color="auto"/>
            </w:tcBorders>
            <w:hideMark/>
          </w:tcPr>
          <w:p w14:paraId="2A10B4AD" w14:textId="77777777" w:rsidR="00E54599" w:rsidRPr="00546DDC" w:rsidRDefault="00E54599" w:rsidP="00E161DD">
            <w:pPr>
              <w:rPr>
                <w:rFonts w:ascii="Times New Roman" w:hAnsi="Times New Roman" w:cs="Times New Roman"/>
                <w:sz w:val="24"/>
                <w:szCs w:val="24"/>
              </w:rPr>
            </w:pPr>
            <w:r w:rsidRPr="00546DDC">
              <w:rPr>
                <w:rFonts w:ascii="Times New Roman" w:hAnsi="Times New Roman" w:cs="Times New Roman"/>
                <w:sz w:val="24"/>
                <w:szCs w:val="24"/>
              </w:rPr>
              <w:t xml:space="preserve">Задания </w:t>
            </w:r>
            <w:r w:rsidRPr="00546DDC">
              <w:rPr>
                <w:rFonts w:ascii="Times New Roman" w:hAnsi="Times New Roman" w:cs="Times New Roman"/>
                <w:b/>
                <w:sz w:val="24"/>
                <w:szCs w:val="24"/>
              </w:rPr>
              <w:t>закрытого</w:t>
            </w:r>
            <w:r w:rsidRPr="00546DDC">
              <w:rPr>
                <w:rFonts w:ascii="Times New Roman" w:hAnsi="Times New Roman" w:cs="Times New Roman"/>
                <w:sz w:val="24"/>
                <w:szCs w:val="24"/>
              </w:rPr>
              <w:t xml:space="preserve"> типа </w:t>
            </w:r>
          </w:p>
          <w:p w14:paraId="5DF023F1" w14:textId="77777777" w:rsidR="00E54599" w:rsidRPr="00546DDC" w:rsidRDefault="00E54599" w:rsidP="00E161DD">
            <w:pPr>
              <w:rPr>
                <w:rFonts w:ascii="Times New Roman" w:hAnsi="Times New Roman" w:cs="Times New Roman"/>
                <w:sz w:val="24"/>
                <w:szCs w:val="24"/>
              </w:rPr>
            </w:pPr>
            <w:r w:rsidRPr="00546DDC">
              <w:rPr>
                <w:rFonts w:ascii="Times New Roman" w:hAnsi="Times New Roman" w:cs="Times New Roman"/>
                <w:color w:val="00B050"/>
                <w:sz w:val="24"/>
                <w:szCs w:val="24"/>
              </w:rPr>
              <w:t>с одним правильным ответом</w:t>
            </w:r>
          </w:p>
          <w:p w14:paraId="609FBF3F" w14:textId="77777777" w:rsidR="00E54599" w:rsidRPr="00546DDC" w:rsidRDefault="00E54599" w:rsidP="00E161DD">
            <w:pPr>
              <w:rPr>
                <w:rFonts w:ascii="Times New Roman" w:hAnsi="Times New Roman" w:cs="Times New Roman"/>
                <w:color w:val="00B050"/>
                <w:sz w:val="24"/>
                <w:szCs w:val="24"/>
              </w:rPr>
            </w:pPr>
            <w:r w:rsidRPr="00546DDC">
              <w:rPr>
                <w:rFonts w:ascii="Times New Roman" w:hAnsi="Times New Roman" w:cs="Times New Roman"/>
                <w:color w:val="00B050"/>
                <w:sz w:val="24"/>
                <w:szCs w:val="24"/>
              </w:rPr>
              <w:t xml:space="preserve">13шт. </w:t>
            </w:r>
          </w:p>
          <w:p w14:paraId="6B78C6E6" w14:textId="77777777" w:rsidR="00E54599" w:rsidRPr="00546DDC" w:rsidRDefault="00E54599" w:rsidP="00E161DD">
            <w:pPr>
              <w:rPr>
                <w:rFonts w:ascii="Times New Roman" w:hAnsi="Times New Roman" w:cs="Times New Roman"/>
                <w:i/>
                <w:sz w:val="24"/>
                <w:szCs w:val="24"/>
              </w:rPr>
            </w:pPr>
          </w:p>
        </w:tc>
        <w:tc>
          <w:tcPr>
            <w:tcW w:w="1446" w:type="dxa"/>
            <w:tcBorders>
              <w:top w:val="single" w:sz="4" w:space="0" w:color="auto"/>
              <w:left w:val="single" w:sz="4" w:space="0" w:color="auto"/>
              <w:bottom w:val="single" w:sz="4" w:space="0" w:color="auto"/>
              <w:right w:val="single" w:sz="4" w:space="0" w:color="auto"/>
            </w:tcBorders>
          </w:tcPr>
          <w:p w14:paraId="13735ECB" w14:textId="77777777" w:rsidR="00E54599" w:rsidRPr="00546DDC" w:rsidRDefault="00E54599" w:rsidP="00E161DD">
            <w:pPr>
              <w:pStyle w:val="ad"/>
              <w:numPr>
                <w:ilvl w:val="0"/>
                <w:numId w:val="11"/>
              </w:numPr>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4C084153"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bCs/>
                <w:sz w:val="24"/>
                <w:szCs w:val="24"/>
              </w:rPr>
            </w:pPr>
            <w:r w:rsidRPr="00546DDC">
              <w:rPr>
                <w:rFonts w:ascii="Times New Roman" w:hAnsi="Times New Roman" w:cs="Times New Roman"/>
                <w:bCs/>
                <w:sz w:val="24"/>
                <w:szCs w:val="24"/>
              </w:rPr>
              <w:t>Какой из представленных этапов управления проектами не является таковым:</w:t>
            </w:r>
          </w:p>
          <w:p w14:paraId="73BEF41A"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bCs/>
                <w:sz w:val="24"/>
                <w:szCs w:val="24"/>
              </w:rPr>
            </w:pPr>
            <w:r w:rsidRPr="00546DDC">
              <w:rPr>
                <w:rFonts w:ascii="Times New Roman" w:hAnsi="Times New Roman" w:cs="Times New Roman"/>
                <w:bCs/>
                <w:sz w:val="24"/>
                <w:szCs w:val="24"/>
              </w:rPr>
              <w:t xml:space="preserve">а) инициация; </w:t>
            </w:r>
          </w:p>
          <w:p w14:paraId="7FA7794F"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bCs/>
                <w:sz w:val="24"/>
                <w:szCs w:val="24"/>
              </w:rPr>
            </w:pPr>
            <w:r w:rsidRPr="00546DDC">
              <w:rPr>
                <w:rFonts w:ascii="Times New Roman" w:hAnsi="Times New Roman" w:cs="Times New Roman"/>
                <w:bCs/>
                <w:sz w:val="24"/>
                <w:szCs w:val="24"/>
              </w:rPr>
              <w:t>б) планирование;</w:t>
            </w:r>
          </w:p>
          <w:p w14:paraId="56E5D33E"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bCs/>
                <w:sz w:val="24"/>
                <w:szCs w:val="24"/>
              </w:rPr>
            </w:pPr>
            <w:r w:rsidRPr="00546DDC">
              <w:rPr>
                <w:rFonts w:ascii="Times New Roman" w:hAnsi="Times New Roman" w:cs="Times New Roman"/>
                <w:bCs/>
                <w:sz w:val="24"/>
                <w:szCs w:val="24"/>
              </w:rPr>
              <w:t>в) выполнение;</w:t>
            </w:r>
          </w:p>
          <w:p w14:paraId="49E5E1FE"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bCs/>
                <w:sz w:val="24"/>
                <w:szCs w:val="24"/>
              </w:rPr>
            </w:pPr>
            <w:r w:rsidRPr="00546DDC">
              <w:rPr>
                <w:rFonts w:ascii="Times New Roman" w:hAnsi="Times New Roman" w:cs="Times New Roman"/>
                <w:bCs/>
                <w:sz w:val="24"/>
                <w:szCs w:val="24"/>
              </w:rPr>
              <w:t xml:space="preserve">г) опытная эксплуатация; </w:t>
            </w:r>
          </w:p>
          <w:p w14:paraId="131B9967"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bCs/>
                <w:sz w:val="24"/>
                <w:szCs w:val="24"/>
              </w:rPr>
            </w:pPr>
            <w:r w:rsidRPr="00546DDC">
              <w:rPr>
                <w:rFonts w:ascii="Times New Roman" w:hAnsi="Times New Roman" w:cs="Times New Roman"/>
                <w:bCs/>
                <w:sz w:val="24"/>
                <w:szCs w:val="24"/>
              </w:rPr>
              <w:t xml:space="preserve">д) мониторинг; </w:t>
            </w:r>
          </w:p>
          <w:p w14:paraId="24D8CCE0"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bCs/>
                <w:sz w:val="24"/>
                <w:szCs w:val="24"/>
              </w:rPr>
            </w:pPr>
            <w:proofErr w:type="gramStart"/>
            <w:r w:rsidRPr="00546DDC">
              <w:rPr>
                <w:rFonts w:ascii="Times New Roman" w:hAnsi="Times New Roman" w:cs="Times New Roman"/>
                <w:bCs/>
                <w:sz w:val="24"/>
                <w:szCs w:val="24"/>
              </w:rPr>
              <w:t>ж)завершение</w:t>
            </w:r>
            <w:proofErr w:type="gramEnd"/>
            <w:r w:rsidRPr="00546DDC">
              <w:rPr>
                <w:rFonts w:ascii="Times New Roman" w:hAnsi="Times New Roman" w:cs="Times New Roman"/>
                <w:bCs/>
                <w:sz w:val="24"/>
                <w:szCs w:val="24"/>
              </w:rPr>
              <w:t>.</w:t>
            </w:r>
          </w:p>
        </w:tc>
        <w:tc>
          <w:tcPr>
            <w:tcW w:w="2802" w:type="dxa"/>
            <w:tcBorders>
              <w:top w:val="single" w:sz="4" w:space="0" w:color="auto"/>
              <w:left w:val="single" w:sz="4" w:space="0" w:color="auto"/>
              <w:bottom w:val="single" w:sz="4" w:space="0" w:color="auto"/>
              <w:right w:val="single" w:sz="4" w:space="0" w:color="auto"/>
            </w:tcBorders>
          </w:tcPr>
          <w:p w14:paraId="2C3879A7" w14:textId="77777777" w:rsidR="00E54599" w:rsidRPr="00546DDC" w:rsidRDefault="00E54599" w:rsidP="00E161DD">
            <w:pPr>
              <w:jc w:val="both"/>
              <w:rPr>
                <w:rFonts w:ascii="Times New Roman" w:hAnsi="Times New Roman" w:cs="Times New Roman"/>
                <w:sz w:val="24"/>
                <w:szCs w:val="24"/>
              </w:rPr>
            </w:pPr>
            <w:r w:rsidRPr="00546DDC">
              <w:rPr>
                <w:rFonts w:ascii="Times New Roman" w:hAnsi="Times New Roman" w:cs="Times New Roman"/>
                <w:sz w:val="24"/>
                <w:szCs w:val="24"/>
              </w:rPr>
              <w:t>г</w:t>
            </w:r>
          </w:p>
        </w:tc>
      </w:tr>
      <w:tr w:rsidR="00E54599" w:rsidRPr="00546DDC" w14:paraId="02B998C0" w14:textId="77777777" w:rsidTr="00E161DD">
        <w:tc>
          <w:tcPr>
            <w:tcW w:w="1384" w:type="dxa"/>
            <w:vMerge/>
            <w:tcBorders>
              <w:top w:val="single" w:sz="4" w:space="0" w:color="auto"/>
              <w:left w:val="single" w:sz="4" w:space="0" w:color="auto"/>
              <w:right w:val="single" w:sz="4" w:space="0" w:color="auto"/>
            </w:tcBorders>
          </w:tcPr>
          <w:p w14:paraId="474A73D9" w14:textId="77777777" w:rsidR="00E54599" w:rsidRPr="00546DDC" w:rsidRDefault="00E54599"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0E4B22FA" w14:textId="77777777" w:rsidR="00E54599" w:rsidRPr="00546DDC" w:rsidRDefault="00E54599" w:rsidP="00E161DD">
            <w:pPr>
              <w:pStyle w:val="ad"/>
              <w:numPr>
                <w:ilvl w:val="0"/>
                <w:numId w:val="11"/>
              </w:numPr>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73898DCF"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color w:val="333333"/>
                <w:sz w:val="24"/>
                <w:szCs w:val="24"/>
                <w:shd w:val="clear" w:color="auto" w:fill="FFFFFF"/>
              </w:rPr>
            </w:pPr>
            <w:r w:rsidRPr="00546DDC">
              <w:rPr>
                <w:rFonts w:ascii="Times New Roman" w:hAnsi="Times New Roman" w:cs="Times New Roman"/>
                <w:color w:val="333333"/>
                <w:sz w:val="24"/>
                <w:szCs w:val="24"/>
                <w:shd w:val="clear" w:color="auto" w:fill="FFFFFF"/>
              </w:rPr>
              <w:t>Как правило, одного лишь суждения будет недостаточно для принятия решения:</w:t>
            </w:r>
          </w:p>
          <w:p w14:paraId="7F1238DA"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color w:val="333333"/>
                <w:sz w:val="24"/>
                <w:szCs w:val="24"/>
                <w:shd w:val="clear" w:color="auto" w:fill="FFFFFF"/>
              </w:rPr>
            </w:pPr>
            <w:r w:rsidRPr="00546DDC">
              <w:rPr>
                <w:rFonts w:ascii="Times New Roman" w:hAnsi="Times New Roman" w:cs="Times New Roman"/>
                <w:color w:val="333333"/>
                <w:sz w:val="24"/>
                <w:szCs w:val="24"/>
                <w:shd w:val="clear" w:color="auto" w:fill="FFFFFF"/>
              </w:rPr>
              <w:t>Варианты ответов</w:t>
            </w:r>
          </w:p>
          <w:p w14:paraId="791C10BB"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color w:val="333333"/>
                <w:sz w:val="24"/>
                <w:szCs w:val="24"/>
                <w:shd w:val="clear" w:color="auto" w:fill="FFFFFF"/>
              </w:rPr>
            </w:pPr>
            <w:r w:rsidRPr="00546DDC">
              <w:rPr>
                <w:rFonts w:ascii="Times New Roman" w:hAnsi="Times New Roman" w:cs="Times New Roman"/>
                <w:color w:val="333333"/>
                <w:sz w:val="24"/>
                <w:szCs w:val="24"/>
                <w:shd w:val="clear" w:color="auto" w:fill="FFFFFF"/>
              </w:rPr>
              <w:t>а) когда ситуация не дает достаточно информации</w:t>
            </w:r>
          </w:p>
          <w:p w14:paraId="44BADAC8"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color w:val="333333"/>
                <w:sz w:val="24"/>
                <w:szCs w:val="24"/>
                <w:shd w:val="clear" w:color="auto" w:fill="FFFFFF"/>
              </w:rPr>
            </w:pPr>
            <w:r w:rsidRPr="00546DDC">
              <w:rPr>
                <w:rFonts w:ascii="Times New Roman" w:hAnsi="Times New Roman" w:cs="Times New Roman"/>
                <w:color w:val="333333"/>
                <w:sz w:val="24"/>
                <w:szCs w:val="24"/>
                <w:shd w:val="clear" w:color="auto" w:fill="FFFFFF"/>
              </w:rPr>
              <w:t xml:space="preserve">б) когда ситуация уникальна или очень сложна </w:t>
            </w:r>
          </w:p>
          <w:p w14:paraId="4F680671"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color w:val="333333"/>
                <w:sz w:val="24"/>
                <w:szCs w:val="24"/>
                <w:shd w:val="clear" w:color="auto" w:fill="FFFFFF"/>
              </w:rPr>
            </w:pPr>
            <w:r w:rsidRPr="00546DDC">
              <w:rPr>
                <w:rFonts w:ascii="Times New Roman" w:hAnsi="Times New Roman" w:cs="Times New Roman"/>
                <w:color w:val="333333"/>
                <w:sz w:val="24"/>
                <w:szCs w:val="24"/>
                <w:shd w:val="clear" w:color="auto" w:fill="FFFFFF"/>
              </w:rPr>
              <w:t>в) когда ситуация довольно проста</w:t>
            </w:r>
          </w:p>
        </w:tc>
        <w:tc>
          <w:tcPr>
            <w:tcW w:w="2802" w:type="dxa"/>
            <w:tcBorders>
              <w:top w:val="single" w:sz="4" w:space="0" w:color="auto"/>
              <w:left w:val="single" w:sz="4" w:space="0" w:color="auto"/>
              <w:bottom w:val="single" w:sz="4" w:space="0" w:color="auto"/>
              <w:right w:val="single" w:sz="4" w:space="0" w:color="auto"/>
            </w:tcBorders>
          </w:tcPr>
          <w:p w14:paraId="64CC0A72" w14:textId="77777777" w:rsidR="00E54599" w:rsidRPr="00546DDC" w:rsidRDefault="00E54599" w:rsidP="00E161DD">
            <w:pPr>
              <w:jc w:val="both"/>
              <w:rPr>
                <w:rFonts w:ascii="Times New Roman" w:hAnsi="Times New Roman" w:cs="Times New Roman"/>
                <w:sz w:val="24"/>
                <w:szCs w:val="24"/>
              </w:rPr>
            </w:pPr>
            <w:r w:rsidRPr="00546DDC">
              <w:rPr>
                <w:rFonts w:ascii="Times New Roman" w:hAnsi="Times New Roman" w:cs="Times New Roman"/>
                <w:sz w:val="24"/>
                <w:szCs w:val="24"/>
              </w:rPr>
              <w:t>б</w:t>
            </w:r>
          </w:p>
        </w:tc>
      </w:tr>
      <w:tr w:rsidR="00E54599" w:rsidRPr="00546DDC" w14:paraId="20D9B02B" w14:textId="77777777" w:rsidTr="00E161DD">
        <w:tc>
          <w:tcPr>
            <w:tcW w:w="1384" w:type="dxa"/>
            <w:vMerge/>
            <w:tcBorders>
              <w:left w:val="single" w:sz="4" w:space="0" w:color="auto"/>
              <w:right w:val="single" w:sz="4" w:space="0" w:color="auto"/>
            </w:tcBorders>
          </w:tcPr>
          <w:p w14:paraId="2525AF5B" w14:textId="77777777" w:rsidR="00E54599" w:rsidRPr="00546DDC" w:rsidRDefault="00E54599"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31C4F2FB"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6BAA4526" w14:textId="77777777" w:rsidR="00E54599" w:rsidRPr="00546DDC" w:rsidRDefault="00E54599" w:rsidP="00E161DD">
            <w:pPr>
              <w:pStyle w:val="a8"/>
              <w:spacing w:before="0" w:beforeAutospacing="0" w:after="0" w:afterAutospacing="0"/>
              <w:jc w:val="both"/>
              <w:rPr>
                <w:rFonts w:eastAsiaTheme="minorEastAsia"/>
                <w:color w:val="333333"/>
                <w:shd w:val="clear" w:color="auto" w:fill="FFFFFF"/>
              </w:rPr>
            </w:pPr>
            <w:r w:rsidRPr="00546DDC">
              <w:rPr>
                <w:rFonts w:eastAsiaTheme="minorEastAsia"/>
                <w:color w:val="333333"/>
                <w:shd w:val="clear" w:color="auto" w:fill="FFFFFF"/>
              </w:rPr>
              <w:t xml:space="preserve"> Наиболее удачное определение управленческого решения </w:t>
            </w:r>
            <w:proofErr w:type="gramStart"/>
            <w:r w:rsidRPr="00546DDC">
              <w:rPr>
                <w:rFonts w:eastAsiaTheme="minorEastAsia"/>
                <w:color w:val="333333"/>
                <w:shd w:val="clear" w:color="auto" w:fill="FFFFFF"/>
              </w:rPr>
              <w:t>- это</w:t>
            </w:r>
            <w:proofErr w:type="gramEnd"/>
            <w:r w:rsidRPr="00546DDC">
              <w:rPr>
                <w:rFonts w:eastAsiaTheme="minorEastAsia"/>
                <w:color w:val="333333"/>
                <w:shd w:val="clear" w:color="auto" w:fill="FFFFFF"/>
              </w:rPr>
              <w:t>:</w:t>
            </w:r>
          </w:p>
          <w:p w14:paraId="7E2BA4F5"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color w:val="333333"/>
                <w:sz w:val="24"/>
                <w:szCs w:val="24"/>
                <w:u w:val="single"/>
                <w:shd w:val="clear" w:color="auto" w:fill="FFFFFF"/>
              </w:rPr>
            </w:pPr>
            <w:r w:rsidRPr="00546DDC">
              <w:rPr>
                <w:rFonts w:ascii="Times New Roman" w:hAnsi="Times New Roman" w:cs="Times New Roman"/>
                <w:color w:val="333333"/>
                <w:sz w:val="24"/>
                <w:szCs w:val="24"/>
                <w:u w:val="single"/>
                <w:shd w:val="clear" w:color="auto" w:fill="FFFFFF"/>
              </w:rPr>
              <w:t>Варианты ответов</w:t>
            </w:r>
          </w:p>
          <w:p w14:paraId="6B644968" w14:textId="77777777" w:rsidR="00E54599" w:rsidRPr="00546DDC" w:rsidRDefault="00E54599" w:rsidP="00E161DD">
            <w:pPr>
              <w:pStyle w:val="a8"/>
              <w:spacing w:before="0" w:beforeAutospacing="0" w:after="0" w:afterAutospacing="0"/>
              <w:jc w:val="both"/>
              <w:rPr>
                <w:rFonts w:eastAsiaTheme="minorEastAsia"/>
                <w:color w:val="333333"/>
                <w:shd w:val="clear" w:color="auto" w:fill="FFFFFF"/>
              </w:rPr>
            </w:pPr>
          </w:p>
          <w:p w14:paraId="0161051C" w14:textId="77777777" w:rsidR="00E54599" w:rsidRPr="00546DDC" w:rsidRDefault="00E54599" w:rsidP="00E161DD">
            <w:pPr>
              <w:pStyle w:val="a8"/>
              <w:spacing w:before="0" w:beforeAutospacing="0" w:after="0" w:afterAutospacing="0"/>
              <w:rPr>
                <w:rFonts w:eastAsiaTheme="minorEastAsia"/>
                <w:color w:val="333333"/>
                <w:shd w:val="clear" w:color="auto" w:fill="FFFFFF"/>
              </w:rPr>
            </w:pPr>
            <w:r w:rsidRPr="00546DDC">
              <w:rPr>
                <w:rFonts w:eastAsiaTheme="minorEastAsia"/>
                <w:color w:val="333333"/>
                <w:shd w:val="clear" w:color="auto" w:fill="FFFFFF"/>
              </w:rPr>
              <w:t>a) инструмент управленческой деятельности;</w:t>
            </w:r>
          </w:p>
          <w:p w14:paraId="020DAD10" w14:textId="77777777" w:rsidR="00E54599" w:rsidRPr="00546DDC" w:rsidRDefault="00E54599" w:rsidP="00E161DD">
            <w:pPr>
              <w:pStyle w:val="a8"/>
              <w:spacing w:before="0" w:beforeAutospacing="0" w:after="0" w:afterAutospacing="0"/>
              <w:rPr>
                <w:rFonts w:eastAsiaTheme="minorEastAsia"/>
                <w:color w:val="333333"/>
                <w:shd w:val="clear" w:color="auto" w:fill="FFFFFF"/>
              </w:rPr>
            </w:pPr>
            <w:r w:rsidRPr="00546DDC">
              <w:rPr>
                <w:rFonts w:eastAsiaTheme="minorEastAsia"/>
                <w:color w:val="333333"/>
                <w:shd w:val="clear" w:color="auto" w:fill="FFFFFF"/>
              </w:rPr>
              <w:t>б) продукт управленческой деятельности;</w:t>
            </w:r>
          </w:p>
          <w:p w14:paraId="61B4E088" w14:textId="77777777" w:rsidR="00E54599" w:rsidRPr="00546DDC" w:rsidRDefault="00E54599" w:rsidP="00E161DD">
            <w:pPr>
              <w:pStyle w:val="a8"/>
              <w:spacing w:before="0" w:beforeAutospacing="0" w:after="0" w:afterAutospacing="0"/>
              <w:jc w:val="both"/>
              <w:rPr>
                <w:rFonts w:eastAsiaTheme="minorEastAsia"/>
                <w:b/>
                <w:color w:val="333333"/>
                <w:shd w:val="clear" w:color="auto" w:fill="FFFFFF"/>
              </w:rPr>
            </w:pPr>
            <w:r w:rsidRPr="00546DDC">
              <w:rPr>
                <w:rFonts w:eastAsiaTheme="minorEastAsia"/>
                <w:b/>
                <w:color w:val="333333"/>
                <w:shd w:val="clear" w:color="auto" w:fill="FFFFFF"/>
              </w:rPr>
              <w:t>в)</w:t>
            </w:r>
            <w:r w:rsidRPr="00546DDC">
              <w:rPr>
                <w:rFonts w:eastAsiaTheme="minorEastAsia"/>
                <w:color w:val="333333"/>
                <w:shd w:val="clear" w:color="auto" w:fill="FFFFFF"/>
              </w:rPr>
              <w:t xml:space="preserve"> </w:t>
            </w:r>
            <w:r w:rsidRPr="00546DDC">
              <w:rPr>
                <w:rFonts w:eastAsiaTheme="minorEastAsia"/>
                <w:b/>
                <w:color w:val="333333"/>
                <w:shd w:val="clear" w:color="auto" w:fill="FFFFFF"/>
              </w:rPr>
              <w:t>выбранный (утвержденный) вариант управленческих действий</w:t>
            </w:r>
          </w:p>
          <w:p w14:paraId="73169CB4" w14:textId="77777777" w:rsidR="00E54599" w:rsidRPr="00546DDC" w:rsidRDefault="00E54599" w:rsidP="00E161DD">
            <w:pPr>
              <w:pStyle w:val="a8"/>
              <w:spacing w:before="0" w:beforeAutospacing="0" w:after="0" w:afterAutospacing="0"/>
              <w:jc w:val="both"/>
              <w:rPr>
                <w:rFonts w:eastAsiaTheme="minorEastAsia"/>
                <w:color w:val="333333"/>
                <w:shd w:val="clear" w:color="auto" w:fill="FFFFFF"/>
              </w:rPr>
            </w:pPr>
            <w:r w:rsidRPr="00546DDC">
              <w:rPr>
                <w:rFonts w:eastAsiaTheme="minorEastAsia"/>
                <w:color w:val="333333"/>
                <w:shd w:val="clear" w:color="auto" w:fill="FFFFFF"/>
              </w:rPr>
              <w:lastRenderedPageBreak/>
              <w:t>г) форма воздействия субъекта на объект;</w:t>
            </w:r>
          </w:p>
          <w:p w14:paraId="45868812" w14:textId="77777777" w:rsidR="00E54599" w:rsidRPr="00546DDC" w:rsidRDefault="00E54599" w:rsidP="00E161DD">
            <w:pPr>
              <w:pStyle w:val="a8"/>
              <w:spacing w:before="0" w:beforeAutospacing="0" w:after="0" w:afterAutospacing="0"/>
              <w:jc w:val="both"/>
            </w:pPr>
            <w:r w:rsidRPr="00546DDC">
              <w:rPr>
                <w:rFonts w:eastAsiaTheme="minorEastAsia"/>
                <w:color w:val="333333"/>
                <w:shd w:val="clear" w:color="auto" w:fill="FFFFFF"/>
              </w:rPr>
              <w:t>д) управленческий документ.</w:t>
            </w:r>
          </w:p>
        </w:tc>
        <w:tc>
          <w:tcPr>
            <w:tcW w:w="2802" w:type="dxa"/>
            <w:tcBorders>
              <w:top w:val="single" w:sz="4" w:space="0" w:color="auto"/>
              <w:left w:val="single" w:sz="4" w:space="0" w:color="auto"/>
              <w:bottom w:val="single" w:sz="4" w:space="0" w:color="auto"/>
              <w:right w:val="single" w:sz="4" w:space="0" w:color="auto"/>
            </w:tcBorders>
          </w:tcPr>
          <w:p w14:paraId="551EFCEB" w14:textId="77777777" w:rsidR="00E54599" w:rsidRPr="00546DDC" w:rsidRDefault="00E54599" w:rsidP="00E161DD">
            <w:pPr>
              <w:rPr>
                <w:rFonts w:ascii="Times New Roman" w:hAnsi="Times New Roman" w:cs="Times New Roman"/>
                <w:sz w:val="24"/>
                <w:szCs w:val="24"/>
              </w:rPr>
            </w:pPr>
            <w:r w:rsidRPr="00546DDC">
              <w:rPr>
                <w:rFonts w:ascii="Times New Roman" w:hAnsi="Times New Roman" w:cs="Times New Roman"/>
                <w:sz w:val="24"/>
                <w:szCs w:val="24"/>
              </w:rPr>
              <w:lastRenderedPageBreak/>
              <w:t>в</w:t>
            </w:r>
          </w:p>
        </w:tc>
      </w:tr>
      <w:tr w:rsidR="00E54599" w:rsidRPr="00546DDC" w14:paraId="15EDFE9E" w14:textId="77777777" w:rsidTr="00E161DD">
        <w:tc>
          <w:tcPr>
            <w:tcW w:w="1384" w:type="dxa"/>
            <w:vMerge/>
            <w:tcBorders>
              <w:left w:val="single" w:sz="4" w:space="0" w:color="auto"/>
              <w:right w:val="single" w:sz="4" w:space="0" w:color="auto"/>
            </w:tcBorders>
          </w:tcPr>
          <w:p w14:paraId="5A483191" w14:textId="77777777" w:rsidR="00E54599" w:rsidRPr="00546DDC" w:rsidRDefault="00E54599"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1EA2809D"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5B2CC0F4" w14:textId="77777777" w:rsidR="00E54599" w:rsidRPr="00546DDC" w:rsidRDefault="00E54599" w:rsidP="00E161DD">
            <w:pPr>
              <w:pStyle w:val="a8"/>
              <w:keepNext/>
              <w:shd w:val="clear" w:color="auto" w:fill="FFFFFF"/>
              <w:spacing w:before="0" w:beforeAutospacing="0" w:after="0" w:afterAutospacing="0"/>
              <w:jc w:val="both"/>
              <w:rPr>
                <w:color w:val="333333"/>
                <w:shd w:val="clear" w:color="auto" w:fill="FFFFFF"/>
              </w:rPr>
            </w:pPr>
            <w:r w:rsidRPr="00546DDC">
              <w:rPr>
                <w:color w:val="333333"/>
                <w:shd w:val="clear" w:color="auto" w:fill="FFFFFF"/>
              </w:rPr>
              <w:t>Необходимость соблюдения четкой причинно-следственной связи общественного развития,</w:t>
            </w:r>
            <w:r w:rsidRPr="00546DDC">
              <w:rPr>
                <w:b/>
                <w:color w:val="333333"/>
                <w:shd w:val="clear" w:color="auto" w:fill="FFFFFF"/>
              </w:rPr>
              <w:t xml:space="preserve"> </w:t>
            </w:r>
            <w:r w:rsidRPr="00546DDC">
              <w:rPr>
                <w:color w:val="333333"/>
                <w:shd w:val="clear" w:color="auto" w:fill="FFFFFF"/>
              </w:rPr>
              <w:t>преемственность, непротиворечивость развития:</w:t>
            </w:r>
          </w:p>
          <w:p w14:paraId="5EF33A23" w14:textId="77777777" w:rsidR="00E54599" w:rsidRPr="00546DDC" w:rsidRDefault="00E54599" w:rsidP="00E161DD">
            <w:pPr>
              <w:pStyle w:val="a8"/>
              <w:keepNext/>
              <w:shd w:val="clear" w:color="auto" w:fill="FFFFFF"/>
              <w:spacing w:before="0" w:beforeAutospacing="0" w:after="0" w:afterAutospacing="0"/>
              <w:jc w:val="both"/>
              <w:rPr>
                <w:color w:val="333333"/>
                <w:u w:val="single"/>
                <w:shd w:val="clear" w:color="auto" w:fill="FFFFFF"/>
              </w:rPr>
            </w:pPr>
            <w:r w:rsidRPr="00546DDC">
              <w:rPr>
                <w:color w:val="333333"/>
                <w:u w:val="single"/>
                <w:shd w:val="clear" w:color="auto" w:fill="FFFFFF"/>
              </w:rPr>
              <w:t>Варианты ответов</w:t>
            </w:r>
          </w:p>
          <w:p w14:paraId="340A4754" w14:textId="77777777" w:rsidR="00E54599" w:rsidRPr="00546DDC" w:rsidRDefault="00E54599" w:rsidP="00E161DD">
            <w:pPr>
              <w:pStyle w:val="a8"/>
              <w:keepNext/>
              <w:shd w:val="clear" w:color="auto" w:fill="FFFFFF"/>
              <w:spacing w:before="0" w:beforeAutospacing="0" w:after="0" w:afterAutospacing="0"/>
              <w:jc w:val="both"/>
              <w:rPr>
                <w:b/>
                <w:color w:val="333333"/>
                <w:shd w:val="clear" w:color="auto" w:fill="FFFFFF"/>
              </w:rPr>
            </w:pPr>
          </w:p>
          <w:p w14:paraId="095F299A" w14:textId="77777777" w:rsidR="00E54599" w:rsidRPr="00546DDC" w:rsidRDefault="00E54599" w:rsidP="00E161DD">
            <w:pPr>
              <w:pStyle w:val="a8"/>
              <w:keepNext/>
              <w:shd w:val="clear" w:color="auto" w:fill="FFFFFF"/>
              <w:tabs>
                <w:tab w:val="left" w:pos="219"/>
                <w:tab w:val="left" w:pos="391"/>
              </w:tabs>
              <w:spacing w:before="0" w:beforeAutospacing="0" w:after="0" w:afterAutospacing="0"/>
              <w:jc w:val="both"/>
              <w:rPr>
                <w:color w:val="333333"/>
                <w:shd w:val="clear" w:color="auto" w:fill="FFFFFF"/>
              </w:rPr>
            </w:pPr>
            <w:r w:rsidRPr="00546DDC">
              <w:rPr>
                <w:color w:val="333333"/>
                <w:shd w:val="clear" w:color="auto" w:fill="FFFFFF"/>
              </w:rPr>
              <w:t>а) всесторонняя обоснованность решения</w:t>
            </w:r>
          </w:p>
          <w:p w14:paraId="22CBA262" w14:textId="77777777" w:rsidR="00E54599" w:rsidRPr="00546DDC" w:rsidRDefault="00E54599" w:rsidP="00E161DD">
            <w:pPr>
              <w:pStyle w:val="a8"/>
              <w:keepNext/>
              <w:shd w:val="clear" w:color="auto" w:fill="FFFFFF"/>
              <w:tabs>
                <w:tab w:val="left" w:pos="219"/>
                <w:tab w:val="left" w:pos="391"/>
              </w:tabs>
              <w:spacing w:before="0" w:beforeAutospacing="0" w:after="0" w:afterAutospacing="0"/>
              <w:jc w:val="both"/>
              <w:rPr>
                <w:b/>
                <w:color w:val="333333"/>
                <w:shd w:val="clear" w:color="auto" w:fill="FFFFFF"/>
              </w:rPr>
            </w:pPr>
            <w:r w:rsidRPr="00546DDC">
              <w:rPr>
                <w:b/>
                <w:color w:val="333333"/>
                <w:shd w:val="clear" w:color="auto" w:fill="FFFFFF"/>
              </w:rPr>
              <w:t xml:space="preserve">б) согласованность решения с принятыми ранее решениями </w:t>
            </w:r>
          </w:p>
          <w:p w14:paraId="79214E3C" w14:textId="77777777" w:rsidR="00E54599" w:rsidRPr="00546DDC" w:rsidRDefault="00E54599" w:rsidP="00E161DD">
            <w:pPr>
              <w:pStyle w:val="a8"/>
              <w:keepNext/>
              <w:shd w:val="clear" w:color="auto" w:fill="FFFFFF"/>
              <w:spacing w:before="0" w:beforeAutospacing="0" w:after="0" w:afterAutospacing="0"/>
              <w:jc w:val="both"/>
            </w:pPr>
            <w:r w:rsidRPr="00546DDC">
              <w:rPr>
                <w:color w:val="333333"/>
                <w:shd w:val="clear" w:color="auto" w:fill="FFFFFF"/>
              </w:rPr>
              <w:t>в) необходимая полнота содержания решения</w:t>
            </w:r>
          </w:p>
        </w:tc>
        <w:tc>
          <w:tcPr>
            <w:tcW w:w="2802" w:type="dxa"/>
            <w:tcBorders>
              <w:top w:val="single" w:sz="4" w:space="0" w:color="auto"/>
              <w:left w:val="single" w:sz="4" w:space="0" w:color="auto"/>
              <w:bottom w:val="single" w:sz="4" w:space="0" w:color="auto"/>
              <w:right w:val="single" w:sz="4" w:space="0" w:color="auto"/>
            </w:tcBorders>
          </w:tcPr>
          <w:p w14:paraId="0DC33C53" w14:textId="77777777" w:rsidR="00E54599" w:rsidRPr="00546DDC" w:rsidRDefault="00E54599" w:rsidP="00E161DD">
            <w:pPr>
              <w:rPr>
                <w:rFonts w:ascii="Times New Roman" w:hAnsi="Times New Roman" w:cs="Times New Roman"/>
                <w:sz w:val="24"/>
                <w:szCs w:val="24"/>
              </w:rPr>
            </w:pPr>
            <w:r w:rsidRPr="00546DDC">
              <w:rPr>
                <w:rFonts w:ascii="Times New Roman" w:hAnsi="Times New Roman" w:cs="Times New Roman"/>
                <w:sz w:val="24"/>
                <w:szCs w:val="24"/>
              </w:rPr>
              <w:t>б</w:t>
            </w:r>
          </w:p>
        </w:tc>
      </w:tr>
      <w:tr w:rsidR="00E54599" w:rsidRPr="00546DDC" w14:paraId="3465F01A" w14:textId="77777777" w:rsidTr="00E161DD">
        <w:tc>
          <w:tcPr>
            <w:tcW w:w="1384" w:type="dxa"/>
            <w:vMerge/>
            <w:tcBorders>
              <w:left w:val="single" w:sz="4" w:space="0" w:color="auto"/>
              <w:right w:val="single" w:sz="4" w:space="0" w:color="auto"/>
            </w:tcBorders>
          </w:tcPr>
          <w:p w14:paraId="664DAB4B" w14:textId="77777777" w:rsidR="00E54599" w:rsidRPr="00546DDC" w:rsidRDefault="00E54599"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4CB1496B"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485A5A4C" w14:textId="77777777" w:rsidR="00E54599" w:rsidRPr="00546DDC" w:rsidRDefault="00E54599" w:rsidP="00E161DD">
            <w:pPr>
              <w:keepNext/>
              <w:tabs>
                <w:tab w:val="left" w:pos="993"/>
              </w:tabs>
              <w:jc w:val="both"/>
              <w:rPr>
                <w:rFonts w:ascii="Times New Roman" w:hAnsi="Times New Roman" w:cs="Times New Roman"/>
                <w:color w:val="333333"/>
                <w:sz w:val="24"/>
                <w:szCs w:val="24"/>
                <w:shd w:val="clear" w:color="auto" w:fill="FFFFFF"/>
              </w:rPr>
            </w:pPr>
            <w:r w:rsidRPr="00546DDC">
              <w:rPr>
                <w:rFonts w:ascii="Times New Roman" w:hAnsi="Times New Roman" w:cs="Times New Roman"/>
                <w:color w:val="333333"/>
                <w:sz w:val="24"/>
                <w:szCs w:val="24"/>
                <w:shd w:val="clear" w:color="auto" w:fill="FFFFFF"/>
              </w:rPr>
              <w:t>Как называется противоречивость, неточность, неполноценность исходной информации; неоднозначность целей, способов их достижения и последствий принимаемых решений:</w:t>
            </w:r>
          </w:p>
          <w:p w14:paraId="4D46F9F0"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color w:val="333333"/>
                <w:sz w:val="24"/>
                <w:szCs w:val="24"/>
                <w:u w:val="single"/>
                <w:shd w:val="clear" w:color="auto" w:fill="FFFFFF"/>
              </w:rPr>
            </w:pPr>
            <w:r w:rsidRPr="00546DDC">
              <w:rPr>
                <w:rFonts w:ascii="Times New Roman" w:hAnsi="Times New Roman" w:cs="Times New Roman"/>
                <w:color w:val="333333"/>
                <w:sz w:val="24"/>
                <w:szCs w:val="24"/>
                <w:u w:val="single"/>
                <w:shd w:val="clear" w:color="auto" w:fill="FFFFFF"/>
              </w:rPr>
              <w:t>Варианты ответов</w:t>
            </w:r>
          </w:p>
          <w:p w14:paraId="36EF4E58" w14:textId="77777777" w:rsidR="00E54599" w:rsidRPr="00546DDC" w:rsidRDefault="00E54599" w:rsidP="00E161DD">
            <w:pPr>
              <w:keepNext/>
              <w:tabs>
                <w:tab w:val="left" w:pos="993"/>
              </w:tabs>
              <w:jc w:val="both"/>
              <w:rPr>
                <w:rFonts w:ascii="Times New Roman" w:hAnsi="Times New Roman" w:cs="Times New Roman"/>
                <w:b/>
                <w:color w:val="333333"/>
                <w:sz w:val="24"/>
                <w:szCs w:val="24"/>
                <w:shd w:val="clear" w:color="auto" w:fill="FFFFFF"/>
              </w:rPr>
            </w:pPr>
          </w:p>
          <w:p w14:paraId="159D5DDD" w14:textId="77777777" w:rsidR="00E54599" w:rsidRPr="00546DDC" w:rsidRDefault="00E54599" w:rsidP="00E161DD">
            <w:pPr>
              <w:keepNext/>
              <w:tabs>
                <w:tab w:val="left" w:pos="993"/>
              </w:tabs>
              <w:jc w:val="both"/>
              <w:rPr>
                <w:rFonts w:ascii="Times New Roman" w:hAnsi="Times New Roman" w:cs="Times New Roman"/>
                <w:color w:val="333333"/>
                <w:sz w:val="24"/>
                <w:szCs w:val="24"/>
                <w:shd w:val="clear" w:color="auto" w:fill="FFFFFF"/>
              </w:rPr>
            </w:pPr>
            <w:r w:rsidRPr="00546DDC">
              <w:rPr>
                <w:rFonts w:ascii="Times New Roman" w:hAnsi="Times New Roman" w:cs="Times New Roman"/>
                <w:color w:val="333333"/>
                <w:sz w:val="24"/>
                <w:szCs w:val="24"/>
                <w:shd w:val="clear" w:color="auto" w:fill="FFFFFF"/>
              </w:rPr>
              <w:t>а) вероятность</w:t>
            </w:r>
          </w:p>
          <w:p w14:paraId="51269D3C" w14:textId="77777777" w:rsidR="00E54599" w:rsidRPr="00546DDC" w:rsidRDefault="00E54599" w:rsidP="00E161DD">
            <w:pPr>
              <w:keepNext/>
              <w:tabs>
                <w:tab w:val="left" w:pos="993"/>
              </w:tabs>
              <w:jc w:val="both"/>
              <w:rPr>
                <w:rFonts w:ascii="Times New Roman" w:hAnsi="Times New Roman" w:cs="Times New Roman"/>
                <w:color w:val="333333"/>
                <w:sz w:val="24"/>
                <w:szCs w:val="24"/>
                <w:shd w:val="clear" w:color="auto" w:fill="FFFFFF"/>
              </w:rPr>
            </w:pPr>
            <w:r w:rsidRPr="00546DDC">
              <w:rPr>
                <w:rFonts w:ascii="Times New Roman" w:hAnsi="Times New Roman" w:cs="Times New Roman"/>
                <w:color w:val="333333"/>
                <w:sz w:val="24"/>
                <w:szCs w:val="24"/>
                <w:shd w:val="clear" w:color="auto" w:fill="FFFFFF"/>
              </w:rPr>
              <w:t>б) случайность</w:t>
            </w:r>
          </w:p>
          <w:p w14:paraId="516AD83E" w14:textId="77777777" w:rsidR="00E54599" w:rsidRPr="00546DDC" w:rsidRDefault="00E54599" w:rsidP="00E161DD">
            <w:pPr>
              <w:keepNext/>
              <w:tabs>
                <w:tab w:val="left" w:pos="993"/>
              </w:tabs>
              <w:jc w:val="both"/>
              <w:rPr>
                <w:rFonts w:ascii="Times New Roman" w:hAnsi="Times New Roman" w:cs="Times New Roman"/>
                <w:b/>
                <w:sz w:val="24"/>
                <w:szCs w:val="24"/>
              </w:rPr>
            </w:pPr>
            <w:r w:rsidRPr="00546DDC">
              <w:rPr>
                <w:rFonts w:ascii="Times New Roman" w:hAnsi="Times New Roman" w:cs="Times New Roman"/>
                <w:b/>
                <w:color w:val="333333"/>
                <w:sz w:val="24"/>
                <w:szCs w:val="24"/>
                <w:shd w:val="clear" w:color="auto" w:fill="FFFFFF"/>
              </w:rPr>
              <w:t xml:space="preserve">в) неопределенность </w:t>
            </w:r>
          </w:p>
        </w:tc>
        <w:tc>
          <w:tcPr>
            <w:tcW w:w="2802" w:type="dxa"/>
            <w:tcBorders>
              <w:top w:val="single" w:sz="4" w:space="0" w:color="auto"/>
              <w:left w:val="single" w:sz="4" w:space="0" w:color="auto"/>
              <w:bottom w:val="single" w:sz="4" w:space="0" w:color="auto"/>
              <w:right w:val="single" w:sz="4" w:space="0" w:color="auto"/>
            </w:tcBorders>
          </w:tcPr>
          <w:p w14:paraId="0AF6AD60" w14:textId="77777777" w:rsidR="00E54599" w:rsidRPr="00546DDC" w:rsidRDefault="00E54599" w:rsidP="00E161DD">
            <w:pPr>
              <w:rPr>
                <w:rFonts w:ascii="Times New Roman" w:hAnsi="Times New Roman" w:cs="Times New Roman"/>
                <w:sz w:val="24"/>
                <w:szCs w:val="24"/>
              </w:rPr>
            </w:pPr>
            <w:r w:rsidRPr="00546DDC">
              <w:rPr>
                <w:rFonts w:ascii="Times New Roman" w:hAnsi="Times New Roman" w:cs="Times New Roman"/>
                <w:sz w:val="24"/>
                <w:szCs w:val="24"/>
              </w:rPr>
              <w:t>в</w:t>
            </w:r>
          </w:p>
        </w:tc>
      </w:tr>
      <w:tr w:rsidR="00E54599" w:rsidRPr="00546DDC" w14:paraId="74A332BE" w14:textId="77777777" w:rsidTr="00E161DD">
        <w:tc>
          <w:tcPr>
            <w:tcW w:w="1384" w:type="dxa"/>
            <w:vMerge/>
            <w:tcBorders>
              <w:left w:val="single" w:sz="4" w:space="0" w:color="auto"/>
              <w:right w:val="single" w:sz="4" w:space="0" w:color="auto"/>
            </w:tcBorders>
          </w:tcPr>
          <w:p w14:paraId="45B8E013" w14:textId="77777777" w:rsidR="00E54599" w:rsidRPr="00546DDC" w:rsidRDefault="00E54599"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60790F71"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1F525A63" w14:textId="77777777" w:rsidR="00E54599" w:rsidRPr="00546DDC" w:rsidRDefault="00E54599" w:rsidP="00E161DD">
            <w:pPr>
              <w:keepNext/>
              <w:tabs>
                <w:tab w:val="left" w:pos="993"/>
              </w:tabs>
              <w:jc w:val="both"/>
              <w:rPr>
                <w:rFonts w:ascii="Times New Roman" w:hAnsi="Times New Roman" w:cs="Times New Roman"/>
                <w:color w:val="333333"/>
                <w:sz w:val="24"/>
                <w:szCs w:val="24"/>
                <w:shd w:val="clear" w:color="auto" w:fill="FFFFFF"/>
              </w:rPr>
            </w:pPr>
            <w:r w:rsidRPr="00546DDC">
              <w:rPr>
                <w:rFonts w:ascii="Times New Roman" w:hAnsi="Times New Roman" w:cs="Times New Roman"/>
                <w:color w:val="333333"/>
                <w:sz w:val="24"/>
                <w:szCs w:val="24"/>
                <w:shd w:val="clear" w:color="auto" w:fill="FFFFFF"/>
              </w:rPr>
              <w:t xml:space="preserve">Как называют совокупность элементов организации, необходимых для решения и </w:t>
            </w:r>
            <w:r w:rsidRPr="00546DDC">
              <w:rPr>
                <w:rFonts w:ascii="Times New Roman" w:hAnsi="Times New Roman" w:cs="Times New Roman"/>
                <w:color w:val="333333"/>
                <w:sz w:val="24"/>
                <w:szCs w:val="24"/>
                <w:shd w:val="clear" w:color="auto" w:fill="FFFFFF"/>
              </w:rPr>
              <w:lastRenderedPageBreak/>
              <w:t>обеспечения выполнения управленческих задач:</w:t>
            </w:r>
          </w:p>
          <w:p w14:paraId="356256DE"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color w:val="333333"/>
                <w:sz w:val="24"/>
                <w:szCs w:val="24"/>
                <w:u w:val="single"/>
                <w:shd w:val="clear" w:color="auto" w:fill="FFFFFF"/>
              </w:rPr>
            </w:pPr>
            <w:r w:rsidRPr="00546DDC">
              <w:rPr>
                <w:rFonts w:ascii="Times New Roman" w:hAnsi="Times New Roman" w:cs="Times New Roman"/>
                <w:color w:val="333333"/>
                <w:sz w:val="24"/>
                <w:szCs w:val="24"/>
                <w:u w:val="single"/>
                <w:shd w:val="clear" w:color="auto" w:fill="FFFFFF"/>
              </w:rPr>
              <w:t>Варианты ответов</w:t>
            </w:r>
          </w:p>
          <w:p w14:paraId="18AB4064" w14:textId="77777777" w:rsidR="00E54599" w:rsidRPr="00546DDC" w:rsidRDefault="00E54599" w:rsidP="00E161DD">
            <w:pPr>
              <w:keepNext/>
              <w:tabs>
                <w:tab w:val="left" w:pos="993"/>
              </w:tabs>
              <w:jc w:val="both"/>
              <w:rPr>
                <w:rFonts w:ascii="Times New Roman" w:hAnsi="Times New Roman" w:cs="Times New Roman"/>
                <w:color w:val="333333"/>
                <w:sz w:val="24"/>
                <w:szCs w:val="24"/>
                <w:shd w:val="clear" w:color="auto" w:fill="FFFFFF"/>
              </w:rPr>
            </w:pPr>
          </w:p>
          <w:p w14:paraId="7CD20993" w14:textId="77777777" w:rsidR="00E54599" w:rsidRPr="00546DDC" w:rsidRDefault="00E54599" w:rsidP="00E161DD">
            <w:pPr>
              <w:keepNext/>
              <w:tabs>
                <w:tab w:val="left" w:pos="993"/>
              </w:tabs>
              <w:jc w:val="both"/>
              <w:rPr>
                <w:rFonts w:ascii="Times New Roman" w:hAnsi="Times New Roman" w:cs="Times New Roman"/>
                <w:b/>
                <w:color w:val="333333"/>
                <w:sz w:val="24"/>
                <w:szCs w:val="24"/>
                <w:shd w:val="clear" w:color="auto" w:fill="FFFFFF"/>
              </w:rPr>
            </w:pPr>
            <w:r w:rsidRPr="00546DDC">
              <w:rPr>
                <w:rFonts w:ascii="Times New Roman" w:hAnsi="Times New Roman" w:cs="Times New Roman"/>
                <w:b/>
                <w:color w:val="333333"/>
                <w:sz w:val="24"/>
                <w:szCs w:val="24"/>
                <w:shd w:val="clear" w:color="auto" w:fill="FFFFFF"/>
              </w:rPr>
              <w:t xml:space="preserve">а) системой управления </w:t>
            </w:r>
          </w:p>
          <w:p w14:paraId="20C65706" w14:textId="77777777" w:rsidR="00E54599" w:rsidRPr="00546DDC" w:rsidRDefault="00E54599" w:rsidP="00E161DD">
            <w:pPr>
              <w:keepNext/>
              <w:tabs>
                <w:tab w:val="left" w:pos="993"/>
              </w:tabs>
              <w:jc w:val="both"/>
              <w:rPr>
                <w:rFonts w:ascii="Times New Roman" w:hAnsi="Times New Roman" w:cs="Times New Roman"/>
                <w:color w:val="333333"/>
                <w:sz w:val="24"/>
                <w:szCs w:val="24"/>
                <w:shd w:val="clear" w:color="auto" w:fill="FFFFFF"/>
              </w:rPr>
            </w:pPr>
            <w:r w:rsidRPr="00546DDC">
              <w:rPr>
                <w:rFonts w:ascii="Times New Roman" w:hAnsi="Times New Roman" w:cs="Times New Roman"/>
                <w:color w:val="333333"/>
                <w:sz w:val="24"/>
                <w:szCs w:val="24"/>
                <w:shd w:val="clear" w:color="auto" w:fill="FFFFFF"/>
              </w:rPr>
              <w:t>б) органом управления</w:t>
            </w:r>
          </w:p>
          <w:p w14:paraId="74053627" w14:textId="77777777" w:rsidR="00E54599" w:rsidRPr="00546DDC" w:rsidRDefault="00E54599" w:rsidP="00E161DD">
            <w:pPr>
              <w:keepNext/>
              <w:tabs>
                <w:tab w:val="left" w:pos="993"/>
              </w:tabs>
              <w:jc w:val="both"/>
              <w:rPr>
                <w:rFonts w:ascii="Times New Roman" w:hAnsi="Times New Roman" w:cs="Times New Roman"/>
                <w:sz w:val="24"/>
                <w:szCs w:val="24"/>
              </w:rPr>
            </w:pPr>
            <w:r w:rsidRPr="00546DDC">
              <w:rPr>
                <w:rFonts w:ascii="Times New Roman" w:hAnsi="Times New Roman" w:cs="Times New Roman"/>
                <w:color w:val="333333"/>
                <w:sz w:val="24"/>
                <w:szCs w:val="24"/>
                <w:shd w:val="clear" w:color="auto" w:fill="FFFFFF"/>
              </w:rPr>
              <w:t>в) аппаратом управления</w:t>
            </w:r>
          </w:p>
        </w:tc>
        <w:tc>
          <w:tcPr>
            <w:tcW w:w="2802" w:type="dxa"/>
            <w:tcBorders>
              <w:top w:val="single" w:sz="4" w:space="0" w:color="auto"/>
              <w:left w:val="single" w:sz="4" w:space="0" w:color="auto"/>
              <w:bottom w:val="single" w:sz="4" w:space="0" w:color="auto"/>
              <w:right w:val="single" w:sz="4" w:space="0" w:color="auto"/>
            </w:tcBorders>
          </w:tcPr>
          <w:p w14:paraId="06FB601F" w14:textId="77777777" w:rsidR="00E54599" w:rsidRPr="00546DDC" w:rsidRDefault="00E54599" w:rsidP="00E161DD">
            <w:pPr>
              <w:rPr>
                <w:rFonts w:ascii="Times New Roman" w:hAnsi="Times New Roman" w:cs="Times New Roman"/>
                <w:sz w:val="24"/>
                <w:szCs w:val="24"/>
              </w:rPr>
            </w:pPr>
            <w:r w:rsidRPr="00546DDC">
              <w:rPr>
                <w:rFonts w:ascii="Times New Roman" w:hAnsi="Times New Roman" w:cs="Times New Roman"/>
                <w:color w:val="333333"/>
                <w:sz w:val="24"/>
                <w:szCs w:val="24"/>
                <w:shd w:val="clear" w:color="auto" w:fill="FFFFFF"/>
              </w:rPr>
              <w:lastRenderedPageBreak/>
              <w:t>а</w:t>
            </w:r>
          </w:p>
        </w:tc>
      </w:tr>
      <w:tr w:rsidR="00E54599" w:rsidRPr="00546DDC" w14:paraId="61C22181" w14:textId="77777777" w:rsidTr="00E161DD">
        <w:tc>
          <w:tcPr>
            <w:tcW w:w="1384" w:type="dxa"/>
            <w:vMerge/>
            <w:tcBorders>
              <w:left w:val="single" w:sz="4" w:space="0" w:color="auto"/>
              <w:right w:val="single" w:sz="4" w:space="0" w:color="auto"/>
            </w:tcBorders>
          </w:tcPr>
          <w:p w14:paraId="33DE86AE" w14:textId="77777777" w:rsidR="00E54599" w:rsidRPr="00546DDC" w:rsidRDefault="00E54599"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7AE18B29"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39A4AED0" w14:textId="77777777" w:rsidR="00E54599" w:rsidRPr="00546DDC" w:rsidRDefault="00E54599" w:rsidP="00E161DD">
            <w:pPr>
              <w:keepNext/>
              <w:tabs>
                <w:tab w:val="left" w:pos="993"/>
              </w:tabs>
              <w:jc w:val="both"/>
              <w:rPr>
                <w:rFonts w:ascii="Times New Roman" w:hAnsi="Times New Roman" w:cs="Times New Roman"/>
                <w:color w:val="333333"/>
                <w:sz w:val="24"/>
                <w:szCs w:val="24"/>
                <w:shd w:val="clear" w:color="auto" w:fill="FFFFFF"/>
              </w:rPr>
            </w:pPr>
            <w:r w:rsidRPr="00546DDC">
              <w:rPr>
                <w:rFonts w:ascii="Times New Roman" w:hAnsi="Times New Roman" w:cs="Times New Roman"/>
                <w:color w:val="333333"/>
                <w:sz w:val="24"/>
                <w:szCs w:val="24"/>
                <w:shd w:val="clear" w:color="auto" w:fill="FFFFFF"/>
              </w:rPr>
              <w:t>Работодатели, как правило, придают большое значение опыту при найме на работу, потому что:</w:t>
            </w:r>
          </w:p>
          <w:p w14:paraId="7DD33268"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color w:val="333333"/>
                <w:sz w:val="24"/>
                <w:szCs w:val="24"/>
                <w:u w:val="single"/>
                <w:shd w:val="clear" w:color="auto" w:fill="FFFFFF"/>
              </w:rPr>
            </w:pPr>
            <w:r w:rsidRPr="00546DDC">
              <w:rPr>
                <w:rFonts w:ascii="Times New Roman" w:hAnsi="Times New Roman" w:cs="Times New Roman"/>
                <w:color w:val="333333"/>
                <w:sz w:val="24"/>
                <w:szCs w:val="24"/>
                <w:u w:val="single"/>
                <w:shd w:val="clear" w:color="auto" w:fill="FFFFFF"/>
              </w:rPr>
              <w:t>Варианты ответов</w:t>
            </w:r>
          </w:p>
          <w:p w14:paraId="2A41BF9C" w14:textId="77777777" w:rsidR="00E54599" w:rsidRPr="00546DDC" w:rsidRDefault="00E54599" w:rsidP="00E161DD">
            <w:pPr>
              <w:keepNext/>
              <w:tabs>
                <w:tab w:val="left" w:pos="993"/>
              </w:tabs>
              <w:jc w:val="both"/>
              <w:rPr>
                <w:rFonts w:ascii="Times New Roman" w:hAnsi="Times New Roman" w:cs="Times New Roman"/>
                <w:b/>
                <w:color w:val="333333"/>
                <w:sz w:val="24"/>
                <w:szCs w:val="24"/>
                <w:shd w:val="clear" w:color="auto" w:fill="FFFFFF"/>
              </w:rPr>
            </w:pPr>
          </w:p>
          <w:p w14:paraId="37609904" w14:textId="77777777" w:rsidR="00E54599" w:rsidRPr="00546DDC" w:rsidRDefault="00E54599" w:rsidP="00E161DD">
            <w:pPr>
              <w:keepNext/>
              <w:tabs>
                <w:tab w:val="left" w:pos="188"/>
                <w:tab w:val="left" w:pos="459"/>
                <w:tab w:val="left" w:pos="993"/>
              </w:tabs>
              <w:jc w:val="both"/>
              <w:rPr>
                <w:rFonts w:ascii="Times New Roman" w:hAnsi="Times New Roman" w:cs="Times New Roman"/>
                <w:color w:val="333333"/>
                <w:sz w:val="24"/>
                <w:szCs w:val="24"/>
                <w:shd w:val="clear" w:color="auto" w:fill="FFFFFF"/>
              </w:rPr>
            </w:pPr>
            <w:r w:rsidRPr="00546DDC">
              <w:rPr>
                <w:rFonts w:ascii="Times New Roman" w:hAnsi="Times New Roman" w:cs="Times New Roman"/>
                <w:color w:val="333333"/>
                <w:sz w:val="24"/>
                <w:szCs w:val="24"/>
                <w:shd w:val="clear" w:color="auto" w:fill="FFFFFF"/>
              </w:rPr>
              <w:t>а) опыт позволяет принимать решения рационально</w:t>
            </w:r>
          </w:p>
          <w:p w14:paraId="0FDB0406" w14:textId="77777777" w:rsidR="00E54599" w:rsidRPr="00546DDC" w:rsidRDefault="00E54599" w:rsidP="00E161DD">
            <w:pPr>
              <w:keepNext/>
              <w:tabs>
                <w:tab w:val="left" w:pos="188"/>
                <w:tab w:val="left" w:pos="459"/>
                <w:tab w:val="left" w:pos="993"/>
              </w:tabs>
              <w:jc w:val="both"/>
              <w:rPr>
                <w:rFonts w:ascii="Times New Roman" w:hAnsi="Times New Roman" w:cs="Times New Roman"/>
                <w:color w:val="333333"/>
                <w:sz w:val="24"/>
                <w:szCs w:val="24"/>
                <w:shd w:val="clear" w:color="auto" w:fill="FFFFFF"/>
              </w:rPr>
            </w:pPr>
            <w:r w:rsidRPr="00546DDC">
              <w:rPr>
                <w:rFonts w:ascii="Times New Roman" w:hAnsi="Times New Roman" w:cs="Times New Roman"/>
                <w:color w:val="333333"/>
                <w:sz w:val="24"/>
                <w:szCs w:val="24"/>
                <w:shd w:val="clear" w:color="auto" w:fill="FFFFFF"/>
              </w:rPr>
              <w:t>б) опыт позволяет принимать решения с минимальными затратами</w:t>
            </w:r>
          </w:p>
          <w:p w14:paraId="60361E4A" w14:textId="77777777" w:rsidR="00E54599" w:rsidRPr="00546DDC" w:rsidRDefault="00E54599" w:rsidP="00E161DD">
            <w:pPr>
              <w:keepNext/>
              <w:tabs>
                <w:tab w:val="left" w:pos="188"/>
                <w:tab w:val="left" w:pos="459"/>
                <w:tab w:val="left" w:pos="993"/>
              </w:tabs>
              <w:jc w:val="both"/>
              <w:rPr>
                <w:rFonts w:ascii="Times New Roman" w:hAnsi="Times New Roman" w:cs="Times New Roman"/>
                <w:b/>
                <w:sz w:val="24"/>
                <w:szCs w:val="24"/>
              </w:rPr>
            </w:pPr>
            <w:r w:rsidRPr="00546DDC">
              <w:rPr>
                <w:rFonts w:ascii="Times New Roman" w:hAnsi="Times New Roman" w:cs="Times New Roman"/>
                <w:b/>
                <w:color w:val="333333"/>
                <w:sz w:val="24"/>
                <w:szCs w:val="24"/>
                <w:shd w:val="clear" w:color="auto" w:fill="FFFFFF"/>
              </w:rPr>
              <w:t xml:space="preserve">в) суждение на основе опыта является основой множества повседневных управленческих решений </w:t>
            </w:r>
          </w:p>
        </w:tc>
        <w:tc>
          <w:tcPr>
            <w:tcW w:w="2802" w:type="dxa"/>
            <w:tcBorders>
              <w:top w:val="single" w:sz="4" w:space="0" w:color="auto"/>
              <w:left w:val="single" w:sz="4" w:space="0" w:color="auto"/>
              <w:bottom w:val="single" w:sz="4" w:space="0" w:color="auto"/>
              <w:right w:val="single" w:sz="4" w:space="0" w:color="auto"/>
            </w:tcBorders>
          </w:tcPr>
          <w:p w14:paraId="1734DAFF" w14:textId="77777777" w:rsidR="00E54599" w:rsidRPr="00546DDC" w:rsidRDefault="00E54599" w:rsidP="00E161DD">
            <w:pPr>
              <w:rPr>
                <w:rFonts w:ascii="Times New Roman" w:hAnsi="Times New Roman" w:cs="Times New Roman"/>
                <w:sz w:val="24"/>
                <w:szCs w:val="24"/>
              </w:rPr>
            </w:pPr>
            <w:r w:rsidRPr="00546DDC">
              <w:rPr>
                <w:rFonts w:ascii="Times New Roman" w:hAnsi="Times New Roman" w:cs="Times New Roman"/>
                <w:sz w:val="24"/>
                <w:szCs w:val="24"/>
              </w:rPr>
              <w:t>в</w:t>
            </w:r>
          </w:p>
        </w:tc>
      </w:tr>
      <w:tr w:rsidR="00E54599" w:rsidRPr="00546DDC" w14:paraId="6EBDCF40" w14:textId="77777777" w:rsidTr="00E161DD">
        <w:tc>
          <w:tcPr>
            <w:tcW w:w="1384" w:type="dxa"/>
            <w:vMerge/>
            <w:tcBorders>
              <w:left w:val="single" w:sz="4" w:space="0" w:color="auto"/>
              <w:right w:val="single" w:sz="4" w:space="0" w:color="auto"/>
            </w:tcBorders>
          </w:tcPr>
          <w:p w14:paraId="6F8C4CE5" w14:textId="77777777" w:rsidR="00E54599" w:rsidRPr="00546DDC" w:rsidRDefault="00E54599"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746ED0C5"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5A4BFED7" w14:textId="77777777" w:rsidR="00E54599" w:rsidRPr="00546DDC" w:rsidRDefault="00E54599" w:rsidP="00E161DD">
            <w:pPr>
              <w:keepNext/>
              <w:tabs>
                <w:tab w:val="left" w:pos="993"/>
              </w:tabs>
              <w:jc w:val="both"/>
              <w:rPr>
                <w:rFonts w:ascii="Times New Roman" w:hAnsi="Times New Roman" w:cs="Times New Roman"/>
                <w:color w:val="333333"/>
                <w:sz w:val="24"/>
                <w:szCs w:val="24"/>
                <w:shd w:val="clear" w:color="auto" w:fill="FFFFFF"/>
              </w:rPr>
            </w:pPr>
            <w:r w:rsidRPr="00546DDC">
              <w:rPr>
                <w:rFonts w:ascii="Times New Roman" w:hAnsi="Times New Roman" w:cs="Times New Roman"/>
                <w:color w:val="333333"/>
                <w:sz w:val="24"/>
                <w:szCs w:val="24"/>
                <w:shd w:val="clear" w:color="auto" w:fill="FFFFFF"/>
              </w:rPr>
              <w:t>Графическое решение игры – это нахождение решения игры посредством:</w:t>
            </w:r>
          </w:p>
          <w:p w14:paraId="307C5FE3"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color w:val="333333"/>
                <w:sz w:val="24"/>
                <w:szCs w:val="24"/>
                <w:u w:val="single"/>
                <w:shd w:val="clear" w:color="auto" w:fill="FFFFFF"/>
              </w:rPr>
            </w:pPr>
            <w:r w:rsidRPr="00546DDC">
              <w:rPr>
                <w:rFonts w:ascii="Times New Roman" w:hAnsi="Times New Roman" w:cs="Times New Roman"/>
                <w:color w:val="333333"/>
                <w:sz w:val="24"/>
                <w:szCs w:val="24"/>
                <w:u w:val="single"/>
                <w:shd w:val="clear" w:color="auto" w:fill="FFFFFF"/>
              </w:rPr>
              <w:t>Варианты ответов</w:t>
            </w:r>
          </w:p>
          <w:p w14:paraId="2E7762E1" w14:textId="77777777" w:rsidR="00E54599" w:rsidRPr="00546DDC" w:rsidRDefault="00E54599" w:rsidP="00E161DD">
            <w:pPr>
              <w:keepNext/>
              <w:tabs>
                <w:tab w:val="left" w:pos="993"/>
              </w:tabs>
              <w:jc w:val="both"/>
              <w:rPr>
                <w:rFonts w:ascii="Times New Roman" w:hAnsi="Times New Roman" w:cs="Times New Roman"/>
                <w:b/>
                <w:color w:val="333333"/>
                <w:sz w:val="24"/>
                <w:szCs w:val="24"/>
                <w:shd w:val="clear" w:color="auto" w:fill="FFFFFF"/>
              </w:rPr>
            </w:pPr>
          </w:p>
          <w:p w14:paraId="35191C4B" w14:textId="77777777" w:rsidR="00E54599" w:rsidRPr="00546DDC" w:rsidRDefault="00E54599" w:rsidP="00E161DD">
            <w:pPr>
              <w:keepNext/>
              <w:tabs>
                <w:tab w:val="left" w:pos="993"/>
              </w:tabs>
              <w:jc w:val="both"/>
              <w:rPr>
                <w:rFonts w:ascii="Times New Roman" w:hAnsi="Times New Roman" w:cs="Times New Roman"/>
                <w:color w:val="333333"/>
                <w:sz w:val="24"/>
                <w:szCs w:val="24"/>
                <w:shd w:val="clear" w:color="auto" w:fill="FFFFFF"/>
              </w:rPr>
            </w:pPr>
            <w:r w:rsidRPr="00546DDC">
              <w:rPr>
                <w:rFonts w:ascii="Times New Roman" w:hAnsi="Times New Roman" w:cs="Times New Roman"/>
                <w:color w:val="333333"/>
                <w:sz w:val="24"/>
                <w:szCs w:val="24"/>
                <w:shd w:val="clear" w:color="auto" w:fill="FFFFFF"/>
              </w:rPr>
              <w:t>а) проведения интерполирующей кривой через точки платежной матрицы</w:t>
            </w:r>
          </w:p>
          <w:p w14:paraId="1F5F38D2" w14:textId="77777777" w:rsidR="00E54599" w:rsidRPr="00546DDC" w:rsidRDefault="00E54599" w:rsidP="00E161DD">
            <w:pPr>
              <w:keepNext/>
              <w:tabs>
                <w:tab w:val="left" w:pos="993"/>
              </w:tabs>
              <w:jc w:val="both"/>
              <w:rPr>
                <w:rFonts w:ascii="Times New Roman" w:hAnsi="Times New Roman" w:cs="Times New Roman"/>
                <w:color w:val="333333"/>
                <w:sz w:val="24"/>
                <w:szCs w:val="24"/>
                <w:shd w:val="clear" w:color="auto" w:fill="FFFFFF"/>
              </w:rPr>
            </w:pPr>
            <w:r w:rsidRPr="00546DDC">
              <w:rPr>
                <w:rFonts w:ascii="Times New Roman" w:hAnsi="Times New Roman" w:cs="Times New Roman"/>
                <w:color w:val="333333"/>
                <w:sz w:val="24"/>
                <w:szCs w:val="24"/>
                <w:shd w:val="clear" w:color="auto" w:fill="FFFFFF"/>
              </w:rPr>
              <w:t>б) построения огибающей значений платежной матрицы на координатной плоскости</w:t>
            </w:r>
          </w:p>
          <w:p w14:paraId="2313A662" w14:textId="77777777" w:rsidR="00E54599" w:rsidRPr="00546DDC" w:rsidRDefault="00E54599" w:rsidP="00E161DD">
            <w:pPr>
              <w:keepNext/>
              <w:tabs>
                <w:tab w:val="left" w:pos="993"/>
              </w:tabs>
              <w:jc w:val="both"/>
              <w:rPr>
                <w:rFonts w:ascii="Times New Roman" w:hAnsi="Times New Roman" w:cs="Times New Roman"/>
                <w:b/>
                <w:sz w:val="24"/>
                <w:szCs w:val="24"/>
              </w:rPr>
            </w:pPr>
            <w:r w:rsidRPr="00546DDC">
              <w:rPr>
                <w:rFonts w:ascii="Times New Roman" w:hAnsi="Times New Roman" w:cs="Times New Roman"/>
                <w:b/>
                <w:color w:val="333333"/>
                <w:sz w:val="24"/>
                <w:szCs w:val="24"/>
                <w:shd w:val="clear" w:color="auto" w:fill="FFFFFF"/>
              </w:rPr>
              <w:t xml:space="preserve">в) представления данных в виде линий на координатной плоскости </w:t>
            </w:r>
          </w:p>
        </w:tc>
        <w:tc>
          <w:tcPr>
            <w:tcW w:w="2802" w:type="dxa"/>
            <w:tcBorders>
              <w:top w:val="single" w:sz="4" w:space="0" w:color="auto"/>
              <w:left w:val="single" w:sz="4" w:space="0" w:color="auto"/>
              <w:bottom w:val="single" w:sz="4" w:space="0" w:color="auto"/>
              <w:right w:val="single" w:sz="4" w:space="0" w:color="auto"/>
            </w:tcBorders>
          </w:tcPr>
          <w:p w14:paraId="43E2CC20" w14:textId="77777777" w:rsidR="00E54599" w:rsidRPr="00546DDC" w:rsidRDefault="00E54599" w:rsidP="00E161DD">
            <w:pPr>
              <w:rPr>
                <w:rFonts w:ascii="Times New Roman" w:hAnsi="Times New Roman" w:cs="Times New Roman"/>
                <w:sz w:val="24"/>
                <w:szCs w:val="24"/>
              </w:rPr>
            </w:pPr>
            <w:r w:rsidRPr="00546DDC">
              <w:rPr>
                <w:rFonts w:ascii="Times New Roman" w:hAnsi="Times New Roman" w:cs="Times New Roman"/>
                <w:sz w:val="24"/>
                <w:szCs w:val="24"/>
              </w:rPr>
              <w:t>в</w:t>
            </w:r>
          </w:p>
        </w:tc>
      </w:tr>
      <w:tr w:rsidR="00E54599" w:rsidRPr="00546DDC" w14:paraId="4E47CDCA" w14:textId="77777777" w:rsidTr="00E161DD">
        <w:tc>
          <w:tcPr>
            <w:tcW w:w="1384" w:type="dxa"/>
            <w:vMerge/>
            <w:tcBorders>
              <w:left w:val="single" w:sz="4" w:space="0" w:color="auto"/>
              <w:right w:val="single" w:sz="4" w:space="0" w:color="auto"/>
            </w:tcBorders>
          </w:tcPr>
          <w:p w14:paraId="02C4AC1C" w14:textId="77777777" w:rsidR="00E54599" w:rsidRPr="00546DDC" w:rsidRDefault="00E54599"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4E0B6A57"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26FB5FFB" w14:textId="77777777" w:rsidR="00E54599" w:rsidRPr="00546DDC" w:rsidRDefault="00E54599" w:rsidP="00E161DD">
            <w:pPr>
              <w:keepNext/>
              <w:tabs>
                <w:tab w:val="left" w:pos="993"/>
              </w:tabs>
              <w:jc w:val="both"/>
              <w:rPr>
                <w:rFonts w:ascii="Times New Roman" w:hAnsi="Times New Roman" w:cs="Times New Roman"/>
                <w:color w:val="333333"/>
                <w:sz w:val="24"/>
                <w:szCs w:val="24"/>
                <w:shd w:val="clear" w:color="auto" w:fill="FFFFFF"/>
              </w:rPr>
            </w:pPr>
            <w:r w:rsidRPr="00546DDC">
              <w:rPr>
                <w:rFonts w:ascii="Times New Roman" w:hAnsi="Times New Roman" w:cs="Times New Roman"/>
                <w:color w:val="333333"/>
                <w:sz w:val="24"/>
                <w:szCs w:val="24"/>
                <w:shd w:val="clear" w:color="auto" w:fill="FFFFFF"/>
              </w:rPr>
              <w:t>Преемственность, непротиворечивость развития, необходимость соблюдения</w:t>
            </w:r>
            <w:r w:rsidRPr="00546DDC">
              <w:rPr>
                <w:rFonts w:ascii="Times New Roman" w:hAnsi="Times New Roman" w:cs="Times New Roman"/>
                <w:b/>
                <w:color w:val="333333"/>
                <w:sz w:val="24"/>
                <w:szCs w:val="24"/>
                <w:shd w:val="clear" w:color="auto" w:fill="FFFFFF"/>
              </w:rPr>
              <w:t xml:space="preserve"> четкой </w:t>
            </w:r>
            <w:r w:rsidRPr="00546DDC">
              <w:rPr>
                <w:rFonts w:ascii="Times New Roman" w:hAnsi="Times New Roman" w:cs="Times New Roman"/>
                <w:color w:val="333333"/>
                <w:sz w:val="24"/>
                <w:szCs w:val="24"/>
                <w:shd w:val="clear" w:color="auto" w:fill="FFFFFF"/>
              </w:rPr>
              <w:t>причинно-следственной связи общественного развития:</w:t>
            </w:r>
          </w:p>
          <w:p w14:paraId="149DD888" w14:textId="77777777" w:rsidR="00E54599" w:rsidRPr="00546DDC" w:rsidRDefault="00E54599" w:rsidP="00E161DD">
            <w:pPr>
              <w:pStyle w:val="a8"/>
              <w:keepNext/>
              <w:shd w:val="clear" w:color="auto" w:fill="FFFFFF"/>
              <w:spacing w:before="0" w:beforeAutospacing="0" w:after="0" w:afterAutospacing="0"/>
              <w:jc w:val="both"/>
              <w:rPr>
                <w:color w:val="333333"/>
                <w:u w:val="single"/>
                <w:shd w:val="clear" w:color="auto" w:fill="FFFFFF"/>
              </w:rPr>
            </w:pPr>
            <w:r w:rsidRPr="00546DDC">
              <w:rPr>
                <w:color w:val="333333"/>
                <w:u w:val="single"/>
                <w:shd w:val="clear" w:color="auto" w:fill="FFFFFF"/>
              </w:rPr>
              <w:t>Варианты ответов</w:t>
            </w:r>
          </w:p>
          <w:p w14:paraId="0688A3AA" w14:textId="77777777" w:rsidR="00E54599" w:rsidRPr="00546DDC" w:rsidRDefault="00E54599" w:rsidP="00E161DD">
            <w:pPr>
              <w:keepNext/>
              <w:tabs>
                <w:tab w:val="left" w:pos="993"/>
              </w:tabs>
              <w:jc w:val="both"/>
              <w:rPr>
                <w:rFonts w:ascii="Times New Roman" w:hAnsi="Times New Roman" w:cs="Times New Roman"/>
                <w:b/>
                <w:color w:val="333333"/>
                <w:sz w:val="24"/>
                <w:szCs w:val="24"/>
                <w:shd w:val="clear" w:color="auto" w:fill="FFFFFF"/>
              </w:rPr>
            </w:pPr>
          </w:p>
          <w:p w14:paraId="42FB6475" w14:textId="77777777" w:rsidR="00E54599" w:rsidRPr="00546DDC" w:rsidRDefault="00E54599" w:rsidP="00E161DD">
            <w:pPr>
              <w:keepNext/>
              <w:tabs>
                <w:tab w:val="left" w:pos="993"/>
              </w:tabs>
              <w:jc w:val="both"/>
              <w:rPr>
                <w:rFonts w:ascii="Times New Roman" w:hAnsi="Times New Roman" w:cs="Times New Roman"/>
                <w:b/>
                <w:color w:val="333333"/>
                <w:sz w:val="24"/>
                <w:szCs w:val="24"/>
                <w:shd w:val="clear" w:color="auto" w:fill="FFFFFF"/>
              </w:rPr>
            </w:pPr>
            <w:r w:rsidRPr="00546DDC">
              <w:rPr>
                <w:rFonts w:ascii="Times New Roman" w:hAnsi="Times New Roman" w:cs="Times New Roman"/>
                <w:b/>
                <w:color w:val="333333"/>
                <w:sz w:val="24"/>
                <w:szCs w:val="24"/>
                <w:shd w:val="clear" w:color="auto" w:fill="FFFFFF"/>
              </w:rPr>
              <w:t xml:space="preserve">а) согласованность решения с принятыми ранее решениями </w:t>
            </w:r>
          </w:p>
          <w:p w14:paraId="4149C315" w14:textId="77777777" w:rsidR="00E54599" w:rsidRPr="00546DDC" w:rsidRDefault="00E54599" w:rsidP="00E161DD">
            <w:pPr>
              <w:keepNext/>
              <w:tabs>
                <w:tab w:val="left" w:pos="993"/>
              </w:tabs>
              <w:jc w:val="both"/>
              <w:rPr>
                <w:rFonts w:ascii="Times New Roman" w:hAnsi="Times New Roman" w:cs="Times New Roman"/>
                <w:color w:val="333333"/>
                <w:sz w:val="24"/>
                <w:szCs w:val="24"/>
                <w:shd w:val="clear" w:color="auto" w:fill="FFFFFF"/>
              </w:rPr>
            </w:pPr>
            <w:r w:rsidRPr="00546DDC">
              <w:rPr>
                <w:rFonts w:ascii="Times New Roman" w:hAnsi="Times New Roman" w:cs="Times New Roman"/>
                <w:color w:val="333333"/>
                <w:sz w:val="24"/>
                <w:szCs w:val="24"/>
                <w:shd w:val="clear" w:color="auto" w:fill="FFFFFF"/>
              </w:rPr>
              <w:t>б) необходимая полнота содержания решения</w:t>
            </w:r>
          </w:p>
          <w:p w14:paraId="45CDC9A8" w14:textId="77777777" w:rsidR="00E54599" w:rsidRPr="00546DDC" w:rsidRDefault="00E54599" w:rsidP="00E161DD">
            <w:pPr>
              <w:jc w:val="both"/>
              <w:rPr>
                <w:rFonts w:ascii="Times New Roman" w:hAnsi="Times New Roman" w:cs="Times New Roman"/>
                <w:sz w:val="24"/>
                <w:szCs w:val="24"/>
              </w:rPr>
            </w:pPr>
            <w:r w:rsidRPr="00546DDC">
              <w:rPr>
                <w:rFonts w:ascii="Times New Roman" w:hAnsi="Times New Roman" w:cs="Times New Roman"/>
                <w:color w:val="333333"/>
                <w:sz w:val="24"/>
                <w:szCs w:val="24"/>
                <w:shd w:val="clear" w:color="auto" w:fill="FFFFFF"/>
              </w:rPr>
              <w:t>в) всесторонняя обоснованность решения</w:t>
            </w:r>
          </w:p>
        </w:tc>
        <w:tc>
          <w:tcPr>
            <w:tcW w:w="2802" w:type="dxa"/>
            <w:tcBorders>
              <w:top w:val="single" w:sz="4" w:space="0" w:color="auto"/>
              <w:left w:val="single" w:sz="4" w:space="0" w:color="auto"/>
              <w:bottom w:val="single" w:sz="4" w:space="0" w:color="auto"/>
              <w:right w:val="single" w:sz="4" w:space="0" w:color="auto"/>
            </w:tcBorders>
          </w:tcPr>
          <w:p w14:paraId="02BE0162" w14:textId="77777777" w:rsidR="00E54599" w:rsidRPr="00546DDC" w:rsidRDefault="00E54599" w:rsidP="00E161DD">
            <w:pPr>
              <w:rPr>
                <w:rFonts w:ascii="Times New Roman" w:hAnsi="Times New Roman" w:cs="Times New Roman"/>
                <w:sz w:val="24"/>
                <w:szCs w:val="24"/>
              </w:rPr>
            </w:pPr>
            <w:r w:rsidRPr="00546DDC">
              <w:rPr>
                <w:rFonts w:ascii="Times New Roman" w:hAnsi="Times New Roman" w:cs="Times New Roman"/>
                <w:sz w:val="24"/>
                <w:szCs w:val="24"/>
              </w:rPr>
              <w:t>а</w:t>
            </w:r>
          </w:p>
        </w:tc>
      </w:tr>
      <w:tr w:rsidR="00E54599" w:rsidRPr="00546DDC" w14:paraId="0FFAE955" w14:textId="77777777" w:rsidTr="00E161DD">
        <w:tc>
          <w:tcPr>
            <w:tcW w:w="1384" w:type="dxa"/>
            <w:vMerge/>
            <w:tcBorders>
              <w:left w:val="single" w:sz="4" w:space="0" w:color="auto"/>
              <w:right w:val="single" w:sz="4" w:space="0" w:color="auto"/>
            </w:tcBorders>
          </w:tcPr>
          <w:p w14:paraId="33AE9946" w14:textId="77777777" w:rsidR="00E54599" w:rsidRPr="00546DDC" w:rsidRDefault="00E54599"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4C3AE992"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0B1F6966" w14:textId="77777777" w:rsidR="00E54599" w:rsidRPr="00546DDC" w:rsidRDefault="00E54599" w:rsidP="00E161DD">
            <w:pPr>
              <w:pStyle w:val="ad"/>
              <w:keepNext/>
              <w:shd w:val="clear" w:color="auto" w:fill="FFFFFF"/>
              <w:tabs>
                <w:tab w:val="left" w:pos="426"/>
              </w:tabs>
              <w:ind w:left="0"/>
              <w:jc w:val="both"/>
              <w:textAlignment w:val="baseline"/>
              <w:rPr>
                <w:rFonts w:ascii="Times New Roman" w:hAnsi="Times New Roman" w:cs="Times New Roman"/>
                <w:color w:val="000000"/>
              </w:rPr>
            </w:pPr>
            <w:r w:rsidRPr="00546DDC">
              <w:rPr>
                <w:rFonts w:ascii="Times New Roman" w:hAnsi="Times New Roman" w:cs="Times New Roman"/>
                <w:color w:val="000000"/>
              </w:rPr>
              <w:t>Как называется один из методов обоснования решений, определяет место и роль объекта управления в решении задач более высокого ранга (задачи предприятия в задачах объединения, задачи структурного подразделения в общем задании предприятия, и т. п) и выделяет основные элементы, устанавливает отношения между ними:</w:t>
            </w:r>
          </w:p>
          <w:p w14:paraId="4F1B1BFC" w14:textId="77777777" w:rsidR="00E54599" w:rsidRPr="00546DDC" w:rsidRDefault="00E54599" w:rsidP="00E161DD">
            <w:pPr>
              <w:pStyle w:val="a8"/>
              <w:keepNext/>
              <w:shd w:val="clear" w:color="auto" w:fill="FFFFFF"/>
              <w:spacing w:before="0" w:beforeAutospacing="0" w:after="0" w:afterAutospacing="0"/>
              <w:jc w:val="both"/>
              <w:rPr>
                <w:color w:val="333333"/>
                <w:u w:val="single"/>
                <w:shd w:val="clear" w:color="auto" w:fill="FFFFFF"/>
              </w:rPr>
            </w:pPr>
            <w:r w:rsidRPr="00546DDC">
              <w:rPr>
                <w:color w:val="333333"/>
                <w:u w:val="single"/>
                <w:shd w:val="clear" w:color="auto" w:fill="FFFFFF"/>
              </w:rPr>
              <w:t>Варианты ответов</w:t>
            </w:r>
          </w:p>
          <w:p w14:paraId="5E0D79A6" w14:textId="77777777" w:rsidR="00E54599" w:rsidRPr="00546DDC" w:rsidRDefault="00E54599" w:rsidP="00E161DD">
            <w:pPr>
              <w:pStyle w:val="ad"/>
              <w:keepNext/>
              <w:shd w:val="clear" w:color="auto" w:fill="FFFFFF"/>
              <w:tabs>
                <w:tab w:val="left" w:pos="426"/>
              </w:tabs>
              <w:ind w:left="0"/>
              <w:jc w:val="both"/>
              <w:textAlignment w:val="baseline"/>
              <w:rPr>
                <w:rFonts w:ascii="Times New Roman" w:hAnsi="Times New Roman" w:cs="Times New Roman"/>
                <w:color w:val="000000"/>
              </w:rPr>
            </w:pPr>
          </w:p>
          <w:p w14:paraId="4600ACBF" w14:textId="77777777" w:rsidR="00E54599" w:rsidRPr="00546DDC" w:rsidRDefault="00E54599" w:rsidP="00E161DD">
            <w:pPr>
              <w:pStyle w:val="ad"/>
              <w:keepNext/>
              <w:numPr>
                <w:ilvl w:val="0"/>
                <w:numId w:val="9"/>
              </w:numPr>
              <w:shd w:val="clear" w:color="auto" w:fill="FFFFFF"/>
              <w:tabs>
                <w:tab w:val="left" w:pos="426"/>
              </w:tabs>
              <w:ind w:left="0" w:firstLine="0"/>
              <w:textAlignment w:val="baseline"/>
              <w:rPr>
                <w:rFonts w:ascii="Times New Roman" w:hAnsi="Times New Roman" w:cs="Times New Roman"/>
                <w:b/>
                <w:color w:val="000000"/>
              </w:rPr>
            </w:pPr>
            <w:r w:rsidRPr="00546DDC">
              <w:rPr>
                <w:rFonts w:ascii="Times New Roman" w:hAnsi="Times New Roman" w:cs="Times New Roman"/>
                <w:b/>
                <w:color w:val="000000"/>
              </w:rPr>
              <w:t>структурирование (структурирование)</w:t>
            </w:r>
          </w:p>
          <w:p w14:paraId="22EFF441" w14:textId="77777777" w:rsidR="00E54599" w:rsidRPr="00546DDC" w:rsidRDefault="00E54599" w:rsidP="00E161DD">
            <w:pPr>
              <w:keepNext/>
              <w:shd w:val="clear" w:color="auto" w:fill="FFFFFF"/>
              <w:tabs>
                <w:tab w:val="left" w:pos="743"/>
              </w:tabs>
              <w:ind w:left="34"/>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б) к</w:t>
            </w:r>
            <w:r w:rsidRPr="00546DDC">
              <w:rPr>
                <w:rFonts w:ascii="Times New Roman" w:hAnsi="Times New Roman" w:cs="Times New Roman"/>
                <w:color w:val="000000"/>
                <w:sz w:val="24"/>
                <w:szCs w:val="24"/>
              </w:rPr>
              <w:t>омбинирование</w:t>
            </w:r>
          </w:p>
          <w:p w14:paraId="6A7A256C" w14:textId="77777777" w:rsidR="00E54599" w:rsidRPr="00546DDC" w:rsidRDefault="00E54599" w:rsidP="00E161DD">
            <w:pPr>
              <w:keepNext/>
              <w:shd w:val="clear" w:color="auto" w:fill="FFFFFF"/>
              <w:tabs>
                <w:tab w:val="left" w:pos="743"/>
              </w:tabs>
              <w:ind w:left="34"/>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 xml:space="preserve">в) </w:t>
            </w:r>
            <w:proofErr w:type="spellStart"/>
            <w:r w:rsidRPr="00546DDC">
              <w:rPr>
                <w:rFonts w:ascii="Times New Roman" w:eastAsia="Times New Roman" w:hAnsi="Times New Roman" w:cs="Times New Roman"/>
                <w:color w:val="000000"/>
                <w:sz w:val="24"/>
                <w:szCs w:val="24"/>
              </w:rPr>
              <w:t>х</w:t>
            </w:r>
            <w:r w:rsidRPr="00546DDC">
              <w:rPr>
                <w:rFonts w:ascii="Times New Roman" w:hAnsi="Times New Roman" w:cs="Times New Roman"/>
                <w:color w:val="000000"/>
                <w:sz w:val="24"/>
                <w:szCs w:val="24"/>
              </w:rPr>
              <w:t>арактеризация</w:t>
            </w:r>
            <w:proofErr w:type="spellEnd"/>
          </w:p>
          <w:p w14:paraId="6AFA88D5" w14:textId="77777777" w:rsidR="00E54599" w:rsidRPr="00546DDC" w:rsidRDefault="00E54599" w:rsidP="00E161DD">
            <w:pPr>
              <w:keepNext/>
              <w:shd w:val="clear" w:color="auto" w:fill="FFFFFF"/>
              <w:tabs>
                <w:tab w:val="left" w:pos="743"/>
              </w:tabs>
              <w:ind w:left="34"/>
              <w:textAlignment w:val="baseline"/>
              <w:rPr>
                <w:rFonts w:ascii="Times New Roman" w:hAnsi="Times New Roman" w:cs="Times New Roman"/>
                <w:sz w:val="24"/>
                <w:szCs w:val="24"/>
              </w:rPr>
            </w:pPr>
            <w:r w:rsidRPr="00546DDC">
              <w:rPr>
                <w:rFonts w:ascii="Times New Roman" w:eastAsia="Times New Roman" w:hAnsi="Times New Roman" w:cs="Times New Roman"/>
                <w:color w:val="000000"/>
                <w:sz w:val="24"/>
                <w:szCs w:val="24"/>
              </w:rPr>
              <w:t>г) о</w:t>
            </w:r>
            <w:r w:rsidRPr="00546DDC">
              <w:rPr>
                <w:rFonts w:ascii="Times New Roman" w:hAnsi="Times New Roman" w:cs="Times New Roman"/>
                <w:color w:val="000000"/>
                <w:sz w:val="24"/>
                <w:szCs w:val="24"/>
              </w:rPr>
              <w:t>птимизация</w:t>
            </w:r>
          </w:p>
        </w:tc>
        <w:tc>
          <w:tcPr>
            <w:tcW w:w="2802" w:type="dxa"/>
            <w:tcBorders>
              <w:top w:val="single" w:sz="4" w:space="0" w:color="auto"/>
              <w:left w:val="single" w:sz="4" w:space="0" w:color="auto"/>
              <w:bottom w:val="single" w:sz="4" w:space="0" w:color="auto"/>
              <w:right w:val="single" w:sz="4" w:space="0" w:color="auto"/>
            </w:tcBorders>
          </w:tcPr>
          <w:p w14:paraId="28604319" w14:textId="77777777" w:rsidR="00E54599" w:rsidRPr="00546DDC" w:rsidRDefault="00E54599" w:rsidP="00E161DD">
            <w:pPr>
              <w:rPr>
                <w:rFonts w:ascii="Times New Roman" w:hAnsi="Times New Roman" w:cs="Times New Roman"/>
                <w:sz w:val="24"/>
                <w:szCs w:val="24"/>
              </w:rPr>
            </w:pPr>
            <w:r w:rsidRPr="00546DDC">
              <w:rPr>
                <w:rFonts w:ascii="Times New Roman" w:hAnsi="Times New Roman" w:cs="Times New Roman"/>
                <w:sz w:val="24"/>
                <w:szCs w:val="24"/>
              </w:rPr>
              <w:t>а</w:t>
            </w:r>
          </w:p>
        </w:tc>
      </w:tr>
      <w:tr w:rsidR="00E54599" w:rsidRPr="00546DDC" w14:paraId="3E49D66E" w14:textId="77777777" w:rsidTr="00E161DD">
        <w:tc>
          <w:tcPr>
            <w:tcW w:w="1384" w:type="dxa"/>
            <w:vMerge/>
            <w:tcBorders>
              <w:left w:val="single" w:sz="4" w:space="0" w:color="auto"/>
              <w:right w:val="single" w:sz="4" w:space="0" w:color="auto"/>
            </w:tcBorders>
          </w:tcPr>
          <w:p w14:paraId="27D60DCA" w14:textId="77777777" w:rsidR="00E54599" w:rsidRPr="00546DDC" w:rsidRDefault="00E54599"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59DBC2CB"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5ECCB95D" w14:textId="77777777" w:rsidR="00E54599" w:rsidRPr="00546DDC" w:rsidRDefault="00E54599" w:rsidP="00E161DD">
            <w:pPr>
              <w:pStyle w:val="ad"/>
              <w:keepNext/>
              <w:shd w:val="clear" w:color="auto" w:fill="FFFFFF"/>
              <w:tabs>
                <w:tab w:val="left" w:pos="284"/>
              </w:tabs>
              <w:ind w:left="0"/>
              <w:jc w:val="both"/>
              <w:textAlignment w:val="baseline"/>
              <w:rPr>
                <w:rFonts w:ascii="Times New Roman" w:hAnsi="Times New Roman" w:cs="Times New Roman"/>
                <w:color w:val="000000"/>
              </w:rPr>
            </w:pPr>
            <w:r w:rsidRPr="00546DDC">
              <w:rPr>
                <w:rFonts w:ascii="Times New Roman" w:hAnsi="Times New Roman" w:cs="Times New Roman"/>
                <w:color w:val="000000"/>
              </w:rPr>
              <w:t>Целевая технология принятия решений – это:</w:t>
            </w:r>
          </w:p>
          <w:p w14:paraId="6EF019E5" w14:textId="77777777" w:rsidR="00E54599" w:rsidRPr="00546DDC" w:rsidRDefault="00E54599" w:rsidP="00E161DD">
            <w:pPr>
              <w:pStyle w:val="a8"/>
              <w:keepNext/>
              <w:shd w:val="clear" w:color="auto" w:fill="FFFFFF"/>
              <w:spacing w:before="0" w:beforeAutospacing="0" w:after="0" w:afterAutospacing="0"/>
              <w:jc w:val="both"/>
              <w:rPr>
                <w:color w:val="333333"/>
                <w:u w:val="single"/>
                <w:shd w:val="clear" w:color="auto" w:fill="FFFFFF"/>
              </w:rPr>
            </w:pPr>
            <w:r w:rsidRPr="00546DDC">
              <w:rPr>
                <w:color w:val="333333"/>
                <w:u w:val="single"/>
                <w:shd w:val="clear" w:color="auto" w:fill="FFFFFF"/>
              </w:rPr>
              <w:t>Варианты ответов</w:t>
            </w:r>
          </w:p>
          <w:p w14:paraId="0C1E62BA" w14:textId="77777777" w:rsidR="00E54599" w:rsidRPr="00546DDC" w:rsidRDefault="00E54599" w:rsidP="00E161DD">
            <w:pPr>
              <w:pStyle w:val="ad"/>
              <w:keepNext/>
              <w:shd w:val="clear" w:color="auto" w:fill="FFFFFF"/>
              <w:tabs>
                <w:tab w:val="left" w:pos="284"/>
              </w:tabs>
              <w:ind w:left="0"/>
              <w:jc w:val="both"/>
              <w:textAlignment w:val="baseline"/>
              <w:rPr>
                <w:rFonts w:ascii="Times New Roman" w:hAnsi="Times New Roman" w:cs="Times New Roman"/>
                <w:b/>
                <w:color w:val="000000"/>
              </w:rPr>
            </w:pPr>
          </w:p>
          <w:p w14:paraId="04BE28DB" w14:textId="77777777" w:rsidR="00E54599" w:rsidRPr="00546DDC" w:rsidRDefault="00E54599" w:rsidP="00E161DD">
            <w:pPr>
              <w:pStyle w:val="ad"/>
              <w:keepNext/>
              <w:numPr>
                <w:ilvl w:val="0"/>
                <w:numId w:val="10"/>
              </w:numPr>
              <w:shd w:val="clear" w:color="auto" w:fill="FFFFFF"/>
              <w:tabs>
                <w:tab w:val="left" w:pos="284"/>
              </w:tabs>
              <w:ind w:left="0" w:firstLine="0"/>
              <w:jc w:val="both"/>
              <w:textAlignment w:val="baseline"/>
              <w:rPr>
                <w:rFonts w:ascii="Times New Roman" w:hAnsi="Times New Roman" w:cs="Times New Roman"/>
                <w:color w:val="000000"/>
              </w:rPr>
            </w:pPr>
            <w:r w:rsidRPr="00546DDC">
              <w:rPr>
                <w:rFonts w:ascii="Times New Roman" w:hAnsi="Times New Roman" w:cs="Times New Roman"/>
                <w:color w:val="000000"/>
              </w:rPr>
              <w:t>технология, базируется на постановке заданий без указания средств и методов их выполнения и рассчитана на инициативного и профессионального исполнителя.</w:t>
            </w:r>
          </w:p>
          <w:p w14:paraId="0E31FE47" w14:textId="77777777" w:rsidR="00E54599" w:rsidRPr="00546DDC" w:rsidRDefault="00E54599" w:rsidP="00E161DD">
            <w:pPr>
              <w:keepNext/>
              <w:shd w:val="clear" w:color="auto" w:fill="FFFFFF"/>
              <w:tabs>
                <w:tab w:val="left" w:pos="284"/>
              </w:tabs>
              <w:jc w:val="both"/>
              <w:textAlignment w:val="baseline"/>
              <w:rPr>
                <w:rFonts w:ascii="Times New Roman" w:eastAsia="Times New Roman" w:hAnsi="Times New Roman" w:cs="Times New Roman"/>
                <w:i/>
                <w:color w:val="000000"/>
                <w:sz w:val="24"/>
                <w:szCs w:val="24"/>
              </w:rPr>
            </w:pPr>
            <w:r w:rsidRPr="00546DDC">
              <w:rPr>
                <w:rFonts w:ascii="Times New Roman" w:eastAsia="Times New Roman" w:hAnsi="Times New Roman" w:cs="Times New Roman"/>
                <w:b/>
                <w:color w:val="000000"/>
                <w:sz w:val="24"/>
                <w:szCs w:val="24"/>
              </w:rPr>
              <w:t>б) технология, построенная на приоритете целей над ситуациями, а, следовательно, направляет управленческое решение на достижение цели, а не на устранение влияний, отклонений</w:t>
            </w:r>
            <w:r w:rsidRPr="00546DDC">
              <w:rPr>
                <w:rFonts w:ascii="Times New Roman" w:eastAsia="Times New Roman" w:hAnsi="Times New Roman" w:cs="Times New Roman"/>
                <w:i/>
                <w:color w:val="000000"/>
                <w:sz w:val="24"/>
                <w:szCs w:val="24"/>
              </w:rPr>
              <w:t>.</w:t>
            </w:r>
          </w:p>
          <w:p w14:paraId="2EF49D6C" w14:textId="77777777" w:rsidR="00E54599" w:rsidRPr="00546DDC" w:rsidRDefault="00E54599" w:rsidP="00E161DD">
            <w:pPr>
              <w:keepNext/>
              <w:shd w:val="clear" w:color="auto" w:fill="FFFFFF"/>
              <w:tabs>
                <w:tab w:val="left" w:pos="284"/>
              </w:tabs>
              <w:jc w:val="both"/>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в) технология основана на приоритете конечных результатов над планированием и прогнозированием.</w:t>
            </w:r>
          </w:p>
          <w:p w14:paraId="7947F17A" w14:textId="77777777" w:rsidR="00E54599" w:rsidRPr="00546DDC" w:rsidRDefault="00E54599" w:rsidP="00E161DD">
            <w:pPr>
              <w:keepNext/>
              <w:shd w:val="clear" w:color="auto" w:fill="FFFFFF"/>
              <w:tabs>
                <w:tab w:val="left" w:pos="284"/>
              </w:tabs>
              <w:jc w:val="both"/>
              <w:textAlignment w:val="baseline"/>
              <w:rPr>
                <w:rFonts w:ascii="Times New Roman" w:hAnsi="Times New Roman" w:cs="Times New Roman"/>
                <w:sz w:val="24"/>
                <w:szCs w:val="24"/>
              </w:rPr>
            </w:pPr>
            <w:r w:rsidRPr="00546DDC">
              <w:rPr>
                <w:rFonts w:ascii="Times New Roman" w:eastAsia="Times New Roman" w:hAnsi="Times New Roman" w:cs="Times New Roman"/>
                <w:color w:val="000000"/>
                <w:sz w:val="24"/>
                <w:szCs w:val="24"/>
              </w:rPr>
              <w:t>г) технология основана на приоритете отработанной практики, статистики и современных экономико-математических методов, реализованных в виде баз знаний или баз данных в ауре современных информационных компьютерных технологий</w:t>
            </w:r>
          </w:p>
        </w:tc>
        <w:tc>
          <w:tcPr>
            <w:tcW w:w="2802" w:type="dxa"/>
            <w:tcBorders>
              <w:top w:val="single" w:sz="4" w:space="0" w:color="auto"/>
              <w:left w:val="single" w:sz="4" w:space="0" w:color="auto"/>
              <w:bottom w:val="single" w:sz="4" w:space="0" w:color="auto"/>
              <w:right w:val="single" w:sz="4" w:space="0" w:color="auto"/>
            </w:tcBorders>
          </w:tcPr>
          <w:p w14:paraId="5807CCD4" w14:textId="77777777" w:rsidR="00E54599" w:rsidRPr="00546DDC" w:rsidRDefault="00E54599" w:rsidP="00E161DD">
            <w:pPr>
              <w:rPr>
                <w:rFonts w:ascii="Times New Roman" w:hAnsi="Times New Roman" w:cs="Times New Roman"/>
                <w:sz w:val="24"/>
                <w:szCs w:val="24"/>
              </w:rPr>
            </w:pPr>
            <w:r w:rsidRPr="00546DDC">
              <w:rPr>
                <w:rFonts w:ascii="Times New Roman" w:hAnsi="Times New Roman" w:cs="Times New Roman"/>
                <w:sz w:val="24"/>
                <w:szCs w:val="24"/>
              </w:rPr>
              <w:t>б</w:t>
            </w:r>
          </w:p>
        </w:tc>
      </w:tr>
      <w:tr w:rsidR="00E54599" w:rsidRPr="00546DDC" w14:paraId="1AE6D093" w14:textId="77777777" w:rsidTr="00E161DD">
        <w:tc>
          <w:tcPr>
            <w:tcW w:w="1384" w:type="dxa"/>
            <w:vMerge/>
            <w:tcBorders>
              <w:left w:val="single" w:sz="4" w:space="0" w:color="auto"/>
              <w:right w:val="single" w:sz="4" w:space="0" w:color="auto"/>
            </w:tcBorders>
          </w:tcPr>
          <w:p w14:paraId="31B405A4" w14:textId="77777777" w:rsidR="00E54599" w:rsidRPr="00546DDC" w:rsidRDefault="00E54599"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62492996"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2BCD447F" w14:textId="77777777" w:rsidR="00E54599" w:rsidRPr="00546DDC" w:rsidRDefault="00E54599" w:rsidP="00E161DD">
            <w:pPr>
              <w:keepNext/>
              <w:widowControl w:val="0"/>
              <w:tabs>
                <w:tab w:val="left" w:pos="142"/>
                <w:tab w:val="left" w:pos="426"/>
              </w:tabs>
              <w:suppressAutoHyphens/>
              <w:contextualSpacing/>
              <w:jc w:val="both"/>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 xml:space="preserve">Юридическое стимулирующее свойство управленческого решения </w:t>
            </w:r>
            <w:r w:rsidRPr="00546DDC">
              <w:rPr>
                <w:rFonts w:ascii="Times New Roman" w:eastAsia="Times New Roman" w:hAnsi="Times New Roman" w:cs="Times New Roman"/>
                <w:color w:val="000000"/>
                <w:sz w:val="24"/>
                <w:szCs w:val="24"/>
              </w:rPr>
              <w:lastRenderedPageBreak/>
              <w:t>– это:</w:t>
            </w:r>
          </w:p>
          <w:p w14:paraId="7CC99047" w14:textId="77777777" w:rsidR="00E54599" w:rsidRPr="00546DDC" w:rsidRDefault="00E54599" w:rsidP="00E161DD">
            <w:pPr>
              <w:keepNext/>
              <w:widowControl w:val="0"/>
              <w:tabs>
                <w:tab w:val="left" w:pos="142"/>
                <w:tab w:val="left" w:pos="426"/>
              </w:tabs>
              <w:suppressAutoHyphens/>
              <w:contextualSpacing/>
              <w:jc w:val="both"/>
              <w:rPr>
                <w:rFonts w:ascii="Times New Roman" w:eastAsia="Times New Roman" w:hAnsi="Times New Roman" w:cs="Times New Roman"/>
                <w:color w:val="000000"/>
                <w:sz w:val="24"/>
                <w:szCs w:val="24"/>
                <w:u w:val="single"/>
              </w:rPr>
            </w:pPr>
            <w:r w:rsidRPr="00546DDC">
              <w:rPr>
                <w:rFonts w:ascii="Times New Roman" w:eastAsia="Times New Roman" w:hAnsi="Times New Roman" w:cs="Times New Roman"/>
                <w:color w:val="000000"/>
                <w:sz w:val="24"/>
                <w:szCs w:val="24"/>
                <w:u w:val="single"/>
              </w:rPr>
              <w:t>Варианты ответов</w:t>
            </w:r>
          </w:p>
          <w:p w14:paraId="5BB0F352" w14:textId="77777777" w:rsidR="00E54599" w:rsidRPr="00546DDC" w:rsidRDefault="00E54599" w:rsidP="00E161DD">
            <w:pPr>
              <w:keepNext/>
              <w:widowControl w:val="0"/>
              <w:tabs>
                <w:tab w:val="left" w:pos="142"/>
                <w:tab w:val="left" w:pos="426"/>
              </w:tabs>
              <w:suppressAutoHyphens/>
              <w:contextualSpacing/>
              <w:jc w:val="both"/>
              <w:rPr>
                <w:rFonts w:ascii="Times New Roman" w:eastAsia="Times New Roman" w:hAnsi="Times New Roman" w:cs="Times New Roman"/>
                <w:color w:val="000000"/>
                <w:sz w:val="24"/>
                <w:szCs w:val="24"/>
                <w:u w:val="single"/>
              </w:rPr>
            </w:pPr>
          </w:p>
          <w:p w14:paraId="2E7370A0" w14:textId="77777777" w:rsidR="00E54599" w:rsidRPr="00546DDC" w:rsidRDefault="00E54599" w:rsidP="00E161DD">
            <w:pPr>
              <w:keepNext/>
              <w:widowControl w:val="0"/>
              <w:tabs>
                <w:tab w:val="left" w:pos="142"/>
                <w:tab w:val="left" w:pos="426"/>
              </w:tabs>
              <w:suppressAutoHyphens/>
              <w:contextualSpacing/>
              <w:jc w:val="both"/>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a) стадийность;</w:t>
            </w:r>
          </w:p>
          <w:p w14:paraId="1DB469D1" w14:textId="77777777" w:rsidR="00E54599" w:rsidRPr="00546DDC" w:rsidRDefault="00E54599" w:rsidP="00E161DD">
            <w:pPr>
              <w:keepNext/>
              <w:widowControl w:val="0"/>
              <w:tabs>
                <w:tab w:val="left" w:pos="142"/>
                <w:tab w:val="left" w:pos="426"/>
              </w:tabs>
              <w:suppressAutoHyphens/>
              <w:contextualSpacing/>
              <w:jc w:val="both"/>
              <w:rPr>
                <w:rFonts w:ascii="Times New Roman" w:eastAsia="Times New Roman" w:hAnsi="Times New Roman" w:cs="Times New Roman"/>
                <w:b/>
                <w:color w:val="000000"/>
                <w:sz w:val="24"/>
                <w:szCs w:val="24"/>
              </w:rPr>
            </w:pPr>
            <w:r w:rsidRPr="00546DDC">
              <w:rPr>
                <w:rFonts w:ascii="Times New Roman" w:eastAsia="Times New Roman" w:hAnsi="Times New Roman" w:cs="Times New Roman"/>
                <w:b/>
                <w:color w:val="000000"/>
                <w:sz w:val="24"/>
                <w:szCs w:val="24"/>
              </w:rPr>
              <w:t>б) правомерность;</w:t>
            </w:r>
          </w:p>
          <w:p w14:paraId="2D4C398A" w14:textId="77777777" w:rsidR="00E54599" w:rsidRPr="00546DDC" w:rsidRDefault="00E54599" w:rsidP="00E161DD">
            <w:pPr>
              <w:keepNext/>
              <w:widowControl w:val="0"/>
              <w:tabs>
                <w:tab w:val="left" w:pos="142"/>
                <w:tab w:val="left" w:pos="426"/>
              </w:tabs>
              <w:suppressAutoHyphens/>
              <w:contextualSpacing/>
              <w:jc w:val="both"/>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в) </w:t>
            </w:r>
            <w:proofErr w:type="spellStart"/>
            <w:r w:rsidRPr="00546DDC">
              <w:rPr>
                <w:rFonts w:ascii="Times New Roman" w:eastAsia="Times New Roman" w:hAnsi="Times New Roman" w:cs="Times New Roman"/>
                <w:color w:val="000000"/>
                <w:sz w:val="24"/>
                <w:szCs w:val="24"/>
              </w:rPr>
              <w:t>мотивационность</w:t>
            </w:r>
            <w:proofErr w:type="spellEnd"/>
            <w:r w:rsidRPr="00546DDC">
              <w:rPr>
                <w:rFonts w:ascii="Times New Roman" w:eastAsia="Times New Roman" w:hAnsi="Times New Roman" w:cs="Times New Roman"/>
                <w:color w:val="000000"/>
                <w:sz w:val="24"/>
                <w:szCs w:val="24"/>
              </w:rPr>
              <w:t>;</w:t>
            </w:r>
          </w:p>
          <w:p w14:paraId="604828F7"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sz w:val="24"/>
                <w:szCs w:val="24"/>
              </w:rPr>
            </w:pPr>
            <w:r w:rsidRPr="00546DDC">
              <w:rPr>
                <w:rFonts w:ascii="Times New Roman" w:eastAsia="Times New Roman" w:hAnsi="Times New Roman" w:cs="Times New Roman"/>
                <w:color w:val="000000"/>
                <w:sz w:val="24"/>
                <w:szCs w:val="24"/>
              </w:rPr>
              <w:t>г) коллегиальность</w:t>
            </w:r>
          </w:p>
        </w:tc>
        <w:tc>
          <w:tcPr>
            <w:tcW w:w="2802" w:type="dxa"/>
            <w:tcBorders>
              <w:top w:val="single" w:sz="4" w:space="0" w:color="auto"/>
              <w:left w:val="single" w:sz="4" w:space="0" w:color="auto"/>
              <w:bottom w:val="single" w:sz="4" w:space="0" w:color="auto"/>
              <w:right w:val="single" w:sz="4" w:space="0" w:color="auto"/>
            </w:tcBorders>
          </w:tcPr>
          <w:p w14:paraId="4B5870A9" w14:textId="77777777" w:rsidR="00E54599" w:rsidRPr="00546DDC" w:rsidRDefault="00E54599" w:rsidP="00E161DD">
            <w:pPr>
              <w:rPr>
                <w:rFonts w:ascii="Times New Roman" w:hAnsi="Times New Roman" w:cs="Times New Roman"/>
                <w:sz w:val="24"/>
                <w:szCs w:val="24"/>
              </w:rPr>
            </w:pPr>
            <w:r w:rsidRPr="00546DDC">
              <w:rPr>
                <w:rFonts w:ascii="Times New Roman" w:hAnsi="Times New Roman" w:cs="Times New Roman"/>
                <w:sz w:val="24"/>
                <w:szCs w:val="24"/>
              </w:rPr>
              <w:lastRenderedPageBreak/>
              <w:t>б</w:t>
            </w:r>
          </w:p>
        </w:tc>
      </w:tr>
      <w:tr w:rsidR="00E54599" w:rsidRPr="00546DDC" w14:paraId="3B903F34" w14:textId="77777777" w:rsidTr="00E161DD">
        <w:tc>
          <w:tcPr>
            <w:tcW w:w="1384" w:type="dxa"/>
            <w:vMerge/>
            <w:tcBorders>
              <w:left w:val="single" w:sz="4" w:space="0" w:color="auto"/>
              <w:right w:val="single" w:sz="4" w:space="0" w:color="auto"/>
            </w:tcBorders>
          </w:tcPr>
          <w:p w14:paraId="23DC4E54" w14:textId="77777777" w:rsidR="00E54599" w:rsidRPr="00546DDC" w:rsidRDefault="00E54599"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55B5A576"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34997B81" w14:textId="77777777" w:rsidR="00E54599" w:rsidRPr="00546DDC" w:rsidRDefault="00E54599" w:rsidP="00E161DD">
            <w:pPr>
              <w:keepNext/>
              <w:widowControl w:val="0"/>
              <w:tabs>
                <w:tab w:val="left" w:pos="142"/>
                <w:tab w:val="left" w:pos="426"/>
              </w:tabs>
              <w:suppressAutoHyphens/>
              <w:contextualSpacing/>
              <w:jc w:val="both"/>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Классификация решений – это:</w:t>
            </w:r>
          </w:p>
          <w:p w14:paraId="7F23E352" w14:textId="77777777" w:rsidR="00E54599" w:rsidRPr="00546DDC" w:rsidRDefault="00E54599" w:rsidP="00E161DD">
            <w:pPr>
              <w:keepNext/>
              <w:widowControl w:val="0"/>
              <w:tabs>
                <w:tab w:val="left" w:pos="142"/>
                <w:tab w:val="left" w:pos="426"/>
              </w:tabs>
              <w:suppressAutoHyphens/>
              <w:contextualSpacing/>
              <w:jc w:val="both"/>
              <w:rPr>
                <w:rFonts w:ascii="Times New Roman" w:eastAsia="Times New Roman" w:hAnsi="Times New Roman" w:cs="Times New Roman"/>
                <w:color w:val="000000"/>
                <w:sz w:val="24"/>
                <w:szCs w:val="24"/>
                <w:u w:val="single"/>
              </w:rPr>
            </w:pPr>
            <w:r w:rsidRPr="00546DDC">
              <w:rPr>
                <w:rFonts w:ascii="Times New Roman" w:eastAsia="Times New Roman" w:hAnsi="Times New Roman" w:cs="Times New Roman"/>
                <w:color w:val="000000"/>
                <w:sz w:val="24"/>
                <w:szCs w:val="24"/>
                <w:u w:val="single"/>
              </w:rPr>
              <w:t>Варианты ответов</w:t>
            </w:r>
          </w:p>
          <w:p w14:paraId="1ED4AA5E" w14:textId="77777777" w:rsidR="00E54599" w:rsidRPr="00546DDC" w:rsidRDefault="00E54599" w:rsidP="00E161DD">
            <w:pPr>
              <w:keepNext/>
              <w:widowControl w:val="0"/>
              <w:tabs>
                <w:tab w:val="left" w:pos="142"/>
                <w:tab w:val="left" w:pos="426"/>
              </w:tabs>
              <w:suppressAutoHyphens/>
              <w:contextualSpacing/>
              <w:jc w:val="both"/>
              <w:rPr>
                <w:rFonts w:ascii="Times New Roman" w:eastAsia="Times New Roman" w:hAnsi="Times New Roman" w:cs="Times New Roman"/>
                <w:color w:val="000000"/>
                <w:sz w:val="24"/>
                <w:szCs w:val="24"/>
              </w:rPr>
            </w:pPr>
          </w:p>
          <w:p w14:paraId="5F988913" w14:textId="77777777" w:rsidR="00E54599" w:rsidRPr="00546DDC" w:rsidRDefault="00E54599" w:rsidP="00E161DD">
            <w:pPr>
              <w:keepNext/>
              <w:widowControl w:val="0"/>
              <w:tabs>
                <w:tab w:val="left" w:pos="142"/>
                <w:tab w:val="left" w:pos="426"/>
              </w:tabs>
              <w:suppressAutoHyphens/>
              <w:contextualSpacing/>
              <w:jc w:val="both"/>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a) ранжирование решений;</w:t>
            </w:r>
          </w:p>
          <w:p w14:paraId="79CF8F31" w14:textId="77777777" w:rsidR="00E54599" w:rsidRPr="00546DDC" w:rsidRDefault="00E54599" w:rsidP="00E161DD">
            <w:pPr>
              <w:keepNext/>
              <w:widowControl w:val="0"/>
              <w:tabs>
                <w:tab w:val="left" w:pos="142"/>
                <w:tab w:val="left" w:pos="426"/>
              </w:tabs>
              <w:suppressAutoHyphens/>
              <w:contextualSpacing/>
              <w:jc w:val="both"/>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б) оценка качества решений;</w:t>
            </w:r>
          </w:p>
          <w:p w14:paraId="2AB53D38" w14:textId="77777777" w:rsidR="00E54599" w:rsidRPr="00546DDC" w:rsidRDefault="00E54599" w:rsidP="00E161DD">
            <w:pPr>
              <w:keepNext/>
              <w:widowControl w:val="0"/>
              <w:tabs>
                <w:tab w:val="left" w:pos="142"/>
                <w:tab w:val="left" w:pos="426"/>
              </w:tabs>
              <w:suppressAutoHyphens/>
              <w:contextualSpacing/>
              <w:rPr>
                <w:rFonts w:ascii="Times New Roman" w:eastAsia="Times New Roman" w:hAnsi="Times New Roman" w:cs="Times New Roman"/>
                <w:color w:val="000000"/>
                <w:sz w:val="24"/>
                <w:szCs w:val="24"/>
              </w:rPr>
            </w:pPr>
            <w:r w:rsidRPr="00546DDC">
              <w:rPr>
                <w:rFonts w:ascii="Times New Roman" w:eastAsia="Times New Roman" w:hAnsi="Times New Roman" w:cs="Times New Roman"/>
                <w:b/>
                <w:color w:val="000000"/>
                <w:sz w:val="24"/>
                <w:szCs w:val="24"/>
              </w:rPr>
              <w:t>в) группировка решений по каким-либо признакам;</w:t>
            </w:r>
          </w:p>
          <w:p w14:paraId="05FA4EE9"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color w:val="000000"/>
              </w:rPr>
            </w:pPr>
            <w:r w:rsidRPr="00546DDC">
              <w:rPr>
                <w:rFonts w:ascii="Times New Roman" w:eastAsia="Times New Roman" w:hAnsi="Times New Roman" w:cs="Times New Roman"/>
                <w:color w:val="000000"/>
                <w:sz w:val="24"/>
                <w:szCs w:val="24"/>
              </w:rPr>
              <w:t>г) структуризация решений</w:t>
            </w:r>
          </w:p>
        </w:tc>
        <w:tc>
          <w:tcPr>
            <w:tcW w:w="2802" w:type="dxa"/>
            <w:tcBorders>
              <w:top w:val="single" w:sz="4" w:space="0" w:color="auto"/>
              <w:left w:val="single" w:sz="4" w:space="0" w:color="auto"/>
              <w:bottom w:val="single" w:sz="4" w:space="0" w:color="auto"/>
              <w:right w:val="single" w:sz="4" w:space="0" w:color="auto"/>
            </w:tcBorders>
          </w:tcPr>
          <w:p w14:paraId="6EB1F1A5" w14:textId="77777777" w:rsidR="00E54599" w:rsidRPr="00546DDC" w:rsidRDefault="00E54599" w:rsidP="00E161DD">
            <w:pPr>
              <w:rPr>
                <w:rFonts w:ascii="Times New Roman" w:hAnsi="Times New Roman" w:cs="Times New Roman"/>
                <w:sz w:val="24"/>
                <w:szCs w:val="24"/>
              </w:rPr>
            </w:pPr>
            <w:r w:rsidRPr="00546DDC">
              <w:rPr>
                <w:rFonts w:ascii="Times New Roman" w:hAnsi="Times New Roman" w:cs="Times New Roman"/>
                <w:sz w:val="24"/>
                <w:szCs w:val="24"/>
              </w:rPr>
              <w:t>в</w:t>
            </w:r>
          </w:p>
        </w:tc>
      </w:tr>
      <w:tr w:rsidR="00E54599" w:rsidRPr="00546DDC" w14:paraId="2B7A6F88" w14:textId="77777777" w:rsidTr="00E161DD">
        <w:tc>
          <w:tcPr>
            <w:tcW w:w="1384" w:type="dxa"/>
            <w:vMerge/>
            <w:tcBorders>
              <w:left w:val="single" w:sz="4" w:space="0" w:color="auto"/>
              <w:bottom w:val="single" w:sz="4" w:space="0" w:color="auto"/>
              <w:right w:val="single" w:sz="4" w:space="0" w:color="auto"/>
            </w:tcBorders>
          </w:tcPr>
          <w:p w14:paraId="27D575E6" w14:textId="77777777" w:rsidR="00E54599" w:rsidRPr="00546DDC" w:rsidRDefault="00E54599"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4318C163"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27BFBBB9" w14:textId="77777777" w:rsidR="00E54599" w:rsidRPr="00546DDC" w:rsidRDefault="00E54599" w:rsidP="00E161DD">
            <w:pPr>
              <w:keepNext/>
              <w:widowControl w:val="0"/>
              <w:tabs>
                <w:tab w:val="left" w:pos="142"/>
                <w:tab w:val="left" w:pos="426"/>
              </w:tabs>
              <w:suppressAutoHyphens/>
              <w:contextualSpacing/>
              <w:jc w:val="both"/>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 xml:space="preserve">Группа решений, выделенная по временному признаку </w:t>
            </w:r>
            <w:proofErr w:type="gramStart"/>
            <w:r w:rsidRPr="00546DDC">
              <w:rPr>
                <w:rFonts w:ascii="Times New Roman" w:eastAsia="Times New Roman" w:hAnsi="Times New Roman" w:cs="Times New Roman"/>
                <w:color w:val="000000"/>
                <w:sz w:val="24"/>
                <w:szCs w:val="24"/>
              </w:rPr>
              <w:t>- это</w:t>
            </w:r>
            <w:proofErr w:type="gramEnd"/>
            <w:r w:rsidRPr="00546DDC">
              <w:rPr>
                <w:rFonts w:ascii="Times New Roman" w:eastAsia="Times New Roman" w:hAnsi="Times New Roman" w:cs="Times New Roman"/>
                <w:color w:val="000000"/>
                <w:sz w:val="24"/>
                <w:szCs w:val="24"/>
              </w:rPr>
              <w:t>:</w:t>
            </w:r>
          </w:p>
          <w:p w14:paraId="01916A00" w14:textId="77777777" w:rsidR="00E54599" w:rsidRPr="00546DDC" w:rsidRDefault="00E54599" w:rsidP="00E161DD">
            <w:pPr>
              <w:keepNext/>
              <w:widowControl w:val="0"/>
              <w:tabs>
                <w:tab w:val="left" w:pos="142"/>
                <w:tab w:val="left" w:pos="426"/>
              </w:tabs>
              <w:suppressAutoHyphens/>
              <w:contextualSpacing/>
              <w:jc w:val="both"/>
              <w:rPr>
                <w:rFonts w:ascii="Times New Roman" w:eastAsia="Times New Roman" w:hAnsi="Times New Roman" w:cs="Times New Roman"/>
                <w:color w:val="000000"/>
                <w:sz w:val="24"/>
                <w:szCs w:val="24"/>
                <w:u w:val="single"/>
              </w:rPr>
            </w:pPr>
            <w:r w:rsidRPr="00546DDC">
              <w:rPr>
                <w:rFonts w:ascii="Times New Roman" w:eastAsia="Times New Roman" w:hAnsi="Times New Roman" w:cs="Times New Roman"/>
                <w:color w:val="000000"/>
                <w:sz w:val="24"/>
                <w:szCs w:val="24"/>
                <w:u w:val="single"/>
              </w:rPr>
              <w:t>Варианты ответов</w:t>
            </w:r>
          </w:p>
          <w:p w14:paraId="429C218C" w14:textId="77777777" w:rsidR="00E54599" w:rsidRPr="00546DDC" w:rsidRDefault="00E54599" w:rsidP="00E161DD">
            <w:pPr>
              <w:keepNext/>
              <w:widowControl w:val="0"/>
              <w:tabs>
                <w:tab w:val="left" w:pos="142"/>
                <w:tab w:val="left" w:pos="426"/>
              </w:tabs>
              <w:suppressAutoHyphens/>
              <w:contextualSpacing/>
              <w:jc w:val="both"/>
              <w:rPr>
                <w:rFonts w:ascii="Times New Roman" w:eastAsia="Times New Roman" w:hAnsi="Times New Roman" w:cs="Times New Roman"/>
                <w:color w:val="000000"/>
                <w:sz w:val="24"/>
                <w:szCs w:val="24"/>
              </w:rPr>
            </w:pPr>
          </w:p>
          <w:p w14:paraId="7ABFBD64" w14:textId="77777777" w:rsidR="00E54599" w:rsidRPr="00546DDC" w:rsidRDefault="00E54599" w:rsidP="00E161DD">
            <w:pPr>
              <w:keepNext/>
              <w:widowControl w:val="0"/>
              <w:tabs>
                <w:tab w:val="left" w:pos="142"/>
                <w:tab w:val="left" w:pos="426"/>
              </w:tabs>
              <w:suppressAutoHyphens/>
              <w:contextualSpacing/>
              <w:jc w:val="both"/>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a) стратегические и тактические;</w:t>
            </w:r>
          </w:p>
          <w:p w14:paraId="28D1A036" w14:textId="77777777" w:rsidR="00E54599" w:rsidRPr="00546DDC" w:rsidRDefault="00E54599" w:rsidP="00E161DD">
            <w:pPr>
              <w:keepNext/>
              <w:widowControl w:val="0"/>
              <w:tabs>
                <w:tab w:val="left" w:pos="142"/>
                <w:tab w:val="left" w:pos="426"/>
              </w:tabs>
              <w:suppressAutoHyphens/>
              <w:contextualSpacing/>
              <w:jc w:val="both"/>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б) индивидуальные и коллегиальные;</w:t>
            </w:r>
          </w:p>
          <w:p w14:paraId="0CFC0D43" w14:textId="77777777" w:rsidR="00E54599" w:rsidRPr="00546DDC" w:rsidRDefault="00E54599" w:rsidP="00E161DD">
            <w:pPr>
              <w:keepNext/>
              <w:widowControl w:val="0"/>
              <w:tabs>
                <w:tab w:val="left" w:pos="142"/>
                <w:tab w:val="left" w:pos="426"/>
              </w:tabs>
              <w:suppressAutoHyphens/>
              <w:contextualSpacing/>
              <w:jc w:val="both"/>
              <w:rPr>
                <w:rFonts w:ascii="Times New Roman" w:eastAsia="Times New Roman" w:hAnsi="Times New Roman" w:cs="Times New Roman"/>
                <w:color w:val="000000"/>
                <w:sz w:val="24"/>
                <w:szCs w:val="24"/>
              </w:rPr>
            </w:pPr>
            <w:r w:rsidRPr="00546DDC">
              <w:rPr>
                <w:rFonts w:ascii="Times New Roman" w:eastAsia="Times New Roman" w:hAnsi="Times New Roman" w:cs="Times New Roman"/>
                <w:b/>
                <w:color w:val="000000"/>
                <w:sz w:val="24"/>
                <w:szCs w:val="24"/>
              </w:rPr>
              <w:t>в) долгосрочные и краткосрочные</w:t>
            </w:r>
            <w:r w:rsidRPr="00546DDC">
              <w:rPr>
                <w:rFonts w:ascii="Times New Roman" w:eastAsia="Times New Roman" w:hAnsi="Times New Roman" w:cs="Times New Roman"/>
                <w:color w:val="000000"/>
                <w:sz w:val="24"/>
                <w:szCs w:val="24"/>
              </w:rPr>
              <w:t>;</w:t>
            </w:r>
          </w:p>
          <w:p w14:paraId="3C958E6B"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sz w:val="24"/>
                <w:szCs w:val="24"/>
              </w:rPr>
            </w:pPr>
            <w:r w:rsidRPr="00546DDC">
              <w:rPr>
                <w:rFonts w:ascii="Times New Roman" w:eastAsia="Times New Roman" w:hAnsi="Times New Roman" w:cs="Times New Roman"/>
                <w:color w:val="000000"/>
                <w:sz w:val="24"/>
                <w:szCs w:val="24"/>
              </w:rPr>
              <w:t>г) глобальные и локальные</w:t>
            </w:r>
          </w:p>
        </w:tc>
        <w:tc>
          <w:tcPr>
            <w:tcW w:w="2802" w:type="dxa"/>
            <w:tcBorders>
              <w:top w:val="single" w:sz="4" w:space="0" w:color="auto"/>
              <w:left w:val="single" w:sz="4" w:space="0" w:color="auto"/>
              <w:bottom w:val="single" w:sz="4" w:space="0" w:color="auto"/>
              <w:right w:val="single" w:sz="4" w:space="0" w:color="auto"/>
            </w:tcBorders>
          </w:tcPr>
          <w:p w14:paraId="508578DC" w14:textId="77777777" w:rsidR="00E54599" w:rsidRPr="00546DDC" w:rsidRDefault="00E54599" w:rsidP="00E161DD">
            <w:pPr>
              <w:rPr>
                <w:rFonts w:ascii="Times New Roman" w:hAnsi="Times New Roman" w:cs="Times New Roman"/>
                <w:sz w:val="24"/>
                <w:szCs w:val="24"/>
              </w:rPr>
            </w:pPr>
            <w:r w:rsidRPr="00546DDC">
              <w:rPr>
                <w:rFonts w:ascii="Times New Roman" w:hAnsi="Times New Roman" w:cs="Times New Roman"/>
                <w:sz w:val="24"/>
                <w:szCs w:val="24"/>
              </w:rPr>
              <w:t>в</w:t>
            </w:r>
          </w:p>
        </w:tc>
      </w:tr>
      <w:tr w:rsidR="00E54599" w:rsidRPr="00546DDC" w14:paraId="18C2551A" w14:textId="77777777" w:rsidTr="00E161DD">
        <w:tc>
          <w:tcPr>
            <w:tcW w:w="1384" w:type="dxa"/>
            <w:vMerge w:val="restart"/>
            <w:tcBorders>
              <w:top w:val="single" w:sz="4" w:space="0" w:color="auto"/>
              <w:left w:val="single" w:sz="4" w:space="0" w:color="auto"/>
              <w:right w:val="single" w:sz="4" w:space="0" w:color="auto"/>
            </w:tcBorders>
          </w:tcPr>
          <w:p w14:paraId="1315858F" w14:textId="77777777" w:rsidR="00E54599" w:rsidRPr="00546DDC" w:rsidRDefault="00E54599" w:rsidP="00E161DD">
            <w:pPr>
              <w:rPr>
                <w:rFonts w:ascii="Times New Roman" w:hAnsi="Times New Roman" w:cs="Times New Roman"/>
                <w:sz w:val="24"/>
                <w:szCs w:val="24"/>
              </w:rPr>
            </w:pPr>
            <w:r w:rsidRPr="00546DDC">
              <w:rPr>
                <w:rFonts w:ascii="Times New Roman" w:hAnsi="Times New Roman" w:cs="Times New Roman"/>
                <w:sz w:val="24"/>
                <w:szCs w:val="24"/>
              </w:rPr>
              <w:t xml:space="preserve">Задания </w:t>
            </w:r>
            <w:r w:rsidRPr="00546DDC">
              <w:rPr>
                <w:rFonts w:ascii="Times New Roman" w:hAnsi="Times New Roman" w:cs="Times New Roman"/>
                <w:b/>
                <w:sz w:val="24"/>
                <w:szCs w:val="24"/>
              </w:rPr>
              <w:t>закрытого</w:t>
            </w:r>
            <w:r w:rsidRPr="00546DDC">
              <w:rPr>
                <w:rFonts w:ascii="Times New Roman" w:hAnsi="Times New Roman" w:cs="Times New Roman"/>
                <w:sz w:val="24"/>
                <w:szCs w:val="24"/>
              </w:rPr>
              <w:t xml:space="preserve"> типа </w:t>
            </w:r>
          </w:p>
          <w:p w14:paraId="3BB16790" w14:textId="77777777" w:rsidR="00E54599" w:rsidRPr="00546DDC" w:rsidRDefault="00E54599" w:rsidP="00E161DD">
            <w:pPr>
              <w:rPr>
                <w:rFonts w:ascii="Times New Roman" w:hAnsi="Times New Roman" w:cs="Times New Roman"/>
                <w:color w:val="00B050"/>
                <w:sz w:val="24"/>
                <w:szCs w:val="24"/>
              </w:rPr>
            </w:pPr>
            <w:r w:rsidRPr="00546DDC">
              <w:rPr>
                <w:rFonts w:ascii="Times New Roman" w:hAnsi="Times New Roman" w:cs="Times New Roman"/>
                <w:color w:val="00B050"/>
                <w:sz w:val="24"/>
                <w:szCs w:val="24"/>
              </w:rPr>
              <w:t>с множественным выбором</w:t>
            </w:r>
          </w:p>
          <w:p w14:paraId="1FDEC406" w14:textId="77777777" w:rsidR="00E54599" w:rsidRPr="00546DDC" w:rsidRDefault="00E54599" w:rsidP="00E161DD">
            <w:pPr>
              <w:rPr>
                <w:rFonts w:ascii="Times New Roman" w:hAnsi="Times New Roman" w:cs="Times New Roman"/>
                <w:sz w:val="24"/>
                <w:szCs w:val="24"/>
              </w:rPr>
            </w:pPr>
            <w:r w:rsidRPr="00546DDC">
              <w:rPr>
                <w:rFonts w:ascii="Times New Roman" w:hAnsi="Times New Roman" w:cs="Times New Roman"/>
                <w:color w:val="00B050"/>
                <w:sz w:val="24"/>
                <w:szCs w:val="24"/>
              </w:rPr>
              <w:t>7 шт.</w:t>
            </w:r>
          </w:p>
        </w:tc>
        <w:tc>
          <w:tcPr>
            <w:tcW w:w="1446" w:type="dxa"/>
            <w:tcBorders>
              <w:top w:val="single" w:sz="4" w:space="0" w:color="auto"/>
              <w:left w:val="single" w:sz="4" w:space="0" w:color="auto"/>
              <w:bottom w:val="single" w:sz="4" w:space="0" w:color="auto"/>
              <w:right w:val="single" w:sz="4" w:space="0" w:color="auto"/>
            </w:tcBorders>
          </w:tcPr>
          <w:p w14:paraId="4012E34F"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2FA73254" w14:textId="77777777" w:rsidR="00E54599" w:rsidRPr="00546DDC" w:rsidRDefault="00E54599" w:rsidP="00E161DD">
            <w:pPr>
              <w:pStyle w:val="a8"/>
              <w:spacing w:before="0" w:beforeAutospacing="0" w:after="0" w:afterAutospacing="0"/>
              <w:jc w:val="both"/>
              <w:rPr>
                <w:rFonts w:eastAsiaTheme="minorEastAsia"/>
                <w:color w:val="333333"/>
                <w:shd w:val="clear" w:color="auto" w:fill="FFFFFF"/>
              </w:rPr>
            </w:pPr>
            <w:r w:rsidRPr="00546DDC">
              <w:rPr>
                <w:rFonts w:eastAsiaTheme="minorEastAsia"/>
                <w:color w:val="333333"/>
                <w:shd w:val="clear" w:color="auto" w:fill="FFFFFF"/>
              </w:rPr>
              <w:t>Организационные свойства управленческого решения – это:</w:t>
            </w:r>
          </w:p>
          <w:p w14:paraId="3C42982F"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color w:val="333333"/>
                <w:sz w:val="24"/>
                <w:szCs w:val="24"/>
                <w:u w:val="single"/>
                <w:shd w:val="clear" w:color="auto" w:fill="FFFFFF"/>
              </w:rPr>
            </w:pPr>
            <w:r w:rsidRPr="00546DDC">
              <w:rPr>
                <w:rFonts w:ascii="Times New Roman" w:hAnsi="Times New Roman" w:cs="Times New Roman"/>
                <w:color w:val="333333"/>
                <w:sz w:val="24"/>
                <w:szCs w:val="24"/>
                <w:u w:val="single"/>
                <w:shd w:val="clear" w:color="auto" w:fill="FFFFFF"/>
              </w:rPr>
              <w:t>Варианты ответов</w:t>
            </w:r>
          </w:p>
          <w:p w14:paraId="61D50A7B" w14:textId="77777777" w:rsidR="00E54599" w:rsidRPr="00546DDC" w:rsidRDefault="00E54599" w:rsidP="00E161DD">
            <w:pPr>
              <w:pStyle w:val="a8"/>
              <w:spacing w:before="0" w:beforeAutospacing="0" w:after="0" w:afterAutospacing="0"/>
              <w:jc w:val="both"/>
              <w:rPr>
                <w:rFonts w:eastAsiaTheme="minorEastAsia"/>
                <w:color w:val="333333"/>
                <w:shd w:val="clear" w:color="auto" w:fill="FFFFFF"/>
              </w:rPr>
            </w:pPr>
          </w:p>
          <w:p w14:paraId="44FFEE7E" w14:textId="77777777" w:rsidR="00E54599" w:rsidRPr="00546DDC" w:rsidRDefault="00E54599" w:rsidP="00E161DD">
            <w:pPr>
              <w:pStyle w:val="a8"/>
              <w:spacing w:before="0" w:beforeAutospacing="0" w:after="0" w:afterAutospacing="0"/>
              <w:jc w:val="both"/>
              <w:rPr>
                <w:rFonts w:eastAsiaTheme="minorEastAsia"/>
                <w:b/>
                <w:color w:val="333333"/>
                <w:shd w:val="clear" w:color="auto" w:fill="FFFFFF"/>
              </w:rPr>
            </w:pPr>
            <w:r w:rsidRPr="00546DDC">
              <w:rPr>
                <w:rFonts w:eastAsiaTheme="minorEastAsia"/>
                <w:b/>
                <w:color w:val="333333"/>
                <w:shd w:val="clear" w:color="auto" w:fill="FFFFFF"/>
              </w:rPr>
              <w:t>a) плановость;</w:t>
            </w:r>
          </w:p>
          <w:p w14:paraId="296D4180" w14:textId="77777777" w:rsidR="00E54599" w:rsidRPr="00546DDC" w:rsidRDefault="00E54599" w:rsidP="00E161DD">
            <w:pPr>
              <w:pStyle w:val="a8"/>
              <w:spacing w:before="0" w:beforeAutospacing="0" w:after="0" w:afterAutospacing="0"/>
              <w:jc w:val="both"/>
              <w:rPr>
                <w:rFonts w:eastAsiaTheme="minorEastAsia"/>
                <w:color w:val="333333"/>
                <w:shd w:val="clear" w:color="auto" w:fill="FFFFFF"/>
              </w:rPr>
            </w:pPr>
            <w:r w:rsidRPr="00546DDC">
              <w:rPr>
                <w:rFonts w:eastAsiaTheme="minorEastAsia"/>
                <w:color w:val="333333"/>
                <w:shd w:val="clear" w:color="auto" w:fill="FFFFFF"/>
              </w:rPr>
              <w:t>б) последовательность;</w:t>
            </w:r>
          </w:p>
          <w:p w14:paraId="5F768A4A" w14:textId="77777777" w:rsidR="00E54599" w:rsidRPr="00546DDC" w:rsidRDefault="00E54599" w:rsidP="00E161DD">
            <w:pPr>
              <w:pStyle w:val="a8"/>
              <w:spacing w:before="0" w:beforeAutospacing="0" w:after="0" w:afterAutospacing="0"/>
              <w:jc w:val="both"/>
              <w:rPr>
                <w:rFonts w:eastAsiaTheme="minorEastAsia"/>
                <w:color w:val="333333"/>
                <w:shd w:val="clear" w:color="auto" w:fill="FFFFFF"/>
              </w:rPr>
            </w:pPr>
            <w:r w:rsidRPr="00546DDC">
              <w:rPr>
                <w:rFonts w:eastAsiaTheme="minorEastAsia"/>
                <w:b/>
                <w:color w:val="333333"/>
                <w:shd w:val="clear" w:color="auto" w:fill="FFFFFF"/>
              </w:rPr>
              <w:t>в) целенаправленность</w:t>
            </w:r>
            <w:r w:rsidRPr="00546DDC">
              <w:rPr>
                <w:rFonts w:eastAsiaTheme="minorEastAsia"/>
                <w:color w:val="333333"/>
                <w:shd w:val="clear" w:color="auto" w:fill="FFFFFF"/>
              </w:rPr>
              <w:t>;</w:t>
            </w:r>
          </w:p>
          <w:p w14:paraId="61A41AF6" w14:textId="77777777" w:rsidR="00E54599" w:rsidRPr="00546DDC" w:rsidRDefault="00E54599" w:rsidP="00E161DD">
            <w:pPr>
              <w:rPr>
                <w:rFonts w:ascii="Times New Roman" w:hAnsi="Times New Roman" w:cs="Times New Roman"/>
                <w:sz w:val="24"/>
                <w:szCs w:val="24"/>
              </w:rPr>
            </w:pPr>
            <w:r w:rsidRPr="00546DDC">
              <w:rPr>
                <w:rFonts w:ascii="Times New Roman" w:hAnsi="Times New Roman" w:cs="Times New Roman"/>
                <w:color w:val="333333"/>
                <w:shd w:val="clear" w:color="auto" w:fill="FFFFFF"/>
              </w:rPr>
              <w:t>г</w:t>
            </w:r>
            <w:r w:rsidRPr="00546DDC">
              <w:rPr>
                <w:rFonts w:ascii="Times New Roman" w:hAnsi="Times New Roman" w:cs="Times New Roman"/>
                <w:color w:val="333333"/>
                <w:sz w:val="24"/>
                <w:szCs w:val="24"/>
                <w:shd w:val="clear" w:color="auto" w:fill="FFFFFF"/>
              </w:rPr>
              <w:t>) правомерность.</w:t>
            </w:r>
          </w:p>
        </w:tc>
        <w:tc>
          <w:tcPr>
            <w:tcW w:w="2802" w:type="dxa"/>
            <w:tcBorders>
              <w:top w:val="single" w:sz="4" w:space="0" w:color="auto"/>
              <w:left w:val="single" w:sz="4" w:space="0" w:color="auto"/>
              <w:bottom w:val="single" w:sz="4" w:space="0" w:color="auto"/>
              <w:right w:val="single" w:sz="4" w:space="0" w:color="auto"/>
            </w:tcBorders>
          </w:tcPr>
          <w:p w14:paraId="6FAB46A7" w14:textId="77777777" w:rsidR="00E54599" w:rsidRPr="00546DDC" w:rsidRDefault="00E54599" w:rsidP="00E161DD">
            <w:pPr>
              <w:rPr>
                <w:rFonts w:ascii="Times New Roman" w:hAnsi="Times New Roman" w:cs="Times New Roman"/>
                <w:sz w:val="24"/>
                <w:szCs w:val="24"/>
              </w:rPr>
            </w:pPr>
            <w:proofErr w:type="spellStart"/>
            <w:proofErr w:type="gramStart"/>
            <w:r w:rsidRPr="00546DDC">
              <w:rPr>
                <w:rFonts w:ascii="Times New Roman" w:hAnsi="Times New Roman" w:cs="Times New Roman"/>
                <w:sz w:val="24"/>
                <w:szCs w:val="24"/>
              </w:rPr>
              <w:t>а,в</w:t>
            </w:r>
            <w:proofErr w:type="spellEnd"/>
            <w:proofErr w:type="gramEnd"/>
          </w:p>
        </w:tc>
      </w:tr>
      <w:tr w:rsidR="00E54599" w:rsidRPr="00546DDC" w14:paraId="3389CA44" w14:textId="77777777" w:rsidTr="00E161DD">
        <w:tc>
          <w:tcPr>
            <w:tcW w:w="1384" w:type="dxa"/>
            <w:vMerge/>
            <w:tcBorders>
              <w:left w:val="single" w:sz="4" w:space="0" w:color="auto"/>
              <w:right w:val="single" w:sz="4" w:space="0" w:color="auto"/>
            </w:tcBorders>
          </w:tcPr>
          <w:p w14:paraId="72479797" w14:textId="77777777" w:rsidR="00E54599" w:rsidRPr="00546DDC" w:rsidRDefault="00E54599"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3F8F7132"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7CF65005"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color w:val="333333"/>
                <w:sz w:val="24"/>
                <w:szCs w:val="24"/>
                <w:shd w:val="clear" w:color="auto" w:fill="FFFFFF"/>
              </w:rPr>
            </w:pPr>
            <w:r w:rsidRPr="00546DDC">
              <w:rPr>
                <w:rFonts w:ascii="Times New Roman" w:hAnsi="Times New Roman" w:cs="Times New Roman"/>
                <w:color w:val="333333"/>
                <w:sz w:val="24"/>
                <w:szCs w:val="24"/>
                <w:shd w:val="clear" w:color="auto" w:fill="FFFFFF"/>
              </w:rPr>
              <w:t xml:space="preserve">Отличительные по содержанию характеристики управленческих решений в организациях и в частной жизни </w:t>
            </w:r>
            <w:proofErr w:type="gramStart"/>
            <w:r w:rsidRPr="00546DDC">
              <w:rPr>
                <w:rFonts w:ascii="Times New Roman" w:hAnsi="Times New Roman" w:cs="Times New Roman"/>
                <w:color w:val="333333"/>
                <w:sz w:val="24"/>
                <w:szCs w:val="24"/>
                <w:shd w:val="clear" w:color="auto" w:fill="FFFFFF"/>
              </w:rPr>
              <w:t>- это</w:t>
            </w:r>
            <w:proofErr w:type="gramEnd"/>
            <w:r w:rsidRPr="00546DDC">
              <w:rPr>
                <w:rFonts w:ascii="Times New Roman" w:hAnsi="Times New Roman" w:cs="Times New Roman"/>
                <w:color w:val="333333"/>
                <w:sz w:val="24"/>
                <w:szCs w:val="24"/>
                <w:shd w:val="clear" w:color="auto" w:fill="FFFFFF"/>
              </w:rPr>
              <w:t>:</w:t>
            </w:r>
          </w:p>
          <w:p w14:paraId="1068CD40"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color w:val="333333"/>
                <w:sz w:val="24"/>
                <w:szCs w:val="24"/>
                <w:u w:val="single"/>
                <w:shd w:val="clear" w:color="auto" w:fill="FFFFFF"/>
              </w:rPr>
            </w:pPr>
            <w:r w:rsidRPr="00546DDC">
              <w:rPr>
                <w:rFonts w:ascii="Times New Roman" w:hAnsi="Times New Roman" w:cs="Times New Roman"/>
                <w:color w:val="333333"/>
                <w:sz w:val="24"/>
                <w:szCs w:val="24"/>
                <w:u w:val="single"/>
                <w:shd w:val="clear" w:color="auto" w:fill="FFFFFF"/>
              </w:rPr>
              <w:t>Варианты ответов</w:t>
            </w:r>
          </w:p>
          <w:p w14:paraId="1F96C66D"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color w:val="333333"/>
                <w:sz w:val="24"/>
                <w:szCs w:val="24"/>
                <w:u w:val="single"/>
                <w:shd w:val="clear" w:color="auto" w:fill="FFFFFF"/>
              </w:rPr>
            </w:pPr>
          </w:p>
          <w:p w14:paraId="76470395"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b/>
                <w:color w:val="333333"/>
                <w:sz w:val="24"/>
                <w:szCs w:val="24"/>
                <w:shd w:val="clear" w:color="auto" w:fill="FFFFFF"/>
              </w:rPr>
            </w:pPr>
            <w:r w:rsidRPr="00546DDC">
              <w:rPr>
                <w:rFonts w:ascii="Times New Roman" w:hAnsi="Times New Roman" w:cs="Times New Roman"/>
                <w:b/>
                <w:color w:val="333333"/>
                <w:sz w:val="24"/>
                <w:szCs w:val="24"/>
                <w:shd w:val="clear" w:color="auto" w:fill="FFFFFF"/>
              </w:rPr>
              <w:t>a) цели;</w:t>
            </w:r>
          </w:p>
          <w:p w14:paraId="1D616FFB"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b/>
                <w:color w:val="333333"/>
                <w:sz w:val="24"/>
                <w:szCs w:val="24"/>
                <w:shd w:val="clear" w:color="auto" w:fill="FFFFFF"/>
              </w:rPr>
            </w:pPr>
            <w:r w:rsidRPr="00546DDC">
              <w:rPr>
                <w:rFonts w:ascii="Times New Roman" w:hAnsi="Times New Roman" w:cs="Times New Roman"/>
                <w:b/>
                <w:color w:val="333333"/>
                <w:sz w:val="24"/>
                <w:szCs w:val="24"/>
                <w:shd w:val="clear" w:color="auto" w:fill="FFFFFF"/>
              </w:rPr>
              <w:t>б) проблемы;</w:t>
            </w:r>
          </w:p>
          <w:p w14:paraId="3E11A59C"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b/>
                <w:color w:val="333333"/>
                <w:sz w:val="24"/>
                <w:szCs w:val="24"/>
                <w:shd w:val="clear" w:color="auto" w:fill="FFFFFF"/>
              </w:rPr>
            </w:pPr>
            <w:r w:rsidRPr="00546DDC">
              <w:rPr>
                <w:rFonts w:ascii="Times New Roman" w:hAnsi="Times New Roman" w:cs="Times New Roman"/>
                <w:b/>
                <w:color w:val="333333"/>
                <w:sz w:val="24"/>
                <w:szCs w:val="24"/>
                <w:shd w:val="clear" w:color="auto" w:fill="FFFFFF"/>
              </w:rPr>
              <w:t>в) разделение труда;</w:t>
            </w:r>
          </w:p>
          <w:p w14:paraId="460B18B4"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color w:val="333333"/>
                <w:sz w:val="24"/>
                <w:szCs w:val="24"/>
                <w:shd w:val="clear" w:color="auto" w:fill="FFFFFF"/>
              </w:rPr>
            </w:pPr>
            <w:r w:rsidRPr="00546DDC">
              <w:rPr>
                <w:rFonts w:ascii="Times New Roman" w:hAnsi="Times New Roman" w:cs="Times New Roman"/>
                <w:b/>
                <w:color w:val="333333"/>
                <w:sz w:val="24"/>
                <w:szCs w:val="24"/>
                <w:shd w:val="clear" w:color="auto" w:fill="FFFFFF"/>
              </w:rPr>
              <w:t>г) профессионализм</w:t>
            </w:r>
            <w:r w:rsidRPr="00546DDC">
              <w:rPr>
                <w:rFonts w:ascii="Times New Roman" w:hAnsi="Times New Roman" w:cs="Times New Roman"/>
                <w:color w:val="333333"/>
                <w:sz w:val="24"/>
                <w:szCs w:val="24"/>
                <w:shd w:val="clear" w:color="auto" w:fill="FFFFFF"/>
              </w:rPr>
              <w:t>;</w:t>
            </w:r>
          </w:p>
          <w:p w14:paraId="32BF92B9"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sz w:val="24"/>
                <w:szCs w:val="24"/>
              </w:rPr>
            </w:pPr>
            <w:proofErr w:type="gramStart"/>
            <w:r w:rsidRPr="00546DDC">
              <w:rPr>
                <w:rFonts w:ascii="Times New Roman" w:hAnsi="Times New Roman" w:cs="Times New Roman"/>
                <w:color w:val="333333"/>
                <w:sz w:val="24"/>
                <w:szCs w:val="24"/>
                <w:shd w:val="clear" w:color="auto" w:fill="FFFFFF"/>
              </w:rPr>
              <w:t>д)  актуальность</w:t>
            </w:r>
            <w:proofErr w:type="gramEnd"/>
          </w:p>
        </w:tc>
        <w:tc>
          <w:tcPr>
            <w:tcW w:w="2802" w:type="dxa"/>
            <w:tcBorders>
              <w:top w:val="single" w:sz="4" w:space="0" w:color="auto"/>
              <w:left w:val="single" w:sz="4" w:space="0" w:color="auto"/>
              <w:bottom w:val="single" w:sz="4" w:space="0" w:color="auto"/>
              <w:right w:val="single" w:sz="4" w:space="0" w:color="auto"/>
            </w:tcBorders>
          </w:tcPr>
          <w:p w14:paraId="7A6C9B2B" w14:textId="77777777" w:rsidR="00E54599" w:rsidRPr="00546DDC" w:rsidRDefault="00E54599" w:rsidP="00E161DD">
            <w:pPr>
              <w:rPr>
                <w:rFonts w:ascii="Times New Roman" w:hAnsi="Times New Roman" w:cs="Times New Roman"/>
                <w:sz w:val="24"/>
                <w:szCs w:val="24"/>
              </w:rPr>
            </w:pPr>
            <w:proofErr w:type="spellStart"/>
            <w:proofErr w:type="gramStart"/>
            <w:r w:rsidRPr="00546DDC">
              <w:rPr>
                <w:rFonts w:ascii="Times New Roman" w:hAnsi="Times New Roman" w:cs="Times New Roman"/>
                <w:color w:val="333333"/>
                <w:sz w:val="24"/>
                <w:szCs w:val="24"/>
                <w:shd w:val="clear" w:color="auto" w:fill="FFFFFF"/>
              </w:rPr>
              <w:t>а,б</w:t>
            </w:r>
            <w:proofErr w:type="gramEnd"/>
            <w:r w:rsidRPr="00546DDC">
              <w:rPr>
                <w:rFonts w:ascii="Times New Roman" w:hAnsi="Times New Roman" w:cs="Times New Roman"/>
                <w:color w:val="333333"/>
                <w:sz w:val="24"/>
                <w:szCs w:val="24"/>
                <w:shd w:val="clear" w:color="auto" w:fill="FFFFFF"/>
              </w:rPr>
              <w:t>,</w:t>
            </w:r>
            <w:proofErr w:type="gramStart"/>
            <w:r w:rsidRPr="00546DDC">
              <w:rPr>
                <w:rFonts w:ascii="Times New Roman" w:hAnsi="Times New Roman" w:cs="Times New Roman"/>
                <w:color w:val="333333"/>
                <w:sz w:val="24"/>
                <w:szCs w:val="24"/>
                <w:shd w:val="clear" w:color="auto" w:fill="FFFFFF"/>
              </w:rPr>
              <w:t>в,г</w:t>
            </w:r>
            <w:proofErr w:type="spellEnd"/>
            <w:proofErr w:type="gramEnd"/>
          </w:p>
        </w:tc>
      </w:tr>
      <w:tr w:rsidR="00E54599" w:rsidRPr="00546DDC" w14:paraId="109FE9B4" w14:textId="77777777" w:rsidTr="00E161DD">
        <w:tc>
          <w:tcPr>
            <w:tcW w:w="1384" w:type="dxa"/>
            <w:vMerge/>
            <w:tcBorders>
              <w:left w:val="single" w:sz="4" w:space="0" w:color="auto"/>
              <w:right w:val="single" w:sz="4" w:space="0" w:color="auto"/>
            </w:tcBorders>
          </w:tcPr>
          <w:p w14:paraId="4821601B" w14:textId="77777777" w:rsidR="00E54599" w:rsidRPr="00546DDC" w:rsidRDefault="00E54599"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4370B7A3"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5641BB29"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color w:val="333333"/>
                <w:sz w:val="24"/>
                <w:szCs w:val="24"/>
                <w:shd w:val="clear" w:color="auto" w:fill="FFFFFF"/>
              </w:rPr>
            </w:pPr>
            <w:r w:rsidRPr="00546DDC">
              <w:rPr>
                <w:rFonts w:ascii="Times New Roman" w:hAnsi="Times New Roman" w:cs="Times New Roman"/>
                <w:color w:val="333333"/>
                <w:sz w:val="24"/>
                <w:szCs w:val="24"/>
                <w:shd w:val="clear" w:color="auto" w:fill="FFFFFF"/>
              </w:rPr>
              <w:t>Классификация решений имеет значение для:</w:t>
            </w:r>
          </w:p>
          <w:p w14:paraId="32B5F0A8"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color w:val="333333"/>
                <w:sz w:val="24"/>
                <w:szCs w:val="24"/>
                <w:u w:val="single"/>
                <w:shd w:val="clear" w:color="auto" w:fill="FFFFFF"/>
              </w:rPr>
            </w:pPr>
            <w:r w:rsidRPr="00546DDC">
              <w:rPr>
                <w:rFonts w:ascii="Times New Roman" w:hAnsi="Times New Roman" w:cs="Times New Roman"/>
                <w:color w:val="333333"/>
                <w:sz w:val="24"/>
                <w:szCs w:val="24"/>
                <w:u w:val="single"/>
                <w:shd w:val="clear" w:color="auto" w:fill="FFFFFF"/>
              </w:rPr>
              <w:t>Варианты ответов</w:t>
            </w:r>
          </w:p>
          <w:p w14:paraId="08DE31EE"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color w:val="333333"/>
                <w:sz w:val="24"/>
                <w:szCs w:val="24"/>
                <w:shd w:val="clear" w:color="auto" w:fill="FFFFFF"/>
              </w:rPr>
            </w:pPr>
          </w:p>
          <w:p w14:paraId="4F2E2338"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color w:val="333333"/>
                <w:sz w:val="24"/>
                <w:szCs w:val="24"/>
                <w:shd w:val="clear" w:color="auto" w:fill="FFFFFF"/>
              </w:rPr>
            </w:pPr>
            <w:r w:rsidRPr="00546DDC">
              <w:rPr>
                <w:rFonts w:ascii="Times New Roman" w:hAnsi="Times New Roman" w:cs="Times New Roman"/>
                <w:color w:val="333333"/>
                <w:sz w:val="24"/>
                <w:szCs w:val="24"/>
                <w:shd w:val="clear" w:color="auto" w:fill="FFFFFF"/>
              </w:rPr>
              <w:t>a) оценки качества решений;</w:t>
            </w:r>
          </w:p>
          <w:p w14:paraId="3809F82E" w14:textId="77777777" w:rsidR="00E54599" w:rsidRPr="00546DDC" w:rsidRDefault="00E54599" w:rsidP="00E161DD">
            <w:pPr>
              <w:keepNext/>
              <w:widowControl w:val="0"/>
              <w:tabs>
                <w:tab w:val="left" w:pos="318"/>
                <w:tab w:val="left" w:pos="426"/>
              </w:tabs>
              <w:suppressAutoHyphens/>
              <w:contextualSpacing/>
              <w:rPr>
                <w:rFonts w:ascii="Times New Roman" w:hAnsi="Times New Roman" w:cs="Times New Roman"/>
                <w:b/>
                <w:color w:val="333333"/>
                <w:sz w:val="24"/>
                <w:szCs w:val="24"/>
                <w:shd w:val="clear" w:color="auto" w:fill="FFFFFF"/>
              </w:rPr>
            </w:pPr>
            <w:r w:rsidRPr="00546DDC">
              <w:rPr>
                <w:rFonts w:ascii="Times New Roman" w:hAnsi="Times New Roman" w:cs="Times New Roman"/>
                <w:b/>
                <w:color w:val="333333"/>
                <w:sz w:val="24"/>
                <w:szCs w:val="24"/>
                <w:shd w:val="clear" w:color="auto" w:fill="FFFFFF"/>
              </w:rPr>
              <w:t>б) определения состава исполнителей решений;</w:t>
            </w:r>
          </w:p>
          <w:p w14:paraId="7182D892" w14:textId="77777777" w:rsidR="00E54599" w:rsidRPr="00546DDC" w:rsidRDefault="00E54599" w:rsidP="00E161DD">
            <w:pPr>
              <w:keepNext/>
              <w:widowControl w:val="0"/>
              <w:tabs>
                <w:tab w:val="left" w:pos="318"/>
                <w:tab w:val="left" w:pos="426"/>
              </w:tabs>
              <w:suppressAutoHyphens/>
              <w:contextualSpacing/>
              <w:rPr>
                <w:rFonts w:ascii="Times New Roman" w:hAnsi="Times New Roman" w:cs="Times New Roman"/>
                <w:color w:val="333333"/>
                <w:sz w:val="24"/>
                <w:szCs w:val="24"/>
                <w:shd w:val="clear" w:color="auto" w:fill="FFFFFF"/>
              </w:rPr>
            </w:pPr>
            <w:r w:rsidRPr="00546DDC">
              <w:rPr>
                <w:rFonts w:ascii="Times New Roman" w:hAnsi="Times New Roman" w:cs="Times New Roman"/>
                <w:color w:val="333333"/>
                <w:sz w:val="24"/>
                <w:szCs w:val="24"/>
                <w:shd w:val="clear" w:color="auto" w:fill="FFFFFF"/>
              </w:rPr>
              <w:t>в) анализа содержания решений;</w:t>
            </w:r>
          </w:p>
          <w:p w14:paraId="43BB4D67"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b/>
                <w:color w:val="333333"/>
                <w:sz w:val="24"/>
                <w:szCs w:val="24"/>
                <w:shd w:val="clear" w:color="auto" w:fill="FFFFFF"/>
              </w:rPr>
            </w:pPr>
            <w:r w:rsidRPr="00546DDC">
              <w:rPr>
                <w:rFonts w:ascii="Times New Roman" w:hAnsi="Times New Roman" w:cs="Times New Roman"/>
                <w:b/>
                <w:color w:val="333333"/>
                <w:sz w:val="24"/>
                <w:szCs w:val="24"/>
                <w:shd w:val="clear" w:color="auto" w:fill="FFFFFF"/>
              </w:rPr>
              <w:t>г) выявления общих (сходных) и отличительных свойств</w:t>
            </w:r>
          </w:p>
        </w:tc>
        <w:tc>
          <w:tcPr>
            <w:tcW w:w="2802" w:type="dxa"/>
            <w:tcBorders>
              <w:top w:val="single" w:sz="4" w:space="0" w:color="auto"/>
              <w:left w:val="single" w:sz="4" w:space="0" w:color="auto"/>
              <w:bottom w:val="single" w:sz="4" w:space="0" w:color="auto"/>
              <w:right w:val="single" w:sz="4" w:space="0" w:color="auto"/>
            </w:tcBorders>
          </w:tcPr>
          <w:p w14:paraId="039545B5" w14:textId="77777777" w:rsidR="00E54599" w:rsidRPr="00546DDC" w:rsidRDefault="00E54599" w:rsidP="00E161DD">
            <w:pPr>
              <w:rPr>
                <w:rFonts w:ascii="Times New Roman" w:hAnsi="Times New Roman" w:cs="Times New Roman"/>
                <w:sz w:val="24"/>
                <w:szCs w:val="24"/>
              </w:rPr>
            </w:pPr>
            <w:proofErr w:type="spellStart"/>
            <w:proofErr w:type="gramStart"/>
            <w:r w:rsidRPr="00546DDC">
              <w:rPr>
                <w:rFonts w:ascii="Times New Roman" w:hAnsi="Times New Roman" w:cs="Times New Roman"/>
                <w:color w:val="333333"/>
                <w:sz w:val="24"/>
                <w:szCs w:val="24"/>
                <w:shd w:val="clear" w:color="auto" w:fill="FFFFFF"/>
              </w:rPr>
              <w:t>б,г</w:t>
            </w:r>
            <w:proofErr w:type="spellEnd"/>
            <w:proofErr w:type="gramEnd"/>
          </w:p>
        </w:tc>
      </w:tr>
      <w:tr w:rsidR="00E54599" w:rsidRPr="00546DDC" w14:paraId="01B99FC8" w14:textId="77777777" w:rsidTr="00E161DD">
        <w:tc>
          <w:tcPr>
            <w:tcW w:w="1384" w:type="dxa"/>
            <w:vMerge/>
            <w:tcBorders>
              <w:left w:val="single" w:sz="4" w:space="0" w:color="auto"/>
              <w:right w:val="single" w:sz="4" w:space="0" w:color="auto"/>
            </w:tcBorders>
          </w:tcPr>
          <w:p w14:paraId="61D553AA" w14:textId="77777777" w:rsidR="00E54599" w:rsidRPr="00546DDC" w:rsidRDefault="00E54599"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4FF78037"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64FEA78D"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color w:val="333333"/>
                <w:sz w:val="24"/>
                <w:szCs w:val="24"/>
                <w:shd w:val="clear" w:color="auto" w:fill="FFFFFF"/>
              </w:rPr>
            </w:pPr>
            <w:r w:rsidRPr="00546DDC">
              <w:rPr>
                <w:rFonts w:ascii="Times New Roman" w:hAnsi="Times New Roman" w:cs="Times New Roman"/>
                <w:color w:val="333333"/>
                <w:sz w:val="24"/>
                <w:szCs w:val="24"/>
                <w:shd w:val="clear" w:color="auto" w:fill="FFFFFF"/>
              </w:rPr>
              <w:t>Где формируется эффективность решения?</w:t>
            </w:r>
          </w:p>
          <w:p w14:paraId="186EC9CE"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color w:val="333333"/>
                <w:sz w:val="24"/>
                <w:szCs w:val="24"/>
                <w:u w:val="single"/>
                <w:shd w:val="clear" w:color="auto" w:fill="FFFFFF"/>
              </w:rPr>
            </w:pPr>
            <w:r w:rsidRPr="00546DDC">
              <w:rPr>
                <w:rFonts w:ascii="Times New Roman" w:hAnsi="Times New Roman" w:cs="Times New Roman"/>
                <w:color w:val="333333"/>
                <w:sz w:val="24"/>
                <w:szCs w:val="24"/>
                <w:u w:val="single"/>
                <w:shd w:val="clear" w:color="auto" w:fill="FFFFFF"/>
              </w:rPr>
              <w:t>Варианты ответов</w:t>
            </w:r>
          </w:p>
          <w:p w14:paraId="6D40A7CB"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color w:val="333333"/>
                <w:sz w:val="24"/>
                <w:szCs w:val="24"/>
                <w:shd w:val="clear" w:color="auto" w:fill="FFFFFF"/>
              </w:rPr>
            </w:pPr>
          </w:p>
          <w:p w14:paraId="64720D48"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color w:val="333333"/>
                <w:sz w:val="24"/>
                <w:szCs w:val="24"/>
                <w:shd w:val="clear" w:color="auto" w:fill="FFFFFF"/>
              </w:rPr>
            </w:pPr>
            <w:r w:rsidRPr="00546DDC">
              <w:rPr>
                <w:rFonts w:ascii="Times New Roman" w:hAnsi="Times New Roman" w:cs="Times New Roman"/>
                <w:color w:val="333333"/>
                <w:sz w:val="24"/>
                <w:szCs w:val="24"/>
                <w:shd w:val="clear" w:color="auto" w:fill="FFFFFF"/>
              </w:rPr>
              <w:t>a) на стадии утверждения;</w:t>
            </w:r>
          </w:p>
          <w:p w14:paraId="06746AC9"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b/>
                <w:color w:val="333333"/>
                <w:sz w:val="24"/>
                <w:szCs w:val="24"/>
                <w:shd w:val="clear" w:color="auto" w:fill="FFFFFF"/>
              </w:rPr>
            </w:pPr>
            <w:r w:rsidRPr="00546DDC">
              <w:rPr>
                <w:rFonts w:ascii="Times New Roman" w:hAnsi="Times New Roman" w:cs="Times New Roman"/>
                <w:b/>
                <w:color w:val="333333"/>
                <w:sz w:val="24"/>
                <w:szCs w:val="24"/>
                <w:shd w:val="clear" w:color="auto" w:fill="FFFFFF"/>
              </w:rPr>
              <w:t>б) на стадии реализации;</w:t>
            </w:r>
          </w:p>
          <w:p w14:paraId="3B315C83"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color w:val="333333"/>
                <w:sz w:val="24"/>
                <w:szCs w:val="24"/>
                <w:shd w:val="clear" w:color="auto" w:fill="FFFFFF"/>
              </w:rPr>
            </w:pPr>
            <w:r w:rsidRPr="00546DDC">
              <w:rPr>
                <w:rFonts w:ascii="Times New Roman" w:hAnsi="Times New Roman" w:cs="Times New Roman"/>
                <w:b/>
                <w:color w:val="333333"/>
                <w:sz w:val="24"/>
                <w:szCs w:val="24"/>
                <w:shd w:val="clear" w:color="auto" w:fill="FFFFFF"/>
              </w:rPr>
              <w:t>в) на стадии разработки</w:t>
            </w:r>
            <w:r w:rsidRPr="00546DDC">
              <w:rPr>
                <w:rFonts w:ascii="Times New Roman" w:hAnsi="Times New Roman" w:cs="Times New Roman"/>
                <w:color w:val="333333"/>
                <w:sz w:val="24"/>
                <w:szCs w:val="24"/>
                <w:shd w:val="clear" w:color="auto" w:fill="FFFFFF"/>
              </w:rPr>
              <w:t>;</w:t>
            </w:r>
          </w:p>
          <w:p w14:paraId="6FB6EFF8"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sz w:val="24"/>
                <w:szCs w:val="24"/>
              </w:rPr>
            </w:pPr>
            <w:r w:rsidRPr="00546DDC">
              <w:rPr>
                <w:rFonts w:ascii="Times New Roman" w:hAnsi="Times New Roman" w:cs="Times New Roman"/>
                <w:color w:val="333333"/>
                <w:sz w:val="24"/>
                <w:szCs w:val="24"/>
                <w:shd w:val="clear" w:color="auto" w:fill="FFFFFF"/>
              </w:rPr>
              <w:t>г) на всех стадиях</w:t>
            </w:r>
          </w:p>
        </w:tc>
        <w:tc>
          <w:tcPr>
            <w:tcW w:w="2802" w:type="dxa"/>
            <w:tcBorders>
              <w:top w:val="single" w:sz="4" w:space="0" w:color="auto"/>
              <w:left w:val="single" w:sz="4" w:space="0" w:color="auto"/>
              <w:bottom w:val="single" w:sz="4" w:space="0" w:color="auto"/>
              <w:right w:val="single" w:sz="4" w:space="0" w:color="auto"/>
            </w:tcBorders>
          </w:tcPr>
          <w:p w14:paraId="5820E9E3" w14:textId="77777777" w:rsidR="00E54599" w:rsidRPr="00546DDC" w:rsidRDefault="00E54599" w:rsidP="00E161DD">
            <w:pPr>
              <w:rPr>
                <w:rFonts w:ascii="Times New Roman" w:hAnsi="Times New Roman" w:cs="Times New Roman"/>
                <w:sz w:val="24"/>
                <w:szCs w:val="24"/>
              </w:rPr>
            </w:pPr>
            <w:proofErr w:type="spellStart"/>
            <w:proofErr w:type="gramStart"/>
            <w:r w:rsidRPr="00546DDC">
              <w:rPr>
                <w:rFonts w:ascii="Times New Roman" w:hAnsi="Times New Roman" w:cs="Times New Roman"/>
                <w:sz w:val="24"/>
                <w:szCs w:val="24"/>
              </w:rPr>
              <w:t>б,в</w:t>
            </w:r>
            <w:proofErr w:type="spellEnd"/>
            <w:proofErr w:type="gramEnd"/>
          </w:p>
        </w:tc>
      </w:tr>
      <w:tr w:rsidR="00E54599" w:rsidRPr="00546DDC" w14:paraId="507D6F71" w14:textId="77777777" w:rsidTr="00E161DD">
        <w:tc>
          <w:tcPr>
            <w:tcW w:w="1384" w:type="dxa"/>
            <w:vMerge/>
            <w:tcBorders>
              <w:left w:val="single" w:sz="4" w:space="0" w:color="auto"/>
              <w:right w:val="single" w:sz="4" w:space="0" w:color="auto"/>
            </w:tcBorders>
          </w:tcPr>
          <w:p w14:paraId="493367DD" w14:textId="77777777" w:rsidR="00E54599" w:rsidRPr="00546DDC" w:rsidRDefault="00E54599"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54246992"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13F2E02E"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color w:val="333333"/>
                <w:sz w:val="24"/>
                <w:szCs w:val="24"/>
                <w:shd w:val="clear" w:color="auto" w:fill="FFFFFF"/>
              </w:rPr>
            </w:pPr>
            <w:r w:rsidRPr="00546DDC">
              <w:rPr>
                <w:rFonts w:ascii="Times New Roman" w:hAnsi="Times New Roman" w:cs="Times New Roman"/>
                <w:color w:val="333333"/>
                <w:sz w:val="24"/>
                <w:szCs w:val="24"/>
                <w:shd w:val="clear" w:color="auto" w:fill="FFFFFF"/>
              </w:rPr>
              <w:t xml:space="preserve">Факторы научной обоснованности </w:t>
            </w:r>
            <w:r w:rsidRPr="00546DDC">
              <w:rPr>
                <w:rFonts w:ascii="Times New Roman" w:hAnsi="Times New Roman" w:cs="Times New Roman"/>
                <w:color w:val="333333"/>
                <w:sz w:val="24"/>
                <w:szCs w:val="24"/>
                <w:shd w:val="clear" w:color="auto" w:fill="FFFFFF"/>
              </w:rPr>
              <w:lastRenderedPageBreak/>
              <w:t xml:space="preserve">решения </w:t>
            </w:r>
            <w:proofErr w:type="gramStart"/>
            <w:r w:rsidRPr="00546DDC">
              <w:rPr>
                <w:rFonts w:ascii="Times New Roman" w:hAnsi="Times New Roman" w:cs="Times New Roman"/>
                <w:color w:val="333333"/>
                <w:sz w:val="24"/>
                <w:szCs w:val="24"/>
                <w:shd w:val="clear" w:color="auto" w:fill="FFFFFF"/>
              </w:rPr>
              <w:t>- это</w:t>
            </w:r>
            <w:proofErr w:type="gramEnd"/>
            <w:r w:rsidRPr="00546DDC">
              <w:rPr>
                <w:rFonts w:ascii="Times New Roman" w:hAnsi="Times New Roman" w:cs="Times New Roman"/>
                <w:color w:val="333333"/>
                <w:sz w:val="24"/>
                <w:szCs w:val="24"/>
                <w:shd w:val="clear" w:color="auto" w:fill="FFFFFF"/>
              </w:rPr>
              <w:t>:</w:t>
            </w:r>
          </w:p>
          <w:p w14:paraId="678F0BE4"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color w:val="333333"/>
                <w:sz w:val="24"/>
                <w:szCs w:val="24"/>
                <w:u w:val="single"/>
                <w:shd w:val="clear" w:color="auto" w:fill="FFFFFF"/>
              </w:rPr>
            </w:pPr>
            <w:r w:rsidRPr="00546DDC">
              <w:rPr>
                <w:rFonts w:ascii="Times New Roman" w:hAnsi="Times New Roman" w:cs="Times New Roman"/>
                <w:color w:val="333333"/>
                <w:sz w:val="24"/>
                <w:szCs w:val="24"/>
                <w:u w:val="single"/>
                <w:shd w:val="clear" w:color="auto" w:fill="FFFFFF"/>
              </w:rPr>
              <w:t>Варианты ответов</w:t>
            </w:r>
          </w:p>
          <w:p w14:paraId="75C81918"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color w:val="333333"/>
                <w:sz w:val="24"/>
                <w:szCs w:val="24"/>
                <w:shd w:val="clear" w:color="auto" w:fill="FFFFFF"/>
              </w:rPr>
            </w:pPr>
          </w:p>
          <w:p w14:paraId="1877A3CF" w14:textId="77777777" w:rsidR="00E54599" w:rsidRPr="00546DDC" w:rsidRDefault="00E54599" w:rsidP="00E161DD">
            <w:pPr>
              <w:keepNext/>
              <w:widowControl w:val="0"/>
              <w:tabs>
                <w:tab w:val="left" w:pos="142"/>
                <w:tab w:val="left" w:pos="426"/>
              </w:tabs>
              <w:suppressAutoHyphens/>
              <w:contextualSpacing/>
              <w:rPr>
                <w:rFonts w:ascii="Times New Roman" w:hAnsi="Times New Roman" w:cs="Times New Roman"/>
                <w:color w:val="333333"/>
                <w:sz w:val="24"/>
                <w:szCs w:val="24"/>
                <w:shd w:val="clear" w:color="auto" w:fill="FFFFFF"/>
              </w:rPr>
            </w:pPr>
            <w:r w:rsidRPr="00546DDC">
              <w:rPr>
                <w:rFonts w:ascii="Times New Roman" w:hAnsi="Times New Roman" w:cs="Times New Roman"/>
                <w:color w:val="333333"/>
                <w:sz w:val="24"/>
                <w:szCs w:val="24"/>
                <w:shd w:val="clear" w:color="auto" w:fill="FFFFFF"/>
              </w:rPr>
              <w:t>a) количество участников разработки решения;</w:t>
            </w:r>
          </w:p>
          <w:p w14:paraId="40D3F9DE"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b/>
                <w:color w:val="333333"/>
                <w:sz w:val="24"/>
                <w:szCs w:val="24"/>
                <w:shd w:val="clear" w:color="auto" w:fill="FFFFFF"/>
              </w:rPr>
            </w:pPr>
            <w:r w:rsidRPr="00546DDC">
              <w:rPr>
                <w:rFonts w:ascii="Times New Roman" w:hAnsi="Times New Roman" w:cs="Times New Roman"/>
                <w:b/>
                <w:color w:val="333333"/>
                <w:sz w:val="24"/>
                <w:szCs w:val="24"/>
                <w:shd w:val="clear" w:color="auto" w:fill="FFFFFF"/>
              </w:rPr>
              <w:t>б) полнота анализа проблемной ситуации;</w:t>
            </w:r>
          </w:p>
          <w:p w14:paraId="1F257FEF"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color w:val="333333"/>
                <w:sz w:val="24"/>
                <w:szCs w:val="24"/>
                <w:shd w:val="clear" w:color="auto" w:fill="FFFFFF"/>
              </w:rPr>
            </w:pPr>
            <w:r w:rsidRPr="00546DDC">
              <w:rPr>
                <w:rFonts w:ascii="Times New Roman" w:hAnsi="Times New Roman" w:cs="Times New Roman"/>
                <w:color w:val="333333"/>
                <w:sz w:val="24"/>
                <w:szCs w:val="24"/>
                <w:shd w:val="clear" w:color="auto" w:fill="FFFFFF"/>
              </w:rPr>
              <w:t>в) ответственность исполнителей;</w:t>
            </w:r>
          </w:p>
          <w:p w14:paraId="7CA9B5D5"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b/>
                <w:color w:val="333333"/>
                <w:sz w:val="24"/>
                <w:szCs w:val="24"/>
                <w:shd w:val="clear" w:color="auto" w:fill="FFFFFF"/>
              </w:rPr>
            </w:pPr>
            <w:r w:rsidRPr="00546DDC">
              <w:rPr>
                <w:rFonts w:ascii="Times New Roman" w:hAnsi="Times New Roman" w:cs="Times New Roman"/>
                <w:b/>
                <w:color w:val="333333"/>
                <w:sz w:val="24"/>
                <w:szCs w:val="24"/>
                <w:shd w:val="clear" w:color="auto" w:fill="FFFFFF"/>
              </w:rPr>
              <w:t>г) глубина анализа ситуации;</w:t>
            </w:r>
          </w:p>
          <w:p w14:paraId="15B1AD8F"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sz w:val="24"/>
                <w:szCs w:val="24"/>
              </w:rPr>
            </w:pPr>
            <w:proofErr w:type="gramStart"/>
            <w:r w:rsidRPr="00546DDC">
              <w:rPr>
                <w:rFonts w:ascii="Times New Roman" w:hAnsi="Times New Roman" w:cs="Times New Roman"/>
                <w:b/>
                <w:color w:val="333333"/>
                <w:sz w:val="24"/>
                <w:szCs w:val="24"/>
                <w:shd w:val="clear" w:color="auto" w:fill="FFFFFF"/>
              </w:rPr>
              <w:t>д)  методы</w:t>
            </w:r>
            <w:proofErr w:type="gramEnd"/>
            <w:r w:rsidRPr="00546DDC">
              <w:rPr>
                <w:rFonts w:ascii="Times New Roman" w:hAnsi="Times New Roman" w:cs="Times New Roman"/>
                <w:b/>
                <w:color w:val="333333"/>
                <w:sz w:val="24"/>
                <w:szCs w:val="24"/>
                <w:shd w:val="clear" w:color="auto" w:fill="FFFFFF"/>
              </w:rPr>
              <w:t xml:space="preserve"> анализа</w:t>
            </w:r>
          </w:p>
        </w:tc>
        <w:tc>
          <w:tcPr>
            <w:tcW w:w="2802" w:type="dxa"/>
            <w:tcBorders>
              <w:top w:val="single" w:sz="4" w:space="0" w:color="auto"/>
              <w:left w:val="single" w:sz="4" w:space="0" w:color="auto"/>
              <w:bottom w:val="single" w:sz="4" w:space="0" w:color="auto"/>
              <w:right w:val="single" w:sz="4" w:space="0" w:color="auto"/>
            </w:tcBorders>
          </w:tcPr>
          <w:p w14:paraId="5C5C001E" w14:textId="77777777" w:rsidR="00E54599" w:rsidRPr="00546DDC" w:rsidRDefault="00E54599" w:rsidP="00E161DD">
            <w:pPr>
              <w:rPr>
                <w:rFonts w:ascii="Times New Roman" w:hAnsi="Times New Roman" w:cs="Times New Roman"/>
                <w:sz w:val="24"/>
                <w:szCs w:val="24"/>
              </w:rPr>
            </w:pPr>
            <w:proofErr w:type="spellStart"/>
            <w:proofErr w:type="gramStart"/>
            <w:r w:rsidRPr="00546DDC">
              <w:rPr>
                <w:rFonts w:ascii="Times New Roman" w:hAnsi="Times New Roman" w:cs="Times New Roman"/>
                <w:sz w:val="24"/>
                <w:szCs w:val="24"/>
              </w:rPr>
              <w:lastRenderedPageBreak/>
              <w:t>б,г</w:t>
            </w:r>
            <w:proofErr w:type="gramEnd"/>
            <w:r w:rsidRPr="00546DDC">
              <w:rPr>
                <w:rFonts w:ascii="Times New Roman" w:hAnsi="Times New Roman" w:cs="Times New Roman"/>
                <w:sz w:val="24"/>
                <w:szCs w:val="24"/>
              </w:rPr>
              <w:t>,д</w:t>
            </w:r>
            <w:proofErr w:type="spellEnd"/>
          </w:p>
        </w:tc>
      </w:tr>
      <w:tr w:rsidR="00E54599" w:rsidRPr="00546DDC" w14:paraId="56FC6118" w14:textId="77777777" w:rsidTr="00E161DD">
        <w:tc>
          <w:tcPr>
            <w:tcW w:w="1384" w:type="dxa"/>
            <w:vMerge/>
            <w:tcBorders>
              <w:left w:val="single" w:sz="4" w:space="0" w:color="auto"/>
              <w:bottom w:val="single" w:sz="4" w:space="0" w:color="auto"/>
              <w:right w:val="single" w:sz="4" w:space="0" w:color="auto"/>
            </w:tcBorders>
          </w:tcPr>
          <w:p w14:paraId="77291525" w14:textId="77777777" w:rsidR="00E54599" w:rsidRPr="00546DDC" w:rsidRDefault="00E54599"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7E1D1723"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3D0D8CBB"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color w:val="333333"/>
                <w:sz w:val="24"/>
                <w:szCs w:val="24"/>
                <w:shd w:val="clear" w:color="auto" w:fill="FFFFFF"/>
              </w:rPr>
            </w:pPr>
            <w:r w:rsidRPr="00546DDC">
              <w:rPr>
                <w:rFonts w:ascii="Times New Roman" w:hAnsi="Times New Roman" w:cs="Times New Roman"/>
                <w:color w:val="333333"/>
                <w:sz w:val="24"/>
                <w:szCs w:val="24"/>
                <w:shd w:val="clear" w:color="auto" w:fill="FFFFFF"/>
              </w:rPr>
              <w:t xml:space="preserve">Факторы реальности решения </w:t>
            </w:r>
            <w:proofErr w:type="gramStart"/>
            <w:r w:rsidRPr="00546DDC">
              <w:rPr>
                <w:rFonts w:ascii="Times New Roman" w:hAnsi="Times New Roman" w:cs="Times New Roman"/>
                <w:color w:val="333333"/>
                <w:sz w:val="24"/>
                <w:szCs w:val="24"/>
                <w:shd w:val="clear" w:color="auto" w:fill="FFFFFF"/>
              </w:rPr>
              <w:t>- это</w:t>
            </w:r>
            <w:proofErr w:type="gramEnd"/>
            <w:r w:rsidRPr="00546DDC">
              <w:rPr>
                <w:rFonts w:ascii="Times New Roman" w:hAnsi="Times New Roman" w:cs="Times New Roman"/>
                <w:color w:val="333333"/>
                <w:sz w:val="24"/>
                <w:szCs w:val="24"/>
                <w:shd w:val="clear" w:color="auto" w:fill="FFFFFF"/>
              </w:rPr>
              <w:t>:</w:t>
            </w:r>
          </w:p>
          <w:p w14:paraId="4BDCB4E1"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color w:val="333333"/>
                <w:sz w:val="24"/>
                <w:szCs w:val="24"/>
                <w:u w:val="single"/>
                <w:shd w:val="clear" w:color="auto" w:fill="FFFFFF"/>
              </w:rPr>
            </w:pPr>
            <w:r w:rsidRPr="00546DDC">
              <w:rPr>
                <w:rFonts w:ascii="Times New Roman" w:hAnsi="Times New Roman" w:cs="Times New Roman"/>
                <w:color w:val="333333"/>
                <w:sz w:val="24"/>
                <w:szCs w:val="24"/>
                <w:u w:val="single"/>
                <w:shd w:val="clear" w:color="auto" w:fill="FFFFFF"/>
              </w:rPr>
              <w:t>Варианты ответов</w:t>
            </w:r>
          </w:p>
          <w:p w14:paraId="6D13F87F"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color w:val="333333"/>
                <w:sz w:val="24"/>
                <w:szCs w:val="24"/>
                <w:shd w:val="clear" w:color="auto" w:fill="FFFFFF"/>
              </w:rPr>
            </w:pPr>
          </w:p>
          <w:p w14:paraId="32311B65"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b/>
                <w:color w:val="333333"/>
                <w:sz w:val="24"/>
                <w:szCs w:val="24"/>
                <w:shd w:val="clear" w:color="auto" w:fill="FFFFFF"/>
              </w:rPr>
            </w:pPr>
            <w:r w:rsidRPr="00546DDC">
              <w:rPr>
                <w:rFonts w:ascii="Times New Roman" w:hAnsi="Times New Roman" w:cs="Times New Roman"/>
                <w:b/>
                <w:color w:val="333333"/>
                <w:sz w:val="24"/>
                <w:szCs w:val="24"/>
                <w:shd w:val="clear" w:color="auto" w:fill="FFFFFF"/>
              </w:rPr>
              <w:t>a) наличие финансовых ресурсов;</w:t>
            </w:r>
          </w:p>
          <w:p w14:paraId="20F4C3E4"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color w:val="333333"/>
                <w:sz w:val="24"/>
                <w:szCs w:val="24"/>
                <w:shd w:val="clear" w:color="auto" w:fill="FFFFFF"/>
              </w:rPr>
            </w:pPr>
            <w:r w:rsidRPr="00546DDC">
              <w:rPr>
                <w:rFonts w:ascii="Times New Roman" w:hAnsi="Times New Roman" w:cs="Times New Roman"/>
                <w:color w:val="333333"/>
                <w:sz w:val="24"/>
                <w:szCs w:val="24"/>
                <w:shd w:val="clear" w:color="auto" w:fill="FFFFFF"/>
              </w:rPr>
              <w:t>б) сложность ситуации;</w:t>
            </w:r>
          </w:p>
          <w:p w14:paraId="690BBF44"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color w:val="333333"/>
                <w:sz w:val="24"/>
                <w:szCs w:val="24"/>
                <w:shd w:val="clear" w:color="auto" w:fill="FFFFFF"/>
              </w:rPr>
            </w:pPr>
            <w:r w:rsidRPr="00546DDC">
              <w:rPr>
                <w:rFonts w:ascii="Times New Roman" w:hAnsi="Times New Roman" w:cs="Times New Roman"/>
                <w:b/>
                <w:color w:val="333333"/>
                <w:sz w:val="24"/>
                <w:szCs w:val="24"/>
                <w:shd w:val="clear" w:color="auto" w:fill="FFFFFF"/>
              </w:rPr>
              <w:t>в) наличие материальных ресурсов</w:t>
            </w:r>
            <w:r w:rsidRPr="00546DDC">
              <w:rPr>
                <w:rFonts w:ascii="Times New Roman" w:hAnsi="Times New Roman" w:cs="Times New Roman"/>
                <w:color w:val="333333"/>
                <w:sz w:val="24"/>
                <w:szCs w:val="24"/>
                <w:shd w:val="clear" w:color="auto" w:fill="FFFFFF"/>
              </w:rPr>
              <w:t>;</w:t>
            </w:r>
          </w:p>
          <w:p w14:paraId="02B591D0"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sz w:val="24"/>
                <w:szCs w:val="24"/>
              </w:rPr>
            </w:pPr>
            <w:r w:rsidRPr="00546DDC">
              <w:rPr>
                <w:rFonts w:ascii="Times New Roman" w:hAnsi="Times New Roman" w:cs="Times New Roman"/>
                <w:color w:val="333333"/>
                <w:sz w:val="24"/>
                <w:szCs w:val="24"/>
                <w:shd w:val="clear" w:color="auto" w:fill="FFFFFF"/>
              </w:rPr>
              <w:t>г) мотивация исполнения</w:t>
            </w:r>
          </w:p>
        </w:tc>
        <w:tc>
          <w:tcPr>
            <w:tcW w:w="2802" w:type="dxa"/>
            <w:tcBorders>
              <w:top w:val="single" w:sz="4" w:space="0" w:color="auto"/>
              <w:left w:val="single" w:sz="4" w:space="0" w:color="auto"/>
              <w:bottom w:val="single" w:sz="4" w:space="0" w:color="auto"/>
              <w:right w:val="single" w:sz="4" w:space="0" w:color="auto"/>
            </w:tcBorders>
          </w:tcPr>
          <w:p w14:paraId="0AA78094" w14:textId="77777777" w:rsidR="00E54599" w:rsidRPr="00546DDC" w:rsidRDefault="00E54599" w:rsidP="00E161DD">
            <w:pPr>
              <w:rPr>
                <w:rFonts w:ascii="Times New Roman" w:hAnsi="Times New Roman" w:cs="Times New Roman"/>
                <w:sz w:val="24"/>
                <w:szCs w:val="24"/>
              </w:rPr>
            </w:pPr>
            <w:proofErr w:type="spellStart"/>
            <w:proofErr w:type="gramStart"/>
            <w:r w:rsidRPr="00546DDC">
              <w:rPr>
                <w:rFonts w:ascii="Times New Roman" w:hAnsi="Times New Roman" w:cs="Times New Roman"/>
                <w:sz w:val="24"/>
                <w:szCs w:val="24"/>
              </w:rPr>
              <w:t>а,в</w:t>
            </w:r>
            <w:proofErr w:type="spellEnd"/>
            <w:proofErr w:type="gramEnd"/>
          </w:p>
        </w:tc>
      </w:tr>
      <w:tr w:rsidR="00E54599" w:rsidRPr="00546DDC" w14:paraId="087DBC5D" w14:textId="77777777" w:rsidTr="00E161DD">
        <w:tc>
          <w:tcPr>
            <w:tcW w:w="1384" w:type="dxa"/>
            <w:tcBorders>
              <w:left w:val="single" w:sz="4" w:space="0" w:color="auto"/>
              <w:bottom w:val="single" w:sz="4" w:space="0" w:color="auto"/>
              <w:right w:val="single" w:sz="4" w:space="0" w:color="auto"/>
            </w:tcBorders>
          </w:tcPr>
          <w:p w14:paraId="2B25B073" w14:textId="77777777" w:rsidR="00E54599" w:rsidRPr="00546DDC" w:rsidRDefault="00E54599"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5FEEF50E"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6D3C0CA6"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color w:val="333333"/>
                <w:sz w:val="24"/>
                <w:szCs w:val="24"/>
                <w:shd w:val="clear" w:color="auto" w:fill="FFFFFF"/>
              </w:rPr>
            </w:pPr>
            <w:r w:rsidRPr="00546DDC">
              <w:rPr>
                <w:rFonts w:ascii="Times New Roman" w:hAnsi="Times New Roman" w:cs="Times New Roman"/>
                <w:color w:val="333333"/>
                <w:sz w:val="24"/>
                <w:szCs w:val="24"/>
                <w:shd w:val="clear" w:color="auto" w:fill="FFFFFF"/>
              </w:rPr>
              <w:t xml:space="preserve">Элементы технологии принятия решений </w:t>
            </w:r>
            <w:proofErr w:type="gramStart"/>
            <w:r w:rsidRPr="00546DDC">
              <w:rPr>
                <w:rFonts w:ascii="Times New Roman" w:hAnsi="Times New Roman" w:cs="Times New Roman"/>
                <w:color w:val="333333"/>
                <w:sz w:val="24"/>
                <w:szCs w:val="24"/>
                <w:shd w:val="clear" w:color="auto" w:fill="FFFFFF"/>
              </w:rPr>
              <w:t>- это</w:t>
            </w:r>
            <w:proofErr w:type="gramEnd"/>
            <w:r w:rsidRPr="00546DDC">
              <w:rPr>
                <w:rFonts w:ascii="Times New Roman" w:hAnsi="Times New Roman" w:cs="Times New Roman"/>
                <w:color w:val="333333"/>
                <w:sz w:val="24"/>
                <w:szCs w:val="24"/>
                <w:shd w:val="clear" w:color="auto" w:fill="FFFFFF"/>
              </w:rPr>
              <w:t>:</w:t>
            </w:r>
          </w:p>
          <w:p w14:paraId="33BE3218"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color w:val="333333"/>
                <w:sz w:val="24"/>
                <w:szCs w:val="24"/>
                <w:u w:val="single"/>
                <w:shd w:val="clear" w:color="auto" w:fill="FFFFFF"/>
              </w:rPr>
            </w:pPr>
            <w:r w:rsidRPr="00546DDC">
              <w:rPr>
                <w:rFonts w:ascii="Times New Roman" w:hAnsi="Times New Roman" w:cs="Times New Roman"/>
                <w:color w:val="333333"/>
                <w:sz w:val="24"/>
                <w:szCs w:val="24"/>
                <w:u w:val="single"/>
                <w:shd w:val="clear" w:color="auto" w:fill="FFFFFF"/>
              </w:rPr>
              <w:t>Варианты ответов</w:t>
            </w:r>
          </w:p>
          <w:p w14:paraId="22948AE0"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color w:val="333333"/>
                <w:sz w:val="24"/>
                <w:szCs w:val="24"/>
                <w:shd w:val="clear" w:color="auto" w:fill="FFFFFF"/>
              </w:rPr>
            </w:pPr>
          </w:p>
          <w:p w14:paraId="37A08A25"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color w:val="333333"/>
                <w:sz w:val="24"/>
                <w:szCs w:val="24"/>
                <w:shd w:val="clear" w:color="auto" w:fill="FFFFFF"/>
              </w:rPr>
            </w:pPr>
            <w:r w:rsidRPr="00546DDC">
              <w:rPr>
                <w:rFonts w:ascii="Times New Roman" w:hAnsi="Times New Roman" w:cs="Times New Roman"/>
                <w:color w:val="333333"/>
                <w:sz w:val="24"/>
                <w:szCs w:val="24"/>
                <w:shd w:val="clear" w:color="auto" w:fill="FFFFFF"/>
              </w:rPr>
              <w:t>a) психологические феномены;</w:t>
            </w:r>
          </w:p>
          <w:p w14:paraId="24E06DF5"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b/>
                <w:color w:val="333333"/>
                <w:sz w:val="24"/>
                <w:szCs w:val="24"/>
                <w:shd w:val="clear" w:color="auto" w:fill="FFFFFF"/>
              </w:rPr>
            </w:pPr>
            <w:r w:rsidRPr="00546DDC">
              <w:rPr>
                <w:rFonts w:ascii="Times New Roman" w:hAnsi="Times New Roman" w:cs="Times New Roman"/>
                <w:b/>
                <w:color w:val="333333"/>
                <w:sz w:val="24"/>
                <w:szCs w:val="24"/>
                <w:shd w:val="clear" w:color="auto" w:fill="FFFFFF"/>
              </w:rPr>
              <w:t>б) методы разработки;</w:t>
            </w:r>
          </w:p>
          <w:p w14:paraId="50E7128A"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color w:val="333333"/>
                <w:sz w:val="24"/>
                <w:szCs w:val="24"/>
                <w:shd w:val="clear" w:color="auto" w:fill="FFFFFF"/>
              </w:rPr>
            </w:pPr>
            <w:r w:rsidRPr="00546DDC">
              <w:rPr>
                <w:rFonts w:ascii="Times New Roman" w:hAnsi="Times New Roman" w:cs="Times New Roman"/>
                <w:color w:val="333333"/>
                <w:sz w:val="24"/>
                <w:szCs w:val="24"/>
                <w:shd w:val="clear" w:color="auto" w:fill="FFFFFF"/>
              </w:rPr>
              <w:t>в) стили управления;</w:t>
            </w:r>
          </w:p>
          <w:p w14:paraId="4BBF1D5C" w14:textId="77777777" w:rsidR="00E54599" w:rsidRPr="00546DDC" w:rsidRDefault="00E54599" w:rsidP="00E161DD">
            <w:pPr>
              <w:keepNext/>
              <w:widowControl w:val="0"/>
              <w:tabs>
                <w:tab w:val="left" w:pos="142"/>
                <w:tab w:val="left" w:pos="426"/>
              </w:tabs>
              <w:suppressAutoHyphens/>
              <w:contextualSpacing/>
              <w:rPr>
                <w:rFonts w:ascii="Times New Roman" w:hAnsi="Times New Roman" w:cs="Times New Roman"/>
                <w:b/>
                <w:color w:val="333333"/>
                <w:sz w:val="24"/>
                <w:szCs w:val="24"/>
                <w:shd w:val="clear" w:color="auto" w:fill="FFFFFF"/>
              </w:rPr>
            </w:pPr>
            <w:r w:rsidRPr="00546DDC">
              <w:rPr>
                <w:rFonts w:ascii="Times New Roman" w:hAnsi="Times New Roman" w:cs="Times New Roman"/>
                <w:b/>
                <w:color w:val="333333"/>
                <w:sz w:val="24"/>
                <w:szCs w:val="24"/>
                <w:shd w:val="clear" w:color="auto" w:fill="FFFFFF"/>
              </w:rPr>
              <w:t>г) последовательность стадий разработки;</w:t>
            </w:r>
          </w:p>
          <w:p w14:paraId="7DD63B78" w14:textId="77777777" w:rsidR="00E54599" w:rsidRPr="00546DDC" w:rsidRDefault="00E54599" w:rsidP="00E161DD">
            <w:pPr>
              <w:keepNext/>
              <w:widowControl w:val="0"/>
              <w:tabs>
                <w:tab w:val="left" w:pos="142"/>
                <w:tab w:val="left" w:pos="426"/>
              </w:tabs>
              <w:suppressAutoHyphens/>
              <w:contextualSpacing/>
              <w:jc w:val="both"/>
              <w:rPr>
                <w:rFonts w:ascii="Times New Roman" w:hAnsi="Times New Roman" w:cs="Times New Roman"/>
                <w:color w:val="333333"/>
                <w:sz w:val="24"/>
                <w:szCs w:val="24"/>
                <w:shd w:val="clear" w:color="auto" w:fill="FFFFFF"/>
              </w:rPr>
            </w:pPr>
            <w:r w:rsidRPr="00546DDC">
              <w:rPr>
                <w:rFonts w:ascii="Times New Roman" w:hAnsi="Times New Roman" w:cs="Times New Roman"/>
                <w:b/>
                <w:color w:val="333333"/>
                <w:sz w:val="24"/>
                <w:szCs w:val="24"/>
                <w:shd w:val="clear" w:color="auto" w:fill="FFFFFF"/>
              </w:rPr>
              <w:t>д) дерево целей</w:t>
            </w:r>
          </w:p>
        </w:tc>
        <w:tc>
          <w:tcPr>
            <w:tcW w:w="2802" w:type="dxa"/>
            <w:tcBorders>
              <w:top w:val="single" w:sz="4" w:space="0" w:color="auto"/>
              <w:left w:val="single" w:sz="4" w:space="0" w:color="auto"/>
              <w:bottom w:val="single" w:sz="4" w:space="0" w:color="auto"/>
              <w:right w:val="single" w:sz="4" w:space="0" w:color="auto"/>
            </w:tcBorders>
          </w:tcPr>
          <w:p w14:paraId="1EB45DC3" w14:textId="77777777" w:rsidR="00E54599" w:rsidRPr="00546DDC" w:rsidRDefault="00E54599" w:rsidP="00E161DD">
            <w:pPr>
              <w:rPr>
                <w:rFonts w:ascii="Times New Roman" w:hAnsi="Times New Roman" w:cs="Times New Roman"/>
                <w:sz w:val="24"/>
                <w:szCs w:val="24"/>
              </w:rPr>
            </w:pPr>
            <w:proofErr w:type="spellStart"/>
            <w:proofErr w:type="gramStart"/>
            <w:r w:rsidRPr="00546DDC">
              <w:rPr>
                <w:rFonts w:ascii="Times New Roman" w:hAnsi="Times New Roman" w:cs="Times New Roman"/>
                <w:sz w:val="24"/>
                <w:szCs w:val="24"/>
              </w:rPr>
              <w:t>б,г</w:t>
            </w:r>
            <w:proofErr w:type="gramEnd"/>
            <w:r w:rsidRPr="00546DDC">
              <w:rPr>
                <w:rFonts w:ascii="Times New Roman" w:hAnsi="Times New Roman" w:cs="Times New Roman"/>
                <w:sz w:val="24"/>
                <w:szCs w:val="24"/>
              </w:rPr>
              <w:t>,д</w:t>
            </w:r>
            <w:proofErr w:type="spellEnd"/>
          </w:p>
        </w:tc>
      </w:tr>
      <w:tr w:rsidR="00E54599" w:rsidRPr="00546DDC" w14:paraId="2B142E40" w14:textId="77777777" w:rsidTr="00E161DD">
        <w:tc>
          <w:tcPr>
            <w:tcW w:w="1384" w:type="dxa"/>
            <w:tcBorders>
              <w:left w:val="single" w:sz="4" w:space="0" w:color="auto"/>
              <w:bottom w:val="single" w:sz="4" w:space="0" w:color="auto"/>
              <w:right w:val="single" w:sz="4" w:space="0" w:color="auto"/>
            </w:tcBorders>
          </w:tcPr>
          <w:p w14:paraId="5AAFE9F1" w14:textId="77777777" w:rsidR="00E54599" w:rsidRPr="00546DDC" w:rsidRDefault="00E54599"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29AE9832"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2A11813E" w14:textId="77777777" w:rsidR="00E54599" w:rsidRPr="00546DDC" w:rsidRDefault="00E54599" w:rsidP="00E161DD">
            <w:pPr>
              <w:keepNext/>
              <w:shd w:val="clear" w:color="auto" w:fill="FFFFFF"/>
              <w:tabs>
                <w:tab w:val="left" w:pos="284"/>
              </w:tabs>
              <w:jc w:val="both"/>
              <w:textAlignment w:val="baseline"/>
              <w:rPr>
                <w:rFonts w:ascii="Times New Roman" w:eastAsia="Times New Roman" w:hAnsi="Times New Roman" w:cs="Times New Roman"/>
                <w:color w:val="000000"/>
                <w:sz w:val="24"/>
                <w:szCs w:val="24"/>
              </w:rPr>
            </w:pPr>
            <w:r w:rsidRPr="00546DDC">
              <w:rPr>
                <w:rFonts w:ascii="Times New Roman" w:hAnsi="Times New Roman" w:cs="Times New Roman"/>
                <w:color w:val="333333"/>
                <w:sz w:val="24"/>
                <w:szCs w:val="24"/>
                <w:shd w:val="clear" w:color="auto" w:fill="FFFFFF"/>
              </w:rPr>
              <w:t xml:space="preserve">Феномен различной направленности динамики индивидуальных мнений в </w:t>
            </w:r>
            <w:r w:rsidRPr="00546DDC">
              <w:rPr>
                <w:rFonts w:ascii="Times New Roman" w:eastAsia="Times New Roman" w:hAnsi="Times New Roman" w:cs="Times New Roman"/>
                <w:color w:val="000000"/>
                <w:sz w:val="24"/>
                <w:szCs w:val="24"/>
              </w:rPr>
              <w:t>групповой дискуссии проявляется:</w:t>
            </w:r>
          </w:p>
          <w:p w14:paraId="7C980182" w14:textId="77777777" w:rsidR="00E54599" w:rsidRPr="00546DDC" w:rsidRDefault="00E54599" w:rsidP="00E161DD">
            <w:pPr>
              <w:pStyle w:val="a8"/>
              <w:keepNext/>
              <w:shd w:val="clear" w:color="auto" w:fill="FFFFFF"/>
              <w:spacing w:before="0" w:beforeAutospacing="0" w:after="0" w:afterAutospacing="0"/>
              <w:jc w:val="both"/>
              <w:rPr>
                <w:color w:val="333333"/>
                <w:u w:val="single"/>
                <w:shd w:val="clear" w:color="auto" w:fill="FFFFFF"/>
              </w:rPr>
            </w:pPr>
            <w:r w:rsidRPr="00546DDC">
              <w:rPr>
                <w:color w:val="333333"/>
                <w:u w:val="single"/>
                <w:shd w:val="clear" w:color="auto" w:fill="FFFFFF"/>
              </w:rPr>
              <w:t>Варианты ответов</w:t>
            </w:r>
          </w:p>
          <w:p w14:paraId="6E7EDE32" w14:textId="77777777" w:rsidR="00E54599" w:rsidRPr="00546DDC" w:rsidRDefault="00E54599" w:rsidP="00E161DD">
            <w:pPr>
              <w:keepNext/>
              <w:shd w:val="clear" w:color="auto" w:fill="FFFFFF"/>
              <w:tabs>
                <w:tab w:val="left" w:pos="284"/>
              </w:tabs>
              <w:jc w:val="both"/>
              <w:textAlignment w:val="baseline"/>
              <w:rPr>
                <w:rFonts w:ascii="Times New Roman" w:eastAsia="Times New Roman" w:hAnsi="Times New Roman" w:cs="Times New Roman"/>
                <w:color w:val="000000"/>
                <w:sz w:val="24"/>
                <w:szCs w:val="24"/>
              </w:rPr>
            </w:pPr>
          </w:p>
          <w:p w14:paraId="141F1BAD" w14:textId="77777777" w:rsidR="00E54599" w:rsidRPr="00546DDC" w:rsidRDefault="00E54599" w:rsidP="00E161DD">
            <w:pPr>
              <w:keepNext/>
              <w:shd w:val="clear" w:color="auto" w:fill="FFFFFF"/>
              <w:tabs>
                <w:tab w:val="left" w:pos="284"/>
              </w:tabs>
              <w:jc w:val="both"/>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a) в различном характере аргументов одинаковых точек зрения;</w:t>
            </w:r>
          </w:p>
          <w:p w14:paraId="08758AE7" w14:textId="77777777" w:rsidR="00E54599" w:rsidRPr="00546DDC" w:rsidRDefault="00E54599" w:rsidP="00E161DD">
            <w:pPr>
              <w:keepNext/>
              <w:shd w:val="clear" w:color="auto" w:fill="FFFFFF"/>
              <w:tabs>
                <w:tab w:val="left" w:pos="284"/>
              </w:tabs>
              <w:jc w:val="both"/>
              <w:textAlignment w:val="baseline"/>
              <w:rPr>
                <w:rFonts w:ascii="Times New Roman" w:eastAsia="Times New Roman" w:hAnsi="Times New Roman" w:cs="Times New Roman"/>
                <w:b/>
                <w:color w:val="000000"/>
                <w:sz w:val="24"/>
                <w:szCs w:val="24"/>
              </w:rPr>
            </w:pPr>
            <w:r w:rsidRPr="00546DDC">
              <w:rPr>
                <w:rFonts w:ascii="Times New Roman" w:eastAsia="Times New Roman" w:hAnsi="Times New Roman" w:cs="Times New Roman"/>
                <w:b/>
                <w:color w:val="000000"/>
                <w:sz w:val="24"/>
                <w:szCs w:val="24"/>
              </w:rPr>
              <w:t>б) в поляризации мнений;</w:t>
            </w:r>
          </w:p>
          <w:p w14:paraId="205E653C" w14:textId="77777777" w:rsidR="00E54599" w:rsidRPr="00546DDC" w:rsidRDefault="00E54599" w:rsidP="00E161DD">
            <w:pPr>
              <w:keepNext/>
              <w:shd w:val="clear" w:color="auto" w:fill="FFFFFF"/>
              <w:tabs>
                <w:tab w:val="left" w:pos="284"/>
              </w:tabs>
              <w:jc w:val="both"/>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в) в различной скорости генерации идей;</w:t>
            </w:r>
          </w:p>
          <w:p w14:paraId="605E73CE" w14:textId="77777777" w:rsidR="00E54599" w:rsidRPr="00546DDC" w:rsidRDefault="00E54599" w:rsidP="00E161DD">
            <w:pPr>
              <w:keepNext/>
              <w:shd w:val="clear" w:color="auto" w:fill="FFFFFF"/>
              <w:tabs>
                <w:tab w:val="left" w:pos="284"/>
              </w:tabs>
              <w:jc w:val="both"/>
              <w:textAlignment w:val="baseline"/>
              <w:rPr>
                <w:rFonts w:ascii="Times New Roman" w:hAnsi="Times New Roman" w:cs="Times New Roman"/>
                <w:b/>
                <w:color w:val="333333"/>
                <w:sz w:val="24"/>
                <w:szCs w:val="24"/>
                <w:shd w:val="clear" w:color="auto" w:fill="FFFFFF"/>
              </w:rPr>
            </w:pPr>
            <w:r w:rsidRPr="00546DDC">
              <w:rPr>
                <w:rFonts w:ascii="Times New Roman" w:eastAsia="Times New Roman" w:hAnsi="Times New Roman" w:cs="Times New Roman"/>
                <w:b/>
                <w:color w:val="000000"/>
                <w:sz w:val="24"/>
                <w:szCs w:val="24"/>
              </w:rPr>
              <w:t>г) в сближении мнений</w:t>
            </w:r>
          </w:p>
        </w:tc>
        <w:tc>
          <w:tcPr>
            <w:tcW w:w="2802" w:type="dxa"/>
            <w:tcBorders>
              <w:top w:val="single" w:sz="4" w:space="0" w:color="auto"/>
              <w:left w:val="single" w:sz="4" w:space="0" w:color="auto"/>
              <w:bottom w:val="single" w:sz="4" w:space="0" w:color="auto"/>
              <w:right w:val="single" w:sz="4" w:space="0" w:color="auto"/>
            </w:tcBorders>
          </w:tcPr>
          <w:p w14:paraId="228D8AD7" w14:textId="77777777" w:rsidR="00E54599" w:rsidRPr="00546DDC" w:rsidRDefault="00E54599" w:rsidP="00E161DD">
            <w:pPr>
              <w:rPr>
                <w:rFonts w:ascii="Times New Roman" w:hAnsi="Times New Roman" w:cs="Times New Roman"/>
                <w:sz w:val="24"/>
                <w:szCs w:val="24"/>
              </w:rPr>
            </w:pPr>
            <w:proofErr w:type="spellStart"/>
            <w:proofErr w:type="gramStart"/>
            <w:r w:rsidRPr="00546DDC">
              <w:rPr>
                <w:rFonts w:ascii="Times New Roman" w:hAnsi="Times New Roman" w:cs="Times New Roman"/>
                <w:sz w:val="24"/>
                <w:szCs w:val="24"/>
              </w:rPr>
              <w:t>б,г</w:t>
            </w:r>
            <w:proofErr w:type="spellEnd"/>
            <w:proofErr w:type="gramEnd"/>
          </w:p>
        </w:tc>
      </w:tr>
      <w:tr w:rsidR="00E54599" w:rsidRPr="00546DDC" w14:paraId="37E33572" w14:textId="77777777" w:rsidTr="00E161DD">
        <w:tc>
          <w:tcPr>
            <w:tcW w:w="1384" w:type="dxa"/>
            <w:vMerge w:val="restart"/>
            <w:tcBorders>
              <w:top w:val="single" w:sz="4" w:space="0" w:color="auto"/>
              <w:left w:val="single" w:sz="4" w:space="0" w:color="auto"/>
              <w:right w:val="single" w:sz="4" w:space="0" w:color="auto"/>
            </w:tcBorders>
          </w:tcPr>
          <w:p w14:paraId="403F266A" w14:textId="77777777" w:rsidR="00E54599" w:rsidRPr="00546DDC" w:rsidRDefault="00E54599" w:rsidP="00E161DD">
            <w:pPr>
              <w:rPr>
                <w:rFonts w:ascii="Times New Roman" w:hAnsi="Times New Roman" w:cs="Times New Roman"/>
                <w:sz w:val="24"/>
                <w:szCs w:val="24"/>
              </w:rPr>
            </w:pPr>
            <w:r w:rsidRPr="00546DDC">
              <w:rPr>
                <w:rFonts w:ascii="Times New Roman" w:hAnsi="Times New Roman" w:cs="Times New Roman"/>
                <w:sz w:val="24"/>
                <w:szCs w:val="24"/>
              </w:rPr>
              <w:t xml:space="preserve">Задания </w:t>
            </w:r>
            <w:r w:rsidRPr="00546DDC">
              <w:rPr>
                <w:rFonts w:ascii="Times New Roman" w:hAnsi="Times New Roman" w:cs="Times New Roman"/>
                <w:b/>
                <w:sz w:val="24"/>
                <w:szCs w:val="24"/>
              </w:rPr>
              <w:t>закрытого</w:t>
            </w:r>
            <w:r w:rsidRPr="00546DDC">
              <w:rPr>
                <w:rFonts w:ascii="Times New Roman" w:hAnsi="Times New Roman" w:cs="Times New Roman"/>
                <w:sz w:val="24"/>
                <w:szCs w:val="24"/>
              </w:rPr>
              <w:t xml:space="preserve"> типа </w:t>
            </w:r>
          </w:p>
          <w:p w14:paraId="51B19031" w14:textId="77777777" w:rsidR="00E54599" w:rsidRPr="00546DDC" w:rsidRDefault="00E54599" w:rsidP="00E161DD">
            <w:pPr>
              <w:rPr>
                <w:rFonts w:ascii="Times New Roman" w:hAnsi="Times New Roman" w:cs="Times New Roman"/>
                <w:color w:val="00B050"/>
                <w:sz w:val="24"/>
                <w:szCs w:val="24"/>
              </w:rPr>
            </w:pPr>
            <w:r w:rsidRPr="00546DDC">
              <w:rPr>
                <w:rFonts w:ascii="Times New Roman" w:hAnsi="Times New Roman" w:cs="Times New Roman"/>
                <w:color w:val="00B050"/>
                <w:sz w:val="24"/>
                <w:szCs w:val="24"/>
              </w:rPr>
              <w:t>на соответствие</w:t>
            </w:r>
          </w:p>
          <w:p w14:paraId="23F57FEB" w14:textId="77777777" w:rsidR="00E54599" w:rsidRPr="00546DDC" w:rsidRDefault="00E54599" w:rsidP="00E161DD">
            <w:pPr>
              <w:rPr>
                <w:rFonts w:ascii="Times New Roman" w:hAnsi="Times New Roman" w:cs="Times New Roman"/>
                <w:sz w:val="24"/>
                <w:szCs w:val="24"/>
              </w:rPr>
            </w:pPr>
            <w:r w:rsidRPr="00546DDC">
              <w:rPr>
                <w:rFonts w:ascii="Times New Roman" w:hAnsi="Times New Roman" w:cs="Times New Roman"/>
                <w:color w:val="00B050"/>
                <w:sz w:val="24"/>
                <w:szCs w:val="24"/>
              </w:rPr>
              <w:t>4 шт.</w:t>
            </w:r>
          </w:p>
        </w:tc>
        <w:tc>
          <w:tcPr>
            <w:tcW w:w="1446" w:type="dxa"/>
            <w:tcBorders>
              <w:top w:val="single" w:sz="4" w:space="0" w:color="auto"/>
              <w:left w:val="single" w:sz="4" w:space="0" w:color="auto"/>
              <w:bottom w:val="single" w:sz="4" w:space="0" w:color="auto"/>
              <w:right w:val="single" w:sz="4" w:space="0" w:color="auto"/>
            </w:tcBorders>
          </w:tcPr>
          <w:p w14:paraId="1C39253A"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5755E727" w14:textId="77777777" w:rsidR="00E54599" w:rsidRPr="00546DDC" w:rsidRDefault="00E54599" w:rsidP="00E161DD">
            <w:pPr>
              <w:keepNext/>
              <w:shd w:val="clear" w:color="auto" w:fill="FFFFFF"/>
              <w:tabs>
                <w:tab w:val="left" w:pos="284"/>
              </w:tabs>
              <w:jc w:val="both"/>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Установите соответствие элементов процесса принятия решения и его аспектов; элементы:</w:t>
            </w:r>
          </w:p>
          <w:p w14:paraId="1591AF24"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a) анализ, преобразование сведений (данных) о ситуации;</w:t>
            </w:r>
          </w:p>
          <w:p w14:paraId="10F8C81B"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б) логические мыслительные операции;</w:t>
            </w:r>
          </w:p>
          <w:p w14:paraId="332166FC"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в) выбор методов разработки решения;</w:t>
            </w:r>
          </w:p>
          <w:p w14:paraId="2378ADB6"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г) нормативно-правовое обеспечение решения;</w:t>
            </w:r>
          </w:p>
          <w:p w14:paraId="67ACE2A0" w14:textId="77777777" w:rsidR="00E54599" w:rsidRPr="00546DDC" w:rsidRDefault="00E54599" w:rsidP="00E161DD">
            <w:pPr>
              <w:keepNext/>
              <w:shd w:val="clear" w:color="auto" w:fill="FFFFFF"/>
              <w:tabs>
                <w:tab w:val="left" w:pos="284"/>
              </w:tabs>
              <w:jc w:val="both"/>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аспекты:</w:t>
            </w:r>
          </w:p>
          <w:p w14:paraId="6E7F0736" w14:textId="77777777" w:rsidR="00E54599" w:rsidRPr="00546DDC" w:rsidRDefault="00E54599" w:rsidP="00E161DD">
            <w:pPr>
              <w:pStyle w:val="a8"/>
              <w:keepNext/>
              <w:shd w:val="clear" w:color="auto" w:fill="FFFFFF"/>
              <w:spacing w:before="0" w:beforeAutospacing="0" w:after="0" w:afterAutospacing="0"/>
              <w:jc w:val="both"/>
              <w:rPr>
                <w:color w:val="333333"/>
                <w:u w:val="single"/>
                <w:shd w:val="clear" w:color="auto" w:fill="FFFFFF"/>
              </w:rPr>
            </w:pPr>
            <w:r w:rsidRPr="00546DDC">
              <w:rPr>
                <w:color w:val="333333"/>
                <w:u w:val="single"/>
                <w:shd w:val="clear" w:color="auto" w:fill="FFFFFF"/>
              </w:rPr>
              <w:t>Варианты ответов</w:t>
            </w:r>
          </w:p>
          <w:p w14:paraId="1A44A2D2" w14:textId="77777777" w:rsidR="00E54599" w:rsidRPr="00546DDC" w:rsidRDefault="00E54599" w:rsidP="00E161DD">
            <w:pPr>
              <w:keepNext/>
              <w:shd w:val="clear" w:color="auto" w:fill="FFFFFF"/>
              <w:tabs>
                <w:tab w:val="left" w:pos="284"/>
              </w:tabs>
              <w:jc w:val="both"/>
              <w:textAlignment w:val="baseline"/>
              <w:rPr>
                <w:rFonts w:ascii="Times New Roman" w:eastAsia="Times New Roman" w:hAnsi="Times New Roman" w:cs="Times New Roman"/>
                <w:color w:val="000000"/>
                <w:sz w:val="24"/>
                <w:szCs w:val="24"/>
              </w:rPr>
            </w:pPr>
          </w:p>
          <w:p w14:paraId="56272409" w14:textId="77777777" w:rsidR="00E54599" w:rsidRPr="00546DDC" w:rsidRDefault="00E54599" w:rsidP="00E161DD">
            <w:pPr>
              <w:keepNext/>
              <w:shd w:val="clear" w:color="auto" w:fill="FFFFFF"/>
              <w:tabs>
                <w:tab w:val="left" w:pos="284"/>
              </w:tabs>
              <w:jc w:val="both"/>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1) юридический;</w:t>
            </w:r>
          </w:p>
          <w:p w14:paraId="369E4DA1" w14:textId="77777777" w:rsidR="00E54599" w:rsidRPr="00546DDC" w:rsidRDefault="00E54599" w:rsidP="00E161DD">
            <w:pPr>
              <w:keepNext/>
              <w:shd w:val="clear" w:color="auto" w:fill="FFFFFF"/>
              <w:tabs>
                <w:tab w:val="left" w:pos="284"/>
              </w:tabs>
              <w:jc w:val="both"/>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2) информационный;</w:t>
            </w:r>
          </w:p>
          <w:p w14:paraId="7214E397" w14:textId="77777777" w:rsidR="00E54599" w:rsidRPr="00546DDC" w:rsidRDefault="00E54599" w:rsidP="00E161DD">
            <w:pPr>
              <w:keepNext/>
              <w:shd w:val="clear" w:color="auto" w:fill="FFFFFF"/>
              <w:tabs>
                <w:tab w:val="left" w:pos="284"/>
              </w:tabs>
              <w:jc w:val="both"/>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3) психологический;</w:t>
            </w:r>
          </w:p>
          <w:p w14:paraId="266C0A59" w14:textId="77777777" w:rsidR="00E54599" w:rsidRPr="00546DDC" w:rsidRDefault="00E54599" w:rsidP="00E161DD">
            <w:pPr>
              <w:keepNext/>
              <w:shd w:val="clear" w:color="auto" w:fill="FFFFFF"/>
              <w:tabs>
                <w:tab w:val="left" w:pos="284"/>
              </w:tabs>
              <w:jc w:val="both"/>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4) организационный</w:t>
            </w:r>
          </w:p>
        </w:tc>
        <w:tc>
          <w:tcPr>
            <w:tcW w:w="2802" w:type="dxa"/>
            <w:tcBorders>
              <w:top w:val="single" w:sz="4" w:space="0" w:color="auto"/>
              <w:left w:val="single" w:sz="4" w:space="0" w:color="auto"/>
              <w:bottom w:val="single" w:sz="4" w:space="0" w:color="auto"/>
              <w:right w:val="single" w:sz="4" w:space="0" w:color="auto"/>
            </w:tcBorders>
          </w:tcPr>
          <w:p w14:paraId="19D5C0CA" w14:textId="77777777" w:rsidR="00E54599" w:rsidRPr="00546DDC" w:rsidRDefault="00E54599" w:rsidP="00E161DD">
            <w:pPr>
              <w:keepNext/>
              <w:shd w:val="clear" w:color="auto" w:fill="FFFFFF"/>
              <w:tabs>
                <w:tab w:val="left" w:pos="284"/>
              </w:tabs>
              <w:jc w:val="both"/>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 xml:space="preserve">а-2 </w:t>
            </w:r>
          </w:p>
          <w:p w14:paraId="3851D1A9" w14:textId="77777777" w:rsidR="00E54599" w:rsidRPr="00546DDC" w:rsidRDefault="00E54599" w:rsidP="00E161DD">
            <w:pPr>
              <w:keepNext/>
              <w:shd w:val="clear" w:color="auto" w:fill="FFFFFF"/>
              <w:tabs>
                <w:tab w:val="left" w:pos="284"/>
              </w:tabs>
              <w:jc w:val="both"/>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б-3</w:t>
            </w:r>
          </w:p>
          <w:p w14:paraId="35E516CA" w14:textId="77777777" w:rsidR="00E54599" w:rsidRPr="00546DDC" w:rsidRDefault="00E54599" w:rsidP="00E161DD">
            <w:pPr>
              <w:keepNext/>
              <w:shd w:val="clear" w:color="auto" w:fill="FFFFFF"/>
              <w:tabs>
                <w:tab w:val="left" w:pos="284"/>
              </w:tabs>
              <w:jc w:val="both"/>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в-4</w:t>
            </w:r>
          </w:p>
          <w:p w14:paraId="30A8076B" w14:textId="77777777" w:rsidR="00E54599" w:rsidRPr="00546DDC" w:rsidRDefault="00E54599" w:rsidP="00E161DD">
            <w:pPr>
              <w:keepNext/>
              <w:shd w:val="clear" w:color="auto" w:fill="FFFFFF"/>
              <w:tabs>
                <w:tab w:val="left" w:pos="284"/>
              </w:tabs>
              <w:jc w:val="both"/>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г-1</w:t>
            </w:r>
          </w:p>
          <w:p w14:paraId="39316B03" w14:textId="77777777" w:rsidR="00E54599" w:rsidRPr="00546DDC" w:rsidRDefault="00E54599" w:rsidP="00E161DD">
            <w:pPr>
              <w:rPr>
                <w:rFonts w:ascii="Times New Roman" w:hAnsi="Times New Roman" w:cs="Times New Roman"/>
                <w:sz w:val="24"/>
                <w:szCs w:val="24"/>
              </w:rPr>
            </w:pPr>
          </w:p>
        </w:tc>
      </w:tr>
      <w:tr w:rsidR="00E54599" w:rsidRPr="00546DDC" w14:paraId="7B9AE347" w14:textId="77777777" w:rsidTr="00E161DD">
        <w:tc>
          <w:tcPr>
            <w:tcW w:w="1384" w:type="dxa"/>
            <w:vMerge/>
            <w:tcBorders>
              <w:left w:val="single" w:sz="4" w:space="0" w:color="auto"/>
              <w:right w:val="single" w:sz="4" w:space="0" w:color="auto"/>
            </w:tcBorders>
          </w:tcPr>
          <w:p w14:paraId="22862AB6" w14:textId="77777777" w:rsidR="00E54599" w:rsidRPr="00546DDC" w:rsidRDefault="00E54599"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102148DC"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67F4D0FF"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 xml:space="preserve">Укажите соответствие классификационных признаков и </w:t>
            </w:r>
            <w:r w:rsidRPr="00546DDC">
              <w:rPr>
                <w:rFonts w:ascii="Times New Roman" w:eastAsia="Times New Roman" w:hAnsi="Times New Roman" w:cs="Times New Roman"/>
                <w:color w:val="000000"/>
                <w:sz w:val="24"/>
                <w:szCs w:val="24"/>
              </w:rPr>
              <w:lastRenderedPageBreak/>
              <w:t>классификационных групп решения, признаки:</w:t>
            </w:r>
          </w:p>
          <w:p w14:paraId="3602C5DE"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p>
          <w:p w14:paraId="236D9976"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a) способ фиксации;</w:t>
            </w:r>
          </w:p>
          <w:p w14:paraId="3EA5061B"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б) метод разработки;</w:t>
            </w:r>
          </w:p>
          <w:p w14:paraId="5BE80329"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в) форма принятия;</w:t>
            </w:r>
          </w:p>
          <w:p w14:paraId="6ECE356D"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г) сфера действия.</w:t>
            </w:r>
          </w:p>
          <w:p w14:paraId="77E48843" w14:textId="77777777" w:rsidR="00E54599" w:rsidRPr="00546DDC" w:rsidRDefault="00E54599" w:rsidP="00E161DD">
            <w:pPr>
              <w:pStyle w:val="a8"/>
              <w:keepNext/>
              <w:shd w:val="clear" w:color="auto" w:fill="FFFFFF"/>
              <w:spacing w:before="0" w:beforeAutospacing="0" w:after="0" w:afterAutospacing="0"/>
              <w:jc w:val="both"/>
              <w:rPr>
                <w:color w:val="333333"/>
                <w:u w:val="single"/>
                <w:shd w:val="clear" w:color="auto" w:fill="FFFFFF"/>
              </w:rPr>
            </w:pPr>
            <w:r w:rsidRPr="00546DDC">
              <w:rPr>
                <w:color w:val="333333"/>
                <w:u w:val="single"/>
                <w:shd w:val="clear" w:color="auto" w:fill="FFFFFF"/>
              </w:rPr>
              <w:t>Варианты ответов</w:t>
            </w:r>
          </w:p>
          <w:p w14:paraId="154C6150"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p>
          <w:p w14:paraId="2E3DEDFD"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группы:</w:t>
            </w:r>
          </w:p>
          <w:p w14:paraId="18DFD808"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1) локальные и глобальные;</w:t>
            </w:r>
          </w:p>
          <w:p w14:paraId="5E6F6B91"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2) формализованные и неформализованные;</w:t>
            </w:r>
          </w:p>
          <w:p w14:paraId="737E9082"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3) документированные и недокументированные;</w:t>
            </w:r>
          </w:p>
          <w:p w14:paraId="597ACE93"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4) индивидуальные и коллективные</w:t>
            </w:r>
          </w:p>
        </w:tc>
        <w:tc>
          <w:tcPr>
            <w:tcW w:w="2802" w:type="dxa"/>
            <w:tcBorders>
              <w:top w:val="single" w:sz="4" w:space="0" w:color="auto"/>
              <w:left w:val="single" w:sz="4" w:space="0" w:color="auto"/>
              <w:bottom w:val="single" w:sz="4" w:space="0" w:color="auto"/>
              <w:right w:val="single" w:sz="4" w:space="0" w:color="auto"/>
            </w:tcBorders>
          </w:tcPr>
          <w:p w14:paraId="5753C746"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lastRenderedPageBreak/>
              <w:t xml:space="preserve">a-3, </w:t>
            </w:r>
          </w:p>
          <w:p w14:paraId="4410BB85"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 xml:space="preserve">б-2, </w:t>
            </w:r>
          </w:p>
          <w:p w14:paraId="50F6B728"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 xml:space="preserve">в-4, </w:t>
            </w:r>
          </w:p>
          <w:p w14:paraId="23DD4B35"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г-1.</w:t>
            </w:r>
          </w:p>
        </w:tc>
      </w:tr>
      <w:tr w:rsidR="00E54599" w:rsidRPr="00546DDC" w14:paraId="5756DEAF" w14:textId="77777777" w:rsidTr="00E161DD">
        <w:tc>
          <w:tcPr>
            <w:tcW w:w="1384" w:type="dxa"/>
            <w:vMerge/>
            <w:tcBorders>
              <w:left w:val="single" w:sz="4" w:space="0" w:color="auto"/>
              <w:bottom w:val="single" w:sz="4" w:space="0" w:color="auto"/>
              <w:right w:val="single" w:sz="4" w:space="0" w:color="auto"/>
            </w:tcBorders>
          </w:tcPr>
          <w:p w14:paraId="000E0F63" w14:textId="77777777" w:rsidR="00E54599" w:rsidRPr="00546DDC" w:rsidRDefault="00E54599"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3670EE5B"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2574E50A"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Установите соответствие факторов и параметров качества решений;</w:t>
            </w:r>
          </w:p>
          <w:p w14:paraId="108378CB"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факторы:</w:t>
            </w:r>
          </w:p>
          <w:p w14:paraId="1EBDB427"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p>
          <w:p w14:paraId="6EB4FCAE"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a) обеспеченность реализации ресурсами;</w:t>
            </w:r>
          </w:p>
          <w:p w14:paraId="304E881D"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б) квалификация разработчиков;</w:t>
            </w:r>
          </w:p>
          <w:p w14:paraId="4FC87F66"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в) форма разработки решения;</w:t>
            </w:r>
          </w:p>
          <w:p w14:paraId="59CC551A"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г) мотивация исполнения решения;</w:t>
            </w:r>
          </w:p>
          <w:p w14:paraId="0EE9B99D"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д) ориентация на цели организации;</w:t>
            </w:r>
          </w:p>
          <w:p w14:paraId="3782767B"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параметры качества:</w:t>
            </w:r>
          </w:p>
          <w:p w14:paraId="23081A3D" w14:textId="77777777" w:rsidR="00E54599" w:rsidRPr="00546DDC" w:rsidRDefault="00E54599" w:rsidP="00E161DD">
            <w:pPr>
              <w:pStyle w:val="a8"/>
              <w:keepNext/>
              <w:shd w:val="clear" w:color="auto" w:fill="FFFFFF"/>
              <w:spacing w:before="0" w:beforeAutospacing="0" w:after="0" w:afterAutospacing="0"/>
              <w:jc w:val="both"/>
              <w:rPr>
                <w:color w:val="333333"/>
                <w:u w:val="single"/>
                <w:shd w:val="clear" w:color="auto" w:fill="FFFFFF"/>
              </w:rPr>
            </w:pPr>
            <w:r w:rsidRPr="00546DDC">
              <w:rPr>
                <w:color w:val="333333"/>
                <w:u w:val="single"/>
                <w:shd w:val="clear" w:color="auto" w:fill="FFFFFF"/>
              </w:rPr>
              <w:t>Варианты ответов</w:t>
            </w:r>
          </w:p>
          <w:p w14:paraId="08E34991"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p>
          <w:p w14:paraId="1289E405"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1) научная обоснованность;</w:t>
            </w:r>
          </w:p>
          <w:p w14:paraId="4EFD4AF7"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2) реальность;</w:t>
            </w:r>
          </w:p>
          <w:p w14:paraId="6631B394"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3) своевременность;</w:t>
            </w:r>
          </w:p>
          <w:p w14:paraId="1BC32A68"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4) непротиворечивость.</w:t>
            </w:r>
          </w:p>
        </w:tc>
        <w:tc>
          <w:tcPr>
            <w:tcW w:w="2802" w:type="dxa"/>
            <w:tcBorders>
              <w:top w:val="single" w:sz="4" w:space="0" w:color="auto"/>
              <w:left w:val="single" w:sz="4" w:space="0" w:color="auto"/>
              <w:bottom w:val="single" w:sz="4" w:space="0" w:color="auto"/>
              <w:right w:val="single" w:sz="4" w:space="0" w:color="auto"/>
            </w:tcBorders>
          </w:tcPr>
          <w:p w14:paraId="293E9201"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a-2;</w:t>
            </w:r>
          </w:p>
          <w:p w14:paraId="6073E902"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 xml:space="preserve">б-1; </w:t>
            </w:r>
          </w:p>
          <w:p w14:paraId="59BED7DA"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в-1,3;</w:t>
            </w:r>
          </w:p>
          <w:p w14:paraId="096BB624"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г-1,3;</w:t>
            </w:r>
          </w:p>
          <w:p w14:paraId="043744CB"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д-4</w:t>
            </w:r>
          </w:p>
        </w:tc>
      </w:tr>
      <w:tr w:rsidR="00E54599" w:rsidRPr="00546DDC" w14:paraId="48406C98" w14:textId="77777777" w:rsidTr="00E161DD">
        <w:tc>
          <w:tcPr>
            <w:tcW w:w="1384" w:type="dxa"/>
            <w:tcBorders>
              <w:left w:val="single" w:sz="4" w:space="0" w:color="auto"/>
              <w:bottom w:val="single" w:sz="4" w:space="0" w:color="auto"/>
              <w:right w:val="single" w:sz="4" w:space="0" w:color="auto"/>
            </w:tcBorders>
          </w:tcPr>
          <w:p w14:paraId="3AA9CF98" w14:textId="77777777" w:rsidR="00E54599" w:rsidRPr="00546DDC" w:rsidRDefault="00E54599"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1F8DC2E7"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1C7AD2BD"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Установите соответствие феноменов и особенностей поведения участников принятия решений; феномены:</w:t>
            </w:r>
          </w:p>
          <w:p w14:paraId="2EF366B1"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p>
          <w:p w14:paraId="4AB75976"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a) деформации мышления;</w:t>
            </w:r>
          </w:p>
          <w:p w14:paraId="76EFD071"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б) избегания лидерства;</w:t>
            </w:r>
          </w:p>
          <w:p w14:paraId="691C7150"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в) ложного согласия;</w:t>
            </w:r>
          </w:p>
          <w:p w14:paraId="03340A6B"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г) демонстративного несогласия;</w:t>
            </w:r>
          </w:p>
          <w:p w14:paraId="7E80641D"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особенности поведения:</w:t>
            </w:r>
          </w:p>
          <w:p w14:paraId="1E8DA40D" w14:textId="77777777" w:rsidR="00E54599" w:rsidRPr="00546DDC" w:rsidRDefault="00E54599" w:rsidP="00E161DD">
            <w:pPr>
              <w:pStyle w:val="a8"/>
              <w:keepNext/>
              <w:shd w:val="clear" w:color="auto" w:fill="FFFFFF"/>
              <w:spacing w:before="0" w:beforeAutospacing="0" w:after="0" w:afterAutospacing="0"/>
              <w:jc w:val="both"/>
              <w:rPr>
                <w:color w:val="333333"/>
                <w:u w:val="single"/>
                <w:shd w:val="clear" w:color="auto" w:fill="FFFFFF"/>
              </w:rPr>
            </w:pPr>
            <w:r w:rsidRPr="00546DDC">
              <w:rPr>
                <w:color w:val="333333"/>
                <w:u w:val="single"/>
                <w:shd w:val="clear" w:color="auto" w:fill="FFFFFF"/>
              </w:rPr>
              <w:t>Варианты ответов</w:t>
            </w:r>
          </w:p>
          <w:p w14:paraId="3ADB4656"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p>
          <w:p w14:paraId="09263341"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1) самоцензура членов группы;</w:t>
            </w:r>
          </w:p>
          <w:p w14:paraId="1988E835"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2) стремление индивидуализировать свое мнение без достаточной аргументации;</w:t>
            </w:r>
          </w:p>
          <w:p w14:paraId="3440F772"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3) стремление руководителя снизить свое участие в выработке решения;</w:t>
            </w:r>
          </w:p>
          <w:p w14:paraId="3B61A11D"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4) стремление присоединиться к мнению большинства группы</w:t>
            </w:r>
          </w:p>
        </w:tc>
        <w:tc>
          <w:tcPr>
            <w:tcW w:w="2802" w:type="dxa"/>
            <w:tcBorders>
              <w:top w:val="single" w:sz="4" w:space="0" w:color="auto"/>
              <w:left w:val="single" w:sz="4" w:space="0" w:color="auto"/>
              <w:bottom w:val="single" w:sz="4" w:space="0" w:color="auto"/>
              <w:right w:val="single" w:sz="4" w:space="0" w:color="auto"/>
            </w:tcBorders>
          </w:tcPr>
          <w:p w14:paraId="2B6EA111"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 xml:space="preserve">a-1, </w:t>
            </w:r>
          </w:p>
          <w:p w14:paraId="4E25C03F"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 xml:space="preserve">б-3, </w:t>
            </w:r>
          </w:p>
          <w:p w14:paraId="194D1E23"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 xml:space="preserve">в-4, </w:t>
            </w:r>
          </w:p>
          <w:p w14:paraId="3E89D1BF"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г-2</w:t>
            </w:r>
          </w:p>
        </w:tc>
      </w:tr>
      <w:tr w:rsidR="00E54599" w:rsidRPr="00546DDC" w14:paraId="4B7F286B" w14:textId="77777777" w:rsidTr="00E161DD">
        <w:tc>
          <w:tcPr>
            <w:tcW w:w="1384" w:type="dxa"/>
            <w:vMerge w:val="restart"/>
            <w:tcBorders>
              <w:top w:val="single" w:sz="4" w:space="0" w:color="auto"/>
              <w:left w:val="single" w:sz="4" w:space="0" w:color="auto"/>
              <w:right w:val="single" w:sz="4" w:space="0" w:color="auto"/>
            </w:tcBorders>
          </w:tcPr>
          <w:p w14:paraId="6A92E5BF" w14:textId="77777777" w:rsidR="00E54599" w:rsidRPr="00546DDC" w:rsidRDefault="00E54599" w:rsidP="00E161DD">
            <w:pPr>
              <w:rPr>
                <w:rFonts w:ascii="Times New Roman" w:hAnsi="Times New Roman" w:cs="Times New Roman"/>
                <w:sz w:val="24"/>
                <w:szCs w:val="24"/>
              </w:rPr>
            </w:pPr>
            <w:r w:rsidRPr="00546DDC">
              <w:rPr>
                <w:rFonts w:ascii="Times New Roman" w:hAnsi="Times New Roman" w:cs="Times New Roman"/>
                <w:sz w:val="24"/>
                <w:szCs w:val="24"/>
              </w:rPr>
              <w:t xml:space="preserve">Задания </w:t>
            </w:r>
            <w:r w:rsidRPr="00546DDC">
              <w:rPr>
                <w:rFonts w:ascii="Times New Roman" w:hAnsi="Times New Roman" w:cs="Times New Roman"/>
                <w:b/>
                <w:sz w:val="24"/>
                <w:szCs w:val="24"/>
              </w:rPr>
              <w:t>закрытого</w:t>
            </w:r>
            <w:r w:rsidRPr="00546DDC">
              <w:rPr>
                <w:rFonts w:ascii="Times New Roman" w:hAnsi="Times New Roman" w:cs="Times New Roman"/>
                <w:sz w:val="24"/>
                <w:szCs w:val="24"/>
              </w:rPr>
              <w:t xml:space="preserve"> типа </w:t>
            </w:r>
          </w:p>
          <w:p w14:paraId="2084CB1F" w14:textId="77777777" w:rsidR="00E54599" w:rsidRPr="00546DDC" w:rsidRDefault="00E54599" w:rsidP="00E161DD">
            <w:pPr>
              <w:rPr>
                <w:rFonts w:ascii="Times New Roman" w:hAnsi="Times New Roman" w:cs="Times New Roman"/>
                <w:color w:val="00B050"/>
                <w:sz w:val="24"/>
                <w:szCs w:val="24"/>
              </w:rPr>
            </w:pPr>
            <w:r w:rsidRPr="00546DDC">
              <w:rPr>
                <w:rFonts w:ascii="Times New Roman" w:hAnsi="Times New Roman" w:cs="Times New Roman"/>
                <w:color w:val="00B050"/>
                <w:sz w:val="24"/>
                <w:szCs w:val="24"/>
              </w:rPr>
              <w:t>на последовательность</w:t>
            </w:r>
          </w:p>
          <w:p w14:paraId="21712BF8" w14:textId="77777777" w:rsidR="00E54599" w:rsidRPr="00546DDC" w:rsidRDefault="00E54599" w:rsidP="00E161DD">
            <w:pPr>
              <w:rPr>
                <w:rFonts w:ascii="Times New Roman" w:hAnsi="Times New Roman" w:cs="Times New Roman"/>
                <w:sz w:val="24"/>
                <w:szCs w:val="24"/>
              </w:rPr>
            </w:pPr>
            <w:r w:rsidRPr="00546DDC">
              <w:rPr>
                <w:rFonts w:ascii="Times New Roman" w:hAnsi="Times New Roman" w:cs="Times New Roman"/>
                <w:color w:val="00B050"/>
                <w:sz w:val="24"/>
                <w:szCs w:val="24"/>
              </w:rPr>
              <w:t>3 шт.</w:t>
            </w:r>
          </w:p>
        </w:tc>
        <w:tc>
          <w:tcPr>
            <w:tcW w:w="1446" w:type="dxa"/>
            <w:tcBorders>
              <w:top w:val="single" w:sz="4" w:space="0" w:color="auto"/>
              <w:left w:val="single" w:sz="4" w:space="0" w:color="auto"/>
              <w:bottom w:val="single" w:sz="4" w:space="0" w:color="auto"/>
              <w:right w:val="single" w:sz="4" w:space="0" w:color="auto"/>
            </w:tcBorders>
          </w:tcPr>
          <w:p w14:paraId="0DB09C6B"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4B6D67BF"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hAnsi="Times New Roman" w:cs="Times New Roman"/>
                <w:color w:val="3E3E3E"/>
                <w:sz w:val="20"/>
                <w:szCs w:val="20"/>
              </w:rPr>
              <w:t> </w:t>
            </w:r>
            <w:r w:rsidRPr="00546DDC">
              <w:rPr>
                <w:rFonts w:ascii="Times New Roman" w:eastAsia="Times New Roman" w:hAnsi="Times New Roman" w:cs="Times New Roman"/>
                <w:color w:val="000000"/>
                <w:sz w:val="24"/>
                <w:szCs w:val="24"/>
              </w:rPr>
              <w:t xml:space="preserve">Правильная (логическая) последовательность реализации элементов управленческого процесса </w:t>
            </w:r>
            <w:proofErr w:type="gramStart"/>
            <w:r w:rsidRPr="00546DDC">
              <w:rPr>
                <w:rFonts w:ascii="Times New Roman" w:eastAsia="Times New Roman" w:hAnsi="Times New Roman" w:cs="Times New Roman"/>
                <w:color w:val="000000"/>
                <w:sz w:val="24"/>
                <w:szCs w:val="24"/>
              </w:rPr>
              <w:t>- это</w:t>
            </w:r>
            <w:proofErr w:type="gramEnd"/>
            <w:r w:rsidRPr="00546DDC">
              <w:rPr>
                <w:rFonts w:ascii="Times New Roman" w:eastAsia="Times New Roman" w:hAnsi="Times New Roman" w:cs="Times New Roman"/>
                <w:color w:val="000000"/>
                <w:sz w:val="24"/>
                <w:szCs w:val="24"/>
              </w:rPr>
              <w:t>:</w:t>
            </w:r>
          </w:p>
          <w:p w14:paraId="3F31F10A" w14:textId="77777777" w:rsidR="00E54599" w:rsidRPr="00546DDC" w:rsidRDefault="00E54599" w:rsidP="00E161DD">
            <w:pPr>
              <w:pStyle w:val="a8"/>
              <w:keepNext/>
              <w:shd w:val="clear" w:color="auto" w:fill="FFFFFF"/>
              <w:spacing w:before="0" w:beforeAutospacing="0" w:after="0" w:afterAutospacing="0"/>
              <w:jc w:val="both"/>
              <w:rPr>
                <w:color w:val="333333"/>
                <w:u w:val="single"/>
                <w:shd w:val="clear" w:color="auto" w:fill="FFFFFF"/>
              </w:rPr>
            </w:pPr>
            <w:r w:rsidRPr="00546DDC">
              <w:rPr>
                <w:color w:val="333333"/>
                <w:u w:val="single"/>
                <w:shd w:val="clear" w:color="auto" w:fill="FFFFFF"/>
              </w:rPr>
              <w:t>Варианты ответов</w:t>
            </w:r>
          </w:p>
          <w:p w14:paraId="79F8E0A0"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p>
          <w:p w14:paraId="5BCE4BB7"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a) управленческие действия;</w:t>
            </w:r>
          </w:p>
          <w:p w14:paraId="143B9369"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б) управленческая ситуация;</w:t>
            </w:r>
          </w:p>
          <w:p w14:paraId="4C92D426"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в) управленческое решение;</w:t>
            </w:r>
          </w:p>
          <w:p w14:paraId="37E187B4" w14:textId="77777777" w:rsidR="00E54599" w:rsidRPr="00546DDC" w:rsidRDefault="00E54599" w:rsidP="00E161DD">
            <w:pPr>
              <w:keepNext/>
              <w:shd w:val="clear" w:color="auto" w:fill="FFFFFF"/>
              <w:tabs>
                <w:tab w:val="left" w:pos="284"/>
              </w:tabs>
              <w:textAlignment w:val="baseline"/>
              <w:rPr>
                <w:rFonts w:ascii="Times New Roman" w:hAnsi="Times New Roman" w:cs="Times New Roman"/>
                <w:sz w:val="24"/>
                <w:szCs w:val="24"/>
              </w:rPr>
            </w:pPr>
            <w:r w:rsidRPr="00546DDC">
              <w:rPr>
                <w:rFonts w:ascii="Times New Roman" w:eastAsia="Times New Roman" w:hAnsi="Times New Roman" w:cs="Times New Roman"/>
                <w:color w:val="000000"/>
                <w:sz w:val="24"/>
                <w:szCs w:val="24"/>
              </w:rPr>
              <w:t>г) управленческие функции.</w:t>
            </w:r>
          </w:p>
        </w:tc>
        <w:tc>
          <w:tcPr>
            <w:tcW w:w="2802" w:type="dxa"/>
            <w:tcBorders>
              <w:top w:val="single" w:sz="4" w:space="0" w:color="auto"/>
              <w:left w:val="single" w:sz="4" w:space="0" w:color="auto"/>
              <w:bottom w:val="single" w:sz="4" w:space="0" w:color="auto"/>
              <w:right w:val="single" w:sz="4" w:space="0" w:color="auto"/>
            </w:tcBorders>
          </w:tcPr>
          <w:p w14:paraId="621FCC52" w14:textId="77777777" w:rsidR="00E54599" w:rsidRPr="00546DDC" w:rsidRDefault="00E54599" w:rsidP="00E161DD">
            <w:pPr>
              <w:rPr>
                <w:rFonts w:ascii="Times New Roman" w:hAnsi="Times New Roman" w:cs="Times New Roman"/>
                <w:sz w:val="24"/>
                <w:szCs w:val="24"/>
              </w:rPr>
            </w:pPr>
            <w:r w:rsidRPr="00546DDC">
              <w:rPr>
                <w:rFonts w:ascii="Times New Roman" w:hAnsi="Times New Roman" w:cs="Times New Roman"/>
                <w:sz w:val="24"/>
                <w:szCs w:val="24"/>
              </w:rPr>
              <w:t>1-б</w:t>
            </w:r>
          </w:p>
          <w:p w14:paraId="78EE4E03" w14:textId="77777777" w:rsidR="00E54599" w:rsidRPr="00546DDC" w:rsidRDefault="00E54599" w:rsidP="00E161DD">
            <w:pPr>
              <w:rPr>
                <w:rFonts w:ascii="Times New Roman" w:hAnsi="Times New Roman" w:cs="Times New Roman"/>
                <w:sz w:val="24"/>
                <w:szCs w:val="24"/>
              </w:rPr>
            </w:pPr>
            <w:r w:rsidRPr="00546DDC">
              <w:rPr>
                <w:rFonts w:ascii="Times New Roman" w:hAnsi="Times New Roman" w:cs="Times New Roman"/>
                <w:sz w:val="24"/>
                <w:szCs w:val="24"/>
              </w:rPr>
              <w:t>2-в</w:t>
            </w:r>
          </w:p>
          <w:p w14:paraId="6933BC54" w14:textId="77777777" w:rsidR="00E54599" w:rsidRPr="00546DDC" w:rsidRDefault="00E54599" w:rsidP="00E161DD">
            <w:pPr>
              <w:rPr>
                <w:rFonts w:ascii="Times New Roman" w:hAnsi="Times New Roman" w:cs="Times New Roman"/>
                <w:sz w:val="24"/>
                <w:szCs w:val="24"/>
              </w:rPr>
            </w:pPr>
            <w:r w:rsidRPr="00546DDC">
              <w:rPr>
                <w:rFonts w:ascii="Times New Roman" w:hAnsi="Times New Roman" w:cs="Times New Roman"/>
                <w:sz w:val="24"/>
                <w:szCs w:val="24"/>
              </w:rPr>
              <w:t>3-г</w:t>
            </w:r>
          </w:p>
          <w:p w14:paraId="00CCCA72" w14:textId="77777777" w:rsidR="00E54599" w:rsidRPr="00546DDC" w:rsidRDefault="00E54599" w:rsidP="00E161DD">
            <w:pPr>
              <w:rPr>
                <w:rFonts w:ascii="Times New Roman" w:hAnsi="Times New Roman" w:cs="Times New Roman"/>
                <w:sz w:val="24"/>
                <w:szCs w:val="24"/>
              </w:rPr>
            </w:pPr>
            <w:r w:rsidRPr="00546DDC">
              <w:rPr>
                <w:rFonts w:ascii="Times New Roman" w:hAnsi="Times New Roman" w:cs="Times New Roman"/>
                <w:sz w:val="24"/>
                <w:szCs w:val="24"/>
              </w:rPr>
              <w:t>4-а</w:t>
            </w:r>
          </w:p>
        </w:tc>
      </w:tr>
      <w:tr w:rsidR="00E54599" w:rsidRPr="00546DDC" w14:paraId="5AB8FF21" w14:textId="77777777" w:rsidTr="00E161DD">
        <w:tc>
          <w:tcPr>
            <w:tcW w:w="1384" w:type="dxa"/>
            <w:vMerge/>
            <w:tcBorders>
              <w:left w:val="single" w:sz="4" w:space="0" w:color="auto"/>
              <w:right w:val="single" w:sz="4" w:space="0" w:color="auto"/>
            </w:tcBorders>
          </w:tcPr>
          <w:p w14:paraId="683E62C4" w14:textId="77777777" w:rsidR="00E54599" w:rsidRPr="00546DDC" w:rsidRDefault="00E54599"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3C5FF2F6"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47F8A793"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Установите последовательность стилей руководства, отражающую усиление демократизма принятия решений:</w:t>
            </w:r>
          </w:p>
          <w:p w14:paraId="294194EF" w14:textId="77777777" w:rsidR="00E54599" w:rsidRPr="00546DDC" w:rsidRDefault="00E54599" w:rsidP="00E161DD">
            <w:pPr>
              <w:pStyle w:val="a8"/>
              <w:keepNext/>
              <w:shd w:val="clear" w:color="auto" w:fill="FFFFFF"/>
              <w:spacing w:before="0" w:beforeAutospacing="0" w:after="0" w:afterAutospacing="0"/>
              <w:jc w:val="both"/>
              <w:rPr>
                <w:color w:val="333333"/>
                <w:u w:val="single"/>
                <w:shd w:val="clear" w:color="auto" w:fill="FFFFFF"/>
              </w:rPr>
            </w:pPr>
            <w:r w:rsidRPr="00546DDC">
              <w:rPr>
                <w:color w:val="333333"/>
                <w:u w:val="single"/>
                <w:shd w:val="clear" w:color="auto" w:fill="FFFFFF"/>
              </w:rPr>
              <w:t>Варианты ответов</w:t>
            </w:r>
          </w:p>
          <w:p w14:paraId="53FB6931"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p>
          <w:p w14:paraId="6EFF6ADE"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a) стиль полного участия;</w:t>
            </w:r>
          </w:p>
          <w:p w14:paraId="57B3C055"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б) авторитарный;</w:t>
            </w:r>
          </w:p>
          <w:p w14:paraId="25E6561F"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в) индивидуально-консультационный;</w:t>
            </w:r>
          </w:p>
          <w:p w14:paraId="1082A38E" w14:textId="77777777" w:rsidR="00E54599" w:rsidRPr="00546DDC" w:rsidRDefault="00E54599" w:rsidP="00E161DD">
            <w:pPr>
              <w:keepNext/>
              <w:shd w:val="clear" w:color="auto" w:fill="FFFFFF"/>
              <w:tabs>
                <w:tab w:val="left" w:pos="284"/>
              </w:tabs>
              <w:textAlignment w:val="baseline"/>
              <w:rPr>
                <w:rFonts w:ascii="Times New Roman" w:hAnsi="Times New Roman" w:cs="Times New Roman"/>
              </w:rPr>
            </w:pPr>
            <w:r w:rsidRPr="00546DDC">
              <w:rPr>
                <w:rFonts w:ascii="Times New Roman" w:eastAsia="Times New Roman" w:hAnsi="Times New Roman" w:cs="Times New Roman"/>
                <w:color w:val="000000"/>
                <w:sz w:val="24"/>
                <w:szCs w:val="24"/>
              </w:rPr>
              <w:t>г) консультационно-групповой</w:t>
            </w:r>
          </w:p>
        </w:tc>
        <w:tc>
          <w:tcPr>
            <w:tcW w:w="2802" w:type="dxa"/>
            <w:tcBorders>
              <w:top w:val="single" w:sz="4" w:space="0" w:color="auto"/>
              <w:left w:val="single" w:sz="4" w:space="0" w:color="auto"/>
              <w:bottom w:val="single" w:sz="4" w:space="0" w:color="auto"/>
              <w:right w:val="single" w:sz="4" w:space="0" w:color="auto"/>
            </w:tcBorders>
          </w:tcPr>
          <w:p w14:paraId="7EC92C37"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 xml:space="preserve">1-б, </w:t>
            </w:r>
          </w:p>
          <w:p w14:paraId="06B22B93"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 xml:space="preserve">2-в, </w:t>
            </w:r>
          </w:p>
          <w:p w14:paraId="7C3E67F6"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 xml:space="preserve">3-г. </w:t>
            </w:r>
          </w:p>
          <w:p w14:paraId="0127461A" w14:textId="77777777" w:rsidR="00E54599" w:rsidRPr="00546DDC" w:rsidRDefault="00E54599" w:rsidP="00E161DD">
            <w:pPr>
              <w:keepNext/>
              <w:shd w:val="clear" w:color="auto" w:fill="FFFFFF"/>
              <w:tabs>
                <w:tab w:val="left" w:pos="284"/>
              </w:tabs>
              <w:textAlignment w:val="baseline"/>
              <w:rPr>
                <w:rFonts w:ascii="Times New Roman" w:hAnsi="Times New Roman" w:cs="Times New Roman"/>
                <w:sz w:val="24"/>
                <w:szCs w:val="24"/>
              </w:rPr>
            </w:pPr>
            <w:r w:rsidRPr="00546DDC">
              <w:rPr>
                <w:rFonts w:ascii="Times New Roman" w:eastAsia="Times New Roman" w:hAnsi="Times New Roman" w:cs="Times New Roman"/>
                <w:color w:val="000000"/>
                <w:sz w:val="24"/>
                <w:szCs w:val="24"/>
              </w:rPr>
              <w:t>4-a</w:t>
            </w:r>
          </w:p>
        </w:tc>
      </w:tr>
      <w:tr w:rsidR="00E54599" w:rsidRPr="00546DDC" w14:paraId="14D354D9" w14:textId="77777777" w:rsidTr="00E161DD">
        <w:tc>
          <w:tcPr>
            <w:tcW w:w="1384" w:type="dxa"/>
            <w:vMerge/>
            <w:tcBorders>
              <w:left w:val="single" w:sz="4" w:space="0" w:color="auto"/>
              <w:bottom w:val="single" w:sz="4" w:space="0" w:color="auto"/>
              <w:right w:val="single" w:sz="4" w:space="0" w:color="auto"/>
            </w:tcBorders>
          </w:tcPr>
          <w:p w14:paraId="06206ADC" w14:textId="77777777" w:rsidR="00E54599" w:rsidRPr="00546DDC" w:rsidRDefault="00E54599"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24B03F02"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186DF556"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Установите правильную последовательность стадий японской модели принятия решений:</w:t>
            </w:r>
          </w:p>
          <w:p w14:paraId="4D69B444" w14:textId="77777777" w:rsidR="00E54599" w:rsidRPr="00546DDC" w:rsidRDefault="00E54599" w:rsidP="00E161DD">
            <w:pPr>
              <w:pStyle w:val="a8"/>
              <w:keepNext/>
              <w:shd w:val="clear" w:color="auto" w:fill="FFFFFF"/>
              <w:spacing w:before="0" w:beforeAutospacing="0" w:after="0" w:afterAutospacing="0"/>
              <w:jc w:val="both"/>
              <w:rPr>
                <w:color w:val="333333"/>
                <w:u w:val="single"/>
                <w:shd w:val="clear" w:color="auto" w:fill="FFFFFF"/>
              </w:rPr>
            </w:pPr>
            <w:r w:rsidRPr="00546DDC">
              <w:rPr>
                <w:color w:val="333333"/>
                <w:u w:val="single"/>
                <w:shd w:val="clear" w:color="auto" w:fill="FFFFFF"/>
              </w:rPr>
              <w:t>Варианты ответов</w:t>
            </w:r>
          </w:p>
          <w:p w14:paraId="6B356E3D"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p>
          <w:p w14:paraId="7BD31CAF"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a) передача документа «</w:t>
            </w:r>
            <w:proofErr w:type="spellStart"/>
            <w:r w:rsidRPr="00546DDC">
              <w:rPr>
                <w:rFonts w:ascii="Times New Roman" w:eastAsia="Times New Roman" w:hAnsi="Times New Roman" w:cs="Times New Roman"/>
                <w:color w:val="000000"/>
                <w:sz w:val="24"/>
                <w:szCs w:val="24"/>
              </w:rPr>
              <w:t>рингисё</w:t>
            </w:r>
            <w:proofErr w:type="spellEnd"/>
            <w:r w:rsidRPr="00546DDC">
              <w:rPr>
                <w:rFonts w:ascii="Times New Roman" w:eastAsia="Times New Roman" w:hAnsi="Times New Roman" w:cs="Times New Roman"/>
                <w:color w:val="000000"/>
                <w:sz w:val="24"/>
                <w:szCs w:val="24"/>
              </w:rPr>
              <w:t>» с нижестоящих уровней вышестоящим;</w:t>
            </w:r>
          </w:p>
          <w:p w14:paraId="6D004F98"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б) идентификация проблемы;</w:t>
            </w:r>
          </w:p>
          <w:p w14:paraId="3FFA7B52"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в) ознакомление с документом «</w:t>
            </w:r>
            <w:proofErr w:type="spellStart"/>
            <w:r w:rsidRPr="00546DDC">
              <w:rPr>
                <w:rFonts w:ascii="Times New Roman" w:eastAsia="Times New Roman" w:hAnsi="Times New Roman" w:cs="Times New Roman"/>
                <w:color w:val="000000"/>
                <w:sz w:val="24"/>
                <w:szCs w:val="24"/>
              </w:rPr>
              <w:t>рингисё</w:t>
            </w:r>
            <w:proofErr w:type="spellEnd"/>
            <w:r w:rsidRPr="00546DDC">
              <w:rPr>
                <w:rFonts w:ascii="Times New Roman" w:eastAsia="Times New Roman" w:hAnsi="Times New Roman" w:cs="Times New Roman"/>
                <w:color w:val="000000"/>
                <w:sz w:val="24"/>
                <w:szCs w:val="24"/>
              </w:rPr>
              <w:t>» работников нижнего уровня организации;</w:t>
            </w:r>
          </w:p>
          <w:p w14:paraId="0759D16F"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г) разработка документа «</w:t>
            </w:r>
            <w:proofErr w:type="spellStart"/>
            <w:r w:rsidRPr="00546DDC">
              <w:rPr>
                <w:rFonts w:ascii="Times New Roman" w:eastAsia="Times New Roman" w:hAnsi="Times New Roman" w:cs="Times New Roman"/>
                <w:color w:val="000000"/>
                <w:sz w:val="24"/>
                <w:szCs w:val="24"/>
              </w:rPr>
              <w:t>рингесё</w:t>
            </w:r>
            <w:proofErr w:type="spellEnd"/>
            <w:r w:rsidRPr="00546DDC">
              <w:rPr>
                <w:rFonts w:ascii="Times New Roman" w:eastAsia="Times New Roman" w:hAnsi="Times New Roman" w:cs="Times New Roman"/>
                <w:color w:val="000000"/>
                <w:sz w:val="24"/>
                <w:szCs w:val="24"/>
              </w:rPr>
              <w:t>»;</w:t>
            </w:r>
          </w:p>
          <w:p w14:paraId="1BC43E3B" w14:textId="77777777" w:rsidR="00E54599" w:rsidRPr="00546DDC" w:rsidRDefault="00E54599" w:rsidP="00E161DD">
            <w:pPr>
              <w:keepNext/>
              <w:shd w:val="clear" w:color="auto" w:fill="FFFFFF"/>
              <w:tabs>
                <w:tab w:val="left" w:pos="284"/>
              </w:tabs>
              <w:textAlignment w:val="baseline"/>
              <w:rPr>
                <w:rFonts w:ascii="Times New Roman" w:hAnsi="Times New Roman" w:cs="Times New Roman"/>
                <w:sz w:val="24"/>
                <w:szCs w:val="24"/>
              </w:rPr>
            </w:pPr>
            <w:r w:rsidRPr="00546DDC">
              <w:rPr>
                <w:rFonts w:ascii="Times New Roman" w:eastAsia="Times New Roman" w:hAnsi="Times New Roman" w:cs="Times New Roman"/>
                <w:color w:val="000000"/>
                <w:sz w:val="24"/>
                <w:szCs w:val="24"/>
              </w:rPr>
              <w:t>д) ознакомление с документом «</w:t>
            </w:r>
            <w:proofErr w:type="spellStart"/>
            <w:r w:rsidRPr="00546DDC">
              <w:rPr>
                <w:rFonts w:ascii="Times New Roman" w:eastAsia="Times New Roman" w:hAnsi="Times New Roman" w:cs="Times New Roman"/>
                <w:color w:val="000000"/>
                <w:sz w:val="24"/>
                <w:szCs w:val="24"/>
              </w:rPr>
              <w:t>рингесё</w:t>
            </w:r>
            <w:proofErr w:type="spellEnd"/>
            <w:r w:rsidRPr="00546DDC">
              <w:rPr>
                <w:rFonts w:ascii="Times New Roman" w:eastAsia="Times New Roman" w:hAnsi="Times New Roman" w:cs="Times New Roman"/>
                <w:color w:val="000000"/>
                <w:sz w:val="24"/>
                <w:szCs w:val="24"/>
              </w:rPr>
              <w:t>» высшего руководства организации</w:t>
            </w:r>
          </w:p>
        </w:tc>
        <w:tc>
          <w:tcPr>
            <w:tcW w:w="2802" w:type="dxa"/>
            <w:tcBorders>
              <w:top w:val="single" w:sz="4" w:space="0" w:color="auto"/>
              <w:left w:val="single" w:sz="4" w:space="0" w:color="auto"/>
              <w:bottom w:val="single" w:sz="4" w:space="0" w:color="auto"/>
              <w:right w:val="single" w:sz="4" w:space="0" w:color="auto"/>
            </w:tcBorders>
          </w:tcPr>
          <w:p w14:paraId="52942C08" w14:textId="77777777" w:rsidR="00E54599" w:rsidRPr="00546DDC" w:rsidRDefault="00E54599" w:rsidP="00E161DD">
            <w:pPr>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 xml:space="preserve">1-б, </w:t>
            </w:r>
          </w:p>
          <w:p w14:paraId="196A1D81" w14:textId="77777777" w:rsidR="00E54599" w:rsidRPr="00546DDC" w:rsidRDefault="00E54599" w:rsidP="00E161DD">
            <w:pPr>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 xml:space="preserve">2-г, </w:t>
            </w:r>
          </w:p>
          <w:p w14:paraId="16FA953D" w14:textId="77777777" w:rsidR="00E54599" w:rsidRPr="00546DDC" w:rsidRDefault="00E54599" w:rsidP="00E161DD">
            <w:pPr>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3-в,</w:t>
            </w:r>
          </w:p>
          <w:p w14:paraId="263C018E" w14:textId="77777777" w:rsidR="00E54599" w:rsidRPr="00546DDC" w:rsidRDefault="00E54599" w:rsidP="00E161DD">
            <w:pPr>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4-a,</w:t>
            </w:r>
          </w:p>
          <w:p w14:paraId="6714677F" w14:textId="77777777" w:rsidR="00E54599" w:rsidRPr="00546DDC" w:rsidRDefault="00E54599" w:rsidP="00E161DD">
            <w:pPr>
              <w:rPr>
                <w:rFonts w:ascii="Times New Roman" w:hAnsi="Times New Roman" w:cs="Times New Roman"/>
                <w:sz w:val="24"/>
                <w:szCs w:val="24"/>
              </w:rPr>
            </w:pPr>
            <w:r w:rsidRPr="00546DDC">
              <w:rPr>
                <w:rFonts w:ascii="Times New Roman" w:eastAsia="Times New Roman" w:hAnsi="Times New Roman" w:cs="Times New Roman"/>
                <w:color w:val="000000"/>
                <w:sz w:val="24"/>
                <w:szCs w:val="24"/>
              </w:rPr>
              <w:t>5-д</w:t>
            </w:r>
          </w:p>
        </w:tc>
      </w:tr>
      <w:tr w:rsidR="00E54599" w:rsidRPr="00546DDC" w14:paraId="14657CE1" w14:textId="77777777" w:rsidTr="00E161DD">
        <w:tc>
          <w:tcPr>
            <w:tcW w:w="1384" w:type="dxa"/>
            <w:vMerge w:val="restart"/>
            <w:tcBorders>
              <w:top w:val="single" w:sz="4" w:space="0" w:color="auto"/>
              <w:left w:val="single" w:sz="4" w:space="0" w:color="auto"/>
              <w:right w:val="single" w:sz="4" w:space="0" w:color="auto"/>
            </w:tcBorders>
          </w:tcPr>
          <w:p w14:paraId="0A6AB6EB" w14:textId="77777777" w:rsidR="00E54599" w:rsidRPr="00546DDC" w:rsidRDefault="00E54599" w:rsidP="00E161DD">
            <w:pPr>
              <w:rPr>
                <w:rFonts w:ascii="Times New Roman" w:hAnsi="Times New Roman" w:cs="Times New Roman"/>
                <w:sz w:val="24"/>
                <w:szCs w:val="24"/>
              </w:rPr>
            </w:pPr>
            <w:r w:rsidRPr="00546DDC">
              <w:rPr>
                <w:rFonts w:ascii="Times New Roman" w:hAnsi="Times New Roman" w:cs="Times New Roman"/>
                <w:sz w:val="24"/>
                <w:szCs w:val="24"/>
              </w:rPr>
              <w:t xml:space="preserve">Задания </w:t>
            </w:r>
            <w:r w:rsidRPr="00546DDC">
              <w:rPr>
                <w:rFonts w:ascii="Times New Roman" w:hAnsi="Times New Roman" w:cs="Times New Roman"/>
                <w:b/>
                <w:sz w:val="24"/>
                <w:szCs w:val="24"/>
              </w:rPr>
              <w:t>открытого</w:t>
            </w:r>
            <w:r w:rsidRPr="00546DDC">
              <w:rPr>
                <w:rFonts w:ascii="Times New Roman" w:hAnsi="Times New Roman" w:cs="Times New Roman"/>
                <w:sz w:val="24"/>
                <w:szCs w:val="24"/>
              </w:rPr>
              <w:t xml:space="preserve"> типа</w:t>
            </w:r>
          </w:p>
          <w:p w14:paraId="3AF7FDAF" w14:textId="77777777" w:rsidR="00E54599" w:rsidRPr="00546DDC" w:rsidRDefault="00E54599" w:rsidP="00E161DD">
            <w:pPr>
              <w:rPr>
                <w:rFonts w:ascii="Times New Roman" w:hAnsi="Times New Roman" w:cs="Times New Roman"/>
                <w:sz w:val="24"/>
                <w:szCs w:val="24"/>
              </w:rPr>
            </w:pPr>
            <w:r w:rsidRPr="00546DDC">
              <w:rPr>
                <w:rFonts w:ascii="Times New Roman" w:hAnsi="Times New Roman" w:cs="Times New Roman"/>
                <w:color w:val="00B050"/>
                <w:sz w:val="24"/>
                <w:szCs w:val="24"/>
              </w:rPr>
              <w:lastRenderedPageBreak/>
              <w:t>25 шт.</w:t>
            </w:r>
          </w:p>
        </w:tc>
        <w:tc>
          <w:tcPr>
            <w:tcW w:w="1446" w:type="dxa"/>
            <w:tcBorders>
              <w:top w:val="single" w:sz="4" w:space="0" w:color="auto"/>
              <w:left w:val="single" w:sz="4" w:space="0" w:color="auto"/>
              <w:bottom w:val="single" w:sz="4" w:space="0" w:color="auto"/>
              <w:right w:val="single" w:sz="4" w:space="0" w:color="auto"/>
            </w:tcBorders>
          </w:tcPr>
          <w:p w14:paraId="56CBF1C6"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6907128B" w14:textId="77777777" w:rsidR="00E54599" w:rsidRPr="00546DDC" w:rsidRDefault="00E54599" w:rsidP="00E161DD">
            <w:pPr>
              <w:jc w:val="both"/>
              <w:rPr>
                <w:rFonts w:ascii="Times New Roman" w:hAnsi="Times New Roman" w:cs="Times New Roman"/>
                <w:sz w:val="24"/>
                <w:szCs w:val="24"/>
              </w:rPr>
            </w:pPr>
            <w:r w:rsidRPr="00546DDC">
              <w:rPr>
                <w:rFonts w:ascii="Times New Roman" w:hAnsi="Times New Roman" w:cs="Times New Roman"/>
                <w:sz w:val="24"/>
                <w:szCs w:val="24"/>
              </w:rPr>
              <w:t xml:space="preserve">Проблемы, которые имеют четкую структуру, причинно-следственные связи, аналоги, – это проблемы ... </w:t>
            </w:r>
          </w:p>
        </w:tc>
        <w:tc>
          <w:tcPr>
            <w:tcW w:w="2802" w:type="dxa"/>
            <w:tcBorders>
              <w:top w:val="single" w:sz="4" w:space="0" w:color="auto"/>
              <w:left w:val="single" w:sz="4" w:space="0" w:color="auto"/>
              <w:bottom w:val="single" w:sz="4" w:space="0" w:color="auto"/>
              <w:right w:val="single" w:sz="4" w:space="0" w:color="auto"/>
            </w:tcBorders>
          </w:tcPr>
          <w:p w14:paraId="4F5F41A0" w14:textId="77777777" w:rsidR="00E54599" w:rsidRPr="00546DDC" w:rsidRDefault="00E54599" w:rsidP="00E161DD">
            <w:pPr>
              <w:rPr>
                <w:rFonts w:ascii="Times New Roman" w:hAnsi="Times New Roman" w:cs="Times New Roman"/>
                <w:sz w:val="24"/>
                <w:szCs w:val="24"/>
              </w:rPr>
            </w:pPr>
            <w:r w:rsidRPr="00546DDC">
              <w:rPr>
                <w:rFonts w:ascii="Times New Roman" w:hAnsi="Times New Roman" w:cs="Times New Roman"/>
                <w:sz w:val="24"/>
                <w:szCs w:val="24"/>
              </w:rPr>
              <w:t>стандартные</w:t>
            </w:r>
          </w:p>
        </w:tc>
      </w:tr>
      <w:tr w:rsidR="00E54599" w:rsidRPr="00546DDC" w14:paraId="34A07BCC" w14:textId="77777777" w:rsidTr="00E161DD">
        <w:tc>
          <w:tcPr>
            <w:tcW w:w="1384" w:type="dxa"/>
            <w:vMerge/>
            <w:tcBorders>
              <w:left w:val="single" w:sz="4" w:space="0" w:color="auto"/>
              <w:right w:val="single" w:sz="4" w:space="0" w:color="auto"/>
            </w:tcBorders>
          </w:tcPr>
          <w:p w14:paraId="147490D8" w14:textId="77777777" w:rsidR="00E54599" w:rsidRPr="00546DDC" w:rsidRDefault="00E54599"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56E55E6C"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386438AA" w14:textId="77777777" w:rsidR="00E54599" w:rsidRPr="00546DDC" w:rsidRDefault="00E54599" w:rsidP="00E161DD">
            <w:pPr>
              <w:jc w:val="both"/>
              <w:rPr>
                <w:rFonts w:ascii="Times New Roman" w:hAnsi="Times New Roman" w:cs="Times New Roman"/>
                <w:sz w:val="24"/>
                <w:szCs w:val="24"/>
              </w:rPr>
            </w:pPr>
            <w:r w:rsidRPr="00546DDC">
              <w:rPr>
                <w:rFonts w:ascii="Times New Roman" w:hAnsi="Times New Roman" w:cs="Times New Roman"/>
                <w:sz w:val="24"/>
                <w:szCs w:val="24"/>
              </w:rPr>
              <w:t xml:space="preserve">Проверку организации работы по снижению степени риска представляет собой ... </w:t>
            </w:r>
          </w:p>
        </w:tc>
        <w:tc>
          <w:tcPr>
            <w:tcW w:w="2802" w:type="dxa"/>
            <w:tcBorders>
              <w:top w:val="single" w:sz="4" w:space="0" w:color="auto"/>
              <w:left w:val="single" w:sz="4" w:space="0" w:color="auto"/>
              <w:bottom w:val="single" w:sz="4" w:space="0" w:color="auto"/>
              <w:right w:val="single" w:sz="4" w:space="0" w:color="auto"/>
            </w:tcBorders>
          </w:tcPr>
          <w:p w14:paraId="77DEAD04" w14:textId="77777777" w:rsidR="00E54599" w:rsidRPr="00546DDC" w:rsidRDefault="00E54599" w:rsidP="00E161DD">
            <w:pPr>
              <w:rPr>
                <w:rFonts w:ascii="Times New Roman" w:hAnsi="Times New Roman" w:cs="Times New Roman"/>
                <w:sz w:val="24"/>
                <w:szCs w:val="24"/>
              </w:rPr>
            </w:pPr>
            <w:r w:rsidRPr="00546DDC">
              <w:rPr>
                <w:rFonts w:ascii="Times New Roman" w:hAnsi="Times New Roman" w:cs="Times New Roman"/>
                <w:sz w:val="24"/>
                <w:szCs w:val="24"/>
              </w:rPr>
              <w:t>контроль</w:t>
            </w:r>
          </w:p>
        </w:tc>
      </w:tr>
      <w:tr w:rsidR="00E54599" w:rsidRPr="00546DDC" w14:paraId="07A9145D" w14:textId="77777777" w:rsidTr="00E161DD">
        <w:tc>
          <w:tcPr>
            <w:tcW w:w="1384" w:type="dxa"/>
            <w:vMerge/>
            <w:tcBorders>
              <w:left w:val="single" w:sz="4" w:space="0" w:color="auto"/>
              <w:right w:val="single" w:sz="4" w:space="0" w:color="auto"/>
            </w:tcBorders>
          </w:tcPr>
          <w:p w14:paraId="0BBA1901" w14:textId="77777777" w:rsidR="00E54599" w:rsidRPr="00546DDC" w:rsidRDefault="00E54599"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7D5DF14F"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17FF5B83" w14:textId="77777777" w:rsidR="00E54599" w:rsidRPr="00546DDC" w:rsidRDefault="00E54599" w:rsidP="00E161DD">
            <w:pPr>
              <w:jc w:val="both"/>
              <w:rPr>
                <w:rFonts w:ascii="Times New Roman" w:hAnsi="Times New Roman" w:cs="Times New Roman"/>
                <w:sz w:val="24"/>
                <w:szCs w:val="24"/>
              </w:rPr>
            </w:pPr>
            <w:r w:rsidRPr="00546DDC">
              <w:rPr>
                <w:rFonts w:ascii="Times New Roman" w:hAnsi="Times New Roman" w:cs="Times New Roman"/>
                <w:sz w:val="24"/>
                <w:szCs w:val="24"/>
              </w:rPr>
              <w:t xml:space="preserve">Процедура установления силы влияния факторов на функцию или результативный признак с целью ранжирования факторов для разработки плана организационно-технических мероприятий по улучшению функции называется: </w:t>
            </w:r>
          </w:p>
        </w:tc>
        <w:tc>
          <w:tcPr>
            <w:tcW w:w="2802" w:type="dxa"/>
            <w:tcBorders>
              <w:top w:val="single" w:sz="4" w:space="0" w:color="auto"/>
              <w:left w:val="single" w:sz="4" w:space="0" w:color="auto"/>
              <w:bottom w:val="single" w:sz="4" w:space="0" w:color="auto"/>
              <w:right w:val="single" w:sz="4" w:space="0" w:color="auto"/>
            </w:tcBorders>
          </w:tcPr>
          <w:p w14:paraId="3A667526" w14:textId="77777777" w:rsidR="00E54599" w:rsidRPr="00546DDC" w:rsidRDefault="00E54599" w:rsidP="00E161DD">
            <w:pPr>
              <w:rPr>
                <w:rFonts w:ascii="Times New Roman" w:hAnsi="Times New Roman" w:cs="Times New Roman"/>
                <w:sz w:val="24"/>
                <w:szCs w:val="24"/>
              </w:rPr>
            </w:pPr>
            <w:r w:rsidRPr="00546DDC">
              <w:rPr>
                <w:rFonts w:ascii="Times New Roman" w:hAnsi="Times New Roman" w:cs="Times New Roman"/>
                <w:sz w:val="24"/>
                <w:szCs w:val="24"/>
              </w:rPr>
              <w:t>факторным анализом</w:t>
            </w:r>
          </w:p>
        </w:tc>
      </w:tr>
      <w:tr w:rsidR="00E54599" w:rsidRPr="00546DDC" w14:paraId="3870C11F" w14:textId="77777777" w:rsidTr="00E161DD">
        <w:tc>
          <w:tcPr>
            <w:tcW w:w="1384" w:type="dxa"/>
            <w:vMerge/>
            <w:tcBorders>
              <w:left w:val="single" w:sz="4" w:space="0" w:color="auto"/>
              <w:right w:val="single" w:sz="4" w:space="0" w:color="auto"/>
            </w:tcBorders>
          </w:tcPr>
          <w:p w14:paraId="7C7EFA4A" w14:textId="77777777" w:rsidR="00E54599" w:rsidRPr="00546DDC" w:rsidRDefault="00E54599"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2E54E62A"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0A0EA7B6" w14:textId="77777777" w:rsidR="00E54599" w:rsidRPr="00546DDC" w:rsidRDefault="00E54599" w:rsidP="00E161DD">
            <w:pPr>
              <w:jc w:val="both"/>
              <w:rPr>
                <w:rFonts w:ascii="Times New Roman" w:hAnsi="Times New Roman" w:cs="Times New Roman"/>
                <w:sz w:val="24"/>
                <w:szCs w:val="24"/>
              </w:rPr>
            </w:pPr>
            <w:r w:rsidRPr="00546DDC">
              <w:rPr>
                <w:rFonts w:ascii="Times New Roman" w:hAnsi="Times New Roman" w:cs="Times New Roman"/>
                <w:sz w:val="24"/>
                <w:szCs w:val="24"/>
              </w:rPr>
              <w:t xml:space="preserve">Процесс побуждения себя и других к деятельности для достижения целей фирмы и личных целей </w:t>
            </w:r>
            <w:proofErr w:type="gramStart"/>
            <w:r w:rsidRPr="00546DDC">
              <w:rPr>
                <w:rFonts w:ascii="Times New Roman" w:hAnsi="Times New Roman" w:cs="Times New Roman"/>
                <w:sz w:val="24"/>
                <w:szCs w:val="24"/>
              </w:rPr>
              <w:t>- это</w:t>
            </w:r>
            <w:proofErr w:type="gramEnd"/>
            <w:r w:rsidRPr="00546DDC">
              <w:rPr>
                <w:rFonts w:ascii="Times New Roman" w:hAnsi="Times New Roman" w:cs="Times New Roman"/>
                <w:sz w:val="24"/>
                <w:szCs w:val="24"/>
              </w:rPr>
              <w:t xml:space="preserve">: </w:t>
            </w:r>
          </w:p>
        </w:tc>
        <w:tc>
          <w:tcPr>
            <w:tcW w:w="2802" w:type="dxa"/>
            <w:tcBorders>
              <w:top w:val="single" w:sz="4" w:space="0" w:color="auto"/>
              <w:left w:val="single" w:sz="4" w:space="0" w:color="auto"/>
              <w:bottom w:val="single" w:sz="4" w:space="0" w:color="auto"/>
              <w:right w:val="single" w:sz="4" w:space="0" w:color="auto"/>
            </w:tcBorders>
          </w:tcPr>
          <w:p w14:paraId="6F44AB69" w14:textId="77777777" w:rsidR="00E54599" w:rsidRPr="00546DDC" w:rsidRDefault="00E54599" w:rsidP="00E161DD">
            <w:pPr>
              <w:rPr>
                <w:rFonts w:ascii="Times New Roman" w:hAnsi="Times New Roman" w:cs="Times New Roman"/>
                <w:sz w:val="24"/>
                <w:szCs w:val="24"/>
              </w:rPr>
            </w:pPr>
            <w:r w:rsidRPr="00546DDC">
              <w:rPr>
                <w:rFonts w:ascii="Times New Roman" w:hAnsi="Times New Roman" w:cs="Times New Roman"/>
                <w:sz w:val="24"/>
                <w:szCs w:val="24"/>
              </w:rPr>
              <w:t>мотивация</w:t>
            </w:r>
          </w:p>
        </w:tc>
      </w:tr>
      <w:tr w:rsidR="00E54599" w:rsidRPr="00546DDC" w14:paraId="393BC0AA" w14:textId="77777777" w:rsidTr="00E161DD">
        <w:tc>
          <w:tcPr>
            <w:tcW w:w="1384" w:type="dxa"/>
            <w:vMerge/>
            <w:tcBorders>
              <w:left w:val="single" w:sz="4" w:space="0" w:color="auto"/>
              <w:right w:val="single" w:sz="4" w:space="0" w:color="auto"/>
            </w:tcBorders>
          </w:tcPr>
          <w:p w14:paraId="58ADA457" w14:textId="77777777" w:rsidR="00E54599" w:rsidRPr="00546DDC" w:rsidRDefault="00E54599"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188694E5"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7E0ACF42" w14:textId="77777777" w:rsidR="00E54599" w:rsidRPr="00546DDC" w:rsidRDefault="00E54599" w:rsidP="00E161DD">
            <w:pPr>
              <w:jc w:val="both"/>
              <w:rPr>
                <w:rFonts w:ascii="Times New Roman" w:hAnsi="Times New Roman" w:cs="Times New Roman"/>
                <w:sz w:val="24"/>
                <w:szCs w:val="24"/>
              </w:rPr>
            </w:pPr>
            <w:r w:rsidRPr="00546DDC">
              <w:rPr>
                <w:rFonts w:ascii="Times New Roman" w:hAnsi="Times New Roman" w:cs="Times New Roman"/>
                <w:sz w:val="24"/>
                <w:szCs w:val="24"/>
              </w:rPr>
              <w:t xml:space="preserve">Подход к менеджменту, учитывающий технические, экологические, экономические, организационные, социальные, психологические и другие аспекты менеджмента в их взаимосвязи, - называется: </w:t>
            </w:r>
          </w:p>
        </w:tc>
        <w:tc>
          <w:tcPr>
            <w:tcW w:w="2802" w:type="dxa"/>
            <w:tcBorders>
              <w:top w:val="single" w:sz="4" w:space="0" w:color="auto"/>
              <w:left w:val="single" w:sz="4" w:space="0" w:color="auto"/>
              <w:bottom w:val="single" w:sz="4" w:space="0" w:color="auto"/>
              <w:right w:val="single" w:sz="4" w:space="0" w:color="auto"/>
            </w:tcBorders>
          </w:tcPr>
          <w:p w14:paraId="7FBE0E69" w14:textId="77777777" w:rsidR="00E54599" w:rsidRPr="00546DDC" w:rsidRDefault="00E54599" w:rsidP="00E161DD">
            <w:pPr>
              <w:rPr>
                <w:rFonts w:ascii="Times New Roman" w:hAnsi="Times New Roman" w:cs="Times New Roman"/>
                <w:sz w:val="24"/>
                <w:szCs w:val="24"/>
              </w:rPr>
            </w:pPr>
            <w:r w:rsidRPr="00546DDC">
              <w:rPr>
                <w:rFonts w:ascii="Times New Roman" w:hAnsi="Times New Roman" w:cs="Times New Roman"/>
                <w:sz w:val="24"/>
                <w:szCs w:val="24"/>
              </w:rPr>
              <w:t>комплексным</w:t>
            </w:r>
          </w:p>
        </w:tc>
      </w:tr>
      <w:tr w:rsidR="00E54599" w:rsidRPr="00546DDC" w14:paraId="221316B9" w14:textId="77777777" w:rsidTr="00E161DD">
        <w:tc>
          <w:tcPr>
            <w:tcW w:w="1384" w:type="dxa"/>
            <w:vMerge/>
            <w:tcBorders>
              <w:left w:val="single" w:sz="4" w:space="0" w:color="auto"/>
              <w:right w:val="single" w:sz="4" w:space="0" w:color="auto"/>
            </w:tcBorders>
          </w:tcPr>
          <w:p w14:paraId="445B109A" w14:textId="77777777" w:rsidR="00E54599" w:rsidRPr="00546DDC" w:rsidRDefault="00E54599"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7498AB6D"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1FF55961"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Управленческое решение – это концентрированное выражение процесса …</w:t>
            </w:r>
          </w:p>
        </w:tc>
        <w:tc>
          <w:tcPr>
            <w:tcW w:w="2802" w:type="dxa"/>
            <w:tcBorders>
              <w:top w:val="single" w:sz="4" w:space="0" w:color="auto"/>
              <w:left w:val="single" w:sz="4" w:space="0" w:color="auto"/>
              <w:bottom w:val="single" w:sz="4" w:space="0" w:color="auto"/>
              <w:right w:val="single" w:sz="4" w:space="0" w:color="auto"/>
            </w:tcBorders>
          </w:tcPr>
          <w:p w14:paraId="22729D8E" w14:textId="77777777" w:rsidR="00E54599" w:rsidRPr="00546DDC" w:rsidRDefault="00E54599" w:rsidP="00E161DD">
            <w:pPr>
              <w:keepNext/>
              <w:shd w:val="clear" w:color="auto" w:fill="FFFFFF"/>
              <w:tabs>
                <w:tab w:val="left" w:pos="284"/>
              </w:tabs>
              <w:textAlignment w:val="baseline"/>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управления</w:t>
            </w:r>
          </w:p>
        </w:tc>
      </w:tr>
      <w:tr w:rsidR="00E54599" w:rsidRPr="00546DDC" w14:paraId="1E498B86" w14:textId="77777777" w:rsidTr="00E161DD">
        <w:tc>
          <w:tcPr>
            <w:tcW w:w="1384" w:type="dxa"/>
            <w:vMerge/>
            <w:tcBorders>
              <w:left w:val="single" w:sz="4" w:space="0" w:color="auto"/>
              <w:right w:val="single" w:sz="4" w:space="0" w:color="auto"/>
            </w:tcBorders>
          </w:tcPr>
          <w:p w14:paraId="515B6B48" w14:textId="77777777" w:rsidR="00E54599" w:rsidRPr="00546DDC" w:rsidRDefault="00E54599"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3B2F8C36"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2A22D267" w14:textId="77777777" w:rsidR="00E54599" w:rsidRPr="00546DDC" w:rsidRDefault="00E54599" w:rsidP="00E161DD">
            <w:pPr>
              <w:tabs>
                <w:tab w:val="num" w:pos="360"/>
              </w:tabs>
              <w:jc w:val="both"/>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Управленческое решение – это инструмент … субъекта на объект</w:t>
            </w:r>
          </w:p>
        </w:tc>
        <w:tc>
          <w:tcPr>
            <w:tcW w:w="2802" w:type="dxa"/>
            <w:tcBorders>
              <w:top w:val="single" w:sz="4" w:space="0" w:color="auto"/>
              <w:left w:val="single" w:sz="4" w:space="0" w:color="auto"/>
              <w:bottom w:val="single" w:sz="4" w:space="0" w:color="auto"/>
              <w:right w:val="single" w:sz="4" w:space="0" w:color="auto"/>
            </w:tcBorders>
          </w:tcPr>
          <w:p w14:paraId="14EE8AA5" w14:textId="77777777" w:rsidR="00E54599" w:rsidRPr="00546DDC" w:rsidRDefault="00E54599" w:rsidP="00E161DD">
            <w:pPr>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воздействия</w:t>
            </w:r>
          </w:p>
        </w:tc>
      </w:tr>
      <w:tr w:rsidR="00E54599" w:rsidRPr="00546DDC" w14:paraId="5DBCB800" w14:textId="77777777" w:rsidTr="00E161DD">
        <w:tc>
          <w:tcPr>
            <w:tcW w:w="1384" w:type="dxa"/>
            <w:vMerge/>
            <w:tcBorders>
              <w:left w:val="single" w:sz="4" w:space="0" w:color="auto"/>
              <w:right w:val="single" w:sz="4" w:space="0" w:color="auto"/>
            </w:tcBorders>
          </w:tcPr>
          <w:p w14:paraId="067A5446" w14:textId="77777777" w:rsidR="00E54599" w:rsidRPr="00546DDC" w:rsidRDefault="00E54599"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1DFFA493"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73595625" w14:textId="77777777" w:rsidR="00E54599" w:rsidRPr="00546DDC" w:rsidRDefault="00E54599" w:rsidP="00E161DD">
            <w:pPr>
              <w:jc w:val="both"/>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Управленческое решение – это выбор альтернативы…</w:t>
            </w:r>
          </w:p>
        </w:tc>
        <w:tc>
          <w:tcPr>
            <w:tcW w:w="2802" w:type="dxa"/>
            <w:tcBorders>
              <w:top w:val="single" w:sz="4" w:space="0" w:color="auto"/>
              <w:left w:val="single" w:sz="4" w:space="0" w:color="auto"/>
              <w:bottom w:val="single" w:sz="4" w:space="0" w:color="auto"/>
              <w:right w:val="single" w:sz="4" w:space="0" w:color="auto"/>
            </w:tcBorders>
          </w:tcPr>
          <w:p w14:paraId="454AB2DE" w14:textId="77777777" w:rsidR="00E54599" w:rsidRPr="00546DDC" w:rsidRDefault="00E54599" w:rsidP="00E161DD">
            <w:pPr>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действий</w:t>
            </w:r>
          </w:p>
        </w:tc>
      </w:tr>
      <w:tr w:rsidR="00E54599" w:rsidRPr="00546DDC" w14:paraId="380C485E" w14:textId="77777777" w:rsidTr="00E161DD">
        <w:tc>
          <w:tcPr>
            <w:tcW w:w="1384" w:type="dxa"/>
            <w:vMerge/>
            <w:tcBorders>
              <w:left w:val="single" w:sz="4" w:space="0" w:color="auto"/>
              <w:right w:val="single" w:sz="4" w:space="0" w:color="auto"/>
            </w:tcBorders>
          </w:tcPr>
          <w:p w14:paraId="2BEBD189" w14:textId="77777777" w:rsidR="00E54599" w:rsidRPr="00546DDC" w:rsidRDefault="00E54599"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10D24013"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6CF0E16E" w14:textId="77777777" w:rsidR="00E54599" w:rsidRPr="00546DDC" w:rsidRDefault="00E54599" w:rsidP="00E161DD">
            <w:pPr>
              <w:pStyle w:val="Default"/>
              <w:ind w:firstLine="38"/>
              <w:jc w:val="both"/>
            </w:pPr>
            <w:r w:rsidRPr="00546DDC">
              <w:t xml:space="preserve">Необходимо принять решение о том, какой образец мотоцикла следует запустить фирме в серию, предложив следующие варианты: пессимистичный; оптимистичный; с наименьшей упущенной выгодой. </w:t>
            </w:r>
            <w:r w:rsidRPr="00546DDC">
              <w:lastRenderedPageBreak/>
              <w:t>Исходные данные по прибыли фирмы при выборе того или иного образца приведены в таблице 1.</w:t>
            </w:r>
          </w:p>
          <w:p w14:paraId="70053291" w14:textId="77777777" w:rsidR="00E54599" w:rsidRPr="00546DDC" w:rsidRDefault="00E54599" w:rsidP="00E161DD">
            <w:pPr>
              <w:pStyle w:val="Default"/>
              <w:ind w:firstLine="38"/>
              <w:jc w:val="both"/>
            </w:pPr>
            <w:r w:rsidRPr="00546DDC">
              <w:t xml:space="preserve">Таблица 1 – Прибыль фирмы при различном выборе образца мотоцикла в </w:t>
            </w:r>
            <w:proofErr w:type="spellStart"/>
            <w:proofErr w:type="gramStart"/>
            <w:r w:rsidRPr="00546DDC">
              <w:t>серию,млн</w:t>
            </w:r>
            <w:proofErr w:type="gramEnd"/>
            <w:r w:rsidRPr="00546DDC">
              <w:t>.руб</w:t>
            </w:r>
            <w:proofErr w:type="spellEnd"/>
          </w:p>
          <w:p w14:paraId="1271DD63" w14:textId="77777777" w:rsidR="00E54599" w:rsidRPr="00546DDC" w:rsidRDefault="00E54599" w:rsidP="00E161DD">
            <w:pPr>
              <w:pStyle w:val="Default"/>
              <w:ind w:firstLine="38"/>
              <w:jc w:val="both"/>
            </w:pPr>
          </w:p>
          <w:tbl>
            <w:tblPr>
              <w:tblStyle w:val="af8"/>
              <w:tblW w:w="0" w:type="auto"/>
              <w:tblInd w:w="0" w:type="dxa"/>
              <w:tblLayout w:type="fixed"/>
              <w:tblLook w:val="04A0" w:firstRow="1" w:lastRow="0" w:firstColumn="1" w:lastColumn="0" w:noHBand="0" w:noVBand="1"/>
            </w:tblPr>
            <w:tblGrid>
              <w:gridCol w:w="1247"/>
              <w:gridCol w:w="1247"/>
              <w:gridCol w:w="1247"/>
            </w:tblGrid>
            <w:tr w:rsidR="00E54599" w:rsidRPr="00546DDC" w14:paraId="137EE0C5" w14:textId="77777777" w:rsidTr="00E161DD">
              <w:tc>
                <w:tcPr>
                  <w:tcW w:w="1247" w:type="dxa"/>
                </w:tcPr>
                <w:p w14:paraId="3546EA6B" w14:textId="77777777" w:rsidR="00E54599" w:rsidRPr="00546DDC" w:rsidRDefault="00E54599" w:rsidP="00E161DD">
                  <w:pPr>
                    <w:rPr>
                      <w:rFonts w:ascii="Times New Roman" w:hAnsi="Times New Roman" w:cs="Times New Roman"/>
                    </w:rPr>
                  </w:pPr>
                  <w:r w:rsidRPr="00546DDC">
                    <w:rPr>
                      <w:rFonts w:ascii="Times New Roman" w:hAnsi="Times New Roman" w:cs="Times New Roman"/>
                    </w:rPr>
                    <w:t xml:space="preserve">Цена бензина </w:t>
                  </w:r>
                </w:p>
              </w:tc>
              <w:tc>
                <w:tcPr>
                  <w:tcW w:w="1247" w:type="dxa"/>
                </w:tcPr>
                <w:p w14:paraId="7C9BE156" w14:textId="77777777" w:rsidR="00E54599" w:rsidRPr="00546DDC" w:rsidRDefault="00E54599" w:rsidP="00E161DD">
                  <w:pPr>
                    <w:rPr>
                      <w:rFonts w:ascii="Times New Roman" w:hAnsi="Times New Roman" w:cs="Times New Roman"/>
                    </w:rPr>
                  </w:pPr>
                  <w:r w:rsidRPr="00546DDC">
                    <w:rPr>
                      <w:rFonts w:ascii="Times New Roman" w:hAnsi="Times New Roman" w:cs="Times New Roman"/>
                    </w:rPr>
                    <w:t xml:space="preserve">Тип «Витязь» </w:t>
                  </w:r>
                </w:p>
              </w:tc>
              <w:tc>
                <w:tcPr>
                  <w:tcW w:w="1247" w:type="dxa"/>
                </w:tcPr>
                <w:p w14:paraId="0320919D" w14:textId="77777777" w:rsidR="00E54599" w:rsidRPr="00546DDC" w:rsidRDefault="00E54599" w:rsidP="00E161DD">
                  <w:pPr>
                    <w:rPr>
                      <w:rFonts w:ascii="Times New Roman" w:hAnsi="Times New Roman" w:cs="Times New Roman"/>
                    </w:rPr>
                  </w:pPr>
                  <w:r w:rsidRPr="00546DDC">
                    <w:rPr>
                      <w:rFonts w:ascii="Times New Roman" w:hAnsi="Times New Roman" w:cs="Times New Roman"/>
                    </w:rPr>
                    <w:t xml:space="preserve">Тип «Комар» </w:t>
                  </w:r>
                </w:p>
              </w:tc>
            </w:tr>
            <w:tr w:rsidR="00E54599" w:rsidRPr="00546DDC" w14:paraId="7DDA4ADE" w14:textId="77777777" w:rsidTr="00E161DD">
              <w:tc>
                <w:tcPr>
                  <w:tcW w:w="1247" w:type="dxa"/>
                </w:tcPr>
                <w:p w14:paraId="0581A9E8" w14:textId="77777777" w:rsidR="00E54599" w:rsidRPr="00546DDC" w:rsidRDefault="00E54599" w:rsidP="00E161DD">
                  <w:pPr>
                    <w:pStyle w:val="Default"/>
                    <w:jc w:val="both"/>
                    <w:rPr>
                      <w:sz w:val="22"/>
                      <w:szCs w:val="22"/>
                    </w:rPr>
                  </w:pPr>
                  <w:r w:rsidRPr="00546DDC">
                    <w:rPr>
                      <w:sz w:val="22"/>
                      <w:szCs w:val="22"/>
                    </w:rPr>
                    <w:t xml:space="preserve">Низкая </w:t>
                  </w:r>
                </w:p>
              </w:tc>
              <w:tc>
                <w:tcPr>
                  <w:tcW w:w="1247" w:type="dxa"/>
                </w:tcPr>
                <w:p w14:paraId="5A5FE692" w14:textId="77777777" w:rsidR="00E54599" w:rsidRPr="00546DDC" w:rsidRDefault="00E54599" w:rsidP="00E161DD">
                  <w:pPr>
                    <w:pStyle w:val="Default"/>
                    <w:jc w:val="both"/>
                    <w:rPr>
                      <w:sz w:val="22"/>
                      <w:szCs w:val="22"/>
                    </w:rPr>
                  </w:pPr>
                  <w:r w:rsidRPr="00546DDC">
                    <w:rPr>
                      <w:sz w:val="22"/>
                      <w:szCs w:val="22"/>
                    </w:rPr>
                    <w:t>900</w:t>
                  </w:r>
                </w:p>
              </w:tc>
              <w:tc>
                <w:tcPr>
                  <w:tcW w:w="1247" w:type="dxa"/>
                </w:tcPr>
                <w:p w14:paraId="2C1D5F35" w14:textId="77777777" w:rsidR="00E54599" w:rsidRPr="00546DDC" w:rsidRDefault="00E54599" w:rsidP="00E161DD">
                  <w:pPr>
                    <w:pStyle w:val="Default"/>
                    <w:jc w:val="both"/>
                    <w:rPr>
                      <w:sz w:val="22"/>
                      <w:szCs w:val="22"/>
                    </w:rPr>
                  </w:pPr>
                  <w:r w:rsidRPr="00546DDC">
                    <w:rPr>
                      <w:sz w:val="22"/>
                      <w:szCs w:val="22"/>
                    </w:rPr>
                    <w:t>700</w:t>
                  </w:r>
                </w:p>
              </w:tc>
            </w:tr>
            <w:tr w:rsidR="00E54599" w:rsidRPr="00546DDC" w14:paraId="153BF551" w14:textId="77777777" w:rsidTr="00E161DD">
              <w:tc>
                <w:tcPr>
                  <w:tcW w:w="1247" w:type="dxa"/>
                </w:tcPr>
                <w:p w14:paraId="3A7725F4" w14:textId="77777777" w:rsidR="00E54599" w:rsidRPr="00546DDC" w:rsidRDefault="00E54599" w:rsidP="00E161DD">
                  <w:pPr>
                    <w:pStyle w:val="Default"/>
                    <w:jc w:val="both"/>
                  </w:pPr>
                  <w:r w:rsidRPr="00546DDC">
                    <w:t xml:space="preserve">Высокая </w:t>
                  </w:r>
                </w:p>
              </w:tc>
              <w:tc>
                <w:tcPr>
                  <w:tcW w:w="1247" w:type="dxa"/>
                </w:tcPr>
                <w:p w14:paraId="07F7CC7F" w14:textId="77777777" w:rsidR="00E54599" w:rsidRPr="00546DDC" w:rsidRDefault="00E54599" w:rsidP="00E161DD">
                  <w:pPr>
                    <w:pStyle w:val="Default"/>
                    <w:jc w:val="both"/>
                  </w:pPr>
                  <w:r w:rsidRPr="00546DDC">
                    <w:t>100</w:t>
                  </w:r>
                </w:p>
              </w:tc>
              <w:tc>
                <w:tcPr>
                  <w:tcW w:w="1247" w:type="dxa"/>
                </w:tcPr>
                <w:p w14:paraId="486CE938" w14:textId="77777777" w:rsidR="00E54599" w:rsidRPr="00546DDC" w:rsidRDefault="00E54599" w:rsidP="00E161DD">
                  <w:pPr>
                    <w:pStyle w:val="Default"/>
                    <w:jc w:val="both"/>
                  </w:pPr>
                  <w:r w:rsidRPr="00546DDC">
                    <w:t>400</w:t>
                  </w:r>
                </w:p>
              </w:tc>
            </w:tr>
          </w:tbl>
          <w:p w14:paraId="383EF473" w14:textId="77777777" w:rsidR="00E54599" w:rsidRPr="00546DDC" w:rsidRDefault="00E54599" w:rsidP="00E161DD">
            <w:pPr>
              <w:pStyle w:val="Default"/>
              <w:ind w:firstLine="38"/>
              <w:jc w:val="both"/>
            </w:pPr>
          </w:p>
        </w:tc>
        <w:tc>
          <w:tcPr>
            <w:tcW w:w="2802" w:type="dxa"/>
            <w:tcBorders>
              <w:top w:val="single" w:sz="4" w:space="0" w:color="auto"/>
              <w:left w:val="single" w:sz="4" w:space="0" w:color="auto"/>
              <w:bottom w:val="single" w:sz="4" w:space="0" w:color="auto"/>
              <w:right w:val="single" w:sz="4" w:space="0" w:color="auto"/>
            </w:tcBorders>
          </w:tcPr>
          <w:p w14:paraId="6234B951" w14:textId="77777777" w:rsidR="00E54599" w:rsidRPr="00546DDC" w:rsidRDefault="00E54599" w:rsidP="00E161DD">
            <w:pPr>
              <w:tabs>
                <w:tab w:val="num" w:pos="1166"/>
              </w:tabs>
              <w:ind w:left="32"/>
              <w:rPr>
                <w:rFonts w:ascii="Times New Roman" w:hAnsi="Times New Roman" w:cs="Times New Roman"/>
                <w:sz w:val="24"/>
                <w:szCs w:val="24"/>
              </w:rPr>
            </w:pPr>
            <w:r w:rsidRPr="00546DDC">
              <w:rPr>
                <w:rFonts w:ascii="Times New Roman" w:hAnsi="Times New Roman" w:cs="Times New Roman"/>
                <w:sz w:val="24"/>
                <w:szCs w:val="24"/>
              </w:rPr>
              <w:lastRenderedPageBreak/>
              <w:t xml:space="preserve">Рассмотрим самый пессимистичный сценарий и примем решение. Суть принятия решения в данном случае сводится к тому, </w:t>
            </w:r>
            <w:r w:rsidRPr="00546DDC">
              <w:rPr>
                <w:rFonts w:ascii="Times New Roman" w:hAnsi="Times New Roman" w:cs="Times New Roman"/>
                <w:sz w:val="24"/>
                <w:szCs w:val="24"/>
              </w:rPr>
              <w:lastRenderedPageBreak/>
              <w:t xml:space="preserve">что нужно получить максимум в самом плохом случае (принцип максимина). Самый пессимистичный сценарий соответствует ситуации, когда цена бензина будет высокой, поскольку прибыль фирмы по сравнению со случаем низкой его цены уменьшается при любом нашем решении. Тогда, выпуская «Комар», заработаем 400 млн. р., а «Витязь» – 100 </w:t>
            </w:r>
            <w:proofErr w:type="spellStart"/>
            <w:r w:rsidRPr="00546DDC">
              <w:rPr>
                <w:rFonts w:ascii="Times New Roman" w:hAnsi="Times New Roman" w:cs="Times New Roman"/>
                <w:sz w:val="24"/>
                <w:szCs w:val="24"/>
              </w:rPr>
              <w:t>млн.р</w:t>
            </w:r>
            <w:proofErr w:type="spellEnd"/>
            <w:r w:rsidRPr="00546DDC">
              <w:rPr>
                <w:rFonts w:ascii="Times New Roman" w:hAnsi="Times New Roman" w:cs="Times New Roman"/>
                <w:sz w:val="24"/>
                <w:szCs w:val="24"/>
              </w:rPr>
              <w:t xml:space="preserve">. Значит, надо выпускать мотоцикл «Комар». В соответствии с оптимистичным сценарием следует выбрать альтернативу, обеспечивающую максимальную прибыль (принцип </w:t>
            </w:r>
            <w:proofErr w:type="spellStart"/>
            <w:r w:rsidRPr="00546DDC">
              <w:rPr>
                <w:rFonts w:ascii="Times New Roman" w:hAnsi="Times New Roman" w:cs="Times New Roman"/>
                <w:sz w:val="24"/>
                <w:szCs w:val="24"/>
              </w:rPr>
              <w:t>максимакса</w:t>
            </w:r>
            <w:proofErr w:type="spellEnd"/>
            <w:r w:rsidRPr="00546DDC">
              <w:rPr>
                <w:rFonts w:ascii="Times New Roman" w:hAnsi="Times New Roman" w:cs="Times New Roman"/>
                <w:sz w:val="24"/>
                <w:szCs w:val="24"/>
              </w:rPr>
              <w:t xml:space="preserve">). Это возможно только в случае низкой цены на бензин и при выпуске мотоцикла «Витязь», что позволит получить 900 млн. р. Выберем вариант с наименьшей </w:t>
            </w:r>
            <w:r w:rsidRPr="00546DDC">
              <w:rPr>
                <w:rFonts w:ascii="Times New Roman" w:hAnsi="Times New Roman" w:cs="Times New Roman"/>
                <w:sz w:val="24"/>
                <w:szCs w:val="24"/>
              </w:rPr>
              <w:lastRenderedPageBreak/>
              <w:t xml:space="preserve">упущенной выгодой (правило минимакс). Если мы решим выпускать «Витязь», а к моменту выхода на рынок цена бензина окажется высокой, то получим 100 млн. р. вместо 400 млн. р. при решении, соответствующем будущей цене бензина. Значит, упущенная выгода составит 300 млн. р. При выпуске мотоцикла «Комар» в случае низкой цены бензина упущенная выгода составит 900 - 700 = 200 млн. р., т.е. будет меньше на 100 млн. р. </w:t>
            </w:r>
          </w:p>
          <w:p w14:paraId="1BB63497" w14:textId="77777777" w:rsidR="00E54599" w:rsidRPr="00546DDC" w:rsidRDefault="00E54599" w:rsidP="00E161DD">
            <w:pPr>
              <w:tabs>
                <w:tab w:val="num" w:pos="1166"/>
              </w:tabs>
              <w:ind w:left="32"/>
              <w:rPr>
                <w:rFonts w:ascii="Times New Roman" w:hAnsi="Times New Roman" w:cs="Times New Roman"/>
                <w:sz w:val="24"/>
                <w:szCs w:val="24"/>
              </w:rPr>
            </w:pPr>
            <w:r w:rsidRPr="00546DDC">
              <w:rPr>
                <w:rFonts w:ascii="Times New Roman" w:hAnsi="Times New Roman" w:cs="Times New Roman"/>
                <w:sz w:val="24"/>
                <w:szCs w:val="24"/>
              </w:rPr>
              <w:t>Следовательно, выпускать необходимо мотоцикл «Комар».</w:t>
            </w:r>
          </w:p>
        </w:tc>
      </w:tr>
      <w:tr w:rsidR="00E54599" w:rsidRPr="00546DDC" w14:paraId="4285E730" w14:textId="77777777" w:rsidTr="00E161DD">
        <w:tc>
          <w:tcPr>
            <w:tcW w:w="1384" w:type="dxa"/>
            <w:vMerge/>
            <w:tcBorders>
              <w:left w:val="single" w:sz="4" w:space="0" w:color="auto"/>
              <w:right w:val="single" w:sz="4" w:space="0" w:color="auto"/>
            </w:tcBorders>
          </w:tcPr>
          <w:p w14:paraId="4A410AE0" w14:textId="77777777" w:rsidR="00E54599" w:rsidRPr="00546DDC" w:rsidRDefault="00E54599"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3C4B0D37"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2646C8A7" w14:textId="77777777" w:rsidR="00E54599" w:rsidRPr="00546DDC" w:rsidRDefault="00E54599" w:rsidP="00E161DD">
            <w:pPr>
              <w:autoSpaceDE w:val="0"/>
              <w:autoSpaceDN w:val="0"/>
              <w:adjustRightInd w:val="0"/>
              <w:rPr>
                <w:rFonts w:ascii="Times New Roman" w:hAnsi="Times New Roman" w:cs="Times New Roman"/>
                <w:sz w:val="24"/>
                <w:szCs w:val="24"/>
              </w:rPr>
            </w:pPr>
            <w:r w:rsidRPr="00546DDC">
              <w:rPr>
                <w:rFonts w:ascii="Times New Roman" w:hAnsi="Times New Roman" w:cs="Times New Roman"/>
                <w:sz w:val="24"/>
                <w:szCs w:val="24"/>
              </w:rPr>
              <w:t>Рассматривается проект покупки доли (пакета акций) в инвестиционном проекте. Пакет стоит 7млн., и по завершению проект принесет доход 12 млн. с вероятностью 0,6 или ничего с</w:t>
            </w:r>
          </w:p>
          <w:p w14:paraId="048C8810" w14:textId="77777777" w:rsidR="00E54599" w:rsidRPr="00546DDC" w:rsidRDefault="00E54599" w:rsidP="00E161DD">
            <w:pPr>
              <w:autoSpaceDE w:val="0"/>
              <w:autoSpaceDN w:val="0"/>
              <w:adjustRightInd w:val="0"/>
              <w:rPr>
                <w:rFonts w:ascii="Times New Roman" w:hAnsi="Times New Roman" w:cs="Times New Roman"/>
                <w:sz w:val="24"/>
                <w:szCs w:val="24"/>
              </w:rPr>
            </w:pPr>
            <w:r w:rsidRPr="00546DDC">
              <w:rPr>
                <w:rFonts w:ascii="Times New Roman" w:hAnsi="Times New Roman" w:cs="Times New Roman"/>
                <w:sz w:val="24"/>
                <w:szCs w:val="24"/>
              </w:rPr>
              <w:t>вероятностью 0,4.</w:t>
            </w:r>
          </w:p>
          <w:p w14:paraId="1E4C75AD" w14:textId="77777777" w:rsidR="00E54599" w:rsidRPr="00546DDC" w:rsidRDefault="00E54599" w:rsidP="00E161DD">
            <w:pPr>
              <w:autoSpaceDE w:val="0"/>
              <w:autoSpaceDN w:val="0"/>
              <w:adjustRightInd w:val="0"/>
              <w:rPr>
                <w:rFonts w:ascii="Times New Roman" w:hAnsi="Times New Roman" w:cs="Times New Roman"/>
                <w:sz w:val="24"/>
                <w:szCs w:val="24"/>
              </w:rPr>
            </w:pPr>
            <w:r w:rsidRPr="00546DDC">
              <w:rPr>
                <w:rFonts w:ascii="Times New Roman" w:hAnsi="Times New Roman" w:cs="Times New Roman"/>
                <w:sz w:val="24"/>
                <w:szCs w:val="24"/>
              </w:rPr>
              <w:lastRenderedPageBreak/>
              <w:t>При этом через некоторое время будет опубликован прогноз аналитической фирмы относительно успеха этого проекта. Прогноз верен с вероятностью 0,7, то есть, равны 0,7 условные вероятности.</w:t>
            </w:r>
          </w:p>
          <w:p w14:paraId="764B3999" w14:textId="77777777" w:rsidR="00E54599" w:rsidRPr="00546DDC" w:rsidRDefault="00E54599" w:rsidP="00E161DD">
            <w:pPr>
              <w:autoSpaceDE w:val="0"/>
              <w:autoSpaceDN w:val="0"/>
              <w:adjustRightInd w:val="0"/>
              <w:rPr>
                <w:rFonts w:ascii="Times New Roman" w:hAnsi="Times New Roman" w:cs="Times New Roman"/>
                <w:sz w:val="24"/>
                <w:szCs w:val="24"/>
              </w:rPr>
            </w:pPr>
            <w:r w:rsidRPr="00546DDC">
              <w:rPr>
                <w:rFonts w:ascii="Times New Roman" w:hAnsi="Times New Roman" w:cs="Times New Roman"/>
                <w:sz w:val="24"/>
                <w:szCs w:val="24"/>
              </w:rPr>
              <w:t>Однако, в случае положительного прогноза пакет порождает до 10,6 млн., а в случае отрицательного подешевеет до 3,4 млн. Требуется составить стратегию действий: покупать ли долю, или ждать прогноза, и совершать ли покупку при том или ином результате прогноза.</w:t>
            </w:r>
          </w:p>
        </w:tc>
        <w:tc>
          <w:tcPr>
            <w:tcW w:w="2802" w:type="dxa"/>
            <w:tcBorders>
              <w:top w:val="single" w:sz="4" w:space="0" w:color="auto"/>
              <w:left w:val="single" w:sz="4" w:space="0" w:color="auto"/>
              <w:bottom w:val="single" w:sz="4" w:space="0" w:color="auto"/>
              <w:right w:val="single" w:sz="4" w:space="0" w:color="auto"/>
            </w:tcBorders>
          </w:tcPr>
          <w:p w14:paraId="3EED94EC" w14:textId="77777777" w:rsidR="00E54599" w:rsidRPr="00546DDC" w:rsidRDefault="00E54599" w:rsidP="00E161DD">
            <w:pPr>
              <w:rPr>
                <w:rFonts w:ascii="Times New Roman" w:hAnsi="Times New Roman" w:cs="Times New Roman"/>
                <w:sz w:val="24"/>
                <w:szCs w:val="24"/>
              </w:rPr>
            </w:pPr>
            <w:r w:rsidRPr="00546DDC">
              <w:rPr>
                <w:rFonts w:ascii="Times New Roman" w:hAnsi="Times New Roman" w:cs="Times New Roman"/>
                <w:sz w:val="24"/>
                <w:szCs w:val="24"/>
              </w:rPr>
              <w:lastRenderedPageBreak/>
              <w:t>Строим дерево решений.</w:t>
            </w:r>
            <w:r w:rsidRPr="00546DDC">
              <w:rPr>
                <w:rFonts w:ascii="Times New Roman" w:hAnsi="Times New Roman" w:cs="Times New Roman"/>
                <w:noProof/>
                <w:lang w:eastAsia="ru-RU"/>
              </w:rPr>
              <w:drawing>
                <wp:inline distT="0" distB="0" distL="0" distR="0" wp14:anchorId="14BF707B" wp14:editId="0F4AE68B">
                  <wp:extent cx="1642110" cy="1092835"/>
                  <wp:effectExtent l="0" t="0" r="0" b="0"/>
                  <wp:docPr id="174664473" name="Рисунок 174664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42110" cy="1092835"/>
                          </a:xfrm>
                          <a:prstGeom prst="rect">
                            <a:avLst/>
                          </a:prstGeom>
                        </pic:spPr>
                      </pic:pic>
                    </a:graphicData>
                  </a:graphic>
                </wp:inline>
              </w:drawing>
            </w:r>
          </w:p>
          <w:p w14:paraId="3B7702C4" w14:textId="77777777" w:rsidR="00E54599" w:rsidRPr="00546DDC" w:rsidRDefault="00E54599" w:rsidP="00E161DD">
            <w:pPr>
              <w:rPr>
                <w:rFonts w:ascii="Times New Roman" w:hAnsi="Times New Roman" w:cs="Times New Roman"/>
                <w:sz w:val="24"/>
                <w:szCs w:val="24"/>
              </w:rPr>
            </w:pPr>
          </w:p>
          <w:p w14:paraId="5FB1FBA8" w14:textId="77777777" w:rsidR="00E54599" w:rsidRPr="00546DDC" w:rsidRDefault="00E54599" w:rsidP="00E161DD">
            <w:pPr>
              <w:rPr>
                <w:rFonts w:ascii="Times New Roman" w:hAnsi="Times New Roman" w:cs="Times New Roman"/>
                <w:color w:val="000000"/>
                <w:sz w:val="20"/>
                <w:szCs w:val="20"/>
              </w:rPr>
            </w:pPr>
            <w:r w:rsidRPr="00546DDC">
              <w:rPr>
                <w:rFonts w:ascii="Times New Roman" w:hAnsi="Times New Roman" w:cs="Times New Roman"/>
                <w:color w:val="000000"/>
                <w:sz w:val="20"/>
                <w:szCs w:val="20"/>
              </w:rPr>
              <w:lastRenderedPageBreak/>
              <w:t>Оценим результаты каждой стратегии и определим, какие решения следует принимать в</w:t>
            </w:r>
            <w:r w:rsidRPr="00546DDC">
              <w:rPr>
                <w:rFonts w:ascii="Times New Roman" w:hAnsi="Times New Roman" w:cs="Times New Roman"/>
                <w:color w:val="000000"/>
                <w:sz w:val="20"/>
                <w:szCs w:val="20"/>
              </w:rPr>
              <w:br/>
              <w:t>"решающих" вершинах 1-5:</w:t>
            </w:r>
            <w:r w:rsidRPr="00546DDC">
              <w:rPr>
                <w:rFonts w:ascii="Times New Roman" w:hAnsi="Times New Roman" w:cs="Times New Roman"/>
                <w:color w:val="000000"/>
                <w:sz w:val="20"/>
                <w:szCs w:val="20"/>
              </w:rPr>
              <w:br/>
              <w:t>5: 0,3×8,6-0,7×3,4 = 0,2 млн. руб.</w:t>
            </w:r>
            <w:r w:rsidRPr="00546DDC">
              <w:rPr>
                <w:rFonts w:ascii="Times New Roman" w:hAnsi="Times New Roman" w:cs="Times New Roman"/>
                <w:color w:val="000000"/>
                <w:sz w:val="20"/>
                <w:szCs w:val="20"/>
              </w:rPr>
              <w:br/>
              <w:t>4: 0,7×1,4-0,3×10,6 = -2,2 млн. руб.</w:t>
            </w:r>
            <w:r w:rsidRPr="00546DDC">
              <w:rPr>
                <w:rFonts w:ascii="Times New Roman" w:hAnsi="Times New Roman" w:cs="Times New Roman"/>
                <w:color w:val="000000"/>
                <w:sz w:val="20"/>
                <w:szCs w:val="20"/>
              </w:rPr>
              <w:br/>
              <w:t>3: 0,6×5-</w:t>
            </w:r>
            <w:proofErr w:type="gramStart"/>
            <w:r w:rsidRPr="00546DDC">
              <w:rPr>
                <w:rFonts w:ascii="Times New Roman" w:hAnsi="Times New Roman" w:cs="Times New Roman"/>
                <w:color w:val="000000"/>
                <w:sz w:val="20"/>
                <w:szCs w:val="20"/>
              </w:rPr>
              <w:t>0,×</w:t>
            </w:r>
            <w:proofErr w:type="gramEnd"/>
            <w:r w:rsidRPr="00546DDC">
              <w:rPr>
                <w:rFonts w:ascii="Times New Roman" w:hAnsi="Times New Roman" w:cs="Times New Roman"/>
                <w:color w:val="000000"/>
                <w:sz w:val="20"/>
                <w:szCs w:val="20"/>
              </w:rPr>
              <w:t>7 = 0,2 млн. руб.</w:t>
            </w:r>
            <w:r w:rsidRPr="00546DDC">
              <w:rPr>
                <w:rFonts w:ascii="Times New Roman" w:hAnsi="Times New Roman" w:cs="Times New Roman"/>
                <w:color w:val="000000"/>
                <w:sz w:val="20"/>
                <w:szCs w:val="20"/>
              </w:rPr>
              <w:br/>
              <w:t>Как видим, максимальная прибыль (0,2 млн. руб.) будет при немедленной покупке пакета акций.</w:t>
            </w:r>
          </w:p>
          <w:p w14:paraId="4A104FCC" w14:textId="77777777" w:rsidR="00E54599" w:rsidRPr="00546DDC" w:rsidRDefault="00E54599" w:rsidP="00E161DD">
            <w:pPr>
              <w:rPr>
                <w:rFonts w:ascii="Times New Roman" w:hAnsi="Times New Roman" w:cs="Times New Roman"/>
                <w:sz w:val="20"/>
                <w:szCs w:val="20"/>
              </w:rPr>
            </w:pPr>
            <w:r w:rsidRPr="00546DDC">
              <w:rPr>
                <w:rFonts w:ascii="Times New Roman" w:hAnsi="Times New Roman" w:cs="Times New Roman"/>
                <w:noProof/>
                <w:lang w:eastAsia="ru-RU"/>
              </w:rPr>
              <w:drawing>
                <wp:inline distT="0" distB="0" distL="0" distR="0" wp14:anchorId="477B1D64" wp14:editId="59235653">
                  <wp:extent cx="1642110" cy="1242060"/>
                  <wp:effectExtent l="0" t="0" r="0" b="0"/>
                  <wp:docPr id="921024379" name="Рисунок 921024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42110" cy="1242060"/>
                          </a:xfrm>
                          <a:prstGeom prst="rect">
                            <a:avLst/>
                          </a:prstGeom>
                        </pic:spPr>
                      </pic:pic>
                    </a:graphicData>
                  </a:graphic>
                </wp:inline>
              </w:drawing>
            </w:r>
          </w:p>
          <w:p w14:paraId="6ED210EF" w14:textId="77777777" w:rsidR="00E54599" w:rsidRPr="00546DDC" w:rsidRDefault="00E54599" w:rsidP="00E161DD">
            <w:pPr>
              <w:rPr>
                <w:rFonts w:ascii="Times New Roman" w:hAnsi="Times New Roman" w:cs="Times New Roman"/>
                <w:sz w:val="20"/>
                <w:szCs w:val="20"/>
              </w:rPr>
            </w:pPr>
          </w:p>
          <w:p w14:paraId="0BE09A23" w14:textId="77777777" w:rsidR="00E54599" w:rsidRPr="00546DDC" w:rsidRDefault="00E54599" w:rsidP="00E161DD">
            <w:pPr>
              <w:rPr>
                <w:rFonts w:ascii="Times New Roman" w:hAnsi="Times New Roman" w:cs="Times New Roman"/>
                <w:sz w:val="20"/>
                <w:szCs w:val="20"/>
              </w:rPr>
            </w:pPr>
            <w:r w:rsidRPr="00546DDC">
              <w:rPr>
                <w:rFonts w:ascii="Times New Roman" w:hAnsi="Times New Roman" w:cs="Times New Roman"/>
                <w:color w:val="000000"/>
                <w:sz w:val="20"/>
                <w:szCs w:val="20"/>
              </w:rPr>
              <w:t>Хотя такой же выигрыш будет при неуспешном прогнозе аналитической фирмы, однако там еще</w:t>
            </w:r>
            <w:r w:rsidRPr="00546DDC">
              <w:rPr>
                <w:rFonts w:ascii="Times New Roman" w:hAnsi="Times New Roman" w:cs="Times New Roman"/>
                <w:color w:val="000000"/>
                <w:sz w:val="20"/>
                <w:szCs w:val="20"/>
              </w:rPr>
              <w:br/>
              <w:t>есть риск «успешного прогноза», а при немедленной покупке пакета акций, мы получаем 0,2 млн.</w:t>
            </w:r>
            <w:r w:rsidRPr="00546DDC">
              <w:rPr>
                <w:rFonts w:ascii="Times New Roman" w:hAnsi="Times New Roman" w:cs="Times New Roman"/>
                <w:color w:val="000000"/>
                <w:sz w:val="20"/>
                <w:szCs w:val="20"/>
              </w:rPr>
              <w:br/>
              <w:t>руб. наверняка</w:t>
            </w:r>
          </w:p>
        </w:tc>
      </w:tr>
      <w:tr w:rsidR="00E54599" w:rsidRPr="00546DDC" w14:paraId="117ED6C5" w14:textId="77777777" w:rsidTr="00E161DD">
        <w:trPr>
          <w:trHeight w:val="1843"/>
        </w:trPr>
        <w:tc>
          <w:tcPr>
            <w:tcW w:w="1384" w:type="dxa"/>
            <w:vMerge/>
            <w:tcBorders>
              <w:left w:val="single" w:sz="4" w:space="0" w:color="auto"/>
              <w:right w:val="single" w:sz="4" w:space="0" w:color="auto"/>
            </w:tcBorders>
          </w:tcPr>
          <w:p w14:paraId="2602F84D" w14:textId="77777777" w:rsidR="00E54599" w:rsidRPr="00546DDC" w:rsidRDefault="00E54599"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5AFC6FF9"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216080AC" w14:textId="77777777" w:rsidR="00E54599" w:rsidRPr="00546DDC" w:rsidRDefault="00E54599" w:rsidP="00E161DD">
            <w:pPr>
              <w:autoSpaceDE w:val="0"/>
              <w:autoSpaceDN w:val="0"/>
              <w:adjustRightInd w:val="0"/>
              <w:rPr>
                <w:rFonts w:ascii="Times New Roman" w:hAnsi="Times New Roman" w:cs="Times New Roman"/>
                <w:sz w:val="24"/>
                <w:szCs w:val="24"/>
              </w:rPr>
            </w:pPr>
            <w:r w:rsidRPr="00546DDC">
              <w:rPr>
                <w:rFonts w:ascii="Times New Roman" w:hAnsi="Times New Roman" w:cs="Times New Roman"/>
                <w:sz w:val="24"/>
                <w:szCs w:val="24"/>
              </w:rPr>
              <w:t>Допустим</w:t>
            </w:r>
            <w:r w:rsidRPr="00546DDC">
              <w:rPr>
                <w:rFonts w:ascii="Times New Roman" w:hAnsi="Times New Roman" w:cs="Times New Roman"/>
                <w:i/>
                <w:iCs/>
                <w:sz w:val="24"/>
                <w:szCs w:val="24"/>
              </w:rPr>
              <w:t xml:space="preserve">, </w:t>
            </w:r>
            <w:r w:rsidRPr="00546DDC">
              <w:rPr>
                <w:rFonts w:ascii="Times New Roman" w:hAnsi="Times New Roman" w:cs="Times New Roman"/>
                <w:sz w:val="24"/>
                <w:szCs w:val="24"/>
              </w:rPr>
              <w:t>у вас имеется возможность вложить деньги в три</w:t>
            </w:r>
          </w:p>
          <w:p w14:paraId="0E34F877" w14:textId="77777777" w:rsidR="00E54599" w:rsidRPr="00546DDC" w:rsidRDefault="00E54599" w:rsidP="00E161DD">
            <w:pPr>
              <w:autoSpaceDE w:val="0"/>
              <w:autoSpaceDN w:val="0"/>
              <w:adjustRightInd w:val="0"/>
              <w:rPr>
                <w:rFonts w:ascii="Times New Roman" w:hAnsi="Times New Roman" w:cs="Times New Roman"/>
                <w:sz w:val="24"/>
                <w:szCs w:val="24"/>
              </w:rPr>
            </w:pPr>
            <w:r w:rsidRPr="00546DDC">
              <w:rPr>
                <w:rFonts w:ascii="Times New Roman" w:hAnsi="Times New Roman" w:cs="Times New Roman"/>
                <w:sz w:val="24"/>
                <w:szCs w:val="24"/>
              </w:rPr>
              <w:t>инвестиционных фонда открытого типа</w:t>
            </w:r>
            <w:r w:rsidRPr="00546DDC">
              <w:rPr>
                <w:rFonts w:ascii="Times New Roman" w:hAnsi="Times New Roman" w:cs="Times New Roman"/>
                <w:i/>
                <w:iCs/>
                <w:sz w:val="24"/>
                <w:szCs w:val="24"/>
              </w:rPr>
              <w:t xml:space="preserve">: </w:t>
            </w:r>
            <w:r w:rsidRPr="00546DDC">
              <w:rPr>
                <w:rFonts w:ascii="Times New Roman" w:hAnsi="Times New Roman" w:cs="Times New Roman"/>
                <w:sz w:val="24"/>
                <w:szCs w:val="24"/>
              </w:rPr>
              <w:t>простой</w:t>
            </w:r>
            <w:r w:rsidRPr="00546DDC">
              <w:rPr>
                <w:rFonts w:ascii="Times New Roman" w:hAnsi="Times New Roman" w:cs="Times New Roman"/>
                <w:i/>
                <w:iCs/>
                <w:sz w:val="24"/>
                <w:szCs w:val="24"/>
              </w:rPr>
              <w:t xml:space="preserve">, </w:t>
            </w:r>
            <w:r w:rsidRPr="00546DDC">
              <w:rPr>
                <w:rFonts w:ascii="Times New Roman" w:hAnsi="Times New Roman" w:cs="Times New Roman"/>
                <w:sz w:val="24"/>
                <w:szCs w:val="24"/>
              </w:rPr>
              <w:t>специальный</w:t>
            </w:r>
          </w:p>
          <w:p w14:paraId="212CA6A1" w14:textId="77777777" w:rsidR="00E54599" w:rsidRPr="00546DDC" w:rsidRDefault="00E54599" w:rsidP="00E161DD">
            <w:pPr>
              <w:autoSpaceDE w:val="0"/>
              <w:autoSpaceDN w:val="0"/>
              <w:adjustRightInd w:val="0"/>
              <w:rPr>
                <w:rFonts w:ascii="Times New Roman" w:hAnsi="Times New Roman" w:cs="Times New Roman"/>
                <w:sz w:val="24"/>
                <w:szCs w:val="24"/>
              </w:rPr>
            </w:pPr>
            <w:r w:rsidRPr="00546DDC">
              <w:rPr>
                <w:rFonts w:ascii="Times New Roman" w:hAnsi="Times New Roman" w:cs="Times New Roman"/>
                <w:i/>
                <w:iCs/>
                <w:sz w:val="24"/>
                <w:szCs w:val="24"/>
              </w:rPr>
              <w:t>(</w:t>
            </w:r>
            <w:r w:rsidRPr="00546DDC">
              <w:rPr>
                <w:rFonts w:ascii="Times New Roman" w:hAnsi="Times New Roman" w:cs="Times New Roman"/>
                <w:sz w:val="24"/>
                <w:szCs w:val="24"/>
              </w:rPr>
              <w:t>обеспечивающий максимальную долгосрочную прибыль от акций мелких</w:t>
            </w:r>
          </w:p>
          <w:p w14:paraId="49012735" w14:textId="77777777" w:rsidR="00E54599" w:rsidRPr="00546DDC" w:rsidRDefault="00E54599" w:rsidP="00E161DD">
            <w:pPr>
              <w:autoSpaceDE w:val="0"/>
              <w:autoSpaceDN w:val="0"/>
              <w:adjustRightInd w:val="0"/>
              <w:rPr>
                <w:rFonts w:ascii="Times New Roman" w:hAnsi="Times New Roman" w:cs="Times New Roman"/>
                <w:sz w:val="24"/>
                <w:szCs w:val="24"/>
              </w:rPr>
            </w:pPr>
            <w:r w:rsidRPr="00546DDC">
              <w:rPr>
                <w:rFonts w:ascii="Times New Roman" w:hAnsi="Times New Roman" w:cs="Times New Roman"/>
                <w:sz w:val="24"/>
                <w:szCs w:val="24"/>
              </w:rPr>
              <w:lastRenderedPageBreak/>
              <w:t>компаний</w:t>
            </w:r>
            <w:r w:rsidRPr="00546DDC">
              <w:rPr>
                <w:rFonts w:ascii="Times New Roman" w:hAnsi="Times New Roman" w:cs="Times New Roman"/>
                <w:i/>
                <w:iCs/>
                <w:sz w:val="24"/>
                <w:szCs w:val="24"/>
              </w:rPr>
              <w:t xml:space="preserve">) </w:t>
            </w:r>
            <w:r w:rsidRPr="00546DDC">
              <w:rPr>
                <w:rFonts w:ascii="Times New Roman" w:hAnsi="Times New Roman" w:cs="Times New Roman"/>
                <w:sz w:val="24"/>
                <w:szCs w:val="24"/>
              </w:rPr>
              <w:t>и глобальный</w:t>
            </w:r>
            <w:r w:rsidRPr="00546DDC">
              <w:rPr>
                <w:rFonts w:ascii="Times New Roman" w:hAnsi="Times New Roman" w:cs="Times New Roman"/>
                <w:i/>
                <w:iCs/>
                <w:sz w:val="24"/>
                <w:szCs w:val="24"/>
              </w:rPr>
              <w:t xml:space="preserve">. </w:t>
            </w:r>
            <w:r w:rsidRPr="00546DDC">
              <w:rPr>
                <w:rFonts w:ascii="Times New Roman" w:hAnsi="Times New Roman" w:cs="Times New Roman"/>
                <w:sz w:val="24"/>
                <w:szCs w:val="24"/>
              </w:rPr>
              <w:t>Прибыль от инвестиции может измениться в</w:t>
            </w:r>
          </w:p>
          <w:p w14:paraId="4C4A0959" w14:textId="77777777" w:rsidR="00E54599" w:rsidRPr="00546DDC" w:rsidRDefault="00E54599" w:rsidP="00E161DD">
            <w:pPr>
              <w:autoSpaceDE w:val="0"/>
              <w:autoSpaceDN w:val="0"/>
              <w:adjustRightInd w:val="0"/>
              <w:rPr>
                <w:rFonts w:ascii="Times New Roman" w:hAnsi="Times New Roman" w:cs="Times New Roman"/>
                <w:i/>
                <w:iCs/>
                <w:sz w:val="24"/>
                <w:szCs w:val="24"/>
              </w:rPr>
            </w:pPr>
            <w:r w:rsidRPr="00546DDC">
              <w:rPr>
                <w:rFonts w:ascii="Times New Roman" w:hAnsi="Times New Roman" w:cs="Times New Roman"/>
                <w:sz w:val="24"/>
                <w:szCs w:val="24"/>
              </w:rPr>
              <w:t>зависимости от условий рынка</w:t>
            </w:r>
            <w:r w:rsidRPr="00546DDC">
              <w:rPr>
                <w:rFonts w:ascii="Times New Roman" w:hAnsi="Times New Roman" w:cs="Times New Roman"/>
                <w:i/>
                <w:iCs/>
                <w:sz w:val="24"/>
                <w:szCs w:val="24"/>
              </w:rPr>
              <w:t xml:space="preserve">. </w:t>
            </w:r>
            <w:r w:rsidRPr="00546DDC">
              <w:rPr>
                <w:rFonts w:ascii="Times New Roman" w:hAnsi="Times New Roman" w:cs="Times New Roman"/>
                <w:sz w:val="24"/>
                <w:szCs w:val="24"/>
              </w:rPr>
              <w:t xml:space="preserve">Существует </w:t>
            </w:r>
            <w:r w:rsidRPr="00546DDC">
              <w:rPr>
                <w:rFonts w:ascii="Times New Roman" w:hAnsi="Times New Roman" w:cs="Times New Roman"/>
                <w:i/>
                <w:iCs/>
                <w:sz w:val="24"/>
                <w:szCs w:val="24"/>
              </w:rPr>
              <w:t>10%-</w:t>
            </w:r>
            <w:r w:rsidRPr="00546DDC">
              <w:rPr>
                <w:rFonts w:ascii="Times New Roman" w:hAnsi="Times New Roman" w:cs="Times New Roman"/>
                <w:sz w:val="24"/>
                <w:szCs w:val="24"/>
              </w:rPr>
              <w:t>ная вероятность</w:t>
            </w:r>
            <w:r w:rsidRPr="00546DDC">
              <w:rPr>
                <w:rFonts w:ascii="Times New Roman" w:hAnsi="Times New Roman" w:cs="Times New Roman"/>
                <w:i/>
                <w:iCs/>
                <w:sz w:val="24"/>
                <w:szCs w:val="24"/>
              </w:rPr>
              <w:t xml:space="preserve">, </w:t>
            </w:r>
            <w:r w:rsidRPr="00546DDC">
              <w:rPr>
                <w:rFonts w:ascii="Times New Roman" w:hAnsi="Times New Roman" w:cs="Times New Roman"/>
                <w:sz w:val="24"/>
                <w:szCs w:val="24"/>
              </w:rPr>
              <w:t>что ситуация на рынке ценных бумаг ухудшится</w:t>
            </w:r>
            <w:r w:rsidRPr="00546DDC">
              <w:rPr>
                <w:rFonts w:ascii="Times New Roman" w:hAnsi="Times New Roman" w:cs="Times New Roman"/>
                <w:i/>
                <w:iCs/>
                <w:sz w:val="24"/>
                <w:szCs w:val="24"/>
              </w:rPr>
              <w:t>, 50%-</w:t>
            </w:r>
            <w:r w:rsidRPr="00546DDC">
              <w:rPr>
                <w:rFonts w:ascii="Times New Roman" w:hAnsi="Times New Roman" w:cs="Times New Roman"/>
                <w:sz w:val="24"/>
                <w:szCs w:val="24"/>
              </w:rPr>
              <w:t xml:space="preserve">ная </w:t>
            </w:r>
            <w:r w:rsidRPr="00546DDC">
              <w:rPr>
                <w:rFonts w:ascii="Times New Roman" w:hAnsi="Times New Roman" w:cs="Times New Roman"/>
                <w:i/>
                <w:iCs/>
                <w:sz w:val="24"/>
                <w:szCs w:val="24"/>
              </w:rPr>
              <w:t xml:space="preserve">– </w:t>
            </w:r>
            <w:r w:rsidRPr="00546DDC">
              <w:rPr>
                <w:rFonts w:ascii="Times New Roman" w:hAnsi="Times New Roman" w:cs="Times New Roman"/>
                <w:sz w:val="24"/>
                <w:szCs w:val="24"/>
              </w:rPr>
              <w:t xml:space="preserve">что рынок останется умеренным и </w:t>
            </w:r>
            <w:r w:rsidRPr="00546DDC">
              <w:rPr>
                <w:rFonts w:ascii="Times New Roman" w:hAnsi="Times New Roman" w:cs="Times New Roman"/>
                <w:i/>
                <w:iCs/>
                <w:sz w:val="24"/>
                <w:szCs w:val="24"/>
              </w:rPr>
              <w:t>40%-</w:t>
            </w:r>
            <w:r w:rsidRPr="00546DDC">
              <w:rPr>
                <w:rFonts w:ascii="Times New Roman" w:hAnsi="Times New Roman" w:cs="Times New Roman"/>
                <w:sz w:val="24"/>
                <w:szCs w:val="24"/>
              </w:rPr>
              <w:t xml:space="preserve">ная </w:t>
            </w:r>
            <w:r w:rsidRPr="00546DDC">
              <w:rPr>
                <w:rFonts w:ascii="Times New Roman" w:hAnsi="Times New Roman" w:cs="Times New Roman"/>
                <w:i/>
                <w:iCs/>
                <w:sz w:val="24"/>
                <w:szCs w:val="24"/>
              </w:rPr>
              <w:t xml:space="preserve">– </w:t>
            </w:r>
            <w:r w:rsidRPr="00546DDC">
              <w:rPr>
                <w:rFonts w:ascii="Times New Roman" w:hAnsi="Times New Roman" w:cs="Times New Roman"/>
                <w:sz w:val="24"/>
                <w:szCs w:val="24"/>
              </w:rPr>
              <w:t>рынок будет возрастать</w:t>
            </w:r>
            <w:r w:rsidRPr="00546DDC">
              <w:rPr>
                <w:rFonts w:ascii="Times New Roman" w:hAnsi="Times New Roman" w:cs="Times New Roman"/>
                <w:i/>
                <w:iCs/>
                <w:sz w:val="24"/>
                <w:szCs w:val="24"/>
              </w:rPr>
              <w:t xml:space="preserve">. </w:t>
            </w:r>
            <w:r w:rsidRPr="00546DDC">
              <w:rPr>
                <w:rFonts w:ascii="Times New Roman" w:hAnsi="Times New Roman" w:cs="Times New Roman"/>
                <w:sz w:val="24"/>
                <w:szCs w:val="24"/>
              </w:rPr>
              <w:t>Следующая таблица содержит значения процентов прибыли от суммы инвестиции при трех возможностях развития рынка</w:t>
            </w:r>
            <w:r w:rsidRPr="00546DDC">
              <w:rPr>
                <w:rFonts w:ascii="Times New Roman" w:hAnsi="Times New Roman" w:cs="Times New Roman"/>
                <w:i/>
                <w:iCs/>
                <w:sz w:val="24"/>
                <w:szCs w:val="24"/>
              </w:rPr>
              <w:t>.</w:t>
            </w:r>
          </w:p>
          <w:p w14:paraId="4F558727" w14:textId="77777777" w:rsidR="00E54599" w:rsidRPr="00546DDC" w:rsidRDefault="00E54599" w:rsidP="00E161DD">
            <w:pPr>
              <w:autoSpaceDE w:val="0"/>
              <w:autoSpaceDN w:val="0"/>
              <w:adjustRightInd w:val="0"/>
              <w:rPr>
                <w:rFonts w:ascii="Times New Roman" w:hAnsi="Times New Roman" w:cs="Times New Roman"/>
                <w:i/>
                <w:iCs/>
                <w:sz w:val="24"/>
                <w:szCs w:val="24"/>
              </w:rPr>
            </w:pPr>
          </w:p>
          <w:p w14:paraId="1F2ECB9F" w14:textId="77777777" w:rsidR="00E54599" w:rsidRPr="00546DDC" w:rsidRDefault="00E54599" w:rsidP="00E161DD">
            <w:pPr>
              <w:autoSpaceDE w:val="0"/>
              <w:autoSpaceDN w:val="0"/>
              <w:adjustRightInd w:val="0"/>
              <w:rPr>
                <w:rFonts w:ascii="Times New Roman" w:hAnsi="Times New Roman" w:cs="Times New Roman"/>
                <w:i/>
                <w:iCs/>
                <w:sz w:val="24"/>
                <w:szCs w:val="24"/>
              </w:rPr>
            </w:pPr>
          </w:p>
          <w:p w14:paraId="61464E2E" w14:textId="77777777" w:rsidR="00E54599" w:rsidRPr="00546DDC" w:rsidRDefault="00E54599" w:rsidP="00E161DD">
            <w:pPr>
              <w:autoSpaceDE w:val="0"/>
              <w:autoSpaceDN w:val="0"/>
              <w:adjustRightInd w:val="0"/>
              <w:rPr>
                <w:rFonts w:ascii="Times New Roman"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6132161F" w14:textId="77777777" w:rsidR="00E54599" w:rsidRPr="00546DDC" w:rsidRDefault="00E54599" w:rsidP="00E161DD">
            <w:pPr>
              <w:ind w:left="38"/>
              <w:rPr>
                <w:rFonts w:ascii="Times New Roman" w:hAnsi="Times New Roman" w:cs="Times New Roman"/>
                <w:sz w:val="24"/>
                <w:szCs w:val="24"/>
              </w:rPr>
            </w:pPr>
            <w:r w:rsidRPr="00546DDC">
              <w:rPr>
                <w:rFonts w:ascii="Times New Roman" w:hAnsi="Times New Roman" w:cs="Times New Roman"/>
                <w:sz w:val="24"/>
                <w:szCs w:val="24"/>
              </w:rPr>
              <w:lastRenderedPageBreak/>
              <w:t>Строим дерево решений.</w:t>
            </w:r>
          </w:p>
          <w:p w14:paraId="5987942D" w14:textId="77777777" w:rsidR="00E54599" w:rsidRPr="00546DDC" w:rsidRDefault="00E54599" w:rsidP="00E161DD">
            <w:pPr>
              <w:ind w:left="38"/>
              <w:rPr>
                <w:rFonts w:ascii="Times New Roman" w:hAnsi="Times New Roman" w:cs="Times New Roman"/>
                <w:sz w:val="24"/>
                <w:szCs w:val="24"/>
              </w:rPr>
            </w:pPr>
          </w:p>
          <w:p w14:paraId="414C7849" w14:textId="77777777" w:rsidR="00E54599" w:rsidRPr="00546DDC" w:rsidRDefault="00E54599" w:rsidP="00E161DD">
            <w:pPr>
              <w:ind w:left="38"/>
              <w:rPr>
                <w:rFonts w:ascii="Times New Roman" w:hAnsi="Times New Roman" w:cs="Times New Roman"/>
                <w:sz w:val="24"/>
                <w:szCs w:val="24"/>
              </w:rPr>
            </w:pPr>
          </w:p>
          <w:p w14:paraId="2DAF5E9D" w14:textId="77777777" w:rsidR="00E54599" w:rsidRPr="00546DDC" w:rsidRDefault="00E54599" w:rsidP="00E161DD">
            <w:pPr>
              <w:ind w:left="38"/>
              <w:rPr>
                <w:rFonts w:ascii="Times New Roman" w:hAnsi="Times New Roman" w:cs="Times New Roman"/>
                <w:sz w:val="24"/>
                <w:szCs w:val="24"/>
              </w:rPr>
            </w:pPr>
          </w:p>
          <w:p w14:paraId="3BCD7B90" w14:textId="77777777" w:rsidR="00E54599" w:rsidRPr="00546DDC" w:rsidRDefault="00E54599" w:rsidP="00E161DD">
            <w:pPr>
              <w:ind w:left="38"/>
              <w:rPr>
                <w:rFonts w:ascii="Times New Roman" w:hAnsi="Times New Roman" w:cs="Times New Roman"/>
                <w:sz w:val="24"/>
                <w:szCs w:val="24"/>
              </w:rPr>
            </w:pPr>
          </w:p>
          <w:p w14:paraId="550A0493" w14:textId="77777777" w:rsidR="00E54599" w:rsidRPr="00546DDC" w:rsidRDefault="00E54599" w:rsidP="00E161DD">
            <w:pPr>
              <w:ind w:left="38"/>
              <w:rPr>
                <w:rFonts w:ascii="Times New Roman" w:hAnsi="Times New Roman" w:cs="Times New Roman"/>
                <w:sz w:val="24"/>
                <w:szCs w:val="24"/>
              </w:rPr>
            </w:pPr>
          </w:p>
          <w:p w14:paraId="7C5E5D41" w14:textId="77777777" w:rsidR="00E54599" w:rsidRPr="00546DDC" w:rsidRDefault="00E54599" w:rsidP="00E161DD">
            <w:pPr>
              <w:ind w:left="38"/>
              <w:rPr>
                <w:rFonts w:ascii="Times New Roman" w:hAnsi="Times New Roman" w:cs="Times New Roman"/>
                <w:sz w:val="24"/>
                <w:szCs w:val="24"/>
              </w:rPr>
            </w:pPr>
            <w:r w:rsidRPr="00546DDC">
              <w:rPr>
                <w:rFonts w:ascii="Times New Roman" w:hAnsi="Times New Roman" w:cs="Times New Roman"/>
                <w:noProof/>
                <w:sz w:val="24"/>
                <w:szCs w:val="24"/>
                <w:lang w:eastAsia="ru-RU"/>
              </w:rPr>
              <w:lastRenderedPageBreak/>
              <w:drawing>
                <wp:inline distT="0" distB="0" distL="0" distR="0" wp14:anchorId="3BB3958E" wp14:editId="737D3589">
                  <wp:extent cx="1640205" cy="1977887"/>
                  <wp:effectExtent l="0" t="0" r="0" b="3810"/>
                  <wp:docPr id="1258854905" name="Рисунок 1258854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1436" cy="1979371"/>
                          </a:xfrm>
                          <a:prstGeom prst="rect">
                            <a:avLst/>
                          </a:prstGeom>
                          <a:noFill/>
                          <a:ln>
                            <a:noFill/>
                          </a:ln>
                        </pic:spPr>
                      </pic:pic>
                    </a:graphicData>
                  </a:graphic>
                </wp:inline>
              </w:drawing>
            </w:r>
          </w:p>
          <w:p w14:paraId="4B2C8F5B" w14:textId="77777777" w:rsidR="00E54599" w:rsidRPr="00546DDC" w:rsidRDefault="00E54599" w:rsidP="00E161DD">
            <w:pPr>
              <w:rPr>
                <w:rFonts w:ascii="Times New Roman" w:hAnsi="Times New Roman" w:cs="Times New Roman"/>
                <w:sz w:val="24"/>
                <w:szCs w:val="24"/>
              </w:rPr>
            </w:pPr>
          </w:p>
          <w:p w14:paraId="078482EF" w14:textId="77777777" w:rsidR="00E54599" w:rsidRPr="00546DDC" w:rsidRDefault="00E54599" w:rsidP="00E161DD">
            <w:pPr>
              <w:autoSpaceDE w:val="0"/>
              <w:autoSpaceDN w:val="0"/>
              <w:adjustRightInd w:val="0"/>
              <w:rPr>
                <w:rFonts w:ascii="Times New Roman" w:hAnsi="Times New Roman" w:cs="Times New Roman"/>
                <w:sz w:val="24"/>
                <w:szCs w:val="24"/>
              </w:rPr>
            </w:pPr>
            <w:r w:rsidRPr="00546DDC">
              <w:rPr>
                <w:rFonts w:ascii="Times New Roman" w:hAnsi="Times New Roman" w:cs="Times New Roman"/>
                <w:sz w:val="24"/>
                <w:szCs w:val="24"/>
              </w:rPr>
              <w:t>Для каждого варианта рассчитываем процент прибыли от инвестиций.</w:t>
            </w:r>
          </w:p>
          <w:p w14:paraId="019FBB62" w14:textId="77777777" w:rsidR="00E54599" w:rsidRPr="00546DDC" w:rsidRDefault="00E54599" w:rsidP="00E161DD">
            <w:pPr>
              <w:autoSpaceDE w:val="0"/>
              <w:autoSpaceDN w:val="0"/>
              <w:adjustRightInd w:val="0"/>
              <w:rPr>
                <w:rFonts w:ascii="Times New Roman" w:hAnsi="Times New Roman" w:cs="Times New Roman"/>
                <w:sz w:val="24"/>
                <w:szCs w:val="24"/>
              </w:rPr>
            </w:pPr>
            <w:r w:rsidRPr="00546DDC">
              <w:rPr>
                <w:rFonts w:ascii="Times New Roman" w:hAnsi="Times New Roman" w:cs="Times New Roman"/>
                <w:sz w:val="24"/>
                <w:szCs w:val="24"/>
              </w:rPr>
              <w:t>Простой фонд: 0,1×5+0,5×7+0,4×8 = 7,2</w:t>
            </w:r>
          </w:p>
          <w:p w14:paraId="67E446B0" w14:textId="77777777" w:rsidR="00E54599" w:rsidRPr="00546DDC" w:rsidRDefault="00E54599" w:rsidP="00E161DD">
            <w:pPr>
              <w:autoSpaceDE w:val="0"/>
              <w:autoSpaceDN w:val="0"/>
              <w:adjustRightInd w:val="0"/>
              <w:rPr>
                <w:rFonts w:ascii="Times New Roman" w:hAnsi="Times New Roman" w:cs="Times New Roman"/>
                <w:sz w:val="24"/>
                <w:szCs w:val="24"/>
              </w:rPr>
            </w:pPr>
            <w:r w:rsidRPr="00546DDC">
              <w:rPr>
                <w:rFonts w:ascii="Times New Roman" w:hAnsi="Times New Roman" w:cs="Times New Roman"/>
                <w:sz w:val="24"/>
                <w:szCs w:val="24"/>
              </w:rPr>
              <w:t>Специальный фонд: -0,1×10+0,5×5+0,4×30 = 13,5</w:t>
            </w:r>
          </w:p>
          <w:p w14:paraId="3B78AE99" w14:textId="77777777" w:rsidR="00E54599" w:rsidRPr="00546DDC" w:rsidRDefault="00E54599" w:rsidP="00E161DD">
            <w:pPr>
              <w:autoSpaceDE w:val="0"/>
              <w:autoSpaceDN w:val="0"/>
              <w:adjustRightInd w:val="0"/>
              <w:rPr>
                <w:rFonts w:ascii="Times New Roman" w:hAnsi="Times New Roman" w:cs="Times New Roman"/>
                <w:sz w:val="24"/>
                <w:szCs w:val="24"/>
              </w:rPr>
            </w:pPr>
            <w:r w:rsidRPr="00546DDC">
              <w:rPr>
                <w:rFonts w:ascii="Times New Roman" w:hAnsi="Times New Roman" w:cs="Times New Roman"/>
                <w:sz w:val="24"/>
                <w:szCs w:val="24"/>
              </w:rPr>
              <w:t>Глобальный фонд: 0,1×2+0,5×7+0,4×20 = 11,7</w:t>
            </w:r>
          </w:p>
          <w:p w14:paraId="1FCEEEAA" w14:textId="77777777" w:rsidR="00E54599" w:rsidRPr="00546DDC" w:rsidRDefault="00E54599" w:rsidP="00E161DD">
            <w:pPr>
              <w:autoSpaceDE w:val="0"/>
              <w:autoSpaceDN w:val="0"/>
              <w:adjustRightInd w:val="0"/>
              <w:rPr>
                <w:rFonts w:ascii="Times New Roman" w:hAnsi="Times New Roman" w:cs="Times New Roman"/>
                <w:sz w:val="24"/>
                <w:szCs w:val="24"/>
              </w:rPr>
            </w:pPr>
            <w:r w:rsidRPr="00546DDC">
              <w:rPr>
                <w:rFonts w:ascii="Times New Roman" w:hAnsi="Times New Roman" w:cs="Times New Roman"/>
                <w:sz w:val="24"/>
                <w:szCs w:val="24"/>
              </w:rPr>
              <w:t>Как видим, наибольший ожидаемый процент прибыли – при создании</w:t>
            </w:r>
          </w:p>
          <w:p w14:paraId="60A6A362" w14:textId="77777777" w:rsidR="00E54599" w:rsidRPr="00546DDC" w:rsidRDefault="00E54599" w:rsidP="00E161DD">
            <w:pPr>
              <w:rPr>
                <w:rFonts w:ascii="Times New Roman" w:hAnsi="Times New Roman" w:cs="Times New Roman"/>
                <w:sz w:val="24"/>
                <w:szCs w:val="24"/>
              </w:rPr>
            </w:pPr>
            <w:r w:rsidRPr="00546DDC">
              <w:rPr>
                <w:rFonts w:ascii="Times New Roman" w:hAnsi="Times New Roman" w:cs="Times New Roman"/>
                <w:sz w:val="24"/>
                <w:szCs w:val="24"/>
              </w:rPr>
              <w:t>специального фонда.</w:t>
            </w:r>
          </w:p>
          <w:p w14:paraId="73D6C635" w14:textId="77777777" w:rsidR="00E54599" w:rsidRPr="00546DDC" w:rsidRDefault="00E54599" w:rsidP="00E161DD">
            <w:pPr>
              <w:rPr>
                <w:rFonts w:ascii="Times New Roman" w:hAnsi="Times New Roman" w:cs="Times New Roman"/>
                <w:sz w:val="24"/>
                <w:szCs w:val="24"/>
              </w:rPr>
            </w:pPr>
            <w:r w:rsidRPr="00546DDC">
              <w:rPr>
                <w:rFonts w:ascii="Times New Roman" w:hAnsi="Times New Roman" w:cs="Times New Roman"/>
                <w:noProof/>
                <w:sz w:val="24"/>
                <w:szCs w:val="24"/>
                <w:lang w:eastAsia="ru-RU"/>
              </w:rPr>
              <w:lastRenderedPageBreak/>
              <w:drawing>
                <wp:inline distT="0" distB="0" distL="0" distR="0" wp14:anchorId="257BB784" wp14:editId="163C086A">
                  <wp:extent cx="1640205" cy="1729105"/>
                  <wp:effectExtent l="0" t="0" r="0" b="4445"/>
                  <wp:docPr id="1575361352" name="Рисунок 1575361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40205" cy="1729105"/>
                          </a:xfrm>
                          <a:prstGeom prst="rect">
                            <a:avLst/>
                          </a:prstGeom>
                          <a:noFill/>
                          <a:ln>
                            <a:noFill/>
                          </a:ln>
                        </pic:spPr>
                      </pic:pic>
                    </a:graphicData>
                  </a:graphic>
                </wp:inline>
              </w:drawing>
            </w:r>
          </w:p>
        </w:tc>
      </w:tr>
      <w:tr w:rsidR="00E54599" w:rsidRPr="00546DDC" w14:paraId="0ABB468C" w14:textId="77777777" w:rsidTr="00E161DD">
        <w:tc>
          <w:tcPr>
            <w:tcW w:w="1384" w:type="dxa"/>
            <w:vMerge/>
            <w:tcBorders>
              <w:left w:val="single" w:sz="4" w:space="0" w:color="auto"/>
              <w:right w:val="single" w:sz="4" w:space="0" w:color="auto"/>
            </w:tcBorders>
          </w:tcPr>
          <w:p w14:paraId="4A01EC41" w14:textId="77777777" w:rsidR="00E54599" w:rsidRPr="00546DDC" w:rsidRDefault="00E54599"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46D1454A"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655C1341" w14:textId="77777777" w:rsidR="00E54599" w:rsidRPr="00546DDC" w:rsidRDefault="00E54599" w:rsidP="00E161DD">
            <w:pPr>
              <w:pStyle w:val="af1"/>
              <w:tabs>
                <w:tab w:val="left" w:pos="181"/>
                <w:tab w:val="left" w:pos="1475"/>
              </w:tabs>
              <w:spacing w:after="0"/>
              <w:ind w:left="38" w:right="23"/>
              <w:rPr>
                <w:rFonts w:ascii="Times New Roman" w:hAnsi="Times New Roman" w:cs="Times New Roman"/>
                <w:sz w:val="24"/>
                <w:szCs w:val="24"/>
              </w:rPr>
            </w:pPr>
            <w:r w:rsidRPr="00546DDC">
              <w:rPr>
                <w:rFonts w:ascii="Times New Roman" w:hAnsi="Times New Roman" w:cs="Times New Roman"/>
                <w:sz w:val="24"/>
                <w:szCs w:val="24"/>
              </w:rPr>
              <w:t>Закономерности взаимодействия части и целого помогают глубже понять диалектику части и целого в системе. Основные из этих закономерностей характеризуют два крайних состояния системы –полную</w:t>
            </w:r>
            <w:proofErr w:type="gramStart"/>
            <w:r w:rsidRPr="00546DDC">
              <w:rPr>
                <w:rFonts w:ascii="Times New Roman" w:hAnsi="Times New Roman" w:cs="Times New Roman"/>
                <w:sz w:val="24"/>
                <w:szCs w:val="24"/>
              </w:rPr>
              <w:t xml:space="preserve"> …..</w:t>
            </w:r>
            <w:proofErr w:type="gramEnd"/>
            <w:r w:rsidRPr="00546DDC">
              <w:rPr>
                <w:rFonts w:ascii="Times New Roman" w:hAnsi="Times New Roman" w:cs="Times New Roman"/>
                <w:sz w:val="24"/>
                <w:szCs w:val="24"/>
              </w:rPr>
              <w:t xml:space="preserve"> и распад системы ………</w:t>
            </w:r>
          </w:p>
        </w:tc>
        <w:tc>
          <w:tcPr>
            <w:tcW w:w="2802" w:type="dxa"/>
            <w:tcBorders>
              <w:top w:val="single" w:sz="4" w:space="0" w:color="auto"/>
              <w:left w:val="single" w:sz="4" w:space="0" w:color="auto"/>
              <w:bottom w:val="single" w:sz="4" w:space="0" w:color="auto"/>
              <w:right w:val="single" w:sz="4" w:space="0" w:color="auto"/>
            </w:tcBorders>
          </w:tcPr>
          <w:p w14:paraId="185B899F" w14:textId="77777777" w:rsidR="00E54599" w:rsidRPr="00546DDC" w:rsidRDefault="00E54599" w:rsidP="00E161DD">
            <w:pPr>
              <w:rPr>
                <w:rFonts w:ascii="Times New Roman" w:hAnsi="Times New Roman" w:cs="Times New Roman"/>
                <w:sz w:val="24"/>
                <w:szCs w:val="24"/>
              </w:rPr>
            </w:pPr>
            <w:r w:rsidRPr="00546DDC">
              <w:rPr>
                <w:rFonts w:ascii="Times New Roman" w:hAnsi="Times New Roman" w:cs="Times New Roman"/>
                <w:sz w:val="24"/>
                <w:szCs w:val="24"/>
              </w:rPr>
              <w:t>Целостность, (аддитивность)</w:t>
            </w:r>
          </w:p>
        </w:tc>
      </w:tr>
      <w:tr w:rsidR="00E54599" w:rsidRPr="00546DDC" w14:paraId="28D87897" w14:textId="77777777" w:rsidTr="00E161DD">
        <w:tc>
          <w:tcPr>
            <w:tcW w:w="1384" w:type="dxa"/>
            <w:vMerge/>
            <w:tcBorders>
              <w:left w:val="single" w:sz="4" w:space="0" w:color="auto"/>
              <w:right w:val="single" w:sz="4" w:space="0" w:color="auto"/>
            </w:tcBorders>
          </w:tcPr>
          <w:p w14:paraId="4D8E1BA9" w14:textId="77777777" w:rsidR="00E54599" w:rsidRPr="00546DDC" w:rsidRDefault="00E54599"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5FC80214"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17049162" w14:textId="77777777" w:rsidR="00E54599" w:rsidRPr="00546DDC" w:rsidRDefault="00E54599" w:rsidP="00E161DD">
            <w:pPr>
              <w:jc w:val="both"/>
              <w:rPr>
                <w:rFonts w:ascii="Times New Roman" w:hAnsi="Times New Roman" w:cs="Times New Roman"/>
                <w:sz w:val="24"/>
                <w:szCs w:val="24"/>
              </w:rPr>
            </w:pPr>
            <w:r w:rsidRPr="00546DDC">
              <w:rPr>
                <w:rFonts w:ascii="Times New Roman" w:hAnsi="Times New Roman" w:cs="Times New Roman"/>
                <w:sz w:val="24"/>
                <w:szCs w:val="24"/>
              </w:rPr>
              <w:t>- ______________</w:t>
            </w:r>
            <w:proofErr w:type="gramStart"/>
            <w:r w:rsidRPr="00546DDC">
              <w:rPr>
                <w:rFonts w:ascii="Times New Roman" w:hAnsi="Times New Roman" w:cs="Times New Roman"/>
                <w:sz w:val="24"/>
                <w:szCs w:val="24"/>
              </w:rPr>
              <w:t>тип  столбчатых</w:t>
            </w:r>
            <w:proofErr w:type="gramEnd"/>
            <w:r w:rsidRPr="00546DDC">
              <w:rPr>
                <w:rFonts w:ascii="Times New Roman" w:hAnsi="Times New Roman" w:cs="Times New Roman"/>
                <w:sz w:val="24"/>
                <w:szCs w:val="24"/>
              </w:rPr>
              <w:t xml:space="preserve"> диаграмм(гистограмм</w:t>
            </w:r>
            <w:proofErr w:type="gramStart"/>
            <w:r w:rsidRPr="00546DDC">
              <w:rPr>
                <w:rFonts w:ascii="Times New Roman" w:hAnsi="Times New Roman" w:cs="Times New Roman"/>
                <w:sz w:val="24"/>
                <w:szCs w:val="24"/>
              </w:rPr>
              <w:t>),  который</w:t>
            </w:r>
            <w:proofErr w:type="gramEnd"/>
            <w:r w:rsidRPr="00546DDC">
              <w:rPr>
                <w:rFonts w:ascii="Times New Roman" w:hAnsi="Times New Roman" w:cs="Times New Roman"/>
                <w:sz w:val="24"/>
                <w:szCs w:val="24"/>
              </w:rPr>
              <w:t xml:space="preserve"> используется для иллюстрации плана, графика работ по какому-либо проекту</w:t>
            </w:r>
          </w:p>
        </w:tc>
        <w:tc>
          <w:tcPr>
            <w:tcW w:w="2802" w:type="dxa"/>
            <w:tcBorders>
              <w:top w:val="single" w:sz="4" w:space="0" w:color="auto"/>
              <w:left w:val="single" w:sz="4" w:space="0" w:color="auto"/>
              <w:bottom w:val="single" w:sz="4" w:space="0" w:color="auto"/>
              <w:right w:val="single" w:sz="4" w:space="0" w:color="auto"/>
            </w:tcBorders>
          </w:tcPr>
          <w:p w14:paraId="254A2775" w14:textId="77777777" w:rsidR="00E54599" w:rsidRPr="00546DDC" w:rsidRDefault="00E54599" w:rsidP="00E161DD">
            <w:pPr>
              <w:rPr>
                <w:rFonts w:ascii="Times New Roman" w:hAnsi="Times New Roman" w:cs="Times New Roman"/>
                <w:sz w:val="24"/>
                <w:szCs w:val="24"/>
              </w:rPr>
            </w:pPr>
            <w:r w:rsidRPr="00546DDC">
              <w:rPr>
                <w:rFonts w:ascii="Times New Roman" w:hAnsi="Times New Roman" w:cs="Times New Roman"/>
                <w:sz w:val="24"/>
                <w:szCs w:val="24"/>
              </w:rPr>
              <w:t xml:space="preserve">График </w:t>
            </w:r>
            <w:proofErr w:type="spellStart"/>
            <w:r w:rsidRPr="00546DDC">
              <w:rPr>
                <w:rFonts w:ascii="Times New Roman" w:hAnsi="Times New Roman" w:cs="Times New Roman"/>
                <w:sz w:val="24"/>
                <w:szCs w:val="24"/>
              </w:rPr>
              <w:t>Ганта</w:t>
            </w:r>
            <w:proofErr w:type="spellEnd"/>
          </w:p>
        </w:tc>
      </w:tr>
      <w:tr w:rsidR="00E54599" w:rsidRPr="00546DDC" w14:paraId="48CD0A64" w14:textId="77777777" w:rsidTr="00E161DD">
        <w:tc>
          <w:tcPr>
            <w:tcW w:w="1384" w:type="dxa"/>
            <w:vMerge/>
            <w:tcBorders>
              <w:left w:val="single" w:sz="4" w:space="0" w:color="auto"/>
              <w:right w:val="single" w:sz="4" w:space="0" w:color="auto"/>
            </w:tcBorders>
          </w:tcPr>
          <w:p w14:paraId="1396FE78" w14:textId="77777777" w:rsidR="00E54599" w:rsidRPr="00546DDC" w:rsidRDefault="00E54599"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22ACEB42"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5EC9F627" w14:textId="77777777" w:rsidR="00E54599" w:rsidRPr="00546DDC" w:rsidRDefault="00E54599" w:rsidP="00E161DD">
            <w:pPr>
              <w:jc w:val="both"/>
              <w:rPr>
                <w:rFonts w:ascii="Times New Roman" w:hAnsi="Times New Roman" w:cs="Times New Roman"/>
                <w:sz w:val="24"/>
                <w:szCs w:val="24"/>
              </w:rPr>
            </w:pPr>
            <w:r w:rsidRPr="00546DDC">
              <w:rPr>
                <w:rFonts w:ascii="Times New Roman" w:hAnsi="Times New Roman" w:cs="Times New Roman"/>
                <w:sz w:val="24"/>
                <w:szCs w:val="24"/>
              </w:rPr>
              <w:t>-____________</w:t>
            </w:r>
            <w:proofErr w:type="gramStart"/>
            <w:r w:rsidRPr="00546DDC">
              <w:rPr>
                <w:rFonts w:ascii="Times New Roman" w:hAnsi="Times New Roman" w:cs="Times New Roman"/>
                <w:sz w:val="24"/>
                <w:szCs w:val="24"/>
              </w:rPr>
              <w:t>непрерывная  цепь</w:t>
            </w:r>
            <w:proofErr w:type="gramEnd"/>
            <w:r w:rsidRPr="00546DDC">
              <w:rPr>
                <w:rFonts w:ascii="Times New Roman" w:hAnsi="Times New Roman" w:cs="Times New Roman"/>
                <w:sz w:val="24"/>
                <w:szCs w:val="24"/>
              </w:rPr>
              <w:t xml:space="preserve">  </w:t>
            </w:r>
            <w:proofErr w:type="gramStart"/>
            <w:r w:rsidRPr="00546DDC">
              <w:rPr>
                <w:rFonts w:ascii="Times New Roman" w:hAnsi="Times New Roman" w:cs="Times New Roman"/>
                <w:sz w:val="24"/>
                <w:szCs w:val="24"/>
              </w:rPr>
              <w:t>критический  операций,  которая</w:t>
            </w:r>
            <w:proofErr w:type="gramEnd"/>
            <w:r w:rsidRPr="00546DDC">
              <w:rPr>
                <w:rFonts w:ascii="Times New Roman" w:hAnsi="Times New Roman" w:cs="Times New Roman"/>
                <w:sz w:val="24"/>
                <w:szCs w:val="24"/>
              </w:rPr>
              <w:t xml:space="preserve"> проходит через весь граф</w:t>
            </w:r>
          </w:p>
        </w:tc>
        <w:tc>
          <w:tcPr>
            <w:tcW w:w="2802" w:type="dxa"/>
            <w:tcBorders>
              <w:top w:val="single" w:sz="4" w:space="0" w:color="auto"/>
              <w:left w:val="single" w:sz="4" w:space="0" w:color="auto"/>
              <w:bottom w:val="single" w:sz="4" w:space="0" w:color="auto"/>
              <w:right w:val="single" w:sz="4" w:space="0" w:color="auto"/>
            </w:tcBorders>
          </w:tcPr>
          <w:p w14:paraId="04F51255" w14:textId="77777777" w:rsidR="00E54599" w:rsidRPr="00546DDC" w:rsidRDefault="00E54599" w:rsidP="00E161DD">
            <w:pPr>
              <w:rPr>
                <w:rFonts w:ascii="Times New Roman" w:hAnsi="Times New Roman" w:cs="Times New Roman"/>
                <w:sz w:val="24"/>
                <w:szCs w:val="24"/>
              </w:rPr>
            </w:pPr>
            <w:r w:rsidRPr="00546DDC">
              <w:rPr>
                <w:rFonts w:ascii="Times New Roman" w:hAnsi="Times New Roman" w:cs="Times New Roman"/>
                <w:sz w:val="24"/>
                <w:szCs w:val="24"/>
              </w:rPr>
              <w:t>Критический путь</w:t>
            </w:r>
          </w:p>
        </w:tc>
      </w:tr>
      <w:tr w:rsidR="00E54599" w:rsidRPr="00546DDC" w14:paraId="0396E720" w14:textId="77777777" w:rsidTr="00E161DD">
        <w:tc>
          <w:tcPr>
            <w:tcW w:w="1384" w:type="dxa"/>
            <w:vMerge/>
            <w:tcBorders>
              <w:left w:val="single" w:sz="4" w:space="0" w:color="auto"/>
              <w:right w:val="single" w:sz="4" w:space="0" w:color="auto"/>
            </w:tcBorders>
          </w:tcPr>
          <w:p w14:paraId="7D146B0D" w14:textId="77777777" w:rsidR="00E54599" w:rsidRPr="00546DDC" w:rsidRDefault="00E54599"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135BD1EE"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449142D8" w14:textId="77777777" w:rsidR="00E54599" w:rsidRPr="00546DDC" w:rsidRDefault="00E54599" w:rsidP="00E161DD">
            <w:pPr>
              <w:pStyle w:val="af1"/>
              <w:tabs>
                <w:tab w:val="left" w:pos="256"/>
                <w:tab w:val="left" w:pos="426"/>
                <w:tab w:val="left" w:pos="1153"/>
              </w:tabs>
              <w:spacing w:after="0"/>
              <w:ind w:right="40"/>
              <w:rPr>
                <w:rFonts w:ascii="Times New Roman" w:hAnsi="Times New Roman" w:cs="Times New Roman"/>
                <w:sz w:val="24"/>
                <w:szCs w:val="24"/>
              </w:rPr>
            </w:pPr>
            <w:r w:rsidRPr="00546DDC">
              <w:rPr>
                <w:rFonts w:ascii="Times New Roman" w:hAnsi="Times New Roman" w:cs="Times New Roman"/>
                <w:sz w:val="24"/>
                <w:szCs w:val="24"/>
              </w:rPr>
              <w:t>-_____________</w:t>
            </w:r>
            <w:proofErr w:type="gramStart"/>
            <w:r w:rsidRPr="00546DDC">
              <w:rPr>
                <w:rFonts w:ascii="Times New Roman" w:hAnsi="Times New Roman" w:cs="Times New Roman"/>
                <w:sz w:val="24"/>
                <w:szCs w:val="24"/>
              </w:rPr>
              <w:t>средство  повышения</w:t>
            </w:r>
            <w:proofErr w:type="gramEnd"/>
            <w:r w:rsidRPr="00546DDC">
              <w:rPr>
                <w:rFonts w:ascii="Times New Roman" w:hAnsi="Times New Roman" w:cs="Times New Roman"/>
                <w:sz w:val="24"/>
                <w:szCs w:val="24"/>
              </w:rPr>
              <w:t xml:space="preserve">  </w:t>
            </w:r>
            <w:proofErr w:type="gramStart"/>
            <w:r w:rsidRPr="00546DDC">
              <w:rPr>
                <w:rFonts w:ascii="Times New Roman" w:hAnsi="Times New Roman" w:cs="Times New Roman"/>
                <w:sz w:val="24"/>
                <w:szCs w:val="24"/>
              </w:rPr>
              <w:t>достоверности  оценки</w:t>
            </w:r>
            <w:proofErr w:type="gramEnd"/>
            <w:r w:rsidRPr="00546DDC">
              <w:rPr>
                <w:rFonts w:ascii="Times New Roman" w:hAnsi="Times New Roman" w:cs="Times New Roman"/>
                <w:sz w:val="24"/>
                <w:szCs w:val="24"/>
              </w:rPr>
              <w:t xml:space="preserve">  путем разделения проблемы с большой неопределенностью на </w:t>
            </w:r>
            <w:proofErr w:type="spellStart"/>
            <w:r w:rsidRPr="00546DDC">
              <w:rPr>
                <w:rFonts w:ascii="Times New Roman" w:hAnsi="Times New Roman" w:cs="Times New Roman"/>
                <w:sz w:val="24"/>
                <w:szCs w:val="24"/>
              </w:rPr>
              <w:t>подпроблемы</w:t>
            </w:r>
            <w:proofErr w:type="spellEnd"/>
            <w:r w:rsidRPr="00546DDC">
              <w:rPr>
                <w:rFonts w:ascii="Times New Roman" w:hAnsi="Times New Roman" w:cs="Times New Roman"/>
                <w:sz w:val="24"/>
                <w:szCs w:val="24"/>
              </w:rPr>
              <w:t xml:space="preserve"> и пошаговое получение оценок</w:t>
            </w:r>
          </w:p>
        </w:tc>
        <w:tc>
          <w:tcPr>
            <w:tcW w:w="2802" w:type="dxa"/>
            <w:tcBorders>
              <w:top w:val="single" w:sz="4" w:space="0" w:color="auto"/>
              <w:left w:val="single" w:sz="4" w:space="0" w:color="auto"/>
              <w:bottom w:val="single" w:sz="4" w:space="0" w:color="auto"/>
              <w:right w:val="single" w:sz="4" w:space="0" w:color="auto"/>
            </w:tcBorders>
          </w:tcPr>
          <w:p w14:paraId="13BE38D4" w14:textId="77777777" w:rsidR="00E54599" w:rsidRPr="00546DDC" w:rsidRDefault="00E54599" w:rsidP="00E161DD">
            <w:pPr>
              <w:pStyle w:val="43"/>
              <w:shd w:val="clear" w:color="auto" w:fill="auto"/>
              <w:spacing w:before="0" w:line="240" w:lineRule="auto"/>
              <w:ind w:left="20" w:hanging="20"/>
              <w:rPr>
                <w:rFonts w:ascii="Times New Roman" w:hAnsi="Times New Roman" w:cs="Times New Roman"/>
                <w:i w:val="0"/>
                <w:sz w:val="24"/>
                <w:szCs w:val="24"/>
              </w:rPr>
            </w:pPr>
            <w:r w:rsidRPr="00546DDC">
              <w:rPr>
                <w:rFonts w:ascii="Times New Roman" w:hAnsi="Times New Roman" w:cs="Times New Roman"/>
                <w:i w:val="0"/>
                <w:sz w:val="24"/>
                <w:szCs w:val="24"/>
              </w:rPr>
              <w:t>Метод решающих матриц</w:t>
            </w:r>
          </w:p>
        </w:tc>
      </w:tr>
      <w:tr w:rsidR="00E54599" w:rsidRPr="00546DDC" w14:paraId="0D5E6F67" w14:textId="77777777" w:rsidTr="00E161DD">
        <w:tc>
          <w:tcPr>
            <w:tcW w:w="1384" w:type="dxa"/>
            <w:vMerge/>
            <w:tcBorders>
              <w:left w:val="single" w:sz="4" w:space="0" w:color="auto"/>
              <w:right w:val="single" w:sz="4" w:space="0" w:color="auto"/>
            </w:tcBorders>
          </w:tcPr>
          <w:p w14:paraId="4F2D5C63" w14:textId="77777777" w:rsidR="00E54599" w:rsidRPr="00546DDC" w:rsidRDefault="00E54599"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1A3E30C9"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5EE25B4C" w14:textId="77777777" w:rsidR="00E54599" w:rsidRPr="00546DDC" w:rsidRDefault="00E54599" w:rsidP="00E161DD">
            <w:pPr>
              <w:pStyle w:val="ad"/>
              <w:ind w:left="0"/>
              <w:jc w:val="both"/>
              <w:rPr>
                <w:rFonts w:ascii="Times New Roman" w:hAnsi="Times New Roman" w:cs="Times New Roman"/>
              </w:rPr>
            </w:pPr>
            <w:r w:rsidRPr="00546DDC">
              <w:rPr>
                <w:rFonts w:ascii="Times New Roman" w:hAnsi="Times New Roman" w:cs="Times New Roman"/>
              </w:rPr>
              <w:t>-________________</w:t>
            </w:r>
            <w:proofErr w:type="gramStart"/>
            <w:r w:rsidRPr="00546DDC">
              <w:rPr>
                <w:rFonts w:ascii="Times New Roman" w:hAnsi="Times New Roman" w:cs="Times New Roman"/>
              </w:rPr>
              <w:t>множество  объектов,  не</w:t>
            </w:r>
            <w:proofErr w:type="gramEnd"/>
            <w:r w:rsidRPr="00546DDC">
              <w:rPr>
                <w:rFonts w:ascii="Times New Roman" w:hAnsi="Times New Roman" w:cs="Times New Roman"/>
              </w:rPr>
              <w:t xml:space="preserve">  </w:t>
            </w:r>
            <w:proofErr w:type="gramStart"/>
            <w:r w:rsidRPr="00546DDC">
              <w:rPr>
                <w:rFonts w:ascii="Times New Roman" w:hAnsi="Times New Roman" w:cs="Times New Roman"/>
              </w:rPr>
              <w:t>имеющих  предпочтения</w:t>
            </w:r>
            <w:proofErr w:type="gramEnd"/>
            <w:r w:rsidRPr="00546DDC">
              <w:rPr>
                <w:rFonts w:ascii="Times New Roman" w:hAnsi="Times New Roman" w:cs="Times New Roman"/>
              </w:rPr>
              <w:t xml:space="preserve"> </w:t>
            </w:r>
            <w:r w:rsidRPr="00546DDC">
              <w:rPr>
                <w:rFonts w:ascii="Times New Roman" w:hAnsi="Times New Roman" w:cs="Times New Roman"/>
              </w:rPr>
              <w:lastRenderedPageBreak/>
              <w:t>друг перед другом одновременно по всем частным критериям</w:t>
            </w:r>
          </w:p>
        </w:tc>
        <w:tc>
          <w:tcPr>
            <w:tcW w:w="2802" w:type="dxa"/>
            <w:tcBorders>
              <w:top w:val="single" w:sz="4" w:space="0" w:color="auto"/>
              <w:left w:val="single" w:sz="4" w:space="0" w:color="auto"/>
              <w:bottom w:val="single" w:sz="4" w:space="0" w:color="auto"/>
              <w:right w:val="single" w:sz="4" w:space="0" w:color="auto"/>
            </w:tcBorders>
          </w:tcPr>
          <w:p w14:paraId="2CD54901" w14:textId="77777777" w:rsidR="00E54599" w:rsidRPr="00546DDC" w:rsidRDefault="00E54599" w:rsidP="00E161DD">
            <w:pPr>
              <w:rPr>
                <w:rFonts w:ascii="Times New Roman" w:hAnsi="Times New Roman" w:cs="Times New Roman"/>
                <w:sz w:val="24"/>
                <w:szCs w:val="24"/>
              </w:rPr>
            </w:pPr>
            <w:r w:rsidRPr="00546DDC">
              <w:rPr>
                <w:rFonts w:ascii="Times New Roman" w:hAnsi="Times New Roman" w:cs="Times New Roman"/>
                <w:sz w:val="24"/>
                <w:szCs w:val="24"/>
              </w:rPr>
              <w:lastRenderedPageBreak/>
              <w:t>Множество Парето</w:t>
            </w:r>
          </w:p>
        </w:tc>
      </w:tr>
      <w:tr w:rsidR="00E54599" w:rsidRPr="00546DDC" w14:paraId="75563C4D" w14:textId="77777777" w:rsidTr="00E161DD">
        <w:tc>
          <w:tcPr>
            <w:tcW w:w="1384" w:type="dxa"/>
            <w:vMerge/>
            <w:tcBorders>
              <w:left w:val="single" w:sz="4" w:space="0" w:color="auto"/>
              <w:right w:val="single" w:sz="4" w:space="0" w:color="auto"/>
            </w:tcBorders>
          </w:tcPr>
          <w:p w14:paraId="7AE47331" w14:textId="77777777" w:rsidR="00E54599" w:rsidRPr="00546DDC" w:rsidRDefault="00E54599"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29242885"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6B334AC2" w14:textId="77777777" w:rsidR="00E54599" w:rsidRPr="00546DDC" w:rsidRDefault="00E54599" w:rsidP="00E161DD">
            <w:pPr>
              <w:jc w:val="both"/>
              <w:rPr>
                <w:rFonts w:ascii="Times New Roman" w:hAnsi="Times New Roman" w:cs="Times New Roman"/>
                <w:sz w:val="24"/>
                <w:szCs w:val="24"/>
              </w:rPr>
            </w:pPr>
            <w:r w:rsidRPr="00546DDC">
              <w:rPr>
                <w:rFonts w:ascii="Times New Roman" w:hAnsi="Times New Roman" w:cs="Times New Roman"/>
                <w:sz w:val="24"/>
                <w:szCs w:val="24"/>
              </w:rPr>
              <w:t>-______________</w:t>
            </w:r>
            <w:proofErr w:type="gramStart"/>
            <w:r w:rsidRPr="00546DDC">
              <w:rPr>
                <w:rFonts w:ascii="Times New Roman" w:hAnsi="Times New Roman" w:cs="Times New Roman"/>
                <w:sz w:val="24"/>
                <w:szCs w:val="24"/>
              </w:rPr>
              <w:t>выражение,  состоящее</w:t>
            </w:r>
            <w:proofErr w:type="gramEnd"/>
            <w:r w:rsidRPr="00546DDC">
              <w:rPr>
                <w:rFonts w:ascii="Times New Roman" w:hAnsi="Times New Roman" w:cs="Times New Roman"/>
                <w:sz w:val="24"/>
                <w:szCs w:val="24"/>
              </w:rPr>
              <w:t xml:space="preserve">  из </w:t>
            </w:r>
            <w:proofErr w:type="gramStart"/>
            <w:r w:rsidRPr="00546DDC">
              <w:rPr>
                <w:rFonts w:ascii="Times New Roman" w:hAnsi="Times New Roman" w:cs="Times New Roman"/>
                <w:sz w:val="24"/>
                <w:szCs w:val="24"/>
              </w:rPr>
              <w:t>совокупности  связанных</w:t>
            </w:r>
            <w:proofErr w:type="gramEnd"/>
            <w:r w:rsidRPr="00546DDC">
              <w:rPr>
                <w:rFonts w:ascii="Times New Roman" w:hAnsi="Times New Roman" w:cs="Times New Roman"/>
                <w:sz w:val="24"/>
                <w:szCs w:val="24"/>
              </w:rPr>
              <w:t xml:space="preserve"> </w:t>
            </w:r>
            <w:proofErr w:type="gramStart"/>
            <w:r w:rsidRPr="00546DDC">
              <w:rPr>
                <w:rFonts w:ascii="Times New Roman" w:hAnsi="Times New Roman" w:cs="Times New Roman"/>
                <w:sz w:val="24"/>
                <w:szCs w:val="24"/>
              </w:rPr>
              <w:t>между  собой</w:t>
            </w:r>
            <w:proofErr w:type="gramEnd"/>
            <w:r w:rsidRPr="00546DDC">
              <w:rPr>
                <w:rFonts w:ascii="Times New Roman" w:hAnsi="Times New Roman" w:cs="Times New Roman"/>
                <w:sz w:val="24"/>
                <w:szCs w:val="24"/>
              </w:rPr>
              <w:t xml:space="preserve">  </w:t>
            </w:r>
            <w:proofErr w:type="gramStart"/>
            <w:r w:rsidRPr="00546DDC">
              <w:rPr>
                <w:rFonts w:ascii="Times New Roman" w:hAnsi="Times New Roman" w:cs="Times New Roman"/>
                <w:sz w:val="24"/>
                <w:szCs w:val="24"/>
              </w:rPr>
              <w:t>математическими  зависимостями</w:t>
            </w:r>
            <w:proofErr w:type="gramEnd"/>
            <w:r w:rsidRPr="00546DDC">
              <w:rPr>
                <w:rFonts w:ascii="Times New Roman" w:hAnsi="Times New Roman" w:cs="Times New Roman"/>
                <w:sz w:val="24"/>
                <w:szCs w:val="24"/>
              </w:rPr>
              <w:t xml:space="preserve">  величин –</w:t>
            </w:r>
            <w:proofErr w:type="gramStart"/>
            <w:r w:rsidRPr="00546DDC">
              <w:rPr>
                <w:rFonts w:ascii="Times New Roman" w:hAnsi="Times New Roman" w:cs="Times New Roman"/>
                <w:sz w:val="24"/>
                <w:szCs w:val="24"/>
              </w:rPr>
              <w:t>факторов,  все</w:t>
            </w:r>
            <w:proofErr w:type="gramEnd"/>
            <w:r w:rsidRPr="00546DDC">
              <w:rPr>
                <w:rFonts w:ascii="Times New Roman" w:hAnsi="Times New Roman" w:cs="Times New Roman"/>
                <w:sz w:val="24"/>
                <w:szCs w:val="24"/>
              </w:rPr>
              <w:t xml:space="preserve">  </w:t>
            </w:r>
            <w:proofErr w:type="gramStart"/>
            <w:r w:rsidRPr="00546DDC">
              <w:rPr>
                <w:rFonts w:ascii="Times New Roman" w:hAnsi="Times New Roman" w:cs="Times New Roman"/>
                <w:sz w:val="24"/>
                <w:szCs w:val="24"/>
              </w:rPr>
              <w:t>или  часть</w:t>
            </w:r>
            <w:proofErr w:type="gramEnd"/>
            <w:r w:rsidRPr="00546DDC">
              <w:rPr>
                <w:rFonts w:ascii="Times New Roman" w:hAnsi="Times New Roman" w:cs="Times New Roman"/>
                <w:sz w:val="24"/>
                <w:szCs w:val="24"/>
              </w:rPr>
              <w:t xml:space="preserve">  </w:t>
            </w:r>
            <w:proofErr w:type="gramStart"/>
            <w:r w:rsidRPr="00546DDC">
              <w:rPr>
                <w:rFonts w:ascii="Times New Roman" w:hAnsi="Times New Roman" w:cs="Times New Roman"/>
                <w:sz w:val="24"/>
                <w:szCs w:val="24"/>
              </w:rPr>
              <w:t>которых  имеют</w:t>
            </w:r>
            <w:proofErr w:type="gramEnd"/>
            <w:r w:rsidRPr="00546DDC">
              <w:rPr>
                <w:rFonts w:ascii="Times New Roman" w:hAnsi="Times New Roman" w:cs="Times New Roman"/>
                <w:sz w:val="24"/>
                <w:szCs w:val="24"/>
              </w:rPr>
              <w:t xml:space="preserve"> экономический смысл.</w:t>
            </w:r>
          </w:p>
        </w:tc>
        <w:tc>
          <w:tcPr>
            <w:tcW w:w="2802" w:type="dxa"/>
            <w:tcBorders>
              <w:top w:val="single" w:sz="4" w:space="0" w:color="auto"/>
              <w:left w:val="single" w:sz="4" w:space="0" w:color="auto"/>
              <w:bottom w:val="single" w:sz="4" w:space="0" w:color="auto"/>
              <w:right w:val="single" w:sz="4" w:space="0" w:color="auto"/>
            </w:tcBorders>
          </w:tcPr>
          <w:p w14:paraId="29C7E984" w14:textId="77777777" w:rsidR="00E54599" w:rsidRPr="00546DDC" w:rsidRDefault="00E54599" w:rsidP="00E161DD">
            <w:pPr>
              <w:rPr>
                <w:rFonts w:ascii="Times New Roman" w:hAnsi="Times New Roman" w:cs="Times New Roman"/>
                <w:sz w:val="24"/>
                <w:szCs w:val="24"/>
              </w:rPr>
            </w:pPr>
            <w:r w:rsidRPr="00546DDC">
              <w:rPr>
                <w:rFonts w:ascii="Times New Roman" w:hAnsi="Times New Roman" w:cs="Times New Roman"/>
                <w:sz w:val="24"/>
                <w:szCs w:val="24"/>
              </w:rPr>
              <w:t>Экономико-математическая модель</w:t>
            </w:r>
          </w:p>
        </w:tc>
      </w:tr>
      <w:tr w:rsidR="00E54599" w:rsidRPr="00546DDC" w14:paraId="71DE9C70" w14:textId="77777777" w:rsidTr="00E161DD">
        <w:tc>
          <w:tcPr>
            <w:tcW w:w="1384" w:type="dxa"/>
            <w:vMerge/>
            <w:tcBorders>
              <w:left w:val="single" w:sz="4" w:space="0" w:color="auto"/>
              <w:right w:val="single" w:sz="4" w:space="0" w:color="auto"/>
            </w:tcBorders>
          </w:tcPr>
          <w:p w14:paraId="08543D87" w14:textId="77777777" w:rsidR="00E54599" w:rsidRPr="00546DDC" w:rsidRDefault="00E54599"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22C918B8"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17C618EC" w14:textId="77777777" w:rsidR="00E54599" w:rsidRPr="00546DDC" w:rsidRDefault="00E54599" w:rsidP="00E161DD">
            <w:pPr>
              <w:pStyle w:val="Default"/>
              <w:jc w:val="both"/>
            </w:pPr>
            <w:r w:rsidRPr="00546DDC">
              <w:t xml:space="preserve">-___________экономико-математическая </w:t>
            </w:r>
            <w:proofErr w:type="gramStart"/>
            <w:r w:rsidRPr="00546DDC">
              <w:t>балансовая  модель,  характеризующая</w:t>
            </w:r>
            <w:proofErr w:type="gramEnd"/>
            <w:r w:rsidRPr="00546DDC">
              <w:t xml:space="preserve">  </w:t>
            </w:r>
            <w:proofErr w:type="gramStart"/>
            <w:r w:rsidRPr="00546DDC">
              <w:t>межотраслевые  производственные</w:t>
            </w:r>
            <w:proofErr w:type="gramEnd"/>
            <w:r w:rsidRPr="00546DDC">
              <w:t xml:space="preserve"> взаимосвязи в экономике страны</w:t>
            </w:r>
          </w:p>
        </w:tc>
        <w:tc>
          <w:tcPr>
            <w:tcW w:w="2802" w:type="dxa"/>
            <w:tcBorders>
              <w:top w:val="single" w:sz="4" w:space="0" w:color="auto"/>
              <w:left w:val="single" w:sz="4" w:space="0" w:color="auto"/>
              <w:bottom w:val="single" w:sz="4" w:space="0" w:color="auto"/>
              <w:right w:val="single" w:sz="4" w:space="0" w:color="auto"/>
            </w:tcBorders>
          </w:tcPr>
          <w:p w14:paraId="25B6D38D" w14:textId="77777777" w:rsidR="00E54599" w:rsidRPr="00546DDC" w:rsidRDefault="00E54599" w:rsidP="00E161DD">
            <w:pPr>
              <w:rPr>
                <w:rFonts w:ascii="Times New Roman" w:hAnsi="Times New Roman" w:cs="Times New Roman"/>
                <w:sz w:val="24"/>
                <w:szCs w:val="24"/>
              </w:rPr>
            </w:pPr>
            <w:r w:rsidRPr="00546DDC">
              <w:rPr>
                <w:rFonts w:ascii="Times New Roman" w:hAnsi="Times New Roman" w:cs="Times New Roman"/>
                <w:sz w:val="24"/>
                <w:szCs w:val="24"/>
              </w:rPr>
              <w:t>Межотраслевой баланс</w:t>
            </w:r>
          </w:p>
        </w:tc>
      </w:tr>
      <w:tr w:rsidR="00E54599" w:rsidRPr="00546DDC" w14:paraId="4BB27409" w14:textId="77777777" w:rsidTr="00E161DD">
        <w:tc>
          <w:tcPr>
            <w:tcW w:w="1384" w:type="dxa"/>
            <w:vMerge/>
            <w:tcBorders>
              <w:left w:val="single" w:sz="4" w:space="0" w:color="auto"/>
              <w:right w:val="single" w:sz="4" w:space="0" w:color="auto"/>
            </w:tcBorders>
          </w:tcPr>
          <w:p w14:paraId="04247B30" w14:textId="77777777" w:rsidR="00E54599" w:rsidRPr="00546DDC" w:rsidRDefault="00E54599"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069695B7"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59FA4693" w14:textId="77777777" w:rsidR="00E54599" w:rsidRPr="00546DDC" w:rsidRDefault="00E54599" w:rsidP="00E161DD">
            <w:pPr>
              <w:jc w:val="both"/>
              <w:rPr>
                <w:rFonts w:ascii="Times New Roman" w:hAnsi="Times New Roman" w:cs="Times New Roman"/>
                <w:sz w:val="24"/>
                <w:szCs w:val="24"/>
              </w:rPr>
            </w:pPr>
            <w:r w:rsidRPr="00546DDC">
              <w:rPr>
                <w:rFonts w:ascii="Times New Roman" w:hAnsi="Times New Roman" w:cs="Times New Roman"/>
                <w:sz w:val="24"/>
                <w:szCs w:val="24"/>
              </w:rPr>
              <w:t>- _______________ это совокупность параметров решения, удовлетворяющих конкретного потребителя (конкретных потребителей) и обеспечиваю</w:t>
            </w:r>
            <w:r w:rsidRPr="00546DDC">
              <w:rPr>
                <w:rFonts w:ascii="Times New Roman" w:hAnsi="Times New Roman" w:cs="Times New Roman"/>
                <w:sz w:val="24"/>
                <w:szCs w:val="24"/>
              </w:rPr>
              <w:softHyphen/>
              <w:t>щих реальность его реализации</w:t>
            </w:r>
          </w:p>
        </w:tc>
        <w:tc>
          <w:tcPr>
            <w:tcW w:w="2802" w:type="dxa"/>
            <w:tcBorders>
              <w:top w:val="single" w:sz="4" w:space="0" w:color="auto"/>
              <w:left w:val="single" w:sz="4" w:space="0" w:color="auto"/>
              <w:bottom w:val="single" w:sz="4" w:space="0" w:color="auto"/>
              <w:right w:val="single" w:sz="4" w:space="0" w:color="auto"/>
            </w:tcBorders>
          </w:tcPr>
          <w:p w14:paraId="71725EF9" w14:textId="77777777" w:rsidR="00E54599" w:rsidRPr="00546DDC" w:rsidRDefault="00E54599" w:rsidP="00E161DD">
            <w:pPr>
              <w:rPr>
                <w:rFonts w:ascii="Times New Roman" w:hAnsi="Times New Roman" w:cs="Times New Roman"/>
                <w:sz w:val="24"/>
                <w:szCs w:val="24"/>
              </w:rPr>
            </w:pPr>
            <w:r w:rsidRPr="00546DDC">
              <w:rPr>
                <w:rStyle w:val="220"/>
                <w:sz w:val="24"/>
                <w:szCs w:val="24"/>
              </w:rPr>
              <w:t>Качество управленческого решения</w:t>
            </w:r>
          </w:p>
        </w:tc>
      </w:tr>
      <w:tr w:rsidR="00E54599" w:rsidRPr="00546DDC" w14:paraId="2A9AC5BD" w14:textId="77777777" w:rsidTr="00E161DD">
        <w:tc>
          <w:tcPr>
            <w:tcW w:w="1384" w:type="dxa"/>
            <w:vMerge/>
            <w:tcBorders>
              <w:left w:val="single" w:sz="4" w:space="0" w:color="auto"/>
              <w:right w:val="single" w:sz="4" w:space="0" w:color="auto"/>
            </w:tcBorders>
          </w:tcPr>
          <w:p w14:paraId="181A6798" w14:textId="77777777" w:rsidR="00E54599" w:rsidRPr="00546DDC" w:rsidRDefault="00E54599"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48050264"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03399DCF" w14:textId="77777777" w:rsidR="00E54599" w:rsidRPr="00546DDC" w:rsidRDefault="00E54599" w:rsidP="00E161DD">
            <w:pPr>
              <w:pStyle w:val="Default"/>
              <w:jc w:val="both"/>
            </w:pPr>
            <w:r w:rsidRPr="00546DDC">
              <w:t xml:space="preserve">Производственный риск обусловлен </w:t>
            </w:r>
          </w:p>
        </w:tc>
        <w:tc>
          <w:tcPr>
            <w:tcW w:w="2802" w:type="dxa"/>
            <w:tcBorders>
              <w:top w:val="single" w:sz="4" w:space="0" w:color="auto"/>
              <w:left w:val="single" w:sz="4" w:space="0" w:color="auto"/>
              <w:bottom w:val="single" w:sz="4" w:space="0" w:color="auto"/>
              <w:right w:val="single" w:sz="4" w:space="0" w:color="auto"/>
            </w:tcBorders>
          </w:tcPr>
          <w:p w14:paraId="5467BBC1" w14:textId="77777777" w:rsidR="00E54599" w:rsidRPr="00546DDC" w:rsidRDefault="00E54599" w:rsidP="00E161DD">
            <w:pPr>
              <w:ind w:left="32"/>
              <w:rPr>
                <w:rFonts w:ascii="Times New Roman" w:hAnsi="Times New Roman" w:cs="Times New Roman"/>
                <w:sz w:val="24"/>
                <w:szCs w:val="24"/>
              </w:rPr>
            </w:pPr>
            <w:r w:rsidRPr="00546DDC">
              <w:rPr>
                <w:rFonts w:ascii="Times New Roman" w:hAnsi="Times New Roman" w:cs="Times New Roman"/>
                <w:sz w:val="24"/>
                <w:szCs w:val="24"/>
              </w:rPr>
              <w:t>осуществлением любого вида финансово-хозяйственной деятельности</w:t>
            </w:r>
          </w:p>
        </w:tc>
      </w:tr>
      <w:tr w:rsidR="00E54599" w:rsidRPr="00546DDC" w14:paraId="29AD7C39" w14:textId="77777777" w:rsidTr="00E161DD">
        <w:tc>
          <w:tcPr>
            <w:tcW w:w="1384" w:type="dxa"/>
            <w:vMerge/>
            <w:tcBorders>
              <w:left w:val="single" w:sz="4" w:space="0" w:color="auto"/>
              <w:right w:val="single" w:sz="4" w:space="0" w:color="auto"/>
            </w:tcBorders>
          </w:tcPr>
          <w:p w14:paraId="0EA0C05A" w14:textId="77777777" w:rsidR="00E54599" w:rsidRPr="00546DDC" w:rsidRDefault="00E54599"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47FFE442"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3EE48E38" w14:textId="77777777" w:rsidR="00E54599" w:rsidRPr="00546DDC" w:rsidRDefault="00E54599" w:rsidP="00E161DD">
            <w:pPr>
              <w:pStyle w:val="Default"/>
              <w:jc w:val="both"/>
            </w:pPr>
            <w:r w:rsidRPr="00546DDC">
              <w:t xml:space="preserve">Коммерческий риск возникает в процессе </w:t>
            </w:r>
          </w:p>
        </w:tc>
        <w:tc>
          <w:tcPr>
            <w:tcW w:w="2802" w:type="dxa"/>
            <w:tcBorders>
              <w:top w:val="single" w:sz="4" w:space="0" w:color="auto"/>
              <w:left w:val="single" w:sz="4" w:space="0" w:color="auto"/>
              <w:bottom w:val="single" w:sz="4" w:space="0" w:color="auto"/>
              <w:right w:val="single" w:sz="4" w:space="0" w:color="auto"/>
            </w:tcBorders>
          </w:tcPr>
          <w:p w14:paraId="6130D6CE" w14:textId="77777777" w:rsidR="00E54599" w:rsidRPr="00546DDC" w:rsidRDefault="00E54599" w:rsidP="00E161DD">
            <w:pPr>
              <w:pStyle w:val="Default"/>
              <w:tabs>
                <w:tab w:val="left" w:pos="241"/>
                <w:tab w:val="left" w:pos="1080"/>
              </w:tabs>
              <w:ind w:left="32"/>
              <w:jc w:val="both"/>
            </w:pPr>
            <w:r w:rsidRPr="00546DDC">
              <w:t>реализации товаров и услуг, произведенных или закупленных предпринимателем</w:t>
            </w:r>
          </w:p>
        </w:tc>
      </w:tr>
      <w:tr w:rsidR="00E54599" w:rsidRPr="00546DDC" w14:paraId="48888001" w14:textId="77777777" w:rsidTr="00E161DD">
        <w:tc>
          <w:tcPr>
            <w:tcW w:w="1384" w:type="dxa"/>
            <w:vMerge/>
            <w:tcBorders>
              <w:left w:val="single" w:sz="4" w:space="0" w:color="auto"/>
              <w:right w:val="single" w:sz="4" w:space="0" w:color="auto"/>
            </w:tcBorders>
          </w:tcPr>
          <w:p w14:paraId="7F8352F2" w14:textId="77777777" w:rsidR="00E54599" w:rsidRPr="00546DDC" w:rsidRDefault="00E54599"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6C120F9D" w14:textId="77777777" w:rsidR="00E54599" w:rsidRPr="00546DDC" w:rsidRDefault="00E54599" w:rsidP="00E161DD">
            <w:pPr>
              <w:pStyle w:val="ad"/>
              <w:numPr>
                <w:ilvl w:val="0"/>
                <w:numId w:val="11"/>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0BEDE410" w14:textId="77777777" w:rsidR="00E54599" w:rsidRPr="00546DDC" w:rsidRDefault="00E54599" w:rsidP="00E161DD">
            <w:pPr>
              <w:jc w:val="both"/>
              <w:rPr>
                <w:rFonts w:ascii="Times New Roman" w:hAnsi="Times New Roman" w:cs="Times New Roman"/>
                <w:sz w:val="24"/>
                <w:szCs w:val="24"/>
              </w:rPr>
            </w:pPr>
            <w:r w:rsidRPr="00546DDC">
              <w:rPr>
                <w:rFonts w:ascii="Times New Roman" w:hAnsi="Times New Roman" w:cs="Times New Roman"/>
                <w:sz w:val="24"/>
                <w:szCs w:val="24"/>
              </w:rPr>
              <w:t xml:space="preserve">Финансовый риск возникает в сфере </w:t>
            </w:r>
          </w:p>
        </w:tc>
        <w:tc>
          <w:tcPr>
            <w:tcW w:w="2802" w:type="dxa"/>
            <w:tcBorders>
              <w:top w:val="single" w:sz="4" w:space="0" w:color="auto"/>
              <w:left w:val="single" w:sz="4" w:space="0" w:color="auto"/>
              <w:bottom w:val="single" w:sz="4" w:space="0" w:color="auto"/>
              <w:right w:val="single" w:sz="4" w:space="0" w:color="auto"/>
            </w:tcBorders>
          </w:tcPr>
          <w:p w14:paraId="4052EE30" w14:textId="77777777" w:rsidR="00E54599" w:rsidRPr="00546DDC" w:rsidRDefault="00E54599" w:rsidP="00E161DD">
            <w:pPr>
              <w:jc w:val="both"/>
              <w:rPr>
                <w:rFonts w:ascii="Times New Roman" w:hAnsi="Times New Roman" w:cs="Times New Roman"/>
                <w:sz w:val="24"/>
                <w:szCs w:val="24"/>
              </w:rPr>
            </w:pPr>
            <w:r w:rsidRPr="00546DDC">
              <w:rPr>
                <w:rFonts w:ascii="Times New Roman" w:hAnsi="Times New Roman" w:cs="Times New Roman"/>
                <w:sz w:val="24"/>
                <w:szCs w:val="24"/>
              </w:rPr>
              <w:t>отношений фирмы с банками и другими финансовыми институтами, т.е. в сфере финансовых отношений.</w:t>
            </w:r>
          </w:p>
        </w:tc>
      </w:tr>
    </w:tbl>
    <w:p w14:paraId="37A374AA" w14:textId="77777777" w:rsidR="00E54599" w:rsidRPr="00546DDC" w:rsidRDefault="00E54599" w:rsidP="00E54599">
      <w:pPr>
        <w:spacing w:after="0" w:line="276" w:lineRule="auto"/>
        <w:jc w:val="both"/>
        <w:rPr>
          <w:rFonts w:ascii="Times New Roman" w:eastAsia="Times New Roman" w:hAnsi="Times New Roman" w:cs="Times New Roman"/>
          <w:bCs/>
          <w:sz w:val="24"/>
          <w:szCs w:val="24"/>
          <w:lang w:eastAsia="ru-RU"/>
        </w:rPr>
      </w:pPr>
    </w:p>
    <w:bookmarkEnd w:id="15"/>
    <w:bookmarkEnd w:id="16"/>
    <w:bookmarkEnd w:id="17"/>
    <w:p w14:paraId="6BCF886D" w14:textId="77777777" w:rsidR="00443B3B" w:rsidRPr="00546DDC" w:rsidRDefault="00443B3B" w:rsidP="00443B3B">
      <w:pPr>
        <w:spacing w:after="0"/>
        <w:jc w:val="both"/>
        <w:rPr>
          <w:rFonts w:ascii="Times New Roman" w:hAnsi="Times New Roman" w:cs="Times New Roman"/>
          <w:b/>
          <w:color w:val="000000" w:themeColor="text1"/>
          <w:sz w:val="24"/>
          <w:szCs w:val="24"/>
        </w:rPr>
      </w:pPr>
    </w:p>
    <w:p w14:paraId="13B1A8D3" w14:textId="77777777" w:rsidR="00443B3B" w:rsidRPr="00546DDC" w:rsidRDefault="00443B3B" w:rsidP="00443B3B">
      <w:pPr>
        <w:ind w:firstLine="708"/>
        <w:rPr>
          <w:rFonts w:ascii="Times New Roman" w:hAnsi="Times New Roman" w:cs="Times New Roman"/>
          <w:sz w:val="24"/>
          <w:szCs w:val="24"/>
        </w:rPr>
      </w:pPr>
    </w:p>
    <w:p w14:paraId="7522C8C9" w14:textId="77777777" w:rsidR="006C418C" w:rsidRPr="00546DDC" w:rsidRDefault="006C418C" w:rsidP="006C418C">
      <w:pPr>
        <w:spacing w:after="0" w:line="276" w:lineRule="auto"/>
        <w:jc w:val="center"/>
        <w:rPr>
          <w:rFonts w:ascii="Times New Roman" w:eastAsia="Times New Roman" w:hAnsi="Times New Roman" w:cs="Times New Roman"/>
          <w:b/>
          <w:sz w:val="24"/>
          <w:szCs w:val="24"/>
          <w:lang w:eastAsia="ru-RU"/>
        </w:rPr>
      </w:pPr>
      <w:r w:rsidRPr="00546DDC">
        <w:rPr>
          <w:rFonts w:ascii="Times New Roman" w:eastAsia="Times New Roman" w:hAnsi="Times New Roman" w:cs="Times New Roman"/>
          <w:b/>
          <w:sz w:val="24"/>
          <w:szCs w:val="24"/>
          <w:lang w:eastAsia="ru-RU"/>
        </w:rPr>
        <w:t xml:space="preserve">ЗАДАНИЯ ДЛЯ ДИАГНОСТИЧЕСКОЙ РАБОТЫ </w:t>
      </w:r>
    </w:p>
    <w:p w14:paraId="527DC2CD" w14:textId="77777777" w:rsidR="006C418C" w:rsidRPr="00546DDC" w:rsidRDefault="006C418C" w:rsidP="006C418C">
      <w:pPr>
        <w:spacing w:after="0" w:line="276" w:lineRule="auto"/>
        <w:jc w:val="center"/>
        <w:rPr>
          <w:rFonts w:ascii="Times New Roman" w:eastAsia="Times New Roman" w:hAnsi="Times New Roman" w:cs="Times New Roman"/>
          <w:b/>
          <w:sz w:val="24"/>
          <w:szCs w:val="24"/>
          <w:lang w:eastAsia="ru-RU"/>
        </w:rPr>
      </w:pPr>
      <w:r w:rsidRPr="00546DDC">
        <w:rPr>
          <w:rFonts w:ascii="Times New Roman" w:eastAsia="Times New Roman" w:hAnsi="Times New Roman" w:cs="Times New Roman"/>
          <w:b/>
          <w:sz w:val="24"/>
          <w:szCs w:val="24"/>
          <w:lang w:eastAsia="ru-RU"/>
        </w:rPr>
        <w:t>ПО ОБРАЗОВАТЕЛЬНОЙ ПРОГРАММЕ</w:t>
      </w:r>
    </w:p>
    <w:p w14:paraId="3DA70F02" w14:textId="77777777" w:rsidR="006C418C" w:rsidRPr="00546DDC" w:rsidRDefault="006C418C" w:rsidP="006C418C">
      <w:pPr>
        <w:spacing w:after="0"/>
        <w:rPr>
          <w:rFonts w:ascii="Times New Roman" w:hAnsi="Times New Roman" w:cs="Times New Roman"/>
          <w:b/>
          <w:sz w:val="24"/>
          <w:szCs w:val="24"/>
        </w:rPr>
      </w:pPr>
    </w:p>
    <w:p w14:paraId="4CF7A614" w14:textId="77777777" w:rsidR="006C418C" w:rsidRPr="00546DDC" w:rsidRDefault="006C418C" w:rsidP="006C418C">
      <w:pPr>
        <w:spacing w:after="0"/>
        <w:rPr>
          <w:rFonts w:ascii="Times New Roman" w:hAnsi="Times New Roman" w:cs="Times New Roman"/>
          <w:b/>
          <w:sz w:val="24"/>
          <w:szCs w:val="24"/>
        </w:rPr>
      </w:pPr>
      <w:r w:rsidRPr="00546DDC">
        <w:rPr>
          <w:rFonts w:ascii="Times New Roman" w:hAnsi="Times New Roman" w:cs="Times New Roman"/>
          <w:b/>
          <w:sz w:val="24"/>
          <w:szCs w:val="24"/>
        </w:rPr>
        <w:t xml:space="preserve">Направление(-я) подготовки: </w:t>
      </w:r>
      <w:r w:rsidRPr="00546DDC">
        <w:rPr>
          <w:rFonts w:ascii="Times New Roman" w:hAnsi="Times New Roman" w:cs="Times New Roman"/>
          <w:b/>
          <w:sz w:val="24"/>
          <w:szCs w:val="24"/>
        </w:rPr>
        <w:tab/>
      </w:r>
      <w:r w:rsidRPr="00546DDC">
        <w:rPr>
          <w:rFonts w:ascii="Times New Roman" w:hAnsi="Times New Roman" w:cs="Times New Roman"/>
          <w:sz w:val="24"/>
          <w:szCs w:val="24"/>
        </w:rPr>
        <w:t>09.04.02 Информационные системы и технологии</w:t>
      </w:r>
    </w:p>
    <w:p w14:paraId="53AB2BC0" w14:textId="77777777" w:rsidR="006C418C" w:rsidRPr="00546DDC" w:rsidRDefault="006C418C" w:rsidP="006C418C">
      <w:pPr>
        <w:spacing w:after="0"/>
        <w:rPr>
          <w:rFonts w:ascii="Times New Roman" w:hAnsi="Times New Roman" w:cs="Times New Roman"/>
          <w:b/>
          <w:sz w:val="24"/>
          <w:szCs w:val="24"/>
        </w:rPr>
      </w:pPr>
      <w:r w:rsidRPr="00546DDC">
        <w:rPr>
          <w:rFonts w:ascii="Times New Roman" w:hAnsi="Times New Roman" w:cs="Times New Roman"/>
          <w:b/>
          <w:sz w:val="24"/>
          <w:szCs w:val="24"/>
        </w:rPr>
        <w:t xml:space="preserve">Направленность (-и): </w:t>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Pr="00546DDC">
        <w:rPr>
          <w:rFonts w:ascii="Times New Roman" w:hAnsi="Times New Roman" w:cs="Times New Roman"/>
          <w:sz w:val="24"/>
          <w:szCs w:val="24"/>
        </w:rPr>
        <w:t>Управления проектами в компьютерно-музыкальной индустрии</w:t>
      </w:r>
    </w:p>
    <w:p w14:paraId="68BA4076" w14:textId="77777777" w:rsidR="006C418C" w:rsidRPr="00546DDC" w:rsidRDefault="006C418C" w:rsidP="006C418C">
      <w:pPr>
        <w:spacing w:after="0"/>
        <w:rPr>
          <w:rFonts w:ascii="Times New Roman" w:hAnsi="Times New Roman" w:cs="Times New Roman"/>
          <w:b/>
          <w:sz w:val="24"/>
          <w:szCs w:val="24"/>
        </w:rPr>
      </w:pPr>
      <w:r w:rsidRPr="00546DDC">
        <w:rPr>
          <w:rFonts w:ascii="Times New Roman" w:hAnsi="Times New Roman" w:cs="Times New Roman"/>
          <w:b/>
          <w:sz w:val="24"/>
          <w:szCs w:val="24"/>
        </w:rPr>
        <w:t xml:space="preserve">Год начала подготовки: </w:t>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Pr="00546DDC">
        <w:rPr>
          <w:rFonts w:ascii="Times New Roman" w:hAnsi="Times New Roman" w:cs="Times New Roman"/>
          <w:sz w:val="24"/>
          <w:szCs w:val="24"/>
        </w:rPr>
        <w:t>2023</w:t>
      </w:r>
    </w:p>
    <w:p w14:paraId="4C47D54B" w14:textId="77777777" w:rsidR="006C418C" w:rsidRPr="00546DDC" w:rsidRDefault="006C418C" w:rsidP="006C418C">
      <w:pPr>
        <w:spacing w:after="0"/>
        <w:rPr>
          <w:rFonts w:ascii="Times New Roman" w:hAnsi="Times New Roman" w:cs="Times New Roman"/>
          <w:b/>
          <w:sz w:val="24"/>
          <w:szCs w:val="24"/>
        </w:rPr>
      </w:pPr>
      <w:r w:rsidRPr="00546DDC">
        <w:rPr>
          <w:rFonts w:ascii="Times New Roman" w:hAnsi="Times New Roman" w:cs="Times New Roman"/>
          <w:b/>
          <w:sz w:val="24"/>
          <w:szCs w:val="24"/>
        </w:rPr>
        <w:t xml:space="preserve">Форма обучения: </w:t>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Pr="00546DDC">
        <w:rPr>
          <w:rFonts w:ascii="Times New Roman" w:hAnsi="Times New Roman" w:cs="Times New Roman"/>
          <w:sz w:val="24"/>
          <w:szCs w:val="24"/>
        </w:rPr>
        <w:t>очная</w:t>
      </w:r>
    </w:p>
    <w:p w14:paraId="7ACE83B2" w14:textId="77777777" w:rsidR="006C418C" w:rsidRPr="00546DDC" w:rsidRDefault="006C418C" w:rsidP="006C418C">
      <w:pPr>
        <w:pStyle w:val="1"/>
        <w:spacing w:before="0"/>
        <w:jc w:val="center"/>
        <w:rPr>
          <w:rFonts w:ascii="Times New Roman" w:hAnsi="Times New Roman" w:cs="Times New Roman"/>
          <w:b/>
          <w:color w:val="auto"/>
          <w:sz w:val="28"/>
          <w:szCs w:val="28"/>
        </w:rPr>
      </w:pPr>
    </w:p>
    <w:p w14:paraId="5F9F419E" w14:textId="13E634D0" w:rsidR="006C418C" w:rsidRPr="00546DDC" w:rsidRDefault="006C418C" w:rsidP="006C418C">
      <w:pPr>
        <w:pStyle w:val="1"/>
        <w:spacing w:before="0"/>
        <w:jc w:val="center"/>
        <w:rPr>
          <w:rFonts w:ascii="Times New Roman" w:hAnsi="Times New Roman" w:cs="Times New Roman"/>
          <w:b/>
          <w:color w:val="auto"/>
          <w:sz w:val="28"/>
          <w:szCs w:val="28"/>
        </w:rPr>
      </w:pPr>
      <w:bookmarkStart w:id="18" w:name="_Toc175072946"/>
      <w:bookmarkStart w:id="19" w:name="_Toc175073757"/>
      <w:bookmarkStart w:id="20" w:name="_Toc175073823"/>
      <w:bookmarkStart w:id="21" w:name="_Toc195447328"/>
      <w:r w:rsidRPr="00546DDC">
        <w:rPr>
          <w:rFonts w:ascii="Times New Roman" w:hAnsi="Times New Roman" w:cs="Times New Roman"/>
          <w:b/>
          <w:color w:val="auto"/>
          <w:sz w:val="28"/>
          <w:szCs w:val="28"/>
        </w:rPr>
        <w:t xml:space="preserve">Дисциплина: </w:t>
      </w:r>
      <w:r w:rsidR="00A262F7" w:rsidRPr="00546DDC">
        <w:rPr>
          <w:rFonts w:ascii="Times New Roman" w:hAnsi="Times New Roman" w:cs="Times New Roman"/>
          <w:b/>
          <w:color w:val="auto"/>
          <w:sz w:val="28"/>
          <w:szCs w:val="28"/>
        </w:rPr>
        <w:t>Информационно-коммуникативные технологии</w:t>
      </w:r>
      <w:bookmarkEnd w:id="18"/>
      <w:bookmarkEnd w:id="19"/>
      <w:bookmarkEnd w:id="20"/>
      <w:bookmarkEnd w:id="21"/>
    </w:p>
    <w:p w14:paraId="15D86D95" w14:textId="77777777" w:rsidR="00C81AAB" w:rsidRPr="00546DDC" w:rsidRDefault="00C81AAB" w:rsidP="00C81AAB">
      <w:pPr>
        <w:pStyle w:val="1"/>
        <w:spacing w:before="0"/>
        <w:jc w:val="center"/>
        <w:rPr>
          <w:rFonts w:ascii="Times New Roman" w:hAnsi="Times New Roman" w:cs="Times New Roman"/>
          <w:b/>
          <w:color w:val="auto"/>
          <w:sz w:val="24"/>
          <w:szCs w:val="24"/>
        </w:rPr>
      </w:pPr>
    </w:p>
    <w:p w14:paraId="4A2A874E" w14:textId="4D9DBE40" w:rsidR="009508EF" w:rsidRDefault="006C418C" w:rsidP="009508EF">
      <w:pPr>
        <w:spacing w:after="0"/>
        <w:jc w:val="both"/>
        <w:rPr>
          <w:rFonts w:ascii="Times New Roman" w:hAnsi="Times New Roman" w:cs="Times New Roman"/>
          <w:sz w:val="24"/>
          <w:szCs w:val="24"/>
        </w:rPr>
      </w:pPr>
      <w:r w:rsidRPr="00546DDC">
        <w:rPr>
          <w:rFonts w:ascii="Times New Roman" w:hAnsi="Times New Roman" w:cs="Times New Roman"/>
          <w:b/>
          <w:sz w:val="24"/>
          <w:szCs w:val="24"/>
        </w:rPr>
        <w:t>ПК-1</w:t>
      </w:r>
      <w:r w:rsidR="009508EF" w:rsidRPr="00546DDC">
        <w:rPr>
          <w:rFonts w:ascii="Times New Roman" w:hAnsi="Times New Roman" w:cs="Times New Roman"/>
          <w:b/>
          <w:sz w:val="24"/>
          <w:szCs w:val="24"/>
        </w:rPr>
        <w:t xml:space="preserve"> </w:t>
      </w:r>
      <w:r w:rsidRPr="00546DDC">
        <w:rPr>
          <w:rFonts w:ascii="Times New Roman" w:hAnsi="Times New Roman" w:cs="Times New Roman"/>
          <w:sz w:val="24"/>
          <w:szCs w:val="24"/>
        </w:rPr>
        <w:t>Способен планировать коммуникации, идентифицировать заинтересованные стороны, распространять информацию в проектах любого уровня сложности в области ИТ</w:t>
      </w:r>
    </w:p>
    <w:p w14:paraId="5F0FB339" w14:textId="07F7157A" w:rsidR="004E7613" w:rsidRPr="006B4B9E" w:rsidRDefault="004E7613" w:rsidP="009508EF">
      <w:pPr>
        <w:spacing w:after="0"/>
        <w:jc w:val="both"/>
        <w:rPr>
          <w:rFonts w:ascii="Times New Roman" w:hAnsi="Times New Roman" w:cs="Times New Roman"/>
          <w:sz w:val="24"/>
          <w:szCs w:val="24"/>
        </w:rPr>
      </w:pPr>
    </w:p>
    <w:tbl>
      <w:tblPr>
        <w:tblStyle w:val="af8"/>
        <w:tblW w:w="9571" w:type="dxa"/>
        <w:tblInd w:w="0" w:type="dxa"/>
        <w:tblLayout w:type="fixed"/>
        <w:tblLook w:val="04A0" w:firstRow="1" w:lastRow="0" w:firstColumn="1" w:lastColumn="0" w:noHBand="0" w:noVBand="1"/>
      </w:tblPr>
      <w:tblGrid>
        <w:gridCol w:w="1384"/>
        <w:gridCol w:w="1418"/>
        <w:gridCol w:w="3967"/>
        <w:gridCol w:w="2802"/>
      </w:tblGrid>
      <w:tr w:rsidR="004E7613" w:rsidRPr="005530BC" w14:paraId="26C9891A" w14:textId="77777777" w:rsidTr="005103AE">
        <w:trPr>
          <w:tblHeader/>
        </w:trPr>
        <w:tc>
          <w:tcPr>
            <w:tcW w:w="1384" w:type="dxa"/>
            <w:tcBorders>
              <w:top w:val="single" w:sz="4" w:space="0" w:color="auto"/>
              <w:left w:val="single" w:sz="4" w:space="0" w:color="auto"/>
              <w:bottom w:val="single" w:sz="4" w:space="0" w:color="auto"/>
              <w:right w:val="single" w:sz="4" w:space="0" w:color="auto"/>
            </w:tcBorders>
            <w:vAlign w:val="center"/>
          </w:tcPr>
          <w:p w14:paraId="0E16833E" w14:textId="77777777" w:rsidR="004E7613" w:rsidRPr="005530BC" w:rsidRDefault="004E7613" w:rsidP="005103AE">
            <w:pPr>
              <w:jc w:val="center"/>
              <w:rPr>
                <w:rFonts w:ascii="Times New Roman" w:hAnsi="Times New Roman" w:cs="Times New Roman"/>
                <w:sz w:val="24"/>
                <w:szCs w:val="24"/>
              </w:rPr>
            </w:pPr>
            <w:r w:rsidRPr="005530BC">
              <w:rPr>
                <w:rFonts w:ascii="Times New Roman" w:hAnsi="Times New Roman" w:cs="Times New Roman"/>
                <w:sz w:val="24"/>
                <w:szCs w:val="24"/>
              </w:rPr>
              <w:t>Тип задания</w:t>
            </w:r>
          </w:p>
        </w:tc>
        <w:tc>
          <w:tcPr>
            <w:tcW w:w="1418" w:type="dxa"/>
            <w:tcBorders>
              <w:top w:val="single" w:sz="4" w:space="0" w:color="auto"/>
              <w:left w:val="single" w:sz="4" w:space="0" w:color="auto"/>
              <w:bottom w:val="single" w:sz="4" w:space="0" w:color="auto"/>
              <w:right w:val="single" w:sz="4" w:space="0" w:color="auto"/>
            </w:tcBorders>
            <w:vAlign w:val="center"/>
          </w:tcPr>
          <w:p w14:paraId="10B5A27D" w14:textId="77777777" w:rsidR="004E7613" w:rsidRPr="005530BC" w:rsidRDefault="004E7613" w:rsidP="005103AE">
            <w:pPr>
              <w:jc w:val="center"/>
              <w:rPr>
                <w:rFonts w:ascii="Times New Roman" w:hAnsi="Times New Roman" w:cs="Times New Roman"/>
                <w:sz w:val="24"/>
                <w:szCs w:val="24"/>
              </w:rPr>
            </w:pPr>
            <w:r w:rsidRPr="005530BC">
              <w:rPr>
                <w:rFonts w:ascii="Times New Roman" w:hAnsi="Times New Roman" w:cs="Times New Roman"/>
                <w:sz w:val="24"/>
                <w:szCs w:val="24"/>
              </w:rPr>
              <w:t>Номер задания</w:t>
            </w:r>
          </w:p>
        </w:tc>
        <w:tc>
          <w:tcPr>
            <w:tcW w:w="3967" w:type="dxa"/>
            <w:tcBorders>
              <w:top w:val="single" w:sz="4" w:space="0" w:color="auto"/>
              <w:left w:val="single" w:sz="4" w:space="0" w:color="auto"/>
              <w:bottom w:val="single" w:sz="4" w:space="0" w:color="auto"/>
              <w:right w:val="single" w:sz="4" w:space="0" w:color="auto"/>
            </w:tcBorders>
            <w:vAlign w:val="center"/>
          </w:tcPr>
          <w:p w14:paraId="23275B65" w14:textId="77777777" w:rsidR="004E7613" w:rsidRPr="005530BC" w:rsidRDefault="004E7613" w:rsidP="005103AE">
            <w:pPr>
              <w:jc w:val="center"/>
              <w:rPr>
                <w:rFonts w:ascii="Times New Roman" w:hAnsi="Times New Roman" w:cs="Times New Roman"/>
                <w:sz w:val="24"/>
                <w:szCs w:val="24"/>
              </w:rPr>
            </w:pPr>
            <w:r w:rsidRPr="005530BC">
              <w:rPr>
                <w:rFonts w:ascii="Times New Roman" w:hAnsi="Times New Roman" w:cs="Times New Roman"/>
                <w:sz w:val="24"/>
                <w:szCs w:val="24"/>
              </w:rPr>
              <w:t>Содержание задания</w:t>
            </w:r>
          </w:p>
        </w:tc>
        <w:tc>
          <w:tcPr>
            <w:tcW w:w="2802" w:type="dxa"/>
            <w:tcBorders>
              <w:top w:val="single" w:sz="4" w:space="0" w:color="auto"/>
              <w:left w:val="single" w:sz="4" w:space="0" w:color="auto"/>
              <w:bottom w:val="single" w:sz="4" w:space="0" w:color="auto"/>
              <w:right w:val="single" w:sz="4" w:space="0" w:color="auto"/>
            </w:tcBorders>
            <w:vAlign w:val="center"/>
          </w:tcPr>
          <w:p w14:paraId="37E9FE32" w14:textId="77777777" w:rsidR="004E7613" w:rsidRPr="005530BC" w:rsidRDefault="004E7613" w:rsidP="005103AE">
            <w:pPr>
              <w:jc w:val="center"/>
              <w:rPr>
                <w:rFonts w:ascii="Times New Roman" w:hAnsi="Times New Roman" w:cs="Times New Roman"/>
                <w:sz w:val="24"/>
                <w:szCs w:val="24"/>
              </w:rPr>
            </w:pPr>
            <w:r w:rsidRPr="005530BC">
              <w:rPr>
                <w:rFonts w:ascii="Times New Roman" w:hAnsi="Times New Roman" w:cs="Times New Roman"/>
                <w:sz w:val="24"/>
                <w:szCs w:val="24"/>
              </w:rPr>
              <w:t>Правильный ответ</w:t>
            </w:r>
          </w:p>
        </w:tc>
      </w:tr>
      <w:tr w:rsidR="004E7613" w:rsidRPr="005530BC" w14:paraId="74C594AB" w14:textId="77777777" w:rsidTr="005103AE">
        <w:tc>
          <w:tcPr>
            <w:tcW w:w="1384" w:type="dxa"/>
            <w:vMerge w:val="restart"/>
            <w:tcBorders>
              <w:top w:val="single" w:sz="4" w:space="0" w:color="auto"/>
              <w:left w:val="single" w:sz="4" w:space="0" w:color="auto"/>
              <w:right w:val="single" w:sz="4" w:space="0" w:color="auto"/>
            </w:tcBorders>
            <w:hideMark/>
          </w:tcPr>
          <w:p w14:paraId="1C9D621F"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 xml:space="preserve">Задания </w:t>
            </w:r>
            <w:r w:rsidRPr="005530BC">
              <w:rPr>
                <w:rFonts w:ascii="Times New Roman" w:hAnsi="Times New Roman" w:cs="Times New Roman"/>
                <w:b/>
                <w:sz w:val="24"/>
                <w:szCs w:val="24"/>
              </w:rPr>
              <w:t>закрытого</w:t>
            </w:r>
            <w:r w:rsidRPr="005530BC">
              <w:rPr>
                <w:rFonts w:ascii="Times New Roman" w:hAnsi="Times New Roman" w:cs="Times New Roman"/>
                <w:sz w:val="24"/>
                <w:szCs w:val="24"/>
              </w:rPr>
              <w:t xml:space="preserve"> типа </w:t>
            </w:r>
          </w:p>
          <w:p w14:paraId="5CC9F12A"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с одним правильным ответом</w:t>
            </w:r>
          </w:p>
          <w:p w14:paraId="4A35B10C"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 xml:space="preserve">13шт. </w:t>
            </w:r>
          </w:p>
          <w:p w14:paraId="08D5FC91" w14:textId="77777777" w:rsidR="004E7613" w:rsidRPr="005530BC" w:rsidRDefault="004E7613" w:rsidP="005103AE">
            <w:pPr>
              <w:rPr>
                <w:rFonts w:ascii="Times New Roman" w:hAnsi="Times New Roman" w:cs="Times New Roman"/>
                <w:i/>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4470D09" w14:textId="77777777" w:rsidR="004E7613" w:rsidRPr="005530BC" w:rsidRDefault="004E7613">
            <w:pPr>
              <w:pStyle w:val="ad"/>
              <w:numPr>
                <w:ilvl w:val="0"/>
                <w:numId w:val="30"/>
              </w:numPr>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4CBDB41"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Информационное общество относится к следующему типу обществ:</w:t>
            </w:r>
          </w:p>
          <w:p w14:paraId="1BA6FCF2" w14:textId="77777777" w:rsidR="004E7613" w:rsidRPr="005530BC" w:rsidRDefault="004E7613" w:rsidP="005103AE">
            <w:pPr>
              <w:jc w:val="both"/>
              <w:rPr>
                <w:rFonts w:ascii="Times New Roman" w:hAnsi="Times New Roman" w:cs="Times New Roman"/>
                <w:sz w:val="24"/>
                <w:szCs w:val="24"/>
              </w:rPr>
            </w:pPr>
          </w:p>
          <w:p w14:paraId="70428975" w14:textId="77777777" w:rsidR="004E7613" w:rsidRPr="005530BC" w:rsidRDefault="004E7613"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43A03A86"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а</w:t>
            </w:r>
            <w:r w:rsidRPr="005530BC">
              <w:rPr>
                <w:rFonts w:ascii="Times New Roman" w:hAnsi="Times New Roman" w:cs="Times New Roman"/>
                <w:sz w:val="24"/>
                <w:szCs w:val="24"/>
              </w:rPr>
              <w:tab/>
              <w:t>демократическому</w:t>
            </w:r>
          </w:p>
          <w:p w14:paraId="74F20B9B" w14:textId="77777777" w:rsidR="004E7613" w:rsidRPr="005530BC" w:rsidRDefault="004E7613" w:rsidP="005103AE">
            <w:pPr>
              <w:jc w:val="both"/>
              <w:rPr>
                <w:rFonts w:ascii="Times New Roman" w:hAnsi="Times New Roman" w:cs="Times New Roman"/>
                <w:b/>
                <w:sz w:val="24"/>
                <w:szCs w:val="24"/>
              </w:rPr>
            </w:pPr>
            <w:r w:rsidRPr="005530BC">
              <w:rPr>
                <w:rFonts w:ascii="Times New Roman" w:hAnsi="Times New Roman" w:cs="Times New Roman"/>
                <w:b/>
                <w:sz w:val="24"/>
                <w:szCs w:val="24"/>
              </w:rPr>
              <w:t>б</w:t>
            </w:r>
            <w:r w:rsidRPr="005530BC">
              <w:rPr>
                <w:rFonts w:ascii="Times New Roman" w:hAnsi="Times New Roman" w:cs="Times New Roman"/>
                <w:b/>
                <w:sz w:val="24"/>
                <w:szCs w:val="24"/>
              </w:rPr>
              <w:tab/>
              <w:t>производственному</w:t>
            </w:r>
          </w:p>
          <w:p w14:paraId="04B42CDA"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в</w:t>
            </w:r>
            <w:r w:rsidRPr="005530BC">
              <w:rPr>
                <w:rFonts w:ascii="Times New Roman" w:hAnsi="Times New Roman" w:cs="Times New Roman"/>
                <w:sz w:val="24"/>
                <w:szCs w:val="24"/>
              </w:rPr>
              <w:tab/>
              <w:t>сетевому</w:t>
            </w:r>
          </w:p>
          <w:p w14:paraId="0F295E45"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вторичной социально-экономической формации</w:t>
            </w:r>
          </w:p>
        </w:tc>
        <w:tc>
          <w:tcPr>
            <w:tcW w:w="2802" w:type="dxa"/>
            <w:tcBorders>
              <w:top w:val="single" w:sz="4" w:space="0" w:color="auto"/>
              <w:left w:val="single" w:sz="4" w:space="0" w:color="auto"/>
              <w:bottom w:val="single" w:sz="4" w:space="0" w:color="auto"/>
              <w:right w:val="single" w:sz="4" w:space="0" w:color="auto"/>
            </w:tcBorders>
            <w:hideMark/>
          </w:tcPr>
          <w:p w14:paraId="411243F3"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б</w:t>
            </w:r>
          </w:p>
        </w:tc>
      </w:tr>
      <w:tr w:rsidR="004E7613" w:rsidRPr="005530BC" w14:paraId="4D48C767" w14:textId="77777777" w:rsidTr="005103AE">
        <w:tc>
          <w:tcPr>
            <w:tcW w:w="1384" w:type="dxa"/>
            <w:vMerge/>
            <w:tcBorders>
              <w:left w:val="single" w:sz="4" w:space="0" w:color="auto"/>
              <w:right w:val="single" w:sz="4" w:space="0" w:color="auto"/>
            </w:tcBorders>
          </w:tcPr>
          <w:p w14:paraId="5AE56AB1" w14:textId="77777777" w:rsidR="004E7613" w:rsidRPr="005530BC" w:rsidRDefault="004E7613"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E3AEAD5"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254FC1C0"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В одной из первых концепций информационного общества предполагалась экономия времени за счёт:</w:t>
            </w:r>
          </w:p>
          <w:p w14:paraId="7FC8AA74" w14:textId="77777777" w:rsidR="004E7613" w:rsidRPr="005530BC" w:rsidRDefault="004E7613" w:rsidP="005103AE">
            <w:pPr>
              <w:jc w:val="both"/>
              <w:rPr>
                <w:rFonts w:ascii="Times New Roman" w:hAnsi="Times New Roman" w:cs="Times New Roman"/>
                <w:sz w:val="24"/>
                <w:szCs w:val="24"/>
              </w:rPr>
            </w:pPr>
          </w:p>
          <w:p w14:paraId="50401DD3" w14:textId="77777777" w:rsidR="004E7613" w:rsidRPr="005530BC" w:rsidRDefault="004E7613"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lastRenderedPageBreak/>
              <w:t>Варианты ответов</w:t>
            </w:r>
          </w:p>
          <w:p w14:paraId="46C500E4"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а</w:t>
            </w:r>
            <w:r w:rsidRPr="005530BC">
              <w:rPr>
                <w:rFonts w:ascii="Times New Roman" w:hAnsi="Times New Roman" w:cs="Times New Roman"/>
                <w:sz w:val="24"/>
                <w:szCs w:val="24"/>
              </w:rPr>
              <w:tab/>
              <w:t>убыстрения производственных процессов</w:t>
            </w:r>
          </w:p>
          <w:p w14:paraId="0EC0117C"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б</w:t>
            </w:r>
            <w:r w:rsidRPr="005530BC">
              <w:rPr>
                <w:rFonts w:ascii="Times New Roman" w:hAnsi="Times New Roman" w:cs="Times New Roman"/>
                <w:sz w:val="24"/>
                <w:szCs w:val="24"/>
              </w:rPr>
              <w:tab/>
              <w:t>снижения потерь времени на доставку информации</w:t>
            </w:r>
          </w:p>
          <w:p w14:paraId="796B6FAD" w14:textId="77777777" w:rsidR="004E7613" w:rsidRPr="005530BC" w:rsidRDefault="004E7613" w:rsidP="005103AE">
            <w:pPr>
              <w:jc w:val="both"/>
              <w:rPr>
                <w:rFonts w:ascii="Times New Roman" w:hAnsi="Times New Roman" w:cs="Times New Roman"/>
                <w:b/>
                <w:sz w:val="24"/>
                <w:szCs w:val="24"/>
              </w:rPr>
            </w:pPr>
            <w:r w:rsidRPr="005530BC">
              <w:rPr>
                <w:rFonts w:ascii="Times New Roman" w:hAnsi="Times New Roman" w:cs="Times New Roman"/>
                <w:b/>
                <w:sz w:val="24"/>
                <w:szCs w:val="24"/>
              </w:rPr>
              <w:t>в</w:t>
            </w:r>
            <w:r w:rsidRPr="005530BC">
              <w:rPr>
                <w:rFonts w:ascii="Times New Roman" w:hAnsi="Times New Roman" w:cs="Times New Roman"/>
                <w:b/>
                <w:sz w:val="24"/>
                <w:szCs w:val="24"/>
              </w:rPr>
              <w:tab/>
              <w:t>автоматизации рутинной деятельности</w:t>
            </w:r>
          </w:p>
          <w:p w14:paraId="29A83171"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укорочения циклов связи</w:t>
            </w:r>
          </w:p>
        </w:tc>
        <w:tc>
          <w:tcPr>
            <w:tcW w:w="2802" w:type="dxa"/>
            <w:tcBorders>
              <w:top w:val="single" w:sz="4" w:space="0" w:color="auto"/>
              <w:left w:val="single" w:sz="4" w:space="0" w:color="auto"/>
              <w:bottom w:val="single" w:sz="4" w:space="0" w:color="auto"/>
              <w:right w:val="single" w:sz="4" w:space="0" w:color="auto"/>
            </w:tcBorders>
          </w:tcPr>
          <w:p w14:paraId="347D7D9D"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lastRenderedPageBreak/>
              <w:t>в</w:t>
            </w:r>
          </w:p>
        </w:tc>
      </w:tr>
      <w:tr w:rsidR="004E7613" w:rsidRPr="005530BC" w14:paraId="2A8DE542" w14:textId="77777777" w:rsidTr="005103AE">
        <w:tc>
          <w:tcPr>
            <w:tcW w:w="1384" w:type="dxa"/>
            <w:vMerge/>
            <w:tcBorders>
              <w:left w:val="single" w:sz="4" w:space="0" w:color="auto"/>
              <w:right w:val="single" w:sz="4" w:space="0" w:color="auto"/>
            </w:tcBorders>
          </w:tcPr>
          <w:p w14:paraId="7C168C50" w14:textId="77777777" w:rsidR="004E7613" w:rsidRPr="005530BC" w:rsidRDefault="004E7613"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811C75C"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2D19D649"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Стратегия «лазерного луча» есть:</w:t>
            </w:r>
          </w:p>
          <w:p w14:paraId="533E7B65" w14:textId="77777777" w:rsidR="004E7613" w:rsidRPr="005530BC" w:rsidRDefault="004E7613" w:rsidP="005103AE">
            <w:pPr>
              <w:jc w:val="both"/>
              <w:rPr>
                <w:rFonts w:ascii="Times New Roman" w:hAnsi="Times New Roman" w:cs="Times New Roman"/>
                <w:sz w:val="24"/>
                <w:szCs w:val="24"/>
                <w:u w:val="single"/>
              </w:rPr>
            </w:pPr>
          </w:p>
          <w:p w14:paraId="1F10B978" w14:textId="77777777" w:rsidR="004E7613" w:rsidRPr="005530BC" w:rsidRDefault="004E7613"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5FA7FA06"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а</w:t>
            </w:r>
            <w:r w:rsidRPr="005530BC">
              <w:rPr>
                <w:rFonts w:ascii="Times New Roman" w:hAnsi="Times New Roman" w:cs="Times New Roman"/>
                <w:sz w:val="24"/>
                <w:szCs w:val="24"/>
              </w:rPr>
              <w:tab/>
              <w:t>метод поиска и устранения недостатков в экономическом развитии</w:t>
            </w:r>
          </w:p>
          <w:p w14:paraId="4A2F9251" w14:textId="77777777" w:rsidR="004E7613" w:rsidRPr="005530BC" w:rsidRDefault="004E7613" w:rsidP="005103AE">
            <w:pPr>
              <w:jc w:val="both"/>
              <w:rPr>
                <w:rFonts w:ascii="Times New Roman" w:hAnsi="Times New Roman" w:cs="Times New Roman"/>
                <w:b/>
                <w:sz w:val="24"/>
                <w:szCs w:val="24"/>
              </w:rPr>
            </w:pPr>
            <w:r w:rsidRPr="005530BC">
              <w:rPr>
                <w:rFonts w:ascii="Times New Roman" w:hAnsi="Times New Roman" w:cs="Times New Roman"/>
                <w:b/>
                <w:sz w:val="24"/>
                <w:szCs w:val="24"/>
              </w:rPr>
              <w:t>б</w:t>
            </w:r>
            <w:r w:rsidRPr="005530BC">
              <w:rPr>
                <w:rFonts w:ascii="Times New Roman" w:hAnsi="Times New Roman" w:cs="Times New Roman"/>
                <w:b/>
                <w:sz w:val="24"/>
                <w:szCs w:val="24"/>
              </w:rPr>
              <w:tab/>
              <w:t>концентрация усилий на приоритетных направлениях развития</w:t>
            </w:r>
          </w:p>
          <w:p w14:paraId="1E0D1AF9"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в</w:t>
            </w:r>
            <w:r w:rsidRPr="005530BC">
              <w:rPr>
                <w:rFonts w:ascii="Times New Roman" w:hAnsi="Times New Roman" w:cs="Times New Roman"/>
                <w:sz w:val="24"/>
                <w:szCs w:val="24"/>
              </w:rPr>
              <w:tab/>
              <w:t>финансовое инвестирование передовых технологий</w:t>
            </w:r>
          </w:p>
          <w:p w14:paraId="77D08B5C"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выявление социально-экономических «болевых точек» развития</w:t>
            </w:r>
          </w:p>
        </w:tc>
        <w:tc>
          <w:tcPr>
            <w:tcW w:w="2802" w:type="dxa"/>
            <w:tcBorders>
              <w:top w:val="single" w:sz="4" w:space="0" w:color="auto"/>
              <w:left w:val="single" w:sz="4" w:space="0" w:color="auto"/>
              <w:bottom w:val="single" w:sz="4" w:space="0" w:color="auto"/>
              <w:right w:val="single" w:sz="4" w:space="0" w:color="auto"/>
            </w:tcBorders>
          </w:tcPr>
          <w:p w14:paraId="167F3E83"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б</w:t>
            </w:r>
          </w:p>
        </w:tc>
      </w:tr>
      <w:tr w:rsidR="004E7613" w:rsidRPr="005530BC" w14:paraId="4DE068C5" w14:textId="77777777" w:rsidTr="005103AE">
        <w:tc>
          <w:tcPr>
            <w:tcW w:w="1384" w:type="dxa"/>
            <w:vMerge/>
            <w:tcBorders>
              <w:left w:val="single" w:sz="4" w:space="0" w:color="auto"/>
              <w:right w:val="single" w:sz="4" w:space="0" w:color="auto"/>
            </w:tcBorders>
          </w:tcPr>
          <w:p w14:paraId="20A0DB43" w14:textId="77777777" w:rsidR="004E7613" w:rsidRPr="005530BC" w:rsidRDefault="004E7613"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6085B5A"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19A56683"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 xml:space="preserve">Главная особенность «общества знания» состоит в: </w:t>
            </w:r>
          </w:p>
          <w:p w14:paraId="795A68C2" w14:textId="77777777" w:rsidR="004E7613" w:rsidRPr="005530BC" w:rsidRDefault="004E7613" w:rsidP="005103AE">
            <w:pPr>
              <w:jc w:val="both"/>
              <w:rPr>
                <w:rFonts w:ascii="Times New Roman" w:hAnsi="Times New Roman" w:cs="Times New Roman"/>
                <w:sz w:val="24"/>
                <w:szCs w:val="24"/>
              </w:rPr>
            </w:pPr>
          </w:p>
          <w:p w14:paraId="1C71CB05" w14:textId="77777777" w:rsidR="004E7613" w:rsidRPr="005530BC" w:rsidRDefault="004E7613"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54865210"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а</w:t>
            </w:r>
            <w:r w:rsidRPr="005530BC">
              <w:rPr>
                <w:rFonts w:ascii="Times New Roman" w:hAnsi="Times New Roman" w:cs="Times New Roman"/>
                <w:sz w:val="24"/>
                <w:szCs w:val="24"/>
              </w:rPr>
              <w:tab/>
              <w:t>уважении к знанию</w:t>
            </w:r>
          </w:p>
          <w:p w14:paraId="40070216" w14:textId="77777777" w:rsidR="004E7613" w:rsidRPr="005530BC" w:rsidRDefault="004E7613" w:rsidP="005103AE">
            <w:pPr>
              <w:jc w:val="both"/>
              <w:rPr>
                <w:rFonts w:ascii="Times New Roman" w:hAnsi="Times New Roman" w:cs="Times New Roman"/>
                <w:b/>
                <w:sz w:val="24"/>
                <w:szCs w:val="24"/>
              </w:rPr>
            </w:pPr>
            <w:r w:rsidRPr="005530BC">
              <w:rPr>
                <w:rFonts w:ascii="Times New Roman" w:hAnsi="Times New Roman" w:cs="Times New Roman"/>
                <w:b/>
                <w:sz w:val="24"/>
                <w:szCs w:val="24"/>
              </w:rPr>
              <w:t>б</w:t>
            </w:r>
            <w:r w:rsidRPr="005530BC">
              <w:rPr>
                <w:rFonts w:ascii="Times New Roman" w:hAnsi="Times New Roman" w:cs="Times New Roman"/>
                <w:b/>
                <w:sz w:val="24"/>
                <w:szCs w:val="24"/>
              </w:rPr>
              <w:tab/>
              <w:t>выделении знания из информации</w:t>
            </w:r>
          </w:p>
          <w:p w14:paraId="67E7CA66"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в</w:t>
            </w:r>
            <w:r w:rsidRPr="005530BC">
              <w:rPr>
                <w:rFonts w:ascii="Times New Roman" w:hAnsi="Times New Roman" w:cs="Times New Roman"/>
                <w:sz w:val="24"/>
                <w:szCs w:val="24"/>
              </w:rPr>
              <w:tab/>
              <w:t>селекции знания из «информационного мусора»</w:t>
            </w:r>
          </w:p>
          <w:p w14:paraId="424CA50A"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высоком престиже учёных в обществе</w:t>
            </w:r>
          </w:p>
        </w:tc>
        <w:tc>
          <w:tcPr>
            <w:tcW w:w="2802" w:type="dxa"/>
            <w:tcBorders>
              <w:top w:val="single" w:sz="4" w:space="0" w:color="auto"/>
              <w:left w:val="single" w:sz="4" w:space="0" w:color="auto"/>
              <w:bottom w:val="single" w:sz="4" w:space="0" w:color="auto"/>
              <w:right w:val="single" w:sz="4" w:space="0" w:color="auto"/>
            </w:tcBorders>
          </w:tcPr>
          <w:p w14:paraId="11643F63"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б</w:t>
            </w:r>
          </w:p>
        </w:tc>
      </w:tr>
      <w:tr w:rsidR="004E7613" w:rsidRPr="005530BC" w14:paraId="79EE9C19" w14:textId="77777777" w:rsidTr="005103AE">
        <w:tc>
          <w:tcPr>
            <w:tcW w:w="1384" w:type="dxa"/>
            <w:vMerge/>
            <w:tcBorders>
              <w:left w:val="single" w:sz="4" w:space="0" w:color="auto"/>
              <w:right w:val="single" w:sz="4" w:space="0" w:color="auto"/>
            </w:tcBorders>
          </w:tcPr>
          <w:p w14:paraId="35202310" w14:textId="77777777" w:rsidR="004E7613" w:rsidRPr="005530BC" w:rsidRDefault="004E7613"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CEDD9F5"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3BCF47DF"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«Общество знания» есть:</w:t>
            </w:r>
          </w:p>
          <w:p w14:paraId="1A0514E0" w14:textId="77777777" w:rsidR="004E7613" w:rsidRPr="005530BC" w:rsidRDefault="004E7613" w:rsidP="005103AE">
            <w:pPr>
              <w:jc w:val="both"/>
              <w:rPr>
                <w:rFonts w:ascii="Times New Roman" w:hAnsi="Times New Roman" w:cs="Times New Roman"/>
                <w:sz w:val="24"/>
                <w:szCs w:val="24"/>
              </w:rPr>
            </w:pPr>
          </w:p>
          <w:p w14:paraId="4FFE8734" w14:textId="77777777" w:rsidR="004E7613" w:rsidRPr="005530BC" w:rsidRDefault="004E7613"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7295A7B6"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а</w:t>
            </w:r>
            <w:r w:rsidRPr="005530BC">
              <w:rPr>
                <w:rFonts w:ascii="Times New Roman" w:hAnsi="Times New Roman" w:cs="Times New Roman"/>
                <w:sz w:val="24"/>
                <w:szCs w:val="24"/>
              </w:rPr>
              <w:tab/>
              <w:t>общество под управлением учёных</w:t>
            </w:r>
          </w:p>
          <w:p w14:paraId="724FD871"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б</w:t>
            </w:r>
            <w:r w:rsidRPr="005530BC">
              <w:rPr>
                <w:rFonts w:ascii="Times New Roman" w:hAnsi="Times New Roman" w:cs="Times New Roman"/>
                <w:sz w:val="24"/>
                <w:szCs w:val="24"/>
              </w:rPr>
              <w:tab/>
              <w:t>разновидность «сетевого общества»</w:t>
            </w:r>
          </w:p>
          <w:p w14:paraId="7C2F5378" w14:textId="77777777" w:rsidR="004E7613" w:rsidRPr="005530BC" w:rsidRDefault="004E7613" w:rsidP="005103AE">
            <w:pPr>
              <w:jc w:val="both"/>
              <w:rPr>
                <w:rFonts w:ascii="Times New Roman" w:hAnsi="Times New Roman" w:cs="Times New Roman"/>
                <w:b/>
                <w:sz w:val="24"/>
                <w:szCs w:val="24"/>
              </w:rPr>
            </w:pPr>
            <w:r w:rsidRPr="005530BC">
              <w:rPr>
                <w:rFonts w:ascii="Times New Roman" w:hAnsi="Times New Roman" w:cs="Times New Roman"/>
                <w:b/>
                <w:sz w:val="24"/>
                <w:szCs w:val="24"/>
              </w:rPr>
              <w:t>в</w:t>
            </w:r>
            <w:r w:rsidRPr="005530BC">
              <w:rPr>
                <w:rFonts w:ascii="Times New Roman" w:hAnsi="Times New Roman" w:cs="Times New Roman"/>
                <w:b/>
                <w:sz w:val="24"/>
                <w:szCs w:val="24"/>
              </w:rPr>
              <w:tab/>
              <w:t>разновидность «информационного общества»</w:t>
            </w:r>
          </w:p>
          <w:p w14:paraId="3EA21C81"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образованное общество</w:t>
            </w:r>
          </w:p>
        </w:tc>
        <w:tc>
          <w:tcPr>
            <w:tcW w:w="2802" w:type="dxa"/>
            <w:tcBorders>
              <w:top w:val="single" w:sz="4" w:space="0" w:color="auto"/>
              <w:left w:val="single" w:sz="4" w:space="0" w:color="auto"/>
              <w:bottom w:val="single" w:sz="4" w:space="0" w:color="auto"/>
              <w:right w:val="single" w:sz="4" w:space="0" w:color="auto"/>
            </w:tcBorders>
          </w:tcPr>
          <w:p w14:paraId="6C2C48B8"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в</w:t>
            </w:r>
          </w:p>
        </w:tc>
      </w:tr>
      <w:tr w:rsidR="004E7613" w:rsidRPr="005530BC" w14:paraId="51ECFCF2" w14:textId="77777777" w:rsidTr="005103AE">
        <w:tc>
          <w:tcPr>
            <w:tcW w:w="1384" w:type="dxa"/>
            <w:vMerge/>
            <w:tcBorders>
              <w:left w:val="single" w:sz="4" w:space="0" w:color="auto"/>
              <w:right w:val="single" w:sz="4" w:space="0" w:color="auto"/>
            </w:tcBorders>
          </w:tcPr>
          <w:p w14:paraId="51E76298" w14:textId="77777777" w:rsidR="004E7613" w:rsidRPr="005530BC" w:rsidRDefault="004E7613"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4BE3045"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7F4E92BE"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Информационная культура есть:</w:t>
            </w:r>
          </w:p>
          <w:p w14:paraId="04606E66" w14:textId="77777777" w:rsidR="004E7613" w:rsidRPr="005530BC" w:rsidRDefault="004E7613" w:rsidP="005103AE">
            <w:pPr>
              <w:jc w:val="both"/>
              <w:rPr>
                <w:rFonts w:ascii="Times New Roman" w:hAnsi="Times New Roman" w:cs="Times New Roman"/>
                <w:sz w:val="24"/>
                <w:szCs w:val="24"/>
              </w:rPr>
            </w:pPr>
          </w:p>
          <w:p w14:paraId="0277FDC6" w14:textId="77777777" w:rsidR="004E7613" w:rsidRPr="005530BC" w:rsidRDefault="004E7613"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504F49AE"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а</w:t>
            </w:r>
            <w:r w:rsidRPr="005530BC">
              <w:rPr>
                <w:rFonts w:ascii="Times New Roman" w:hAnsi="Times New Roman" w:cs="Times New Roman"/>
                <w:sz w:val="24"/>
                <w:szCs w:val="24"/>
              </w:rPr>
              <w:tab/>
              <w:t>культура высоких технологий</w:t>
            </w:r>
          </w:p>
          <w:p w14:paraId="0CCA6D43"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б</w:t>
            </w:r>
            <w:r w:rsidRPr="005530BC">
              <w:rPr>
                <w:rFonts w:ascii="Times New Roman" w:hAnsi="Times New Roman" w:cs="Times New Roman"/>
                <w:sz w:val="24"/>
                <w:szCs w:val="24"/>
              </w:rPr>
              <w:tab/>
              <w:t>соблюдение информационного законодательства</w:t>
            </w:r>
          </w:p>
          <w:p w14:paraId="4CCE4DAD" w14:textId="77777777" w:rsidR="004E7613" w:rsidRPr="005530BC" w:rsidRDefault="004E7613" w:rsidP="005103AE">
            <w:pPr>
              <w:jc w:val="both"/>
              <w:rPr>
                <w:rFonts w:ascii="Times New Roman" w:hAnsi="Times New Roman" w:cs="Times New Roman"/>
                <w:b/>
                <w:sz w:val="24"/>
                <w:szCs w:val="24"/>
              </w:rPr>
            </w:pPr>
            <w:r w:rsidRPr="005530BC">
              <w:rPr>
                <w:rFonts w:ascii="Times New Roman" w:hAnsi="Times New Roman" w:cs="Times New Roman"/>
                <w:b/>
                <w:sz w:val="24"/>
                <w:szCs w:val="24"/>
              </w:rPr>
              <w:t>в</w:t>
            </w:r>
            <w:r w:rsidRPr="005530BC">
              <w:rPr>
                <w:rFonts w:ascii="Times New Roman" w:hAnsi="Times New Roman" w:cs="Times New Roman"/>
                <w:b/>
                <w:sz w:val="24"/>
                <w:szCs w:val="24"/>
              </w:rPr>
              <w:tab/>
              <w:t>часть общечеловеческой культуры</w:t>
            </w:r>
          </w:p>
          <w:p w14:paraId="2186B161"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культура поведения в киберпространстве</w:t>
            </w:r>
          </w:p>
        </w:tc>
        <w:tc>
          <w:tcPr>
            <w:tcW w:w="2802" w:type="dxa"/>
            <w:tcBorders>
              <w:top w:val="single" w:sz="4" w:space="0" w:color="auto"/>
              <w:left w:val="single" w:sz="4" w:space="0" w:color="auto"/>
              <w:bottom w:val="single" w:sz="4" w:space="0" w:color="auto"/>
              <w:right w:val="single" w:sz="4" w:space="0" w:color="auto"/>
            </w:tcBorders>
          </w:tcPr>
          <w:p w14:paraId="474F8D4F"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в</w:t>
            </w:r>
          </w:p>
        </w:tc>
      </w:tr>
      <w:tr w:rsidR="004E7613" w:rsidRPr="005530BC" w14:paraId="263FE444" w14:textId="77777777" w:rsidTr="005103AE">
        <w:tc>
          <w:tcPr>
            <w:tcW w:w="1384" w:type="dxa"/>
            <w:vMerge/>
            <w:tcBorders>
              <w:left w:val="single" w:sz="4" w:space="0" w:color="auto"/>
              <w:right w:val="single" w:sz="4" w:space="0" w:color="auto"/>
            </w:tcBorders>
          </w:tcPr>
          <w:p w14:paraId="0BB0A350" w14:textId="77777777" w:rsidR="004E7613" w:rsidRPr="005530BC" w:rsidRDefault="004E7613"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275EDE9"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5134BFD0"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Свойство системы, позволяющее ей эффективно работать в широком диапазоне параметров, определяющих технические и ресурсные характеристики системы:</w:t>
            </w:r>
          </w:p>
          <w:p w14:paraId="6FAF62EE" w14:textId="77777777" w:rsidR="004E7613" w:rsidRPr="005530BC" w:rsidRDefault="004E7613" w:rsidP="005103AE">
            <w:pPr>
              <w:jc w:val="both"/>
              <w:rPr>
                <w:rFonts w:ascii="Times New Roman" w:hAnsi="Times New Roman" w:cs="Times New Roman"/>
                <w:sz w:val="24"/>
                <w:szCs w:val="24"/>
              </w:rPr>
            </w:pPr>
          </w:p>
          <w:p w14:paraId="36733288" w14:textId="77777777" w:rsidR="004E7613" w:rsidRPr="005530BC" w:rsidRDefault="004E7613"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7C665ECC"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а</w:t>
            </w:r>
            <w:r w:rsidRPr="005530BC">
              <w:rPr>
                <w:rFonts w:ascii="Times New Roman" w:hAnsi="Times New Roman" w:cs="Times New Roman"/>
                <w:sz w:val="24"/>
                <w:szCs w:val="24"/>
              </w:rPr>
              <w:tab/>
              <w:t>расширяемость</w:t>
            </w:r>
          </w:p>
          <w:p w14:paraId="7E4FBEAD"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б</w:t>
            </w:r>
            <w:r w:rsidRPr="005530BC">
              <w:rPr>
                <w:rFonts w:ascii="Times New Roman" w:hAnsi="Times New Roman" w:cs="Times New Roman"/>
                <w:sz w:val="24"/>
                <w:szCs w:val="24"/>
              </w:rPr>
              <w:tab/>
              <w:t>прозрачность реализации</w:t>
            </w:r>
          </w:p>
          <w:p w14:paraId="5452FBBE"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в</w:t>
            </w:r>
            <w:r w:rsidRPr="005530BC">
              <w:rPr>
                <w:rFonts w:ascii="Times New Roman" w:hAnsi="Times New Roman" w:cs="Times New Roman"/>
                <w:sz w:val="24"/>
                <w:szCs w:val="24"/>
              </w:rPr>
              <w:tab/>
              <w:t>переносимость данных</w:t>
            </w:r>
          </w:p>
          <w:p w14:paraId="0E907C79" w14:textId="77777777" w:rsidR="004E7613" w:rsidRPr="005530BC" w:rsidRDefault="004E7613" w:rsidP="005103AE">
            <w:pPr>
              <w:jc w:val="both"/>
              <w:rPr>
                <w:rFonts w:ascii="Times New Roman" w:hAnsi="Times New Roman" w:cs="Times New Roman"/>
                <w:b/>
                <w:sz w:val="24"/>
                <w:szCs w:val="24"/>
              </w:rPr>
            </w:pPr>
            <w:r w:rsidRPr="005530BC">
              <w:rPr>
                <w:rFonts w:ascii="Times New Roman" w:hAnsi="Times New Roman" w:cs="Times New Roman"/>
                <w:b/>
                <w:sz w:val="24"/>
                <w:szCs w:val="24"/>
              </w:rPr>
              <w:t>г</w:t>
            </w:r>
            <w:r w:rsidRPr="005530BC">
              <w:rPr>
                <w:rFonts w:ascii="Times New Roman" w:hAnsi="Times New Roman" w:cs="Times New Roman"/>
                <w:b/>
                <w:sz w:val="24"/>
                <w:szCs w:val="24"/>
              </w:rPr>
              <w:tab/>
              <w:t>масштабируемость</w:t>
            </w:r>
          </w:p>
        </w:tc>
        <w:tc>
          <w:tcPr>
            <w:tcW w:w="2802" w:type="dxa"/>
            <w:tcBorders>
              <w:top w:val="single" w:sz="4" w:space="0" w:color="auto"/>
              <w:left w:val="single" w:sz="4" w:space="0" w:color="auto"/>
              <w:bottom w:val="single" w:sz="4" w:space="0" w:color="auto"/>
              <w:right w:val="single" w:sz="4" w:space="0" w:color="auto"/>
            </w:tcBorders>
          </w:tcPr>
          <w:p w14:paraId="5803D644"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г</w:t>
            </w:r>
          </w:p>
        </w:tc>
      </w:tr>
      <w:tr w:rsidR="004E7613" w:rsidRPr="005530BC" w14:paraId="27DB20D8" w14:textId="77777777" w:rsidTr="005103AE">
        <w:tc>
          <w:tcPr>
            <w:tcW w:w="1384" w:type="dxa"/>
            <w:vMerge/>
            <w:tcBorders>
              <w:left w:val="single" w:sz="4" w:space="0" w:color="auto"/>
              <w:right w:val="single" w:sz="4" w:space="0" w:color="auto"/>
            </w:tcBorders>
          </w:tcPr>
          <w:p w14:paraId="7C24DE50" w14:textId="77777777" w:rsidR="004E7613" w:rsidRPr="005530BC" w:rsidRDefault="004E7613"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D71AC8F"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7CF5A969"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 xml:space="preserve">С созданием первого RISC-процессора связан: </w:t>
            </w:r>
          </w:p>
          <w:p w14:paraId="77711B93" w14:textId="77777777" w:rsidR="004E7613" w:rsidRPr="005530BC" w:rsidRDefault="004E7613" w:rsidP="005103AE">
            <w:pPr>
              <w:jc w:val="both"/>
              <w:rPr>
                <w:rFonts w:ascii="Times New Roman" w:hAnsi="Times New Roman" w:cs="Times New Roman"/>
                <w:sz w:val="24"/>
                <w:szCs w:val="24"/>
              </w:rPr>
            </w:pPr>
          </w:p>
          <w:p w14:paraId="493BCF1D" w14:textId="77777777" w:rsidR="004E7613" w:rsidRPr="005530BC" w:rsidRDefault="004E7613"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168556FE"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а</w:t>
            </w:r>
            <w:r w:rsidRPr="005530BC">
              <w:rPr>
                <w:rFonts w:ascii="Times New Roman" w:hAnsi="Times New Roman" w:cs="Times New Roman"/>
                <w:sz w:val="24"/>
                <w:szCs w:val="24"/>
              </w:rPr>
              <w:tab/>
              <w:t>2-ой этап развития технологии открытых систем</w:t>
            </w:r>
          </w:p>
          <w:p w14:paraId="1466FE61"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б</w:t>
            </w:r>
            <w:r w:rsidRPr="005530BC">
              <w:rPr>
                <w:rFonts w:ascii="Times New Roman" w:hAnsi="Times New Roman" w:cs="Times New Roman"/>
                <w:sz w:val="24"/>
                <w:szCs w:val="24"/>
              </w:rPr>
              <w:tab/>
              <w:t>5-ой этап развития технологии открытых систем</w:t>
            </w:r>
          </w:p>
          <w:p w14:paraId="4E399A3E" w14:textId="77777777" w:rsidR="004E7613" w:rsidRPr="005530BC" w:rsidRDefault="004E7613" w:rsidP="005103AE">
            <w:pPr>
              <w:jc w:val="both"/>
              <w:rPr>
                <w:rFonts w:ascii="Times New Roman" w:hAnsi="Times New Roman" w:cs="Times New Roman"/>
                <w:b/>
                <w:sz w:val="24"/>
                <w:szCs w:val="24"/>
              </w:rPr>
            </w:pPr>
            <w:r w:rsidRPr="005530BC">
              <w:rPr>
                <w:rFonts w:ascii="Times New Roman" w:hAnsi="Times New Roman" w:cs="Times New Roman"/>
                <w:b/>
                <w:sz w:val="24"/>
                <w:szCs w:val="24"/>
              </w:rPr>
              <w:t>в</w:t>
            </w:r>
            <w:r w:rsidRPr="005530BC">
              <w:rPr>
                <w:rFonts w:ascii="Times New Roman" w:hAnsi="Times New Roman" w:cs="Times New Roman"/>
                <w:b/>
                <w:sz w:val="24"/>
                <w:szCs w:val="24"/>
              </w:rPr>
              <w:tab/>
              <w:t>6-ой этап развития технологии открытых систем</w:t>
            </w:r>
          </w:p>
          <w:p w14:paraId="12DF0F8C"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7-ой этап развития технологии открытых систем</w:t>
            </w:r>
          </w:p>
        </w:tc>
        <w:tc>
          <w:tcPr>
            <w:tcW w:w="2802" w:type="dxa"/>
            <w:tcBorders>
              <w:top w:val="single" w:sz="4" w:space="0" w:color="auto"/>
              <w:left w:val="single" w:sz="4" w:space="0" w:color="auto"/>
              <w:bottom w:val="single" w:sz="4" w:space="0" w:color="auto"/>
              <w:right w:val="single" w:sz="4" w:space="0" w:color="auto"/>
            </w:tcBorders>
          </w:tcPr>
          <w:p w14:paraId="12642B3B"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в</w:t>
            </w:r>
          </w:p>
        </w:tc>
      </w:tr>
      <w:tr w:rsidR="004E7613" w:rsidRPr="005530BC" w14:paraId="68EDEDA3" w14:textId="77777777" w:rsidTr="005103AE">
        <w:tc>
          <w:tcPr>
            <w:tcW w:w="1384" w:type="dxa"/>
            <w:vMerge/>
            <w:tcBorders>
              <w:left w:val="single" w:sz="4" w:space="0" w:color="auto"/>
              <w:right w:val="single" w:sz="4" w:space="0" w:color="auto"/>
            </w:tcBorders>
          </w:tcPr>
          <w:p w14:paraId="1C87D0F8" w14:textId="77777777" w:rsidR="004E7613" w:rsidRPr="005530BC" w:rsidRDefault="004E7613"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1686D0C"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3E2C2C9E"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I этап развития средств взаимодействия с пользователем:</w:t>
            </w:r>
          </w:p>
          <w:p w14:paraId="3FB87946" w14:textId="77777777" w:rsidR="004E7613" w:rsidRPr="005530BC" w:rsidRDefault="004E7613" w:rsidP="005103AE">
            <w:pPr>
              <w:jc w:val="both"/>
              <w:rPr>
                <w:rFonts w:ascii="Times New Roman" w:hAnsi="Times New Roman" w:cs="Times New Roman"/>
                <w:sz w:val="24"/>
                <w:szCs w:val="24"/>
              </w:rPr>
            </w:pPr>
          </w:p>
          <w:p w14:paraId="23113E09" w14:textId="77777777" w:rsidR="004E7613" w:rsidRPr="005530BC" w:rsidRDefault="004E7613"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67859D4F" w14:textId="77777777" w:rsidR="004E7613" w:rsidRPr="005530BC" w:rsidRDefault="004E7613" w:rsidP="005103AE">
            <w:pPr>
              <w:jc w:val="both"/>
              <w:rPr>
                <w:rFonts w:ascii="Times New Roman" w:hAnsi="Times New Roman" w:cs="Times New Roman"/>
                <w:b/>
                <w:sz w:val="24"/>
                <w:szCs w:val="24"/>
              </w:rPr>
            </w:pPr>
            <w:r w:rsidRPr="005530BC">
              <w:rPr>
                <w:rFonts w:ascii="Times New Roman" w:hAnsi="Times New Roman" w:cs="Times New Roman"/>
                <w:b/>
                <w:sz w:val="24"/>
                <w:szCs w:val="24"/>
              </w:rPr>
              <w:t>а</w:t>
            </w:r>
            <w:r w:rsidRPr="005530BC">
              <w:rPr>
                <w:rFonts w:ascii="Times New Roman" w:hAnsi="Times New Roman" w:cs="Times New Roman"/>
                <w:b/>
                <w:sz w:val="24"/>
                <w:szCs w:val="24"/>
              </w:rPr>
              <w:tab/>
              <w:t>создание устройств отображения результатов выполнения программ</w:t>
            </w:r>
          </w:p>
          <w:p w14:paraId="0BF0C8D4"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б</w:t>
            </w:r>
            <w:r w:rsidRPr="005530BC">
              <w:rPr>
                <w:rFonts w:ascii="Times New Roman" w:hAnsi="Times New Roman" w:cs="Times New Roman"/>
                <w:sz w:val="24"/>
                <w:szCs w:val="24"/>
              </w:rPr>
              <w:tab/>
              <w:t>создание средств позиционного ввода</w:t>
            </w:r>
          </w:p>
          <w:p w14:paraId="2F551A6C"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в</w:t>
            </w:r>
            <w:r w:rsidRPr="005530BC">
              <w:rPr>
                <w:rFonts w:ascii="Times New Roman" w:hAnsi="Times New Roman" w:cs="Times New Roman"/>
                <w:sz w:val="24"/>
                <w:szCs w:val="24"/>
              </w:rPr>
              <w:tab/>
              <w:t>создание и развитие средств мультимедиа</w:t>
            </w:r>
          </w:p>
          <w:p w14:paraId="6EE37DEB"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создание графических пользовательских интерфейсов</w:t>
            </w:r>
          </w:p>
        </w:tc>
        <w:tc>
          <w:tcPr>
            <w:tcW w:w="2802" w:type="dxa"/>
            <w:tcBorders>
              <w:top w:val="single" w:sz="4" w:space="0" w:color="auto"/>
              <w:left w:val="single" w:sz="4" w:space="0" w:color="auto"/>
              <w:bottom w:val="single" w:sz="4" w:space="0" w:color="auto"/>
              <w:right w:val="single" w:sz="4" w:space="0" w:color="auto"/>
            </w:tcBorders>
          </w:tcPr>
          <w:p w14:paraId="286294A9"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а</w:t>
            </w:r>
          </w:p>
        </w:tc>
      </w:tr>
      <w:tr w:rsidR="004E7613" w:rsidRPr="005530BC" w14:paraId="2DDF25CC" w14:textId="77777777" w:rsidTr="005103AE">
        <w:tc>
          <w:tcPr>
            <w:tcW w:w="1384" w:type="dxa"/>
            <w:vMerge/>
            <w:tcBorders>
              <w:left w:val="single" w:sz="4" w:space="0" w:color="auto"/>
              <w:right w:val="single" w:sz="4" w:space="0" w:color="auto"/>
            </w:tcBorders>
          </w:tcPr>
          <w:p w14:paraId="0AC262AE" w14:textId="77777777" w:rsidR="004E7613" w:rsidRPr="005530BC" w:rsidRDefault="004E7613"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E50663B"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4D6EC80A"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 xml:space="preserve">I этап развития уровней логического представления данных: </w:t>
            </w:r>
          </w:p>
          <w:p w14:paraId="2DFD02F9" w14:textId="77777777" w:rsidR="004E7613" w:rsidRPr="005530BC" w:rsidRDefault="004E7613" w:rsidP="005103AE">
            <w:pPr>
              <w:jc w:val="both"/>
              <w:rPr>
                <w:rFonts w:ascii="Times New Roman" w:hAnsi="Times New Roman" w:cs="Times New Roman"/>
                <w:sz w:val="24"/>
                <w:szCs w:val="24"/>
              </w:rPr>
            </w:pPr>
          </w:p>
          <w:p w14:paraId="5E67CE0A" w14:textId="77777777" w:rsidR="004E7613" w:rsidRPr="005530BC" w:rsidRDefault="004E7613"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4F584FB1" w14:textId="77777777" w:rsidR="004E7613" w:rsidRPr="005530BC" w:rsidRDefault="004E7613" w:rsidP="005103AE">
            <w:pPr>
              <w:jc w:val="both"/>
              <w:rPr>
                <w:rFonts w:ascii="Times New Roman" w:hAnsi="Times New Roman" w:cs="Times New Roman"/>
                <w:b/>
                <w:sz w:val="24"/>
                <w:szCs w:val="24"/>
              </w:rPr>
            </w:pPr>
            <w:r w:rsidRPr="005530BC">
              <w:rPr>
                <w:rFonts w:ascii="Times New Roman" w:hAnsi="Times New Roman" w:cs="Times New Roman"/>
                <w:b/>
                <w:sz w:val="24"/>
                <w:szCs w:val="24"/>
              </w:rPr>
              <w:t>а</w:t>
            </w:r>
            <w:r w:rsidRPr="005530BC">
              <w:rPr>
                <w:rFonts w:ascii="Times New Roman" w:hAnsi="Times New Roman" w:cs="Times New Roman"/>
                <w:b/>
                <w:sz w:val="24"/>
                <w:szCs w:val="24"/>
              </w:rPr>
              <w:tab/>
              <w:t>от битов к байтам</w:t>
            </w:r>
          </w:p>
          <w:p w14:paraId="09F60F06"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б</w:t>
            </w:r>
            <w:r w:rsidRPr="005530BC">
              <w:rPr>
                <w:rFonts w:ascii="Times New Roman" w:hAnsi="Times New Roman" w:cs="Times New Roman"/>
                <w:sz w:val="24"/>
                <w:szCs w:val="24"/>
              </w:rPr>
              <w:tab/>
              <w:t>от байтов к блокам (сегментам)</w:t>
            </w:r>
          </w:p>
          <w:p w14:paraId="3FAB04DD" w14:textId="77777777" w:rsidR="004E7613" w:rsidRPr="005530BC" w:rsidRDefault="004E7613" w:rsidP="005103AE">
            <w:pPr>
              <w:jc w:val="both"/>
              <w:rPr>
                <w:rFonts w:ascii="Times New Roman" w:hAnsi="Times New Roman" w:cs="Times New Roman"/>
                <w:sz w:val="24"/>
                <w:szCs w:val="24"/>
              </w:rPr>
            </w:pPr>
            <w:proofErr w:type="gramStart"/>
            <w:r w:rsidRPr="005530BC">
              <w:rPr>
                <w:rFonts w:ascii="Times New Roman" w:hAnsi="Times New Roman" w:cs="Times New Roman"/>
                <w:sz w:val="24"/>
                <w:szCs w:val="24"/>
              </w:rPr>
              <w:t>в</w:t>
            </w:r>
            <w:r w:rsidRPr="005530BC">
              <w:rPr>
                <w:rFonts w:ascii="Times New Roman" w:hAnsi="Times New Roman" w:cs="Times New Roman"/>
                <w:sz w:val="24"/>
                <w:szCs w:val="24"/>
              </w:rPr>
              <w:tab/>
              <w:t>от</w:t>
            </w:r>
            <w:proofErr w:type="gramEnd"/>
            <w:r w:rsidRPr="005530BC">
              <w:rPr>
                <w:rFonts w:ascii="Times New Roman" w:hAnsi="Times New Roman" w:cs="Times New Roman"/>
                <w:sz w:val="24"/>
                <w:szCs w:val="24"/>
              </w:rPr>
              <w:t xml:space="preserve"> блоков к файлам</w:t>
            </w:r>
          </w:p>
          <w:p w14:paraId="1EE66828"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lastRenderedPageBreak/>
              <w:t>г</w:t>
            </w:r>
            <w:r w:rsidRPr="005530BC">
              <w:rPr>
                <w:rFonts w:ascii="Times New Roman" w:hAnsi="Times New Roman" w:cs="Times New Roman"/>
                <w:sz w:val="24"/>
                <w:szCs w:val="24"/>
              </w:rPr>
              <w:tab/>
              <w:t>от файлов к объектам</w:t>
            </w:r>
          </w:p>
        </w:tc>
        <w:tc>
          <w:tcPr>
            <w:tcW w:w="2802" w:type="dxa"/>
            <w:tcBorders>
              <w:top w:val="single" w:sz="4" w:space="0" w:color="auto"/>
              <w:left w:val="single" w:sz="4" w:space="0" w:color="auto"/>
              <w:bottom w:val="single" w:sz="4" w:space="0" w:color="auto"/>
              <w:right w:val="single" w:sz="4" w:space="0" w:color="auto"/>
            </w:tcBorders>
          </w:tcPr>
          <w:p w14:paraId="08368028"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lastRenderedPageBreak/>
              <w:t>а</w:t>
            </w:r>
          </w:p>
        </w:tc>
      </w:tr>
      <w:tr w:rsidR="004E7613" w:rsidRPr="005530BC" w14:paraId="2EA38CED" w14:textId="77777777" w:rsidTr="005103AE">
        <w:tc>
          <w:tcPr>
            <w:tcW w:w="1384" w:type="dxa"/>
            <w:vMerge/>
            <w:tcBorders>
              <w:left w:val="single" w:sz="4" w:space="0" w:color="auto"/>
              <w:right w:val="single" w:sz="4" w:space="0" w:color="auto"/>
            </w:tcBorders>
          </w:tcPr>
          <w:p w14:paraId="64B9BD7A" w14:textId="77777777" w:rsidR="004E7613" w:rsidRPr="005530BC" w:rsidRDefault="004E7613"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4A6DE44"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50A9B496"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Пользовательский интерфейс:</w:t>
            </w:r>
          </w:p>
          <w:p w14:paraId="1981CF30" w14:textId="77777777" w:rsidR="004E7613" w:rsidRPr="005530BC" w:rsidRDefault="004E7613" w:rsidP="005103AE">
            <w:pPr>
              <w:jc w:val="both"/>
              <w:rPr>
                <w:rFonts w:ascii="Times New Roman" w:hAnsi="Times New Roman" w:cs="Times New Roman"/>
                <w:sz w:val="24"/>
                <w:szCs w:val="24"/>
              </w:rPr>
            </w:pPr>
          </w:p>
          <w:p w14:paraId="23F61F1C" w14:textId="77777777" w:rsidR="004E7613" w:rsidRPr="005530BC" w:rsidRDefault="004E7613"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34143144"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а</w:t>
            </w:r>
            <w:r w:rsidRPr="005530BC">
              <w:rPr>
                <w:rFonts w:ascii="Times New Roman" w:hAnsi="Times New Roman" w:cs="Times New Roman"/>
                <w:sz w:val="24"/>
                <w:szCs w:val="24"/>
              </w:rPr>
              <w:tab/>
              <w:t>двусторонний обмен информацией между пользователем и персональным компьютером</w:t>
            </w:r>
          </w:p>
          <w:p w14:paraId="05B2CB1C"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б</w:t>
            </w:r>
            <w:r w:rsidRPr="005530BC">
              <w:rPr>
                <w:rFonts w:ascii="Times New Roman" w:hAnsi="Times New Roman" w:cs="Times New Roman"/>
                <w:sz w:val="24"/>
                <w:szCs w:val="24"/>
              </w:rPr>
              <w:tab/>
              <w:t>переход на более высокий уровень абстракции в управлении конкретными конфигурациями вычислительной системы</w:t>
            </w:r>
          </w:p>
          <w:p w14:paraId="372696A3" w14:textId="77777777" w:rsidR="004E7613" w:rsidRPr="005530BC" w:rsidRDefault="004E7613" w:rsidP="005103AE">
            <w:pPr>
              <w:jc w:val="both"/>
              <w:rPr>
                <w:rFonts w:ascii="Times New Roman" w:hAnsi="Times New Roman" w:cs="Times New Roman"/>
                <w:b/>
                <w:sz w:val="24"/>
                <w:szCs w:val="24"/>
              </w:rPr>
            </w:pPr>
            <w:r w:rsidRPr="005530BC">
              <w:rPr>
                <w:rFonts w:ascii="Times New Roman" w:hAnsi="Times New Roman" w:cs="Times New Roman"/>
                <w:b/>
                <w:sz w:val="24"/>
                <w:szCs w:val="24"/>
              </w:rPr>
              <w:t>в</w:t>
            </w:r>
            <w:r w:rsidRPr="005530BC">
              <w:rPr>
                <w:rFonts w:ascii="Times New Roman" w:hAnsi="Times New Roman" w:cs="Times New Roman"/>
                <w:b/>
                <w:sz w:val="24"/>
                <w:szCs w:val="24"/>
              </w:rPr>
              <w:tab/>
              <w:t>комплекс правил и средств, организующих взаимодействие пользователя с устройствами или программами</w:t>
            </w:r>
          </w:p>
          <w:p w14:paraId="5E6DBE29"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набор операций, который может выполнить персональный компьютер в соответствии с программой</w:t>
            </w:r>
          </w:p>
        </w:tc>
        <w:tc>
          <w:tcPr>
            <w:tcW w:w="2802" w:type="dxa"/>
            <w:tcBorders>
              <w:top w:val="single" w:sz="4" w:space="0" w:color="auto"/>
              <w:left w:val="single" w:sz="4" w:space="0" w:color="auto"/>
              <w:bottom w:val="single" w:sz="4" w:space="0" w:color="auto"/>
              <w:right w:val="single" w:sz="4" w:space="0" w:color="auto"/>
            </w:tcBorders>
          </w:tcPr>
          <w:p w14:paraId="332507A8"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в</w:t>
            </w:r>
          </w:p>
        </w:tc>
      </w:tr>
      <w:tr w:rsidR="004E7613" w:rsidRPr="005530BC" w14:paraId="0228D262" w14:textId="77777777" w:rsidTr="005103AE">
        <w:tc>
          <w:tcPr>
            <w:tcW w:w="1384" w:type="dxa"/>
            <w:vMerge/>
            <w:tcBorders>
              <w:left w:val="single" w:sz="4" w:space="0" w:color="auto"/>
              <w:right w:val="single" w:sz="4" w:space="0" w:color="auto"/>
            </w:tcBorders>
          </w:tcPr>
          <w:p w14:paraId="53623238" w14:textId="77777777" w:rsidR="004E7613" w:rsidRPr="005530BC" w:rsidRDefault="004E7613"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92D6B2D"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5E759F92"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Принцип создания базовой системы защиты информации в информационных технологиях, выражающийся в том, что стоимость разработки и эксплуатации системы защиты информации должна быть меньше стоимости возможного ущерба, наносимого объекту в случае разработки и эксплуатации информационной технологии без системы защиты информации:</w:t>
            </w:r>
          </w:p>
          <w:p w14:paraId="6177988D" w14:textId="77777777" w:rsidR="004E7613" w:rsidRPr="005530BC" w:rsidRDefault="004E7613" w:rsidP="005103AE">
            <w:pPr>
              <w:jc w:val="both"/>
              <w:rPr>
                <w:rFonts w:ascii="Times New Roman" w:hAnsi="Times New Roman" w:cs="Times New Roman"/>
                <w:sz w:val="24"/>
                <w:szCs w:val="24"/>
              </w:rPr>
            </w:pPr>
          </w:p>
          <w:p w14:paraId="4424445F" w14:textId="77777777" w:rsidR="004E7613" w:rsidRPr="005530BC" w:rsidRDefault="004E7613"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3E5FC09C" w14:textId="77777777" w:rsidR="004E7613" w:rsidRPr="005530BC" w:rsidRDefault="004E7613" w:rsidP="005103AE">
            <w:pPr>
              <w:jc w:val="both"/>
              <w:rPr>
                <w:rFonts w:ascii="Times New Roman" w:hAnsi="Times New Roman" w:cs="Times New Roman"/>
                <w:b/>
                <w:sz w:val="24"/>
                <w:szCs w:val="24"/>
              </w:rPr>
            </w:pPr>
            <w:r w:rsidRPr="005530BC">
              <w:rPr>
                <w:rFonts w:ascii="Times New Roman" w:hAnsi="Times New Roman" w:cs="Times New Roman"/>
                <w:b/>
                <w:sz w:val="24"/>
                <w:szCs w:val="24"/>
              </w:rPr>
              <w:lastRenderedPageBreak/>
              <w:t>а</w:t>
            </w:r>
            <w:r w:rsidRPr="005530BC">
              <w:rPr>
                <w:rFonts w:ascii="Times New Roman" w:hAnsi="Times New Roman" w:cs="Times New Roman"/>
                <w:b/>
                <w:sz w:val="24"/>
                <w:szCs w:val="24"/>
              </w:rPr>
              <w:tab/>
              <w:t>экономическая целесообразность использования системы защиты</w:t>
            </w:r>
          </w:p>
          <w:p w14:paraId="7A6D012D"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б</w:t>
            </w:r>
            <w:r w:rsidRPr="005530BC">
              <w:rPr>
                <w:rFonts w:ascii="Times New Roman" w:hAnsi="Times New Roman" w:cs="Times New Roman"/>
                <w:sz w:val="24"/>
                <w:szCs w:val="24"/>
              </w:rPr>
              <w:tab/>
              <w:t>разделение и минимизация полномочий по доступу к обрабатываемой информации и процедурам обработки</w:t>
            </w:r>
          </w:p>
          <w:p w14:paraId="42D319C0"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в</w:t>
            </w:r>
            <w:r w:rsidRPr="005530BC">
              <w:rPr>
                <w:rFonts w:ascii="Times New Roman" w:hAnsi="Times New Roman" w:cs="Times New Roman"/>
                <w:sz w:val="24"/>
                <w:szCs w:val="24"/>
              </w:rPr>
              <w:tab/>
              <w:t>«прозрачность» системы защиты информации для общего, прикладного программного обеспечения и специалистов экономического объекта</w:t>
            </w:r>
          </w:p>
          <w:p w14:paraId="378FC513"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комплексный подход к построению системы защиты при ведущей роли организационных мероприятий</w:t>
            </w:r>
          </w:p>
        </w:tc>
        <w:tc>
          <w:tcPr>
            <w:tcW w:w="2802" w:type="dxa"/>
            <w:tcBorders>
              <w:top w:val="single" w:sz="4" w:space="0" w:color="auto"/>
              <w:left w:val="single" w:sz="4" w:space="0" w:color="auto"/>
              <w:bottom w:val="single" w:sz="4" w:space="0" w:color="auto"/>
              <w:right w:val="single" w:sz="4" w:space="0" w:color="auto"/>
            </w:tcBorders>
          </w:tcPr>
          <w:p w14:paraId="21883A14"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lastRenderedPageBreak/>
              <w:t>а</w:t>
            </w:r>
          </w:p>
        </w:tc>
      </w:tr>
      <w:tr w:rsidR="004E7613" w:rsidRPr="005530BC" w14:paraId="13F80F3B" w14:textId="77777777" w:rsidTr="005103AE">
        <w:tc>
          <w:tcPr>
            <w:tcW w:w="1384" w:type="dxa"/>
            <w:vMerge/>
            <w:tcBorders>
              <w:left w:val="single" w:sz="4" w:space="0" w:color="auto"/>
              <w:bottom w:val="single" w:sz="4" w:space="0" w:color="auto"/>
              <w:right w:val="single" w:sz="4" w:space="0" w:color="auto"/>
            </w:tcBorders>
          </w:tcPr>
          <w:p w14:paraId="731BA728" w14:textId="77777777" w:rsidR="004E7613" w:rsidRPr="005530BC" w:rsidRDefault="004E7613"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6E89429"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23889F38"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Принцип создания базовой системы защиты информации в информационных технологиях, означающий оптимальное сочетание программно-аппаратных средств и организационных мер защиты, подтвержденное практикой создания отечественных и зарубежных систем защиты:</w:t>
            </w:r>
          </w:p>
          <w:p w14:paraId="4B50F545" w14:textId="77777777" w:rsidR="004E7613" w:rsidRPr="005530BC" w:rsidRDefault="004E7613" w:rsidP="005103AE">
            <w:pPr>
              <w:jc w:val="both"/>
              <w:rPr>
                <w:rFonts w:ascii="Times New Roman" w:hAnsi="Times New Roman" w:cs="Times New Roman"/>
                <w:sz w:val="24"/>
                <w:szCs w:val="24"/>
              </w:rPr>
            </w:pPr>
          </w:p>
          <w:p w14:paraId="7BDE2E4E" w14:textId="77777777" w:rsidR="004E7613" w:rsidRPr="005530BC" w:rsidRDefault="004E7613"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15A3692A"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а</w:t>
            </w:r>
            <w:r w:rsidRPr="005530BC">
              <w:rPr>
                <w:rFonts w:ascii="Times New Roman" w:hAnsi="Times New Roman" w:cs="Times New Roman"/>
                <w:sz w:val="24"/>
                <w:szCs w:val="24"/>
              </w:rPr>
              <w:tab/>
              <w:t>экономическая целесообразность использования системы защиты</w:t>
            </w:r>
          </w:p>
          <w:p w14:paraId="3906296E" w14:textId="77777777" w:rsidR="004E7613" w:rsidRPr="005530BC" w:rsidRDefault="004E7613" w:rsidP="005103AE">
            <w:pPr>
              <w:jc w:val="both"/>
              <w:rPr>
                <w:rFonts w:ascii="Times New Roman" w:hAnsi="Times New Roman" w:cs="Times New Roman"/>
                <w:b/>
                <w:sz w:val="24"/>
                <w:szCs w:val="24"/>
              </w:rPr>
            </w:pPr>
            <w:r w:rsidRPr="005530BC">
              <w:rPr>
                <w:rFonts w:ascii="Times New Roman" w:hAnsi="Times New Roman" w:cs="Times New Roman"/>
                <w:b/>
                <w:sz w:val="24"/>
                <w:szCs w:val="24"/>
              </w:rPr>
              <w:t>б</w:t>
            </w:r>
            <w:r w:rsidRPr="005530BC">
              <w:rPr>
                <w:rFonts w:ascii="Times New Roman" w:hAnsi="Times New Roman" w:cs="Times New Roman"/>
                <w:b/>
                <w:sz w:val="24"/>
                <w:szCs w:val="24"/>
              </w:rPr>
              <w:tab/>
              <w:t xml:space="preserve">комплексный подход к построению системы защиты при </w:t>
            </w:r>
            <w:r w:rsidRPr="005530BC">
              <w:rPr>
                <w:rFonts w:ascii="Times New Roman" w:hAnsi="Times New Roman" w:cs="Times New Roman"/>
                <w:b/>
                <w:sz w:val="24"/>
                <w:szCs w:val="24"/>
              </w:rPr>
              <w:lastRenderedPageBreak/>
              <w:t>ведущей роли организационных мероприятий</w:t>
            </w:r>
          </w:p>
          <w:p w14:paraId="3C702B24"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в</w:t>
            </w:r>
            <w:r w:rsidRPr="005530BC">
              <w:rPr>
                <w:rFonts w:ascii="Times New Roman" w:hAnsi="Times New Roman" w:cs="Times New Roman"/>
                <w:sz w:val="24"/>
                <w:szCs w:val="24"/>
              </w:rPr>
              <w:tab/>
              <w:t>«прозрачность» системы защиты информации для общего, прикладного программного обеспечения и специалистов экономического объекта</w:t>
            </w:r>
          </w:p>
          <w:p w14:paraId="3633D72D"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разделение и минимизация полномочий по доступу к обрабатываемой информации и процедурам обработки</w:t>
            </w:r>
          </w:p>
        </w:tc>
        <w:tc>
          <w:tcPr>
            <w:tcW w:w="2802" w:type="dxa"/>
            <w:tcBorders>
              <w:top w:val="single" w:sz="4" w:space="0" w:color="auto"/>
              <w:left w:val="single" w:sz="4" w:space="0" w:color="auto"/>
              <w:bottom w:val="single" w:sz="4" w:space="0" w:color="auto"/>
              <w:right w:val="single" w:sz="4" w:space="0" w:color="auto"/>
            </w:tcBorders>
          </w:tcPr>
          <w:p w14:paraId="7DD29DAE"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lastRenderedPageBreak/>
              <w:t>б</w:t>
            </w:r>
          </w:p>
        </w:tc>
      </w:tr>
      <w:tr w:rsidR="004E7613" w:rsidRPr="005530BC" w14:paraId="03148891" w14:textId="77777777" w:rsidTr="005103AE">
        <w:tc>
          <w:tcPr>
            <w:tcW w:w="1384" w:type="dxa"/>
            <w:vMerge w:val="restart"/>
            <w:tcBorders>
              <w:top w:val="single" w:sz="4" w:space="0" w:color="auto"/>
              <w:left w:val="single" w:sz="4" w:space="0" w:color="auto"/>
              <w:right w:val="single" w:sz="4" w:space="0" w:color="auto"/>
            </w:tcBorders>
          </w:tcPr>
          <w:p w14:paraId="2E6CF704"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 xml:space="preserve">Задания </w:t>
            </w:r>
            <w:r w:rsidRPr="005530BC">
              <w:rPr>
                <w:rFonts w:ascii="Times New Roman" w:hAnsi="Times New Roman" w:cs="Times New Roman"/>
                <w:b/>
                <w:sz w:val="24"/>
                <w:szCs w:val="24"/>
              </w:rPr>
              <w:t>закрытого</w:t>
            </w:r>
            <w:r w:rsidRPr="005530BC">
              <w:rPr>
                <w:rFonts w:ascii="Times New Roman" w:hAnsi="Times New Roman" w:cs="Times New Roman"/>
                <w:sz w:val="24"/>
                <w:szCs w:val="24"/>
              </w:rPr>
              <w:t xml:space="preserve"> типа </w:t>
            </w:r>
          </w:p>
          <w:p w14:paraId="254D3137"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с множественным выбором</w:t>
            </w:r>
          </w:p>
          <w:p w14:paraId="1D65DFE0"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6 шт.</w:t>
            </w:r>
          </w:p>
        </w:tc>
        <w:tc>
          <w:tcPr>
            <w:tcW w:w="1418" w:type="dxa"/>
            <w:tcBorders>
              <w:top w:val="single" w:sz="4" w:space="0" w:color="auto"/>
              <w:left w:val="single" w:sz="4" w:space="0" w:color="auto"/>
              <w:bottom w:val="single" w:sz="4" w:space="0" w:color="auto"/>
              <w:right w:val="single" w:sz="4" w:space="0" w:color="auto"/>
            </w:tcBorders>
          </w:tcPr>
          <w:p w14:paraId="684A667F"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94AF2FA"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«Сетевое общество» есть:</w:t>
            </w:r>
          </w:p>
          <w:p w14:paraId="1B581652" w14:textId="77777777" w:rsidR="004E7613" w:rsidRPr="005530BC" w:rsidRDefault="004E7613" w:rsidP="005103AE">
            <w:pPr>
              <w:jc w:val="both"/>
              <w:rPr>
                <w:rFonts w:ascii="Times New Roman" w:hAnsi="Times New Roman" w:cs="Times New Roman"/>
                <w:sz w:val="24"/>
                <w:szCs w:val="24"/>
              </w:rPr>
            </w:pPr>
          </w:p>
          <w:p w14:paraId="1D5D15CB" w14:textId="77777777" w:rsidR="004E7613" w:rsidRPr="005530BC" w:rsidRDefault="004E7613"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1719C399" w14:textId="77777777" w:rsidR="004E7613" w:rsidRPr="005530BC" w:rsidRDefault="004E7613" w:rsidP="005103AE">
            <w:pPr>
              <w:jc w:val="both"/>
              <w:rPr>
                <w:rFonts w:ascii="Times New Roman" w:hAnsi="Times New Roman" w:cs="Times New Roman"/>
                <w:b/>
                <w:sz w:val="24"/>
                <w:szCs w:val="24"/>
              </w:rPr>
            </w:pPr>
            <w:r w:rsidRPr="005530BC">
              <w:rPr>
                <w:rFonts w:ascii="Times New Roman" w:hAnsi="Times New Roman" w:cs="Times New Roman"/>
                <w:b/>
                <w:sz w:val="24"/>
                <w:szCs w:val="24"/>
              </w:rPr>
              <w:t>а</w:t>
            </w:r>
            <w:r w:rsidRPr="005530BC">
              <w:rPr>
                <w:rFonts w:ascii="Times New Roman" w:hAnsi="Times New Roman" w:cs="Times New Roman"/>
                <w:b/>
                <w:sz w:val="24"/>
                <w:szCs w:val="24"/>
              </w:rPr>
              <w:tab/>
              <w:t>разновидность «информационного общества»</w:t>
            </w:r>
          </w:p>
          <w:p w14:paraId="5271768F" w14:textId="77777777" w:rsidR="004E7613" w:rsidRPr="005530BC" w:rsidRDefault="004E7613" w:rsidP="005103AE">
            <w:pPr>
              <w:jc w:val="both"/>
              <w:rPr>
                <w:rFonts w:ascii="Times New Roman" w:hAnsi="Times New Roman" w:cs="Times New Roman"/>
                <w:b/>
                <w:sz w:val="24"/>
                <w:szCs w:val="24"/>
              </w:rPr>
            </w:pPr>
            <w:r w:rsidRPr="005530BC">
              <w:rPr>
                <w:rFonts w:ascii="Times New Roman" w:hAnsi="Times New Roman" w:cs="Times New Roman"/>
                <w:b/>
                <w:sz w:val="24"/>
                <w:szCs w:val="24"/>
              </w:rPr>
              <w:t>б</w:t>
            </w:r>
            <w:r w:rsidRPr="005530BC">
              <w:rPr>
                <w:rFonts w:ascii="Times New Roman" w:hAnsi="Times New Roman" w:cs="Times New Roman"/>
                <w:b/>
                <w:sz w:val="24"/>
                <w:szCs w:val="24"/>
              </w:rPr>
              <w:tab/>
              <w:t>структурный тип общества</w:t>
            </w:r>
          </w:p>
          <w:p w14:paraId="65DE2BB5"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в</w:t>
            </w:r>
            <w:r w:rsidRPr="005530BC">
              <w:rPr>
                <w:rFonts w:ascii="Times New Roman" w:hAnsi="Times New Roman" w:cs="Times New Roman"/>
                <w:sz w:val="24"/>
                <w:szCs w:val="24"/>
              </w:rPr>
              <w:tab/>
              <w:t>иерархическое общество</w:t>
            </w:r>
          </w:p>
          <w:p w14:paraId="173F9DD7"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самостоятельный тип общества</w:t>
            </w:r>
          </w:p>
        </w:tc>
        <w:tc>
          <w:tcPr>
            <w:tcW w:w="2802" w:type="dxa"/>
            <w:tcBorders>
              <w:top w:val="single" w:sz="4" w:space="0" w:color="auto"/>
              <w:left w:val="single" w:sz="4" w:space="0" w:color="auto"/>
              <w:bottom w:val="single" w:sz="4" w:space="0" w:color="auto"/>
              <w:right w:val="single" w:sz="4" w:space="0" w:color="auto"/>
            </w:tcBorders>
          </w:tcPr>
          <w:p w14:paraId="7E9707D6"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а, б</w:t>
            </w:r>
          </w:p>
        </w:tc>
      </w:tr>
      <w:tr w:rsidR="004E7613" w:rsidRPr="005530BC" w14:paraId="6EC0DEF8" w14:textId="77777777" w:rsidTr="005103AE">
        <w:tc>
          <w:tcPr>
            <w:tcW w:w="1384" w:type="dxa"/>
            <w:vMerge/>
            <w:tcBorders>
              <w:left w:val="single" w:sz="4" w:space="0" w:color="auto"/>
              <w:right w:val="single" w:sz="4" w:space="0" w:color="auto"/>
            </w:tcBorders>
          </w:tcPr>
          <w:p w14:paraId="45C7E4D6" w14:textId="77777777" w:rsidR="004E7613" w:rsidRPr="005530BC" w:rsidRDefault="004E7613"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0A2CE7F"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20D8A612"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Киберпространством управляют:</w:t>
            </w:r>
          </w:p>
          <w:p w14:paraId="3267C267" w14:textId="77777777" w:rsidR="004E7613" w:rsidRPr="005530BC" w:rsidRDefault="004E7613" w:rsidP="005103AE">
            <w:pPr>
              <w:jc w:val="both"/>
              <w:rPr>
                <w:rFonts w:ascii="Times New Roman" w:hAnsi="Times New Roman" w:cs="Times New Roman"/>
                <w:sz w:val="24"/>
                <w:szCs w:val="24"/>
              </w:rPr>
            </w:pPr>
          </w:p>
          <w:p w14:paraId="5199B64B" w14:textId="77777777" w:rsidR="004E7613" w:rsidRPr="005530BC" w:rsidRDefault="004E7613"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10F34306" w14:textId="77777777" w:rsidR="004E7613" w:rsidRPr="005530BC" w:rsidRDefault="004E7613" w:rsidP="005103AE">
            <w:pPr>
              <w:jc w:val="both"/>
              <w:rPr>
                <w:rFonts w:ascii="Times New Roman" w:hAnsi="Times New Roman" w:cs="Times New Roman"/>
                <w:b/>
                <w:sz w:val="24"/>
                <w:szCs w:val="24"/>
              </w:rPr>
            </w:pPr>
            <w:r w:rsidRPr="005530BC">
              <w:rPr>
                <w:rFonts w:ascii="Times New Roman" w:hAnsi="Times New Roman" w:cs="Times New Roman"/>
                <w:b/>
                <w:sz w:val="24"/>
                <w:szCs w:val="24"/>
              </w:rPr>
              <w:t>а</w:t>
            </w:r>
            <w:r w:rsidRPr="005530BC">
              <w:rPr>
                <w:rFonts w:ascii="Times New Roman" w:hAnsi="Times New Roman" w:cs="Times New Roman"/>
                <w:b/>
                <w:sz w:val="24"/>
                <w:szCs w:val="24"/>
              </w:rPr>
              <w:tab/>
              <w:t>пользователи Всемирной сети</w:t>
            </w:r>
          </w:p>
          <w:p w14:paraId="5F5F069C" w14:textId="77777777" w:rsidR="004E7613" w:rsidRPr="005530BC" w:rsidRDefault="004E7613" w:rsidP="005103AE">
            <w:pPr>
              <w:jc w:val="both"/>
              <w:rPr>
                <w:rFonts w:ascii="Times New Roman" w:hAnsi="Times New Roman" w:cs="Times New Roman"/>
                <w:b/>
                <w:sz w:val="24"/>
                <w:szCs w:val="24"/>
              </w:rPr>
            </w:pPr>
            <w:r w:rsidRPr="005530BC">
              <w:rPr>
                <w:rFonts w:ascii="Times New Roman" w:hAnsi="Times New Roman" w:cs="Times New Roman"/>
                <w:b/>
                <w:sz w:val="24"/>
                <w:szCs w:val="24"/>
              </w:rPr>
              <w:t>б</w:t>
            </w:r>
            <w:r w:rsidRPr="005530BC">
              <w:rPr>
                <w:rFonts w:ascii="Times New Roman" w:hAnsi="Times New Roman" w:cs="Times New Roman"/>
                <w:b/>
                <w:sz w:val="24"/>
                <w:szCs w:val="24"/>
              </w:rPr>
              <w:tab/>
              <w:t>законы самоорганизации</w:t>
            </w:r>
          </w:p>
          <w:p w14:paraId="5B8D68CF"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в</w:t>
            </w:r>
            <w:r w:rsidRPr="005530BC">
              <w:rPr>
                <w:rFonts w:ascii="Times New Roman" w:hAnsi="Times New Roman" w:cs="Times New Roman"/>
                <w:sz w:val="24"/>
                <w:szCs w:val="24"/>
              </w:rPr>
              <w:tab/>
              <w:t>межгосударственные соглашения</w:t>
            </w:r>
          </w:p>
          <w:p w14:paraId="5AFABABE"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провайдеры</w:t>
            </w:r>
          </w:p>
        </w:tc>
        <w:tc>
          <w:tcPr>
            <w:tcW w:w="2802" w:type="dxa"/>
            <w:tcBorders>
              <w:top w:val="single" w:sz="4" w:space="0" w:color="auto"/>
              <w:left w:val="single" w:sz="4" w:space="0" w:color="auto"/>
              <w:bottom w:val="single" w:sz="4" w:space="0" w:color="auto"/>
              <w:right w:val="single" w:sz="4" w:space="0" w:color="auto"/>
            </w:tcBorders>
          </w:tcPr>
          <w:p w14:paraId="5FDAFA4A"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а, б</w:t>
            </w:r>
          </w:p>
        </w:tc>
      </w:tr>
      <w:tr w:rsidR="004E7613" w:rsidRPr="005530BC" w14:paraId="6016E5EA" w14:textId="77777777" w:rsidTr="005103AE">
        <w:tc>
          <w:tcPr>
            <w:tcW w:w="1384" w:type="dxa"/>
            <w:vMerge/>
            <w:tcBorders>
              <w:left w:val="single" w:sz="4" w:space="0" w:color="auto"/>
              <w:right w:val="single" w:sz="4" w:space="0" w:color="auto"/>
            </w:tcBorders>
          </w:tcPr>
          <w:p w14:paraId="7836B41F" w14:textId="77777777" w:rsidR="004E7613" w:rsidRPr="005530BC" w:rsidRDefault="004E7613"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5A8F5FB"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1DF18D9B"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Автоматизированные рабочие места по технической базе подразделяются на:</w:t>
            </w:r>
          </w:p>
          <w:p w14:paraId="56D22A9B" w14:textId="77777777" w:rsidR="004E7613" w:rsidRPr="005530BC" w:rsidRDefault="004E7613" w:rsidP="005103AE">
            <w:pPr>
              <w:jc w:val="both"/>
              <w:rPr>
                <w:rFonts w:ascii="Times New Roman" w:hAnsi="Times New Roman" w:cs="Times New Roman"/>
                <w:sz w:val="24"/>
                <w:szCs w:val="24"/>
              </w:rPr>
            </w:pPr>
          </w:p>
          <w:p w14:paraId="57B95818" w14:textId="77777777" w:rsidR="004E7613" w:rsidRPr="005530BC" w:rsidRDefault="004E7613"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lastRenderedPageBreak/>
              <w:t>Варианты ответов</w:t>
            </w:r>
          </w:p>
          <w:p w14:paraId="7C757E1C" w14:textId="77777777" w:rsidR="004E7613" w:rsidRPr="005530BC" w:rsidRDefault="004E7613" w:rsidP="005103AE">
            <w:pPr>
              <w:jc w:val="both"/>
              <w:rPr>
                <w:rFonts w:ascii="Times New Roman" w:hAnsi="Times New Roman" w:cs="Times New Roman"/>
                <w:b/>
                <w:sz w:val="24"/>
                <w:szCs w:val="24"/>
              </w:rPr>
            </w:pPr>
            <w:r w:rsidRPr="005530BC">
              <w:rPr>
                <w:rFonts w:ascii="Times New Roman" w:hAnsi="Times New Roman" w:cs="Times New Roman"/>
                <w:b/>
                <w:sz w:val="24"/>
                <w:szCs w:val="24"/>
              </w:rPr>
              <w:t>а</w:t>
            </w:r>
            <w:r w:rsidRPr="005530BC">
              <w:rPr>
                <w:rFonts w:ascii="Times New Roman" w:hAnsi="Times New Roman" w:cs="Times New Roman"/>
                <w:b/>
                <w:sz w:val="24"/>
                <w:szCs w:val="24"/>
              </w:rPr>
              <w:tab/>
              <w:t>АРМ на базе больших универсальных ЭВМ</w:t>
            </w:r>
          </w:p>
          <w:p w14:paraId="4273FFDE" w14:textId="77777777" w:rsidR="004E7613" w:rsidRPr="005530BC" w:rsidRDefault="004E7613" w:rsidP="005103AE">
            <w:pPr>
              <w:jc w:val="both"/>
              <w:rPr>
                <w:rFonts w:ascii="Times New Roman" w:hAnsi="Times New Roman" w:cs="Times New Roman"/>
                <w:b/>
                <w:sz w:val="24"/>
                <w:szCs w:val="24"/>
              </w:rPr>
            </w:pPr>
            <w:r w:rsidRPr="005530BC">
              <w:rPr>
                <w:rFonts w:ascii="Times New Roman" w:hAnsi="Times New Roman" w:cs="Times New Roman"/>
                <w:b/>
                <w:sz w:val="24"/>
                <w:szCs w:val="24"/>
              </w:rPr>
              <w:t>б</w:t>
            </w:r>
            <w:r w:rsidRPr="005530BC">
              <w:rPr>
                <w:rFonts w:ascii="Times New Roman" w:hAnsi="Times New Roman" w:cs="Times New Roman"/>
                <w:b/>
                <w:sz w:val="24"/>
                <w:szCs w:val="24"/>
              </w:rPr>
              <w:tab/>
              <w:t>АРМ на базе малых ЭВМ</w:t>
            </w:r>
          </w:p>
          <w:p w14:paraId="772BBFB0" w14:textId="77777777" w:rsidR="004E7613" w:rsidRPr="005530BC" w:rsidRDefault="004E7613" w:rsidP="005103AE">
            <w:pPr>
              <w:jc w:val="both"/>
              <w:rPr>
                <w:rFonts w:ascii="Times New Roman" w:hAnsi="Times New Roman" w:cs="Times New Roman"/>
                <w:b/>
                <w:sz w:val="24"/>
                <w:szCs w:val="24"/>
              </w:rPr>
            </w:pPr>
            <w:r w:rsidRPr="005530BC">
              <w:rPr>
                <w:rFonts w:ascii="Times New Roman" w:hAnsi="Times New Roman" w:cs="Times New Roman"/>
                <w:b/>
                <w:sz w:val="24"/>
                <w:szCs w:val="24"/>
              </w:rPr>
              <w:t>в</w:t>
            </w:r>
            <w:r w:rsidRPr="005530BC">
              <w:rPr>
                <w:rFonts w:ascii="Times New Roman" w:hAnsi="Times New Roman" w:cs="Times New Roman"/>
                <w:b/>
                <w:sz w:val="24"/>
                <w:szCs w:val="24"/>
              </w:rPr>
              <w:tab/>
              <w:t>АРМ на базе персональных компьютеров</w:t>
            </w:r>
          </w:p>
          <w:p w14:paraId="6465AD2F"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сетевые АРМ</w:t>
            </w:r>
          </w:p>
        </w:tc>
        <w:tc>
          <w:tcPr>
            <w:tcW w:w="2802" w:type="dxa"/>
            <w:tcBorders>
              <w:top w:val="single" w:sz="4" w:space="0" w:color="auto"/>
              <w:left w:val="single" w:sz="4" w:space="0" w:color="auto"/>
              <w:bottom w:val="single" w:sz="4" w:space="0" w:color="auto"/>
              <w:right w:val="single" w:sz="4" w:space="0" w:color="auto"/>
            </w:tcBorders>
          </w:tcPr>
          <w:p w14:paraId="2BB1D3CB"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lastRenderedPageBreak/>
              <w:t>а, б, в</w:t>
            </w:r>
          </w:p>
        </w:tc>
      </w:tr>
      <w:tr w:rsidR="004E7613" w:rsidRPr="005530BC" w14:paraId="78BFC44A" w14:textId="77777777" w:rsidTr="005103AE">
        <w:tc>
          <w:tcPr>
            <w:tcW w:w="1384" w:type="dxa"/>
            <w:vMerge/>
            <w:tcBorders>
              <w:left w:val="single" w:sz="4" w:space="0" w:color="auto"/>
              <w:right w:val="single" w:sz="4" w:space="0" w:color="auto"/>
            </w:tcBorders>
          </w:tcPr>
          <w:p w14:paraId="697F33AC" w14:textId="77777777" w:rsidR="004E7613" w:rsidRPr="005530BC" w:rsidRDefault="004E7613"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FEE3C61"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18F287D"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Компьютерные вирусы по виду среды обитания классифицируются:</w:t>
            </w:r>
          </w:p>
          <w:p w14:paraId="6C10EF51" w14:textId="77777777" w:rsidR="004E7613" w:rsidRPr="005530BC" w:rsidRDefault="004E7613" w:rsidP="005103AE">
            <w:pPr>
              <w:jc w:val="both"/>
              <w:rPr>
                <w:rFonts w:ascii="Times New Roman" w:hAnsi="Times New Roman" w:cs="Times New Roman"/>
                <w:sz w:val="24"/>
                <w:szCs w:val="24"/>
              </w:rPr>
            </w:pPr>
          </w:p>
          <w:p w14:paraId="60B9E133" w14:textId="77777777" w:rsidR="004E7613" w:rsidRPr="005530BC" w:rsidRDefault="004E7613"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560140C3" w14:textId="77777777" w:rsidR="004E7613" w:rsidRPr="005530BC" w:rsidRDefault="004E7613" w:rsidP="005103AE">
            <w:pPr>
              <w:jc w:val="both"/>
              <w:rPr>
                <w:rFonts w:ascii="Times New Roman" w:hAnsi="Times New Roman" w:cs="Times New Roman"/>
                <w:b/>
                <w:sz w:val="24"/>
                <w:szCs w:val="24"/>
              </w:rPr>
            </w:pPr>
            <w:r w:rsidRPr="005530BC">
              <w:rPr>
                <w:rFonts w:ascii="Times New Roman" w:hAnsi="Times New Roman" w:cs="Times New Roman"/>
                <w:b/>
                <w:sz w:val="24"/>
                <w:szCs w:val="24"/>
              </w:rPr>
              <w:t>а</w:t>
            </w:r>
            <w:r w:rsidRPr="005530BC">
              <w:rPr>
                <w:rFonts w:ascii="Times New Roman" w:hAnsi="Times New Roman" w:cs="Times New Roman"/>
                <w:b/>
                <w:sz w:val="24"/>
                <w:szCs w:val="24"/>
              </w:rPr>
              <w:tab/>
              <w:t>загрузочные, файловые</w:t>
            </w:r>
          </w:p>
          <w:p w14:paraId="091E4D83"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b/>
                <w:sz w:val="24"/>
                <w:szCs w:val="24"/>
              </w:rPr>
              <w:t>б</w:t>
            </w:r>
            <w:r w:rsidRPr="005530BC">
              <w:rPr>
                <w:rFonts w:ascii="Times New Roman" w:hAnsi="Times New Roman" w:cs="Times New Roman"/>
                <w:sz w:val="24"/>
                <w:szCs w:val="24"/>
              </w:rPr>
              <w:tab/>
            </w:r>
            <w:r w:rsidRPr="005530BC">
              <w:rPr>
                <w:rFonts w:ascii="Times New Roman" w:hAnsi="Times New Roman" w:cs="Times New Roman"/>
                <w:b/>
                <w:sz w:val="24"/>
                <w:szCs w:val="24"/>
              </w:rPr>
              <w:t xml:space="preserve">сетевые и </w:t>
            </w:r>
            <w:proofErr w:type="spellStart"/>
            <w:r w:rsidRPr="005530BC">
              <w:rPr>
                <w:rFonts w:ascii="Times New Roman" w:hAnsi="Times New Roman" w:cs="Times New Roman"/>
                <w:b/>
                <w:sz w:val="24"/>
                <w:szCs w:val="24"/>
              </w:rPr>
              <w:t>файлово</w:t>
            </w:r>
            <w:proofErr w:type="spellEnd"/>
            <w:r w:rsidRPr="005530BC">
              <w:rPr>
                <w:rFonts w:ascii="Times New Roman" w:hAnsi="Times New Roman" w:cs="Times New Roman"/>
                <w:b/>
                <w:sz w:val="24"/>
                <w:szCs w:val="24"/>
              </w:rPr>
              <w:t>-загрузочные вирусы</w:t>
            </w:r>
          </w:p>
          <w:p w14:paraId="6A9057CE"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в</w:t>
            </w:r>
            <w:r w:rsidRPr="005530BC">
              <w:rPr>
                <w:rFonts w:ascii="Times New Roman" w:hAnsi="Times New Roman" w:cs="Times New Roman"/>
                <w:sz w:val="24"/>
                <w:szCs w:val="24"/>
              </w:rPr>
              <w:tab/>
              <w:t>безвредные, неопасные, опасные</w:t>
            </w:r>
          </w:p>
          <w:p w14:paraId="3E856309" w14:textId="77777777" w:rsidR="004E7613" w:rsidRPr="005530BC" w:rsidRDefault="004E7613" w:rsidP="005103AE">
            <w:pPr>
              <w:jc w:val="both"/>
              <w:rPr>
                <w:rFonts w:ascii="Times New Roman" w:hAnsi="Times New Roman" w:cs="Times New Roman"/>
                <w:b/>
                <w:sz w:val="24"/>
                <w:szCs w:val="24"/>
              </w:rPr>
            </w:pPr>
            <w:r w:rsidRPr="005530BC">
              <w:rPr>
                <w:rFonts w:ascii="Times New Roman" w:hAnsi="Times New Roman" w:cs="Times New Roman"/>
                <w:b/>
                <w:sz w:val="24"/>
                <w:szCs w:val="24"/>
              </w:rPr>
              <w:t>г</w:t>
            </w:r>
            <w:r w:rsidRPr="005530BC">
              <w:rPr>
                <w:rFonts w:ascii="Times New Roman" w:hAnsi="Times New Roman" w:cs="Times New Roman"/>
                <w:b/>
                <w:sz w:val="24"/>
                <w:szCs w:val="24"/>
              </w:rPr>
              <w:tab/>
              <w:t>системные</w:t>
            </w:r>
          </w:p>
        </w:tc>
        <w:tc>
          <w:tcPr>
            <w:tcW w:w="2802" w:type="dxa"/>
            <w:tcBorders>
              <w:top w:val="single" w:sz="4" w:space="0" w:color="auto"/>
              <w:left w:val="single" w:sz="4" w:space="0" w:color="auto"/>
              <w:bottom w:val="single" w:sz="4" w:space="0" w:color="auto"/>
              <w:right w:val="single" w:sz="4" w:space="0" w:color="auto"/>
            </w:tcBorders>
          </w:tcPr>
          <w:p w14:paraId="1E352B03"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а, б, г</w:t>
            </w:r>
          </w:p>
        </w:tc>
      </w:tr>
      <w:tr w:rsidR="004E7613" w:rsidRPr="005530BC" w14:paraId="313D6318" w14:textId="77777777" w:rsidTr="005103AE">
        <w:tc>
          <w:tcPr>
            <w:tcW w:w="1384" w:type="dxa"/>
            <w:vMerge/>
            <w:tcBorders>
              <w:left w:val="single" w:sz="4" w:space="0" w:color="auto"/>
              <w:right w:val="single" w:sz="4" w:space="0" w:color="auto"/>
            </w:tcBorders>
          </w:tcPr>
          <w:p w14:paraId="6FDA3F8B" w14:textId="77777777" w:rsidR="004E7613" w:rsidRPr="005530BC" w:rsidRDefault="004E7613"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2C4B0A8"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6EB9EBEE"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Телеконференции подразделяются по режиму доступа:</w:t>
            </w:r>
          </w:p>
          <w:p w14:paraId="6D9CED90" w14:textId="77777777" w:rsidR="004E7613" w:rsidRPr="005530BC" w:rsidRDefault="004E7613" w:rsidP="005103AE">
            <w:pPr>
              <w:jc w:val="both"/>
              <w:rPr>
                <w:rFonts w:ascii="Times New Roman" w:hAnsi="Times New Roman" w:cs="Times New Roman"/>
                <w:sz w:val="24"/>
                <w:szCs w:val="24"/>
              </w:rPr>
            </w:pPr>
          </w:p>
          <w:p w14:paraId="3852A0ED" w14:textId="77777777" w:rsidR="004E7613" w:rsidRPr="005530BC" w:rsidRDefault="004E7613"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54F4886D" w14:textId="77777777" w:rsidR="004E7613" w:rsidRPr="005530BC" w:rsidRDefault="004E7613" w:rsidP="005103AE">
            <w:pPr>
              <w:jc w:val="both"/>
              <w:rPr>
                <w:rFonts w:ascii="Times New Roman" w:hAnsi="Times New Roman" w:cs="Times New Roman"/>
                <w:b/>
                <w:sz w:val="24"/>
                <w:szCs w:val="24"/>
              </w:rPr>
            </w:pPr>
            <w:r w:rsidRPr="005530BC">
              <w:rPr>
                <w:rFonts w:ascii="Times New Roman" w:hAnsi="Times New Roman" w:cs="Times New Roman"/>
                <w:b/>
                <w:sz w:val="24"/>
                <w:szCs w:val="24"/>
              </w:rPr>
              <w:t>а</w:t>
            </w:r>
            <w:r w:rsidRPr="005530BC">
              <w:rPr>
                <w:rFonts w:ascii="Times New Roman" w:hAnsi="Times New Roman" w:cs="Times New Roman"/>
                <w:b/>
                <w:sz w:val="24"/>
                <w:szCs w:val="24"/>
              </w:rPr>
              <w:tab/>
              <w:t xml:space="preserve">конференции </w:t>
            </w:r>
            <w:proofErr w:type="spellStart"/>
            <w:r w:rsidRPr="005530BC">
              <w:rPr>
                <w:rFonts w:ascii="Times New Roman" w:hAnsi="Times New Roman" w:cs="Times New Roman"/>
                <w:b/>
                <w:sz w:val="24"/>
                <w:szCs w:val="24"/>
              </w:rPr>
              <w:t>off-line</w:t>
            </w:r>
            <w:proofErr w:type="spellEnd"/>
          </w:p>
          <w:p w14:paraId="44229FC1" w14:textId="77777777" w:rsidR="004E7613" w:rsidRPr="005530BC" w:rsidRDefault="004E7613" w:rsidP="005103AE">
            <w:pPr>
              <w:jc w:val="both"/>
              <w:rPr>
                <w:rFonts w:ascii="Times New Roman" w:hAnsi="Times New Roman" w:cs="Times New Roman"/>
                <w:b/>
                <w:sz w:val="24"/>
                <w:szCs w:val="24"/>
              </w:rPr>
            </w:pPr>
            <w:r w:rsidRPr="005530BC">
              <w:rPr>
                <w:rFonts w:ascii="Times New Roman" w:hAnsi="Times New Roman" w:cs="Times New Roman"/>
                <w:b/>
                <w:sz w:val="24"/>
                <w:szCs w:val="24"/>
              </w:rPr>
              <w:t>б</w:t>
            </w:r>
            <w:r w:rsidRPr="005530BC">
              <w:rPr>
                <w:rFonts w:ascii="Times New Roman" w:hAnsi="Times New Roman" w:cs="Times New Roman"/>
                <w:b/>
                <w:sz w:val="24"/>
                <w:szCs w:val="24"/>
              </w:rPr>
              <w:tab/>
              <w:t xml:space="preserve">конференции </w:t>
            </w:r>
            <w:r w:rsidRPr="005530BC">
              <w:rPr>
                <w:rFonts w:ascii="Times New Roman" w:hAnsi="Times New Roman" w:cs="Times New Roman"/>
                <w:b/>
                <w:sz w:val="24"/>
                <w:szCs w:val="24"/>
                <w:lang w:val="en-US"/>
              </w:rPr>
              <w:t>on</w:t>
            </w:r>
            <w:r w:rsidRPr="005530BC">
              <w:rPr>
                <w:rFonts w:ascii="Times New Roman" w:hAnsi="Times New Roman" w:cs="Times New Roman"/>
                <w:b/>
                <w:sz w:val="24"/>
                <w:szCs w:val="24"/>
              </w:rPr>
              <w:t>-</w:t>
            </w:r>
            <w:proofErr w:type="spellStart"/>
            <w:r w:rsidRPr="005530BC">
              <w:rPr>
                <w:rFonts w:ascii="Times New Roman" w:hAnsi="Times New Roman" w:cs="Times New Roman"/>
                <w:b/>
                <w:sz w:val="24"/>
                <w:szCs w:val="24"/>
              </w:rPr>
              <w:t>line</w:t>
            </w:r>
            <w:proofErr w:type="spellEnd"/>
          </w:p>
          <w:p w14:paraId="7F578700"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в</w:t>
            </w:r>
            <w:r w:rsidRPr="005530BC">
              <w:rPr>
                <w:rFonts w:ascii="Times New Roman" w:hAnsi="Times New Roman" w:cs="Times New Roman"/>
                <w:sz w:val="24"/>
                <w:szCs w:val="24"/>
              </w:rPr>
              <w:tab/>
              <w:t>свободные</w:t>
            </w:r>
          </w:p>
          <w:p w14:paraId="5BE30DAC"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модерируемые</w:t>
            </w:r>
          </w:p>
        </w:tc>
        <w:tc>
          <w:tcPr>
            <w:tcW w:w="2802" w:type="dxa"/>
            <w:tcBorders>
              <w:top w:val="single" w:sz="4" w:space="0" w:color="auto"/>
              <w:left w:val="single" w:sz="4" w:space="0" w:color="auto"/>
              <w:bottom w:val="single" w:sz="4" w:space="0" w:color="auto"/>
              <w:right w:val="single" w:sz="4" w:space="0" w:color="auto"/>
            </w:tcBorders>
          </w:tcPr>
          <w:p w14:paraId="3090774C"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а, б</w:t>
            </w:r>
          </w:p>
        </w:tc>
      </w:tr>
      <w:tr w:rsidR="004E7613" w:rsidRPr="005530BC" w14:paraId="61A18147" w14:textId="77777777" w:rsidTr="005103AE">
        <w:tc>
          <w:tcPr>
            <w:tcW w:w="1384" w:type="dxa"/>
            <w:vMerge/>
            <w:tcBorders>
              <w:left w:val="single" w:sz="4" w:space="0" w:color="auto"/>
              <w:bottom w:val="single" w:sz="4" w:space="0" w:color="auto"/>
              <w:right w:val="single" w:sz="4" w:space="0" w:color="auto"/>
            </w:tcBorders>
          </w:tcPr>
          <w:p w14:paraId="1B0F6A4F" w14:textId="77777777" w:rsidR="004E7613" w:rsidRPr="005530BC" w:rsidRDefault="004E7613"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96E2354"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514E240F"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Недостатки модели файлового сервера:</w:t>
            </w:r>
          </w:p>
          <w:p w14:paraId="3DCA256C" w14:textId="77777777" w:rsidR="004E7613" w:rsidRPr="005530BC" w:rsidRDefault="004E7613" w:rsidP="005103AE">
            <w:pPr>
              <w:jc w:val="both"/>
              <w:rPr>
                <w:rFonts w:ascii="Times New Roman" w:hAnsi="Times New Roman" w:cs="Times New Roman"/>
                <w:sz w:val="24"/>
                <w:szCs w:val="24"/>
              </w:rPr>
            </w:pPr>
          </w:p>
          <w:p w14:paraId="0F0A6F23" w14:textId="77777777" w:rsidR="004E7613" w:rsidRPr="005530BC" w:rsidRDefault="004E7613"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1E564F75" w14:textId="77777777" w:rsidR="004E7613" w:rsidRPr="005530BC" w:rsidRDefault="004E7613" w:rsidP="005103AE">
            <w:pPr>
              <w:jc w:val="both"/>
              <w:rPr>
                <w:rFonts w:ascii="Times New Roman" w:hAnsi="Times New Roman" w:cs="Times New Roman"/>
                <w:b/>
                <w:sz w:val="24"/>
                <w:szCs w:val="24"/>
              </w:rPr>
            </w:pPr>
            <w:r w:rsidRPr="005530BC">
              <w:rPr>
                <w:rFonts w:ascii="Times New Roman" w:hAnsi="Times New Roman" w:cs="Times New Roman"/>
                <w:b/>
                <w:sz w:val="24"/>
                <w:szCs w:val="24"/>
              </w:rPr>
              <w:t>а</w:t>
            </w:r>
            <w:r w:rsidRPr="005530BC">
              <w:rPr>
                <w:rFonts w:ascii="Times New Roman" w:hAnsi="Times New Roman" w:cs="Times New Roman"/>
                <w:b/>
                <w:sz w:val="24"/>
                <w:szCs w:val="24"/>
              </w:rPr>
              <w:tab/>
              <w:t>низкий сетевой трафик, небольшое количество операций манипуляции с данными</w:t>
            </w:r>
          </w:p>
          <w:p w14:paraId="703308C1" w14:textId="77777777" w:rsidR="004E7613" w:rsidRPr="005530BC" w:rsidRDefault="004E7613" w:rsidP="005103AE">
            <w:pPr>
              <w:jc w:val="both"/>
              <w:rPr>
                <w:rFonts w:ascii="Times New Roman" w:hAnsi="Times New Roman" w:cs="Times New Roman"/>
                <w:b/>
                <w:sz w:val="24"/>
                <w:szCs w:val="24"/>
              </w:rPr>
            </w:pPr>
            <w:r w:rsidRPr="005530BC">
              <w:rPr>
                <w:rFonts w:ascii="Times New Roman" w:hAnsi="Times New Roman" w:cs="Times New Roman"/>
                <w:b/>
                <w:sz w:val="24"/>
                <w:szCs w:val="24"/>
              </w:rPr>
              <w:lastRenderedPageBreak/>
              <w:t>б</w:t>
            </w:r>
            <w:r w:rsidRPr="005530BC">
              <w:rPr>
                <w:rFonts w:ascii="Times New Roman" w:hAnsi="Times New Roman" w:cs="Times New Roman"/>
                <w:b/>
                <w:sz w:val="24"/>
                <w:szCs w:val="24"/>
              </w:rPr>
              <w:tab/>
              <w:t>отсутствие адекватных средств безопасности доступа к данным</w:t>
            </w:r>
          </w:p>
          <w:p w14:paraId="70E3B85D"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в</w:t>
            </w:r>
            <w:r w:rsidRPr="005530BC">
              <w:rPr>
                <w:rFonts w:ascii="Times New Roman" w:hAnsi="Times New Roman" w:cs="Times New Roman"/>
                <w:sz w:val="24"/>
                <w:szCs w:val="24"/>
              </w:rPr>
              <w:tab/>
              <w:t>существенная загрузка сети при взаимодействии клиента и сервера посредством SQL-запросов и невозможность администрирования приложений</w:t>
            </w:r>
          </w:p>
          <w:p w14:paraId="6B24C97C"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неисправность сервера может сделать сеть неработоспособной, что влечет как минимум потерю сетевых ресурсов; требует квалифицированного персонала для администрирования</w:t>
            </w:r>
          </w:p>
        </w:tc>
        <w:tc>
          <w:tcPr>
            <w:tcW w:w="2802" w:type="dxa"/>
            <w:tcBorders>
              <w:top w:val="single" w:sz="4" w:space="0" w:color="auto"/>
              <w:left w:val="single" w:sz="4" w:space="0" w:color="auto"/>
              <w:bottom w:val="single" w:sz="4" w:space="0" w:color="auto"/>
              <w:right w:val="single" w:sz="4" w:space="0" w:color="auto"/>
            </w:tcBorders>
          </w:tcPr>
          <w:p w14:paraId="7D528411"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lastRenderedPageBreak/>
              <w:t>а, б</w:t>
            </w:r>
          </w:p>
        </w:tc>
      </w:tr>
      <w:tr w:rsidR="004E7613" w:rsidRPr="005530BC" w14:paraId="01D5E32A" w14:textId="77777777" w:rsidTr="005103AE">
        <w:tc>
          <w:tcPr>
            <w:tcW w:w="1384" w:type="dxa"/>
            <w:vMerge w:val="restart"/>
            <w:tcBorders>
              <w:top w:val="single" w:sz="4" w:space="0" w:color="auto"/>
              <w:left w:val="single" w:sz="4" w:space="0" w:color="auto"/>
              <w:right w:val="single" w:sz="4" w:space="0" w:color="auto"/>
            </w:tcBorders>
          </w:tcPr>
          <w:p w14:paraId="0BE95970"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 xml:space="preserve">Задания </w:t>
            </w:r>
            <w:r w:rsidRPr="005530BC">
              <w:rPr>
                <w:rFonts w:ascii="Times New Roman" w:hAnsi="Times New Roman" w:cs="Times New Roman"/>
                <w:b/>
                <w:sz w:val="24"/>
                <w:szCs w:val="24"/>
              </w:rPr>
              <w:t>закрытого</w:t>
            </w:r>
            <w:r w:rsidRPr="005530BC">
              <w:rPr>
                <w:rFonts w:ascii="Times New Roman" w:hAnsi="Times New Roman" w:cs="Times New Roman"/>
                <w:sz w:val="24"/>
                <w:szCs w:val="24"/>
              </w:rPr>
              <w:t xml:space="preserve"> типа </w:t>
            </w:r>
          </w:p>
          <w:p w14:paraId="1218CC99"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на соответствие</w:t>
            </w:r>
          </w:p>
          <w:p w14:paraId="5C6DB1D1"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3 шт.</w:t>
            </w:r>
          </w:p>
        </w:tc>
        <w:tc>
          <w:tcPr>
            <w:tcW w:w="1418" w:type="dxa"/>
            <w:tcBorders>
              <w:top w:val="single" w:sz="4" w:space="0" w:color="auto"/>
              <w:left w:val="single" w:sz="4" w:space="0" w:color="auto"/>
              <w:bottom w:val="single" w:sz="4" w:space="0" w:color="auto"/>
              <w:right w:val="single" w:sz="4" w:space="0" w:color="auto"/>
            </w:tcBorders>
          </w:tcPr>
          <w:p w14:paraId="774B8D84"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2881050E"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 xml:space="preserve">Установите соответствия между основными объектами управления графическим интерфейсом и их описанием. </w:t>
            </w:r>
          </w:p>
          <w:p w14:paraId="78ABA68D" w14:textId="77777777" w:rsidR="004E7613" w:rsidRPr="005530BC" w:rsidRDefault="004E7613" w:rsidP="005103AE">
            <w:pPr>
              <w:jc w:val="both"/>
              <w:rPr>
                <w:rFonts w:ascii="Times New Roman" w:hAnsi="Times New Roman" w:cs="Times New Roman"/>
                <w:sz w:val="24"/>
                <w:szCs w:val="24"/>
              </w:rPr>
            </w:pPr>
          </w:p>
          <w:p w14:paraId="6C215F76" w14:textId="77777777" w:rsidR="004E7613" w:rsidRPr="005530BC" w:rsidRDefault="004E7613"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575835F7"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а</w:t>
            </w:r>
            <w:r w:rsidRPr="005530BC">
              <w:rPr>
                <w:rFonts w:ascii="Times New Roman" w:hAnsi="Times New Roman" w:cs="Times New Roman"/>
                <w:sz w:val="24"/>
                <w:szCs w:val="24"/>
              </w:rPr>
              <w:tab/>
              <w:t>Метка</w:t>
            </w:r>
          </w:p>
          <w:p w14:paraId="6E1B278F"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б</w:t>
            </w:r>
            <w:r w:rsidRPr="005530BC">
              <w:rPr>
                <w:rFonts w:ascii="Times New Roman" w:hAnsi="Times New Roman" w:cs="Times New Roman"/>
                <w:sz w:val="24"/>
                <w:szCs w:val="24"/>
              </w:rPr>
              <w:tab/>
              <w:t>Текстовое окно</w:t>
            </w:r>
          </w:p>
          <w:p w14:paraId="22C98932"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в</w:t>
            </w:r>
            <w:r w:rsidRPr="005530BC">
              <w:rPr>
                <w:rFonts w:ascii="Times New Roman" w:hAnsi="Times New Roman" w:cs="Times New Roman"/>
                <w:sz w:val="24"/>
                <w:szCs w:val="24"/>
              </w:rPr>
              <w:tab/>
              <w:t>Командная кнопка</w:t>
            </w:r>
          </w:p>
          <w:p w14:paraId="28A0FA8A"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Помечаемая кнопка</w:t>
            </w:r>
          </w:p>
          <w:p w14:paraId="42B83C86" w14:textId="77777777" w:rsidR="004E7613" w:rsidRPr="005530BC" w:rsidRDefault="004E7613" w:rsidP="005103AE">
            <w:pPr>
              <w:jc w:val="both"/>
              <w:rPr>
                <w:rFonts w:ascii="Times New Roman" w:hAnsi="Times New Roman" w:cs="Times New Roman"/>
                <w:sz w:val="24"/>
                <w:szCs w:val="24"/>
              </w:rPr>
            </w:pPr>
          </w:p>
          <w:p w14:paraId="30F6C9F5"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1</w:t>
            </w:r>
            <w:r w:rsidRPr="005530BC">
              <w:rPr>
                <w:rFonts w:ascii="Times New Roman" w:hAnsi="Times New Roman" w:cs="Times New Roman"/>
                <w:sz w:val="24"/>
                <w:szCs w:val="24"/>
              </w:rPr>
              <w:tab/>
              <w:t>элемент, позволяющий выбрать несколько команд из группы однотипных</w:t>
            </w:r>
          </w:p>
          <w:p w14:paraId="06AE775A"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2</w:t>
            </w:r>
            <w:r w:rsidRPr="005530BC">
              <w:rPr>
                <w:rFonts w:ascii="Times New Roman" w:hAnsi="Times New Roman" w:cs="Times New Roman"/>
                <w:sz w:val="24"/>
                <w:szCs w:val="24"/>
              </w:rPr>
              <w:tab/>
              <w:t>постоянный текст, не подлежащий изменению при работе пользователя с экранной формой, например, названия полей в экранной форме</w:t>
            </w:r>
          </w:p>
          <w:p w14:paraId="6E2565C6"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lastRenderedPageBreak/>
              <w:t>3</w:t>
            </w:r>
            <w:r w:rsidRPr="005530BC">
              <w:rPr>
                <w:rFonts w:ascii="Times New Roman" w:hAnsi="Times New Roman" w:cs="Times New Roman"/>
                <w:sz w:val="24"/>
                <w:szCs w:val="24"/>
              </w:rPr>
              <w:tab/>
              <w:t>поле для ввода информации произвольного вида</w:t>
            </w:r>
          </w:p>
          <w:p w14:paraId="2BBE51F8"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4</w:t>
            </w:r>
            <w:r w:rsidRPr="005530BC">
              <w:rPr>
                <w:rFonts w:ascii="Times New Roman" w:hAnsi="Times New Roman" w:cs="Times New Roman"/>
                <w:sz w:val="24"/>
                <w:szCs w:val="24"/>
              </w:rPr>
              <w:tab/>
              <w:t>объект, который обеспечивает передачу управляющего воздействия, например, кнопки «ОК», «Отменить», «Сохранить» в диалоговых формах</w:t>
            </w:r>
          </w:p>
        </w:tc>
        <w:tc>
          <w:tcPr>
            <w:tcW w:w="2802" w:type="dxa"/>
            <w:tcBorders>
              <w:top w:val="single" w:sz="4" w:space="0" w:color="auto"/>
              <w:left w:val="single" w:sz="4" w:space="0" w:color="auto"/>
              <w:bottom w:val="single" w:sz="4" w:space="0" w:color="auto"/>
              <w:right w:val="single" w:sz="4" w:space="0" w:color="auto"/>
            </w:tcBorders>
          </w:tcPr>
          <w:p w14:paraId="3F5B6671"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lastRenderedPageBreak/>
              <w:t>а – 2</w:t>
            </w:r>
          </w:p>
          <w:p w14:paraId="3075E49A"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б – 3</w:t>
            </w:r>
          </w:p>
          <w:p w14:paraId="35CFC2D6"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в – 4</w:t>
            </w:r>
          </w:p>
          <w:p w14:paraId="7E724BE1"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г – 1</w:t>
            </w:r>
          </w:p>
        </w:tc>
      </w:tr>
      <w:tr w:rsidR="004E7613" w:rsidRPr="005530BC" w14:paraId="21517B4D" w14:textId="77777777" w:rsidTr="005103AE">
        <w:tc>
          <w:tcPr>
            <w:tcW w:w="1384" w:type="dxa"/>
            <w:vMerge/>
            <w:tcBorders>
              <w:left w:val="single" w:sz="4" w:space="0" w:color="auto"/>
              <w:right w:val="single" w:sz="4" w:space="0" w:color="auto"/>
            </w:tcBorders>
          </w:tcPr>
          <w:p w14:paraId="05786F72" w14:textId="77777777" w:rsidR="004E7613" w:rsidRPr="005530BC" w:rsidRDefault="004E7613"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85809D5"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647E21A9"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 xml:space="preserve">Установите соответствия между принципами построения пользовательского интерфейса и их описанием. </w:t>
            </w:r>
          </w:p>
          <w:p w14:paraId="55DE33AC" w14:textId="77777777" w:rsidR="004E7613" w:rsidRPr="005530BC" w:rsidRDefault="004E7613" w:rsidP="005103AE">
            <w:pPr>
              <w:jc w:val="both"/>
              <w:rPr>
                <w:rFonts w:ascii="Times New Roman" w:hAnsi="Times New Roman" w:cs="Times New Roman"/>
                <w:sz w:val="24"/>
                <w:szCs w:val="24"/>
              </w:rPr>
            </w:pPr>
          </w:p>
          <w:p w14:paraId="4871412C" w14:textId="77777777" w:rsidR="004E7613" w:rsidRPr="005530BC" w:rsidRDefault="004E7613"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3BDE2035"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а</w:t>
            </w:r>
            <w:r w:rsidRPr="005530BC">
              <w:rPr>
                <w:rFonts w:ascii="Times New Roman" w:hAnsi="Times New Roman" w:cs="Times New Roman"/>
                <w:sz w:val="24"/>
                <w:szCs w:val="24"/>
              </w:rPr>
              <w:tab/>
              <w:t>Принцип структуризации</w:t>
            </w:r>
          </w:p>
          <w:p w14:paraId="53866852"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б</w:t>
            </w:r>
            <w:r w:rsidRPr="005530BC">
              <w:rPr>
                <w:rFonts w:ascii="Times New Roman" w:hAnsi="Times New Roman" w:cs="Times New Roman"/>
                <w:sz w:val="24"/>
                <w:szCs w:val="24"/>
              </w:rPr>
              <w:tab/>
              <w:t>Принцип простоты</w:t>
            </w:r>
          </w:p>
          <w:p w14:paraId="665CEE2C"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в</w:t>
            </w:r>
            <w:r w:rsidRPr="005530BC">
              <w:rPr>
                <w:rFonts w:ascii="Times New Roman" w:hAnsi="Times New Roman" w:cs="Times New Roman"/>
                <w:sz w:val="24"/>
                <w:szCs w:val="24"/>
              </w:rPr>
              <w:tab/>
              <w:t>Принцип видимости</w:t>
            </w:r>
          </w:p>
          <w:p w14:paraId="162A0CC4"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Принцип обратной связи</w:t>
            </w:r>
          </w:p>
          <w:p w14:paraId="66387B91" w14:textId="77777777" w:rsidR="004E7613" w:rsidRPr="005530BC" w:rsidRDefault="004E7613" w:rsidP="005103AE">
            <w:pPr>
              <w:jc w:val="both"/>
              <w:rPr>
                <w:rFonts w:ascii="Times New Roman" w:hAnsi="Times New Roman" w:cs="Times New Roman"/>
                <w:sz w:val="24"/>
                <w:szCs w:val="24"/>
              </w:rPr>
            </w:pPr>
          </w:p>
          <w:p w14:paraId="1FE944A4"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1</w:t>
            </w:r>
            <w:r w:rsidRPr="005530BC">
              <w:rPr>
                <w:rFonts w:ascii="Times New Roman" w:hAnsi="Times New Roman" w:cs="Times New Roman"/>
                <w:sz w:val="24"/>
                <w:szCs w:val="24"/>
              </w:rPr>
              <w:tab/>
              <w:t>Пользователь должен получать сообщения о действиях системы и о важных событиях внутри нее. Сообщения должны быть краткими, однозначными и написанными на языке, понятном пользователю.</w:t>
            </w:r>
          </w:p>
          <w:p w14:paraId="52FB0EAF"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2</w:t>
            </w:r>
            <w:r w:rsidRPr="005530BC">
              <w:rPr>
                <w:rFonts w:ascii="Times New Roman" w:hAnsi="Times New Roman" w:cs="Times New Roman"/>
                <w:sz w:val="24"/>
                <w:szCs w:val="24"/>
              </w:rPr>
              <w:tab/>
              <w:t xml:space="preserve">Пользовательский интерфейс должен быть целесообразно структурирован. Родственные его части должны быть связаны, а независимые — разделены; похожие элементы должны выглядеть </w:t>
            </w:r>
            <w:r w:rsidRPr="005530BC">
              <w:rPr>
                <w:rFonts w:ascii="Times New Roman" w:hAnsi="Times New Roman" w:cs="Times New Roman"/>
                <w:sz w:val="24"/>
                <w:szCs w:val="24"/>
              </w:rPr>
              <w:lastRenderedPageBreak/>
              <w:t>похоже, а непохожие — различаться.</w:t>
            </w:r>
          </w:p>
          <w:p w14:paraId="046F37E1"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3</w:t>
            </w:r>
            <w:r w:rsidRPr="005530BC">
              <w:rPr>
                <w:rFonts w:ascii="Times New Roman" w:hAnsi="Times New Roman" w:cs="Times New Roman"/>
                <w:sz w:val="24"/>
                <w:szCs w:val="24"/>
              </w:rPr>
              <w:tab/>
              <w:t>Все функции и данные, необходимые для выполнения определенной задачи, должны быть видны, когда пользова­тель пытается ее выполнить.</w:t>
            </w:r>
          </w:p>
          <w:p w14:paraId="39BF6038"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4</w:t>
            </w:r>
            <w:r w:rsidRPr="005530BC">
              <w:rPr>
                <w:rFonts w:ascii="Times New Roman" w:hAnsi="Times New Roman" w:cs="Times New Roman"/>
                <w:sz w:val="24"/>
                <w:szCs w:val="24"/>
              </w:rPr>
              <w:tab/>
              <w:t>Наиболее распространенные операции должны выполняться максимально просто. При этом должны быть ясные ссылки на более сложные процедуры.</w:t>
            </w:r>
          </w:p>
        </w:tc>
        <w:tc>
          <w:tcPr>
            <w:tcW w:w="2802" w:type="dxa"/>
            <w:tcBorders>
              <w:top w:val="single" w:sz="4" w:space="0" w:color="auto"/>
              <w:left w:val="single" w:sz="4" w:space="0" w:color="auto"/>
              <w:bottom w:val="single" w:sz="4" w:space="0" w:color="auto"/>
              <w:right w:val="single" w:sz="4" w:space="0" w:color="auto"/>
            </w:tcBorders>
          </w:tcPr>
          <w:p w14:paraId="7DDB27FF"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lastRenderedPageBreak/>
              <w:t>а – 2</w:t>
            </w:r>
          </w:p>
          <w:p w14:paraId="5B9A51CE"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б – 4</w:t>
            </w:r>
          </w:p>
          <w:p w14:paraId="4A412287"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в – 3</w:t>
            </w:r>
          </w:p>
          <w:p w14:paraId="3FD674F4"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г – 1</w:t>
            </w:r>
          </w:p>
        </w:tc>
      </w:tr>
      <w:tr w:rsidR="004E7613" w:rsidRPr="005530BC" w14:paraId="6CF5D256" w14:textId="77777777" w:rsidTr="005103AE">
        <w:tc>
          <w:tcPr>
            <w:tcW w:w="1384" w:type="dxa"/>
            <w:vMerge/>
            <w:tcBorders>
              <w:left w:val="single" w:sz="4" w:space="0" w:color="auto"/>
              <w:bottom w:val="single" w:sz="4" w:space="0" w:color="auto"/>
              <w:right w:val="single" w:sz="4" w:space="0" w:color="auto"/>
            </w:tcBorders>
          </w:tcPr>
          <w:p w14:paraId="4DF3F776" w14:textId="77777777" w:rsidR="004E7613" w:rsidRPr="005530BC" w:rsidRDefault="004E7613"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3695671"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1B25E819"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Установите соответствия типами баз данных и их описанием.</w:t>
            </w:r>
          </w:p>
          <w:p w14:paraId="1845BFA8" w14:textId="77777777" w:rsidR="004E7613" w:rsidRPr="005530BC" w:rsidRDefault="004E7613" w:rsidP="005103AE">
            <w:pPr>
              <w:jc w:val="both"/>
              <w:rPr>
                <w:rFonts w:ascii="Times New Roman" w:hAnsi="Times New Roman" w:cs="Times New Roman"/>
                <w:sz w:val="24"/>
                <w:szCs w:val="24"/>
              </w:rPr>
            </w:pPr>
          </w:p>
          <w:p w14:paraId="46D648D4" w14:textId="77777777" w:rsidR="004E7613" w:rsidRPr="005530BC" w:rsidRDefault="004E7613"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25B4BAB8"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а</w:t>
            </w:r>
            <w:r w:rsidRPr="005530BC">
              <w:rPr>
                <w:rFonts w:ascii="Times New Roman" w:hAnsi="Times New Roman" w:cs="Times New Roman"/>
                <w:sz w:val="24"/>
                <w:szCs w:val="24"/>
              </w:rPr>
              <w:tab/>
              <w:t>Иерархические</w:t>
            </w:r>
          </w:p>
          <w:p w14:paraId="216BE62F"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б</w:t>
            </w:r>
            <w:r w:rsidRPr="005530BC">
              <w:rPr>
                <w:rFonts w:ascii="Times New Roman" w:hAnsi="Times New Roman" w:cs="Times New Roman"/>
                <w:sz w:val="24"/>
                <w:szCs w:val="24"/>
              </w:rPr>
              <w:tab/>
              <w:t>Сетевые</w:t>
            </w:r>
          </w:p>
          <w:p w14:paraId="436A5B89"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в</w:t>
            </w:r>
            <w:r w:rsidRPr="005530BC">
              <w:rPr>
                <w:rFonts w:ascii="Times New Roman" w:hAnsi="Times New Roman" w:cs="Times New Roman"/>
                <w:sz w:val="24"/>
                <w:szCs w:val="24"/>
              </w:rPr>
              <w:tab/>
              <w:t>Объектно-ориентированные</w:t>
            </w:r>
          </w:p>
          <w:p w14:paraId="62467507"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Реляционные</w:t>
            </w:r>
          </w:p>
          <w:p w14:paraId="44047AB7" w14:textId="77777777" w:rsidR="004E7613" w:rsidRPr="005530BC" w:rsidRDefault="004E7613" w:rsidP="005103AE">
            <w:pPr>
              <w:jc w:val="both"/>
              <w:rPr>
                <w:rFonts w:ascii="Times New Roman" w:hAnsi="Times New Roman" w:cs="Times New Roman"/>
                <w:sz w:val="24"/>
                <w:szCs w:val="24"/>
              </w:rPr>
            </w:pPr>
          </w:p>
          <w:p w14:paraId="7AE48AE7"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1</w:t>
            </w:r>
            <w:r w:rsidRPr="005530BC">
              <w:rPr>
                <w:rFonts w:ascii="Times New Roman" w:hAnsi="Times New Roman" w:cs="Times New Roman"/>
                <w:sz w:val="24"/>
                <w:szCs w:val="24"/>
              </w:rPr>
              <w:tab/>
              <w:t>Базы данных, где информация о реальных вещах представлена в виде объектов под уникальным идентификатором.</w:t>
            </w:r>
          </w:p>
          <w:p w14:paraId="2CB1CA9D"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2</w:t>
            </w:r>
            <w:r w:rsidRPr="005530BC">
              <w:rPr>
                <w:rFonts w:ascii="Times New Roman" w:hAnsi="Times New Roman" w:cs="Times New Roman"/>
                <w:sz w:val="24"/>
                <w:szCs w:val="24"/>
              </w:rPr>
              <w:tab/>
              <w:t>Записи и связи между данными организованы при помощи таблиц. В таблицах есть поле для внешнего ключа со ссылками на другие таблицы. Благодаря высокой организации и гибкости структуры такие БД применяются для многих типов данных.</w:t>
            </w:r>
          </w:p>
          <w:p w14:paraId="3BB6A4E7"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lastRenderedPageBreak/>
              <w:t>3</w:t>
            </w:r>
            <w:r w:rsidRPr="005530BC">
              <w:rPr>
                <w:rFonts w:ascii="Times New Roman" w:hAnsi="Times New Roman" w:cs="Times New Roman"/>
                <w:sz w:val="24"/>
                <w:szCs w:val="24"/>
              </w:rPr>
              <w:tab/>
              <w:t>У каждой записи может быть более одного родителя, структура представляет собой не древовидный, а общий граф.</w:t>
            </w:r>
          </w:p>
          <w:p w14:paraId="68E110C6"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4</w:t>
            </w:r>
            <w:r w:rsidRPr="005530BC">
              <w:rPr>
                <w:rFonts w:ascii="Times New Roman" w:hAnsi="Times New Roman" w:cs="Times New Roman"/>
                <w:sz w:val="24"/>
                <w:szCs w:val="24"/>
              </w:rPr>
              <w:tab/>
              <w:t>Простейшая структура, где записи, как ветви, отходят от «родителя». Информация связана по аналогии с папками на рабочем столе. У каждой записи есть физическая связь только с одной предыдущей, а отношение многих ко многим невозможно.</w:t>
            </w:r>
          </w:p>
        </w:tc>
        <w:tc>
          <w:tcPr>
            <w:tcW w:w="2802" w:type="dxa"/>
            <w:tcBorders>
              <w:top w:val="single" w:sz="4" w:space="0" w:color="auto"/>
              <w:left w:val="single" w:sz="4" w:space="0" w:color="auto"/>
              <w:bottom w:val="single" w:sz="4" w:space="0" w:color="auto"/>
              <w:right w:val="single" w:sz="4" w:space="0" w:color="auto"/>
            </w:tcBorders>
          </w:tcPr>
          <w:p w14:paraId="1D4D7A7C"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lastRenderedPageBreak/>
              <w:t>а – 4</w:t>
            </w:r>
          </w:p>
          <w:p w14:paraId="4060B8DE"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б – 3</w:t>
            </w:r>
          </w:p>
          <w:p w14:paraId="59A103F9"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в – 1</w:t>
            </w:r>
          </w:p>
          <w:p w14:paraId="112253CE"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г – 2</w:t>
            </w:r>
          </w:p>
        </w:tc>
      </w:tr>
      <w:tr w:rsidR="004E7613" w:rsidRPr="005530BC" w14:paraId="0C5A600F" w14:textId="77777777" w:rsidTr="005103AE">
        <w:tc>
          <w:tcPr>
            <w:tcW w:w="1384" w:type="dxa"/>
            <w:vMerge w:val="restart"/>
            <w:tcBorders>
              <w:top w:val="single" w:sz="4" w:space="0" w:color="auto"/>
              <w:left w:val="single" w:sz="4" w:space="0" w:color="auto"/>
              <w:right w:val="single" w:sz="4" w:space="0" w:color="auto"/>
            </w:tcBorders>
          </w:tcPr>
          <w:p w14:paraId="2D93188A"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 xml:space="preserve">Задания </w:t>
            </w:r>
            <w:r w:rsidRPr="005530BC">
              <w:rPr>
                <w:rFonts w:ascii="Times New Roman" w:hAnsi="Times New Roman" w:cs="Times New Roman"/>
                <w:b/>
                <w:sz w:val="24"/>
                <w:szCs w:val="24"/>
              </w:rPr>
              <w:t>закрытого</w:t>
            </w:r>
            <w:r w:rsidRPr="005530BC">
              <w:rPr>
                <w:rFonts w:ascii="Times New Roman" w:hAnsi="Times New Roman" w:cs="Times New Roman"/>
                <w:sz w:val="24"/>
                <w:szCs w:val="24"/>
              </w:rPr>
              <w:t xml:space="preserve"> типа </w:t>
            </w:r>
          </w:p>
          <w:p w14:paraId="7F21442A"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на последовательность</w:t>
            </w:r>
          </w:p>
          <w:p w14:paraId="3A40FDE3"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3 шт.</w:t>
            </w:r>
          </w:p>
        </w:tc>
        <w:tc>
          <w:tcPr>
            <w:tcW w:w="1418" w:type="dxa"/>
            <w:tcBorders>
              <w:top w:val="single" w:sz="4" w:space="0" w:color="auto"/>
              <w:left w:val="single" w:sz="4" w:space="0" w:color="auto"/>
              <w:bottom w:val="single" w:sz="4" w:space="0" w:color="auto"/>
              <w:right w:val="single" w:sz="4" w:space="0" w:color="auto"/>
            </w:tcBorders>
          </w:tcPr>
          <w:p w14:paraId="6A58C667"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6AC04E8F"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Установите правильную хронологическую последовательность развития уровней логического представления данных:</w:t>
            </w:r>
          </w:p>
          <w:p w14:paraId="6E92A86D" w14:textId="77777777" w:rsidR="004E7613" w:rsidRPr="005530BC" w:rsidRDefault="004E7613" w:rsidP="005103AE">
            <w:pPr>
              <w:jc w:val="both"/>
              <w:rPr>
                <w:rFonts w:ascii="Times New Roman" w:hAnsi="Times New Roman" w:cs="Times New Roman"/>
                <w:sz w:val="24"/>
                <w:szCs w:val="24"/>
              </w:rPr>
            </w:pPr>
          </w:p>
          <w:p w14:paraId="0B544DB2" w14:textId="77777777" w:rsidR="004E7613" w:rsidRPr="005530BC" w:rsidRDefault="004E7613"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3C354EF3" w14:textId="77777777" w:rsidR="004E7613" w:rsidRPr="005530BC" w:rsidRDefault="004E7613" w:rsidP="005103AE">
            <w:pPr>
              <w:jc w:val="both"/>
              <w:rPr>
                <w:rFonts w:ascii="Times New Roman" w:hAnsi="Times New Roman" w:cs="Times New Roman"/>
                <w:sz w:val="24"/>
                <w:szCs w:val="24"/>
              </w:rPr>
            </w:pPr>
            <w:proofErr w:type="gramStart"/>
            <w:r w:rsidRPr="005530BC">
              <w:rPr>
                <w:rFonts w:ascii="Times New Roman" w:hAnsi="Times New Roman" w:cs="Times New Roman"/>
                <w:sz w:val="24"/>
                <w:szCs w:val="24"/>
              </w:rPr>
              <w:t>а</w:t>
            </w:r>
            <w:proofErr w:type="gramEnd"/>
            <w:r w:rsidRPr="005530BC">
              <w:rPr>
                <w:rFonts w:ascii="Times New Roman" w:hAnsi="Times New Roman" w:cs="Times New Roman"/>
                <w:sz w:val="24"/>
                <w:szCs w:val="24"/>
              </w:rPr>
              <w:tab/>
              <w:t>От байтов к блокам (сегментам)</w:t>
            </w:r>
          </w:p>
          <w:p w14:paraId="64229D56" w14:textId="77777777" w:rsidR="004E7613" w:rsidRPr="005530BC" w:rsidRDefault="004E7613" w:rsidP="005103AE">
            <w:pPr>
              <w:jc w:val="both"/>
              <w:rPr>
                <w:rFonts w:ascii="Times New Roman" w:hAnsi="Times New Roman" w:cs="Times New Roman"/>
                <w:sz w:val="24"/>
                <w:szCs w:val="24"/>
              </w:rPr>
            </w:pPr>
            <w:proofErr w:type="gramStart"/>
            <w:r w:rsidRPr="005530BC">
              <w:rPr>
                <w:rFonts w:ascii="Times New Roman" w:hAnsi="Times New Roman" w:cs="Times New Roman"/>
                <w:sz w:val="24"/>
                <w:szCs w:val="24"/>
              </w:rPr>
              <w:t>б</w:t>
            </w:r>
            <w:proofErr w:type="gramEnd"/>
            <w:r w:rsidRPr="005530BC">
              <w:rPr>
                <w:rFonts w:ascii="Times New Roman" w:hAnsi="Times New Roman" w:cs="Times New Roman"/>
                <w:sz w:val="24"/>
                <w:szCs w:val="24"/>
              </w:rPr>
              <w:tab/>
              <w:t>От блоков к файлам</w:t>
            </w:r>
          </w:p>
          <w:p w14:paraId="1EFADD03" w14:textId="77777777" w:rsidR="004E7613" w:rsidRPr="005530BC" w:rsidRDefault="004E7613" w:rsidP="005103AE">
            <w:pPr>
              <w:jc w:val="both"/>
              <w:rPr>
                <w:rFonts w:ascii="Times New Roman" w:hAnsi="Times New Roman" w:cs="Times New Roman"/>
                <w:sz w:val="24"/>
                <w:szCs w:val="24"/>
              </w:rPr>
            </w:pPr>
            <w:proofErr w:type="gramStart"/>
            <w:r w:rsidRPr="005530BC">
              <w:rPr>
                <w:rFonts w:ascii="Times New Roman" w:hAnsi="Times New Roman" w:cs="Times New Roman"/>
                <w:sz w:val="24"/>
                <w:szCs w:val="24"/>
              </w:rPr>
              <w:t>в</w:t>
            </w:r>
            <w:proofErr w:type="gramEnd"/>
            <w:r w:rsidRPr="005530BC">
              <w:rPr>
                <w:rFonts w:ascii="Times New Roman" w:hAnsi="Times New Roman" w:cs="Times New Roman"/>
                <w:sz w:val="24"/>
                <w:szCs w:val="24"/>
              </w:rPr>
              <w:tab/>
              <w:t>От битов к байтам</w:t>
            </w:r>
          </w:p>
          <w:p w14:paraId="18FD7DBB" w14:textId="77777777" w:rsidR="004E7613" w:rsidRPr="005530BC" w:rsidRDefault="004E7613" w:rsidP="005103AE">
            <w:pPr>
              <w:jc w:val="both"/>
              <w:rPr>
                <w:rFonts w:ascii="Times New Roman" w:hAnsi="Times New Roman" w:cs="Times New Roman"/>
                <w:sz w:val="24"/>
                <w:szCs w:val="24"/>
              </w:rPr>
            </w:pPr>
            <w:proofErr w:type="gramStart"/>
            <w:r w:rsidRPr="005530BC">
              <w:rPr>
                <w:rFonts w:ascii="Times New Roman" w:hAnsi="Times New Roman" w:cs="Times New Roman"/>
                <w:sz w:val="24"/>
                <w:szCs w:val="24"/>
              </w:rPr>
              <w:t>г</w:t>
            </w:r>
            <w:r w:rsidRPr="005530BC">
              <w:rPr>
                <w:rFonts w:ascii="Times New Roman" w:hAnsi="Times New Roman" w:cs="Times New Roman"/>
                <w:sz w:val="24"/>
                <w:szCs w:val="24"/>
              </w:rPr>
              <w:tab/>
              <w:t>От</w:t>
            </w:r>
            <w:proofErr w:type="gramEnd"/>
            <w:r w:rsidRPr="005530BC">
              <w:rPr>
                <w:rFonts w:ascii="Times New Roman" w:hAnsi="Times New Roman" w:cs="Times New Roman"/>
                <w:sz w:val="24"/>
                <w:szCs w:val="24"/>
              </w:rPr>
              <w:t xml:space="preserve"> файлов к объектам</w:t>
            </w:r>
          </w:p>
        </w:tc>
        <w:tc>
          <w:tcPr>
            <w:tcW w:w="2802" w:type="dxa"/>
            <w:tcBorders>
              <w:top w:val="single" w:sz="4" w:space="0" w:color="auto"/>
              <w:left w:val="single" w:sz="4" w:space="0" w:color="auto"/>
              <w:bottom w:val="single" w:sz="4" w:space="0" w:color="auto"/>
              <w:right w:val="single" w:sz="4" w:space="0" w:color="auto"/>
            </w:tcBorders>
          </w:tcPr>
          <w:p w14:paraId="4FCD26E8"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в, а, б, г</w:t>
            </w:r>
          </w:p>
        </w:tc>
      </w:tr>
      <w:tr w:rsidR="004E7613" w:rsidRPr="005530BC" w14:paraId="7BD2CC24" w14:textId="77777777" w:rsidTr="005103AE">
        <w:tc>
          <w:tcPr>
            <w:tcW w:w="1384" w:type="dxa"/>
            <w:vMerge/>
            <w:tcBorders>
              <w:left w:val="single" w:sz="4" w:space="0" w:color="auto"/>
              <w:right w:val="single" w:sz="4" w:space="0" w:color="auto"/>
            </w:tcBorders>
          </w:tcPr>
          <w:p w14:paraId="0223E7C2" w14:textId="77777777" w:rsidR="004E7613" w:rsidRPr="005530BC" w:rsidRDefault="004E7613"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67EBBD1"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36F81F90"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Установите правильную хронологическую последовательность развития средств взаимодействия с пользователем:</w:t>
            </w:r>
          </w:p>
          <w:p w14:paraId="67DFB199" w14:textId="77777777" w:rsidR="004E7613" w:rsidRPr="005530BC" w:rsidRDefault="004E7613" w:rsidP="005103AE">
            <w:pPr>
              <w:jc w:val="both"/>
              <w:rPr>
                <w:rFonts w:ascii="Times New Roman" w:hAnsi="Times New Roman" w:cs="Times New Roman"/>
                <w:sz w:val="24"/>
                <w:szCs w:val="24"/>
              </w:rPr>
            </w:pPr>
          </w:p>
          <w:p w14:paraId="0BAD3611" w14:textId="77777777" w:rsidR="004E7613" w:rsidRPr="005530BC" w:rsidRDefault="004E7613"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0EFFEAD8"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а</w:t>
            </w:r>
            <w:r w:rsidRPr="005530BC">
              <w:rPr>
                <w:rFonts w:ascii="Times New Roman" w:hAnsi="Times New Roman" w:cs="Times New Roman"/>
                <w:sz w:val="24"/>
                <w:szCs w:val="24"/>
              </w:rPr>
              <w:tab/>
              <w:t xml:space="preserve">Организация взаимодействия пользователей и ЭВМ не с помощью </w:t>
            </w:r>
            <w:r w:rsidRPr="005530BC">
              <w:rPr>
                <w:rFonts w:ascii="Times New Roman" w:hAnsi="Times New Roman" w:cs="Times New Roman"/>
                <w:sz w:val="24"/>
                <w:szCs w:val="24"/>
              </w:rPr>
              <w:lastRenderedPageBreak/>
              <w:t>команд, которые необходимо вводить вручную в командную строку, а с помощью выбора объектов, которые обозначают данные команды.</w:t>
            </w:r>
          </w:p>
          <w:p w14:paraId="0AE10A95"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б</w:t>
            </w:r>
            <w:r w:rsidRPr="005530BC">
              <w:rPr>
                <w:rFonts w:ascii="Times New Roman" w:hAnsi="Times New Roman" w:cs="Times New Roman"/>
                <w:sz w:val="24"/>
                <w:szCs w:val="24"/>
              </w:rPr>
              <w:tab/>
              <w:t>Виртуальная реальность.</w:t>
            </w:r>
          </w:p>
          <w:p w14:paraId="765FACC0"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в</w:t>
            </w:r>
            <w:r w:rsidRPr="005530BC">
              <w:rPr>
                <w:rFonts w:ascii="Times New Roman" w:hAnsi="Times New Roman" w:cs="Times New Roman"/>
                <w:sz w:val="24"/>
                <w:szCs w:val="24"/>
              </w:rPr>
              <w:tab/>
              <w:t>Создание устройств, позволяющих вводить информацию и отображать результаты выполнения программ.</w:t>
            </w:r>
          </w:p>
          <w:p w14:paraId="4F732B8C"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г</w:t>
            </w:r>
            <w:r w:rsidRPr="005530BC">
              <w:rPr>
                <w:rFonts w:ascii="Times New Roman" w:hAnsi="Times New Roman" w:cs="Times New Roman"/>
                <w:sz w:val="24"/>
                <w:szCs w:val="24"/>
              </w:rPr>
              <w:tab/>
              <w:t>Появление цветных мониторов и мультимедиа, полноценного видео и аудио.</w:t>
            </w:r>
          </w:p>
        </w:tc>
        <w:tc>
          <w:tcPr>
            <w:tcW w:w="2802" w:type="dxa"/>
            <w:tcBorders>
              <w:top w:val="single" w:sz="4" w:space="0" w:color="auto"/>
              <w:left w:val="single" w:sz="4" w:space="0" w:color="auto"/>
              <w:bottom w:val="single" w:sz="4" w:space="0" w:color="auto"/>
              <w:right w:val="single" w:sz="4" w:space="0" w:color="auto"/>
            </w:tcBorders>
          </w:tcPr>
          <w:p w14:paraId="105A85FC"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lastRenderedPageBreak/>
              <w:t>в, а, г, б</w:t>
            </w:r>
          </w:p>
        </w:tc>
      </w:tr>
      <w:tr w:rsidR="004E7613" w:rsidRPr="005530BC" w14:paraId="6C01A2B7" w14:textId="77777777" w:rsidTr="005103AE">
        <w:tc>
          <w:tcPr>
            <w:tcW w:w="1384" w:type="dxa"/>
            <w:vMerge/>
            <w:tcBorders>
              <w:left w:val="single" w:sz="4" w:space="0" w:color="auto"/>
              <w:bottom w:val="single" w:sz="4" w:space="0" w:color="auto"/>
              <w:right w:val="single" w:sz="4" w:space="0" w:color="auto"/>
            </w:tcBorders>
          </w:tcPr>
          <w:p w14:paraId="60EE78BD" w14:textId="77777777" w:rsidR="004E7613" w:rsidRPr="005530BC" w:rsidRDefault="004E7613"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79AC7A6"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47E9EEBD"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Установите правильную последовательность этапов создания аварийного загрузочного диска.</w:t>
            </w:r>
          </w:p>
          <w:p w14:paraId="7478B4C7" w14:textId="77777777" w:rsidR="004E7613" w:rsidRPr="005530BC" w:rsidRDefault="004E7613" w:rsidP="005103AE">
            <w:pPr>
              <w:jc w:val="both"/>
              <w:rPr>
                <w:rFonts w:ascii="Times New Roman" w:hAnsi="Times New Roman" w:cs="Times New Roman"/>
                <w:sz w:val="24"/>
                <w:szCs w:val="24"/>
                <w:u w:val="single"/>
              </w:rPr>
            </w:pPr>
          </w:p>
          <w:p w14:paraId="55BC3A9E" w14:textId="77777777" w:rsidR="004E7613" w:rsidRPr="005530BC" w:rsidRDefault="004E7613" w:rsidP="005103AE">
            <w:pPr>
              <w:jc w:val="both"/>
              <w:rPr>
                <w:rFonts w:ascii="Times New Roman" w:hAnsi="Times New Roman" w:cs="Times New Roman"/>
                <w:sz w:val="24"/>
                <w:szCs w:val="24"/>
                <w:u w:val="single"/>
              </w:rPr>
            </w:pPr>
            <w:r w:rsidRPr="005530BC">
              <w:rPr>
                <w:rFonts w:ascii="Times New Roman" w:hAnsi="Times New Roman" w:cs="Times New Roman"/>
                <w:sz w:val="24"/>
                <w:szCs w:val="24"/>
                <w:u w:val="single"/>
              </w:rPr>
              <w:t>Варианты ответов</w:t>
            </w:r>
          </w:p>
          <w:p w14:paraId="312190D9" w14:textId="77777777" w:rsidR="004E7613" w:rsidRPr="005530BC" w:rsidRDefault="004E7613" w:rsidP="005103AE">
            <w:pPr>
              <w:jc w:val="both"/>
              <w:rPr>
                <w:rFonts w:ascii="Times New Roman" w:hAnsi="Times New Roman" w:cs="Times New Roman"/>
                <w:sz w:val="24"/>
                <w:szCs w:val="24"/>
              </w:rPr>
            </w:pPr>
            <w:proofErr w:type="gramStart"/>
            <w:r w:rsidRPr="005530BC">
              <w:rPr>
                <w:rFonts w:ascii="Times New Roman" w:hAnsi="Times New Roman" w:cs="Times New Roman"/>
                <w:sz w:val="24"/>
                <w:szCs w:val="24"/>
              </w:rPr>
              <w:t>а</w:t>
            </w:r>
            <w:proofErr w:type="gramEnd"/>
            <w:r w:rsidRPr="005530BC">
              <w:rPr>
                <w:rFonts w:ascii="Times New Roman" w:hAnsi="Times New Roman" w:cs="Times New Roman"/>
                <w:sz w:val="24"/>
                <w:szCs w:val="24"/>
              </w:rPr>
              <w:tab/>
              <w:t>Выбрать команду «Форматирование».</w:t>
            </w:r>
          </w:p>
          <w:p w14:paraId="6FBE9950"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б</w:t>
            </w:r>
            <w:r w:rsidRPr="005530BC">
              <w:rPr>
                <w:rFonts w:ascii="Times New Roman" w:hAnsi="Times New Roman" w:cs="Times New Roman"/>
                <w:sz w:val="24"/>
                <w:szCs w:val="24"/>
              </w:rPr>
              <w:tab/>
              <w:t>Подготовка чистого носителя, подключение его к ПК.</w:t>
            </w:r>
          </w:p>
          <w:p w14:paraId="7E0C9303" w14:textId="77777777" w:rsidR="004E7613" w:rsidRPr="005530BC" w:rsidRDefault="004E7613" w:rsidP="005103AE">
            <w:pPr>
              <w:jc w:val="both"/>
              <w:rPr>
                <w:rFonts w:ascii="Times New Roman" w:hAnsi="Times New Roman" w:cs="Times New Roman"/>
                <w:sz w:val="24"/>
                <w:szCs w:val="24"/>
              </w:rPr>
            </w:pPr>
            <w:proofErr w:type="gramStart"/>
            <w:r w:rsidRPr="005530BC">
              <w:rPr>
                <w:rFonts w:ascii="Times New Roman" w:hAnsi="Times New Roman" w:cs="Times New Roman"/>
                <w:sz w:val="24"/>
                <w:szCs w:val="24"/>
              </w:rPr>
              <w:t>в</w:t>
            </w:r>
            <w:proofErr w:type="gramEnd"/>
            <w:r w:rsidRPr="005530BC">
              <w:rPr>
                <w:rFonts w:ascii="Times New Roman" w:hAnsi="Times New Roman" w:cs="Times New Roman"/>
                <w:sz w:val="24"/>
                <w:szCs w:val="24"/>
              </w:rPr>
              <w:tab/>
              <w:t>Нажать кнопку «Начать».</w:t>
            </w:r>
          </w:p>
          <w:p w14:paraId="4370CB28" w14:textId="77777777" w:rsidR="004E7613" w:rsidRPr="005530BC" w:rsidRDefault="004E7613" w:rsidP="005103AE">
            <w:pPr>
              <w:jc w:val="both"/>
              <w:rPr>
                <w:rFonts w:ascii="Times New Roman" w:hAnsi="Times New Roman" w:cs="Times New Roman"/>
                <w:sz w:val="24"/>
                <w:szCs w:val="24"/>
              </w:rPr>
            </w:pPr>
            <w:proofErr w:type="gramStart"/>
            <w:r w:rsidRPr="005530BC">
              <w:rPr>
                <w:rFonts w:ascii="Times New Roman" w:hAnsi="Times New Roman" w:cs="Times New Roman"/>
                <w:sz w:val="24"/>
                <w:szCs w:val="24"/>
              </w:rPr>
              <w:t>г</w:t>
            </w:r>
            <w:proofErr w:type="gramEnd"/>
            <w:r w:rsidRPr="005530BC">
              <w:rPr>
                <w:rFonts w:ascii="Times New Roman" w:hAnsi="Times New Roman" w:cs="Times New Roman"/>
                <w:sz w:val="24"/>
                <w:szCs w:val="24"/>
              </w:rPr>
              <w:tab/>
              <w:t>Установить флажок «Создание загрузочного диска».</w:t>
            </w:r>
          </w:p>
        </w:tc>
        <w:tc>
          <w:tcPr>
            <w:tcW w:w="2802" w:type="dxa"/>
            <w:tcBorders>
              <w:top w:val="single" w:sz="4" w:space="0" w:color="auto"/>
              <w:left w:val="single" w:sz="4" w:space="0" w:color="auto"/>
              <w:bottom w:val="single" w:sz="4" w:space="0" w:color="auto"/>
              <w:right w:val="single" w:sz="4" w:space="0" w:color="auto"/>
            </w:tcBorders>
          </w:tcPr>
          <w:p w14:paraId="592E9B1E"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б, а, г, в</w:t>
            </w:r>
          </w:p>
        </w:tc>
      </w:tr>
      <w:tr w:rsidR="004E7613" w:rsidRPr="005530BC" w14:paraId="21AC6699" w14:textId="77777777" w:rsidTr="005103AE">
        <w:tc>
          <w:tcPr>
            <w:tcW w:w="1384" w:type="dxa"/>
            <w:vMerge w:val="restart"/>
            <w:tcBorders>
              <w:top w:val="single" w:sz="4" w:space="0" w:color="auto"/>
              <w:left w:val="single" w:sz="4" w:space="0" w:color="auto"/>
              <w:right w:val="single" w:sz="4" w:space="0" w:color="auto"/>
            </w:tcBorders>
          </w:tcPr>
          <w:p w14:paraId="15CC3800"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 xml:space="preserve">Задания </w:t>
            </w:r>
            <w:r w:rsidRPr="005530BC">
              <w:rPr>
                <w:rFonts w:ascii="Times New Roman" w:hAnsi="Times New Roman" w:cs="Times New Roman"/>
                <w:b/>
                <w:sz w:val="24"/>
                <w:szCs w:val="24"/>
              </w:rPr>
              <w:t>открытого</w:t>
            </w:r>
            <w:r w:rsidRPr="005530BC">
              <w:rPr>
                <w:rFonts w:ascii="Times New Roman" w:hAnsi="Times New Roman" w:cs="Times New Roman"/>
                <w:sz w:val="24"/>
                <w:szCs w:val="24"/>
              </w:rPr>
              <w:t xml:space="preserve"> типа</w:t>
            </w:r>
          </w:p>
          <w:p w14:paraId="568D12AB"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25 шт.</w:t>
            </w:r>
          </w:p>
        </w:tc>
        <w:tc>
          <w:tcPr>
            <w:tcW w:w="1418" w:type="dxa"/>
            <w:tcBorders>
              <w:top w:val="single" w:sz="4" w:space="0" w:color="auto"/>
              <w:left w:val="single" w:sz="4" w:space="0" w:color="auto"/>
              <w:bottom w:val="single" w:sz="4" w:space="0" w:color="auto"/>
              <w:right w:val="single" w:sz="4" w:space="0" w:color="auto"/>
            </w:tcBorders>
          </w:tcPr>
          <w:p w14:paraId="7D120C93"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3879572B"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 обеспечение АРМ представляет собой некоторую четко установленную совокупность проектных решений, определяющих последовательность операций, процедур, этапов в соответствующей сфере деятельности пользователя.</w:t>
            </w:r>
          </w:p>
        </w:tc>
        <w:tc>
          <w:tcPr>
            <w:tcW w:w="2802" w:type="dxa"/>
            <w:tcBorders>
              <w:top w:val="single" w:sz="4" w:space="0" w:color="auto"/>
              <w:left w:val="single" w:sz="4" w:space="0" w:color="auto"/>
              <w:bottom w:val="single" w:sz="4" w:space="0" w:color="auto"/>
              <w:right w:val="single" w:sz="4" w:space="0" w:color="auto"/>
            </w:tcBorders>
          </w:tcPr>
          <w:p w14:paraId="2211D887"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Технологическое</w:t>
            </w:r>
          </w:p>
        </w:tc>
      </w:tr>
      <w:tr w:rsidR="004E7613" w:rsidRPr="005530BC" w14:paraId="3D99A0F9" w14:textId="77777777" w:rsidTr="005103AE">
        <w:tc>
          <w:tcPr>
            <w:tcW w:w="1384" w:type="dxa"/>
            <w:vMerge/>
            <w:tcBorders>
              <w:left w:val="single" w:sz="4" w:space="0" w:color="auto"/>
              <w:right w:val="single" w:sz="4" w:space="0" w:color="auto"/>
            </w:tcBorders>
          </w:tcPr>
          <w:p w14:paraId="6DE8ADDB" w14:textId="77777777" w:rsidR="004E7613" w:rsidRPr="005530BC" w:rsidRDefault="004E7613"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262A632"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6D8E748C"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АРМ … предназначено для выполнения функций оперативного управления и функций принятия решений.</w:t>
            </w:r>
          </w:p>
        </w:tc>
        <w:tc>
          <w:tcPr>
            <w:tcW w:w="2802" w:type="dxa"/>
            <w:tcBorders>
              <w:top w:val="single" w:sz="4" w:space="0" w:color="auto"/>
              <w:left w:val="single" w:sz="4" w:space="0" w:color="auto"/>
              <w:bottom w:val="single" w:sz="4" w:space="0" w:color="auto"/>
              <w:right w:val="single" w:sz="4" w:space="0" w:color="auto"/>
            </w:tcBorders>
          </w:tcPr>
          <w:p w14:paraId="0D1A1B65"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руководителя</w:t>
            </w:r>
          </w:p>
        </w:tc>
      </w:tr>
      <w:tr w:rsidR="004E7613" w:rsidRPr="005530BC" w14:paraId="11C0CF0F" w14:textId="77777777" w:rsidTr="005103AE">
        <w:tc>
          <w:tcPr>
            <w:tcW w:w="1384" w:type="dxa"/>
            <w:vMerge/>
            <w:tcBorders>
              <w:left w:val="single" w:sz="4" w:space="0" w:color="auto"/>
              <w:right w:val="single" w:sz="4" w:space="0" w:color="auto"/>
            </w:tcBorders>
          </w:tcPr>
          <w:p w14:paraId="49C13B89" w14:textId="77777777" w:rsidR="004E7613" w:rsidRPr="005530BC" w:rsidRDefault="004E7613"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515D0C3"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0F68217"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 xml:space="preserve">… </w:t>
            </w:r>
            <w:r w:rsidRPr="005530BC">
              <w:rPr>
                <w:rFonts w:ascii="Times New Roman" w:hAnsi="Times New Roman" w:cs="Times New Roman"/>
                <w:sz w:val="24"/>
                <w:szCs w:val="24"/>
              </w:rPr>
              <w:sym w:font="Symbol" w:char="F0BE"/>
            </w:r>
            <w:r w:rsidRPr="005530BC">
              <w:rPr>
                <w:rFonts w:ascii="Times New Roman" w:hAnsi="Times New Roman" w:cs="Times New Roman"/>
                <w:sz w:val="24"/>
                <w:szCs w:val="24"/>
              </w:rPr>
              <w:t xml:space="preserve"> это перенос всего соответствующего данному приложению программного обеспечения на другие платформы.</w:t>
            </w:r>
          </w:p>
        </w:tc>
        <w:tc>
          <w:tcPr>
            <w:tcW w:w="2802" w:type="dxa"/>
            <w:tcBorders>
              <w:top w:val="single" w:sz="4" w:space="0" w:color="auto"/>
              <w:left w:val="single" w:sz="4" w:space="0" w:color="auto"/>
              <w:bottom w:val="single" w:sz="4" w:space="0" w:color="auto"/>
              <w:right w:val="single" w:sz="4" w:space="0" w:color="auto"/>
            </w:tcBorders>
          </w:tcPr>
          <w:p w14:paraId="0BE95725"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Переносимость приложений</w:t>
            </w:r>
          </w:p>
        </w:tc>
      </w:tr>
      <w:tr w:rsidR="004E7613" w:rsidRPr="005530BC" w14:paraId="2D2EF535" w14:textId="77777777" w:rsidTr="005103AE">
        <w:tc>
          <w:tcPr>
            <w:tcW w:w="1384" w:type="dxa"/>
            <w:vMerge/>
            <w:tcBorders>
              <w:left w:val="single" w:sz="4" w:space="0" w:color="auto"/>
              <w:right w:val="single" w:sz="4" w:space="0" w:color="auto"/>
            </w:tcBorders>
          </w:tcPr>
          <w:p w14:paraId="2CD41C4C" w14:textId="77777777" w:rsidR="004E7613" w:rsidRPr="005530BC" w:rsidRDefault="004E7613"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04E6763"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3AE12602"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 система — это система, которая способна взаимодействовать с другой системой посредством реализации международных стандартных протоколов.</w:t>
            </w:r>
          </w:p>
        </w:tc>
        <w:tc>
          <w:tcPr>
            <w:tcW w:w="2802" w:type="dxa"/>
            <w:tcBorders>
              <w:top w:val="single" w:sz="4" w:space="0" w:color="auto"/>
              <w:left w:val="single" w:sz="4" w:space="0" w:color="auto"/>
              <w:bottom w:val="single" w:sz="4" w:space="0" w:color="auto"/>
              <w:right w:val="single" w:sz="4" w:space="0" w:color="auto"/>
            </w:tcBorders>
          </w:tcPr>
          <w:p w14:paraId="6A7BDF35"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Открытая</w:t>
            </w:r>
          </w:p>
        </w:tc>
      </w:tr>
      <w:tr w:rsidR="004E7613" w:rsidRPr="005530BC" w14:paraId="4C281826" w14:textId="77777777" w:rsidTr="005103AE">
        <w:tc>
          <w:tcPr>
            <w:tcW w:w="1384" w:type="dxa"/>
            <w:vMerge/>
            <w:tcBorders>
              <w:left w:val="single" w:sz="4" w:space="0" w:color="auto"/>
              <w:right w:val="single" w:sz="4" w:space="0" w:color="auto"/>
            </w:tcBorders>
          </w:tcPr>
          <w:p w14:paraId="7D81BCE1" w14:textId="77777777" w:rsidR="004E7613" w:rsidRPr="005530BC" w:rsidRDefault="004E7613"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53800A4"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07D8BFE"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 xml:space="preserve">… </w:t>
            </w:r>
            <w:r w:rsidRPr="005530BC">
              <w:rPr>
                <w:rFonts w:ascii="Times New Roman" w:hAnsi="Times New Roman" w:cs="Times New Roman"/>
                <w:sz w:val="24"/>
                <w:szCs w:val="24"/>
              </w:rPr>
              <w:sym w:font="Symbol" w:char="F0BE"/>
            </w:r>
            <w:r w:rsidRPr="005530BC">
              <w:rPr>
                <w:rFonts w:ascii="Times New Roman" w:hAnsi="Times New Roman" w:cs="Times New Roman"/>
                <w:sz w:val="24"/>
                <w:szCs w:val="24"/>
              </w:rPr>
              <w:t xml:space="preserve"> это способность системы эволюционировать с учетом изменений стандартов, технологий и пользовательских требований.</w:t>
            </w:r>
          </w:p>
        </w:tc>
        <w:tc>
          <w:tcPr>
            <w:tcW w:w="2802" w:type="dxa"/>
            <w:tcBorders>
              <w:top w:val="single" w:sz="4" w:space="0" w:color="auto"/>
              <w:left w:val="single" w:sz="4" w:space="0" w:color="auto"/>
              <w:bottom w:val="single" w:sz="4" w:space="0" w:color="auto"/>
              <w:right w:val="single" w:sz="4" w:space="0" w:color="auto"/>
            </w:tcBorders>
          </w:tcPr>
          <w:p w14:paraId="6B703EDA"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Расширяемость</w:t>
            </w:r>
          </w:p>
        </w:tc>
      </w:tr>
      <w:tr w:rsidR="004E7613" w:rsidRPr="005530BC" w14:paraId="0A52F3AA" w14:textId="77777777" w:rsidTr="005103AE">
        <w:tc>
          <w:tcPr>
            <w:tcW w:w="1384" w:type="dxa"/>
            <w:vMerge/>
            <w:tcBorders>
              <w:left w:val="single" w:sz="4" w:space="0" w:color="auto"/>
              <w:right w:val="single" w:sz="4" w:space="0" w:color="auto"/>
            </w:tcBorders>
          </w:tcPr>
          <w:p w14:paraId="39333ED9" w14:textId="77777777" w:rsidR="004E7613" w:rsidRPr="005530BC" w:rsidRDefault="004E7613"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DFEEAE3"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3786016C"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 xml:space="preserve">… </w:t>
            </w:r>
            <w:r w:rsidRPr="005530BC">
              <w:rPr>
                <w:rFonts w:ascii="Times New Roman" w:hAnsi="Times New Roman" w:cs="Times New Roman"/>
                <w:sz w:val="24"/>
                <w:szCs w:val="24"/>
              </w:rPr>
              <w:sym w:font="Symbol" w:char="F0BE"/>
            </w:r>
            <w:r w:rsidRPr="005530BC">
              <w:rPr>
                <w:rFonts w:ascii="Times New Roman" w:hAnsi="Times New Roman" w:cs="Times New Roman"/>
                <w:sz w:val="24"/>
                <w:szCs w:val="24"/>
              </w:rPr>
              <w:t xml:space="preserve"> это набор правил, определяющих взаимодействие устройств, программ, систем обработки данных, процессов или пользователей.</w:t>
            </w:r>
          </w:p>
        </w:tc>
        <w:tc>
          <w:tcPr>
            <w:tcW w:w="2802" w:type="dxa"/>
            <w:tcBorders>
              <w:top w:val="single" w:sz="4" w:space="0" w:color="auto"/>
              <w:left w:val="single" w:sz="4" w:space="0" w:color="auto"/>
              <w:bottom w:val="single" w:sz="4" w:space="0" w:color="auto"/>
              <w:right w:val="single" w:sz="4" w:space="0" w:color="auto"/>
            </w:tcBorders>
          </w:tcPr>
          <w:p w14:paraId="2AF168EC"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Протокол</w:t>
            </w:r>
          </w:p>
        </w:tc>
      </w:tr>
      <w:tr w:rsidR="004E7613" w:rsidRPr="005530BC" w14:paraId="7148F5F8" w14:textId="77777777" w:rsidTr="005103AE">
        <w:tc>
          <w:tcPr>
            <w:tcW w:w="1384" w:type="dxa"/>
            <w:vMerge/>
            <w:tcBorders>
              <w:left w:val="single" w:sz="4" w:space="0" w:color="auto"/>
              <w:right w:val="single" w:sz="4" w:space="0" w:color="auto"/>
            </w:tcBorders>
          </w:tcPr>
          <w:p w14:paraId="2B5A70A3" w14:textId="77777777" w:rsidR="004E7613" w:rsidRPr="005530BC" w:rsidRDefault="004E7613"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79FF9AD"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5F3A413B"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 xml:space="preserve">Стандарт … </w:t>
            </w:r>
            <w:r w:rsidRPr="005530BC">
              <w:rPr>
                <w:rFonts w:ascii="Times New Roman" w:hAnsi="Times New Roman" w:cs="Times New Roman"/>
                <w:sz w:val="24"/>
                <w:szCs w:val="24"/>
              </w:rPr>
              <w:sym w:font="Symbol" w:char="F0BE"/>
            </w:r>
            <w:r w:rsidRPr="005530BC">
              <w:rPr>
                <w:rFonts w:ascii="Times New Roman" w:hAnsi="Times New Roman" w:cs="Times New Roman"/>
                <w:sz w:val="24"/>
                <w:szCs w:val="24"/>
              </w:rPr>
              <w:t xml:space="preserve"> вид стандартов информационных технологий, который создается официально аккредитованными организациями по разработке стандартов.</w:t>
            </w:r>
          </w:p>
        </w:tc>
        <w:tc>
          <w:tcPr>
            <w:tcW w:w="2802" w:type="dxa"/>
            <w:tcBorders>
              <w:top w:val="single" w:sz="4" w:space="0" w:color="auto"/>
              <w:left w:val="single" w:sz="4" w:space="0" w:color="auto"/>
              <w:bottom w:val="single" w:sz="4" w:space="0" w:color="auto"/>
              <w:right w:val="single" w:sz="4" w:space="0" w:color="auto"/>
            </w:tcBorders>
          </w:tcPr>
          <w:p w14:paraId="58E5570A"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де-юре</w:t>
            </w:r>
          </w:p>
        </w:tc>
      </w:tr>
      <w:tr w:rsidR="004E7613" w:rsidRPr="005530BC" w14:paraId="6342FFA2" w14:textId="77777777" w:rsidTr="005103AE">
        <w:tc>
          <w:tcPr>
            <w:tcW w:w="1384" w:type="dxa"/>
            <w:vMerge/>
            <w:tcBorders>
              <w:left w:val="single" w:sz="4" w:space="0" w:color="auto"/>
              <w:right w:val="single" w:sz="4" w:space="0" w:color="auto"/>
            </w:tcBorders>
          </w:tcPr>
          <w:p w14:paraId="1711150C" w14:textId="77777777" w:rsidR="004E7613" w:rsidRPr="005530BC" w:rsidRDefault="004E7613"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5611AD8"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794F8DC2"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 xml:space="preserve">Документированное соглашение, содержащее технические условия или другие точные критерии соответствия продуктов, процессов и услуг своему назначению, — это </w:t>
            </w:r>
            <w:proofErr w:type="gramStart"/>
            <w:r w:rsidRPr="005530BC">
              <w:rPr>
                <w:rFonts w:ascii="Times New Roman" w:hAnsi="Times New Roman" w:cs="Times New Roman"/>
                <w:sz w:val="24"/>
                <w:szCs w:val="24"/>
              </w:rPr>
              <w:t>… .</w:t>
            </w:r>
            <w:proofErr w:type="gramEnd"/>
          </w:p>
        </w:tc>
        <w:tc>
          <w:tcPr>
            <w:tcW w:w="2802" w:type="dxa"/>
            <w:tcBorders>
              <w:top w:val="single" w:sz="4" w:space="0" w:color="auto"/>
              <w:left w:val="single" w:sz="4" w:space="0" w:color="auto"/>
              <w:bottom w:val="single" w:sz="4" w:space="0" w:color="auto"/>
              <w:right w:val="single" w:sz="4" w:space="0" w:color="auto"/>
            </w:tcBorders>
          </w:tcPr>
          <w:p w14:paraId="7BFE3BA4"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стандарт</w:t>
            </w:r>
          </w:p>
        </w:tc>
      </w:tr>
      <w:tr w:rsidR="004E7613" w:rsidRPr="005530BC" w14:paraId="4A3A4576" w14:textId="77777777" w:rsidTr="005103AE">
        <w:tc>
          <w:tcPr>
            <w:tcW w:w="1384" w:type="dxa"/>
            <w:vMerge/>
            <w:tcBorders>
              <w:left w:val="single" w:sz="4" w:space="0" w:color="auto"/>
              <w:right w:val="single" w:sz="4" w:space="0" w:color="auto"/>
            </w:tcBorders>
          </w:tcPr>
          <w:p w14:paraId="1C55C9D6" w14:textId="77777777" w:rsidR="004E7613" w:rsidRPr="005530BC" w:rsidRDefault="004E7613"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22CE45F"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2F41CAE2"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 xml:space="preserve">Свойство системы, позволяющее ей эффективно работать в широком диапазоне параметров, определяющих технические и ресурсные характеристики системы, — это </w:t>
            </w:r>
            <w:proofErr w:type="gramStart"/>
            <w:r w:rsidRPr="005530BC">
              <w:rPr>
                <w:rFonts w:ascii="Times New Roman" w:hAnsi="Times New Roman" w:cs="Times New Roman"/>
                <w:sz w:val="24"/>
                <w:szCs w:val="24"/>
              </w:rPr>
              <w:t>… .</w:t>
            </w:r>
            <w:proofErr w:type="gramEnd"/>
          </w:p>
        </w:tc>
        <w:tc>
          <w:tcPr>
            <w:tcW w:w="2802" w:type="dxa"/>
            <w:tcBorders>
              <w:top w:val="single" w:sz="4" w:space="0" w:color="auto"/>
              <w:left w:val="single" w:sz="4" w:space="0" w:color="auto"/>
              <w:bottom w:val="single" w:sz="4" w:space="0" w:color="auto"/>
              <w:right w:val="single" w:sz="4" w:space="0" w:color="auto"/>
            </w:tcBorders>
          </w:tcPr>
          <w:p w14:paraId="0A1106B0"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масштабируемость</w:t>
            </w:r>
          </w:p>
        </w:tc>
      </w:tr>
      <w:tr w:rsidR="004E7613" w:rsidRPr="005530BC" w14:paraId="02F27917" w14:textId="77777777" w:rsidTr="005103AE">
        <w:tc>
          <w:tcPr>
            <w:tcW w:w="1384" w:type="dxa"/>
            <w:vMerge/>
            <w:tcBorders>
              <w:left w:val="single" w:sz="4" w:space="0" w:color="auto"/>
              <w:right w:val="single" w:sz="4" w:space="0" w:color="auto"/>
            </w:tcBorders>
          </w:tcPr>
          <w:p w14:paraId="38878A32" w14:textId="77777777" w:rsidR="004E7613" w:rsidRPr="005530BC" w:rsidRDefault="004E7613"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2CD8132"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60E23D9E"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В фазе … функционирования транспортного уровня эталонной модели взаимодействия открытых систем выполняется выбор оптимального размера транспортного блока.</w:t>
            </w:r>
          </w:p>
        </w:tc>
        <w:tc>
          <w:tcPr>
            <w:tcW w:w="2802" w:type="dxa"/>
            <w:tcBorders>
              <w:top w:val="single" w:sz="4" w:space="0" w:color="auto"/>
              <w:left w:val="single" w:sz="4" w:space="0" w:color="auto"/>
              <w:bottom w:val="single" w:sz="4" w:space="0" w:color="auto"/>
              <w:right w:val="single" w:sz="4" w:space="0" w:color="auto"/>
            </w:tcBorders>
          </w:tcPr>
          <w:p w14:paraId="6262CA29"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разъединения соединения</w:t>
            </w:r>
          </w:p>
        </w:tc>
      </w:tr>
      <w:tr w:rsidR="004E7613" w:rsidRPr="005530BC" w14:paraId="3AD58027" w14:textId="77777777" w:rsidTr="005103AE">
        <w:tc>
          <w:tcPr>
            <w:tcW w:w="1384" w:type="dxa"/>
            <w:vMerge/>
            <w:tcBorders>
              <w:left w:val="single" w:sz="4" w:space="0" w:color="auto"/>
              <w:right w:val="single" w:sz="4" w:space="0" w:color="auto"/>
            </w:tcBorders>
          </w:tcPr>
          <w:p w14:paraId="2B1C13F0" w14:textId="77777777" w:rsidR="004E7613" w:rsidRPr="005530BC" w:rsidRDefault="004E7613"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F35BAF3"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7B51E82C"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Базовым уровнем в иерархии протоколов эталонной модели взаимодействия открытых систем является … уровень.</w:t>
            </w:r>
          </w:p>
        </w:tc>
        <w:tc>
          <w:tcPr>
            <w:tcW w:w="2802" w:type="dxa"/>
            <w:tcBorders>
              <w:top w:val="single" w:sz="4" w:space="0" w:color="auto"/>
              <w:left w:val="single" w:sz="4" w:space="0" w:color="auto"/>
              <w:bottom w:val="single" w:sz="4" w:space="0" w:color="auto"/>
              <w:right w:val="single" w:sz="4" w:space="0" w:color="auto"/>
            </w:tcBorders>
          </w:tcPr>
          <w:p w14:paraId="1044CF68"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физический</w:t>
            </w:r>
          </w:p>
        </w:tc>
      </w:tr>
      <w:tr w:rsidR="004E7613" w:rsidRPr="005530BC" w14:paraId="07E20D52" w14:textId="77777777" w:rsidTr="005103AE">
        <w:tc>
          <w:tcPr>
            <w:tcW w:w="1384" w:type="dxa"/>
            <w:vMerge/>
            <w:tcBorders>
              <w:left w:val="single" w:sz="4" w:space="0" w:color="auto"/>
              <w:right w:val="single" w:sz="4" w:space="0" w:color="auto"/>
            </w:tcBorders>
          </w:tcPr>
          <w:p w14:paraId="2BA23AED" w14:textId="77777777" w:rsidR="004E7613" w:rsidRPr="005530BC" w:rsidRDefault="004E7613"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9BB5903"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7352836E"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 способ передачи данных предполагает, что данные передаются в их естественном виде на единой частоте.</w:t>
            </w:r>
          </w:p>
        </w:tc>
        <w:tc>
          <w:tcPr>
            <w:tcW w:w="2802" w:type="dxa"/>
            <w:tcBorders>
              <w:top w:val="single" w:sz="4" w:space="0" w:color="auto"/>
              <w:left w:val="single" w:sz="4" w:space="0" w:color="auto"/>
              <w:bottom w:val="single" w:sz="4" w:space="0" w:color="auto"/>
              <w:right w:val="single" w:sz="4" w:space="0" w:color="auto"/>
            </w:tcBorders>
          </w:tcPr>
          <w:p w14:paraId="3F890DC5"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Цифровой (</w:t>
            </w:r>
            <w:proofErr w:type="spellStart"/>
            <w:r w:rsidRPr="005530BC">
              <w:rPr>
                <w:rFonts w:ascii="Times New Roman" w:hAnsi="Times New Roman" w:cs="Times New Roman"/>
                <w:sz w:val="24"/>
                <w:szCs w:val="24"/>
              </w:rPr>
              <w:t>узкополостной</w:t>
            </w:r>
            <w:proofErr w:type="spellEnd"/>
            <w:r w:rsidRPr="005530BC">
              <w:rPr>
                <w:rFonts w:ascii="Times New Roman" w:hAnsi="Times New Roman" w:cs="Times New Roman"/>
                <w:sz w:val="24"/>
                <w:szCs w:val="24"/>
              </w:rPr>
              <w:t>)</w:t>
            </w:r>
          </w:p>
        </w:tc>
      </w:tr>
      <w:tr w:rsidR="004E7613" w:rsidRPr="005530BC" w14:paraId="572A3F22" w14:textId="77777777" w:rsidTr="005103AE">
        <w:tc>
          <w:tcPr>
            <w:tcW w:w="1384" w:type="dxa"/>
            <w:vMerge/>
            <w:tcBorders>
              <w:left w:val="single" w:sz="4" w:space="0" w:color="auto"/>
              <w:right w:val="single" w:sz="4" w:space="0" w:color="auto"/>
            </w:tcBorders>
          </w:tcPr>
          <w:p w14:paraId="0625B299" w14:textId="77777777" w:rsidR="004E7613" w:rsidRPr="005530BC" w:rsidRDefault="004E7613"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F4146B6"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3642979F"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 — это действие или событие, которое может привести к разрушению, искажению или несанкционированному использованию информационных ресурсов, включая хранимую и обрабатываемую информацию, а также программные и аппаратные средства.</w:t>
            </w:r>
          </w:p>
        </w:tc>
        <w:tc>
          <w:tcPr>
            <w:tcW w:w="2802" w:type="dxa"/>
            <w:tcBorders>
              <w:top w:val="single" w:sz="4" w:space="0" w:color="auto"/>
              <w:left w:val="single" w:sz="4" w:space="0" w:color="auto"/>
              <w:bottom w:val="single" w:sz="4" w:space="0" w:color="auto"/>
              <w:right w:val="single" w:sz="4" w:space="0" w:color="auto"/>
            </w:tcBorders>
          </w:tcPr>
          <w:p w14:paraId="33BF90FE"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Угроза безопасности</w:t>
            </w:r>
          </w:p>
        </w:tc>
      </w:tr>
      <w:tr w:rsidR="004E7613" w:rsidRPr="005530BC" w14:paraId="619A9095" w14:textId="77777777" w:rsidTr="005103AE">
        <w:tc>
          <w:tcPr>
            <w:tcW w:w="1384" w:type="dxa"/>
            <w:vMerge/>
            <w:tcBorders>
              <w:left w:val="single" w:sz="4" w:space="0" w:color="auto"/>
              <w:right w:val="single" w:sz="4" w:space="0" w:color="auto"/>
            </w:tcBorders>
          </w:tcPr>
          <w:p w14:paraId="0AC4D38C" w14:textId="77777777" w:rsidR="004E7613" w:rsidRPr="005530BC" w:rsidRDefault="004E7613"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BF44D52"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264703C1"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Информация, преимущественное право на использование которой принадлежит одному лицу или группе лиц, — это … информация.</w:t>
            </w:r>
          </w:p>
        </w:tc>
        <w:tc>
          <w:tcPr>
            <w:tcW w:w="2802" w:type="dxa"/>
            <w:tcBorders>
              <w:top w:val="single" w:sz="4" w:space="0" w:color="auto"/>
              <w:left w:val="single" w:sz="4" w:space="0" w:color="auto"/>
              <w:bottom w:val="single" w:sz="4" w:space="0" w:color="auto"/>
              <w:right w:val="single" w:sz="4" w:space="0" w:color="auto"/>
            </w:tcBorders>
          </w:tcPr>
          <w:p w14:paraId="0D67C91A"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 xml:space="preserve">конфиденциальная </w:t>
            </w:r>
          </w:p>
        </w:tc>
      </w:tr>
      <w:tr w:rsidR="004E7613" w:rsidRPr="005530BC" w14:paraId="327EBF82" w14:textId="77777777" w:rsidTr="005103AE">
        <w:tc>
          <w:tcPr>
            <w:tcW w:w="1384" w:type="dxa"/>
            <w:vMerge/>
            <w:tcBorders>
              <w:left w:val="single" w:sz="4" w:space="0" w:color="auto"/>
              <w:right w:val="single" w:sz="4" w:space="0" w:color="auto"/>
            </w:tcBorders>
          </w:tcPr>
          <w:p w14:paraId="01A98F6E" w14:textId="77777777" w:rsidR="004E7613" w:rsidRPr="005530BC" w:rsidRDefault="004E7613"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0F026A2"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7806ED1D"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 xml:space="preserve">Непризнание получателем или отправителем информации фактов ее получения или отправки — это </w:t>
            </w:r>
            <w:proofErr w:type="gramStart"/>
            <w:r w:rsidRPr="005530BC">
              <w:rPr>
                <w:rFonts w:ascii="Times New Roman" w:hAnsi="Times New Roman" w:cs="Times New Roman"/>
                <w:sz w:val="24"/>
                <w:szCs w:val="24"/>
              </w:rPr>
              <w:t>… .</w:t>
            </w:r>
            <w:proofErr w:type="gramEnd"/>
          </w:p>
        </w:tc>
        <w:tc>
          <w:tcPr>
            <w:tcW w:w="2802" w:type="dxa"/>
            <w:tcBorders>
              <w:top w:val="single" w:sz="4" w:space="0" w:color="auto"/>
              <w:left w:val="single" w:sz="4" w:space="0" w:color="auto"/>
              <w:bottom w:val="single" w:sz="4" w:space="0" w:color="auto"/>
              <w:right w:val="single" w:sz="4" w:space="0" w:color="auto"/>
            </w:tcBorders>
          </w:tcPr>
          <w:p w14:paraId="3CC37C27"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отказ от информации</w:t>
            </w:r>
          </w:p>
        </w:tc>
      </w:tr>
      <w:tr w:rsidR="004E7613" w:rsidRPr="005530BC" w14:paraId="7F948EFB" w14:textId="77777777" w:rsidTr="005103AE">
        <w:tc>
          <w:tcPr>
            <w:tcW w:w="1384" w:type="dxa"/>
            <w:vMerge/>
            <w:tcBorders>
              <w:left w:val="single" w:sz="4" w:space="0" w:color="auto"/>
              <w:right w:val="single" w:sz="4" w:space="0" w:color="auto"/>
            </w:tcBorders>
          </w:tcPr>
          <w:p w14:paraId="4385A1D0" w14:textId="77777777" w:rsidR="004E7613" w:rsidRPr="005530BC" w:rsidRDefault="004E7613"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89D7C41"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4CB4C5B2"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 xml:space="preserve">Бесконтрольный выход конфиденциальной информации за пределы ИТ или круга лиц, которым она была доверена по службе или стала известна в процессе работы, — это … конфиденциальной информации.  </w:t>
            </w:r>
          </w:p>
        </w:tc>
        <w:tc>
          <w:tcPr>
            <w:tcW w:w="2802" w:type="dxa"/>
            <w:tcBorders>
              <w:top w:val="single" w:sz="4" w:space="0" w:color="auto"/>
              <w:left w:val="single" w:sz="4" w:space="0" w:color="auto"/>
              <w:bottom w:val="single" w:sz="4" w:space="0" w:color="auto"/>
              <w:right w:val="single" w:sz="4" w:space="0" w:color="auto"/>
            </w:tcBorders>
          </w:tcPr>
          <w:p w14:paraId="4E110FB6"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раскрытие</w:t>
            </w:r>
          </w:p>
        </w:tc>
      </w:tr>
      <w:tr w:rsidR="004E7613" w:rsidRPr="005530BC" w14:paraId="35323032" w14:textId="77777777" w:rsidTr="005103AE">
        <w:tc>
          <w:tcPr>
            <w:tcW w:w="1384" w:type="dxa"/>
            <w:vMerge/>
            <w:tcBorders>
              <w:left w:val="single" w:sz="4" w:space="0" w:color="auto"/>
              <w:right w:val="single" w:sz="4" w:space="0" w:color="auto"/>
            </w:tcBorders>
          </w:tcPr>
          <w:p w14:paraId="013E3989" w14:textId="77777777" w:rsidR="004E7613" w:rsidRPr="005530BC" w:rsidRDefault="004E7613"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B31E41B"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5408C782"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 xml:space="preserve">Действие или событие, которое может привести к разрушению, искажению или несанкционированному использованию информационных ресурсов, включая хранимую и обрабатываемую информацию, а также программные и аппаратные средства, </w:t>
            </w:r>
            <w:r w:rsidRPr="005530BC">
              <w:rPr>
                <w:rFonts w:ascii="Times New Roman" w:hAnsi="Times New Roman" w:cs="Times New Roman"/>
                <w:sz w:val="24"/>
                <w:szCs w:val="24"/>
              </w:rPr>
              <w:sym w:font="Symbol" w:char="F0BE"/>
            </w:r>
            <w:r w:rsidRPr="005530BC">
              <w:rPr>
                <w:rFonts w:ascii="Times New Roman" w:hAnsi="Times New Roman" w:cs="Times New Roman"/>
                <w:sz w:val="24"/>
                <w:szCs w:val="24"/>
              </w:rPr>
              <w:t xml:space="preserve"> это … безопасности информации.  </w:t>
            </w:r>
          </w:p>
        </w:tc>
        <w:tc>
          <w:tcPr>
            <w:tcW w:w="2802" w:type="dxa"/>
            <w:tcBorders>
              <w:top w:val="single" w:sz="4" w:space="0" w:color="auto"/>
              <w:left w:val="single" w:sz="4" w:space="0" w:color="auto"/>
              <w:bottom w:val="single" w:sz="4" w:space="0" w:color="auto"/>
              <w:right w:val="single" w:sz="4" w:space="0" w:color="auto"/>
            </w:tcBorders>
          </w:tcPr>
          <w:p w14:paraId="6FDABA83"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угроза</w:t>
            </w:r>
          </w:p>
        </w:tc>
      </w:tr>
      <w:tr w:rsidR="004E7613" w:rsidRPr="005530BC" w14:paraId="2D4D47CD" w14:textId="77777777" w:rsidTr="005103AE">
        <w:tc>
          <w:tcPr>
            <w:tcW w:w="1384" w:type="dxa"/>
            <w:vMerge/>
            <w:tcBorders>
              <w:left w:val="single" w:sz="4" w:space="0" w:color="auto"/>
              <w:right w:val="single" w:sz="4" w:space="0" w:color="auto"/>
            </w:tcBorders>
          </w:tcPr>
          <w:p w14:paraId="616FCAB3" w14:textId="77777777" w:rsidR="004E7613" w:rsidRPr="005530BC" w:rsidRDefault="004E7613"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8C01B62"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1CE736BA"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 xml:space="preserve">… </w:t>
            </w:r>
            <w:r w:rsidRPr="005530BC">
              <w:rPr>
                <w:rFonts w:ascii="Times New Roman" w:hAnsi="Times New Roman" w:cs="Times New Roman"/>
                <w:sz w:val="24"/>
                <w:szCs w:val="24"/>
              </w:rPr>
              <w:sym w:font="Symbol" w:char="F0BE"/>
            </w:r>
            <w:r w:rsidRPr="005530BC">
              <w:rPr>
                <w:rFonts w:ascii="Times New Roman" w:hAnsi="Times New Roman" w:cs="Times New Roman"/>
                <w:sz w:val="24"/>
                <w:szCs w:val="24"/>
              </w:rPr>
              <w:t xml:space="preserve"> это метод защиты информации путем ее криптографического закрытия.  </w:t>
            </w:r>
          </w:p>
        </w:tc>
        <w:tc>
          <w:tcPr>
            <w:tcW w:w="2802" w:type="dxa"/>
            <w:tcBorders>
              <w:top w:val="single" w:sz="4" w:space="0" w:color="auto"/>
              <w:left w:val="single" w:sz="4" w:space="0" w:color="auto"/>
              <w:bottom w:val="single" w:sz="4" w:space="0" w:color="auto"/>
              <w:right w:val="single" w:sz="4" w:space="0" w:color="auto"/>
            </w:tcBorders>
          </w:tcPr>
          <w:p w14:paraId="6D2B32EB"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Маскировка</w:t>
            </w:r>
          </w:p>
        </w:tc>
      </w:tr>
      <w:tr w:rsidR="004E7613" w:rsidRPr="005530BC" w14:paraId="03C82DA7" w14:textId="77777777" w:rsidTr="005103AE">
        <w:tc>
          <w:tcPr>
            <w:tcW w:w="1384" w:type="dxa"/>
            <w:vMerge/>
            <w:tcBorders>
              <w:left w:val="single" w:sz="4" w:space="0" w:color="auto"/>
              <w:right w:val="single" w:sz="4" w:space="0" w:color="auto"/>
            </w:tcBorders>
          </w:tcPr>
          <w:p w14:paraId="08C842A4" w14:textId="77777777" w:rsidR="004E7613" w:rsidRPr="005530BC" w:rsidRDefault="004E7613"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5B145C7"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7CCE9F9B"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 xml:space="preserve">… </w:t>
            </w:r>
            <w:r w:rsidRPr="005530BC">
              <w:rPr>
                <w:rFonts w:ascii="Times New Roman" w:hAnsi="Times New Roman" w:cs="Times New Roman"/>
                <w:sz w:val="24"/>
                <w:szCs w:val="24"/>
              </w:rPr>
              <w:sym w:font="Symbol" w:char="F0BE"/>
            </w:r>
            <w:r w:rsidRPr="005530BC">
              <w:rPr>
                <w:rFonts w:ascii="Times New Roman" w:hAnsi="Times New Roman" w:cs="Times New Roman"/>
                <w:sz w:val="24"/>
                <w:szCs w:val="24"/>
              </w:rPr>
              <w:t xml:space="preserve"> это механизм безопасности информации, обеспечивающий подтверждение характеристик данных, передаваемых между объектами ИТ, третьей стороной.  </w:t>
            </w:r>
          </w:p>
        </w:tc>
        <w:tc>
          <w:tcPr>
            <w:tcW w:w="2802" w:type="dxa"/>
            <w:tcBorders>
              <w:top w:val="single" w:sz="4" w:space="0" w:color="auto"/>
              <w:left w:val="single" w:sz="4" w:space="0" w:color="auto"/>
              <w:bottom w:val="single" w:sz="4" w:space="0" w:color="auto"/>
              <w:right w:val="single" w:sz="4" w:space="0" w:color="auto"/>
            </w:tcBorders>
          </w:tcPr>
          <w:p w14:paraId="1DCE05FB"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Арбитраж</w:t>
            </w:r>
          </w:p>
        </w:tc>
      </w:tr>
      <w:tr w:rsidR="004E7613" w:rsidRPr="005530BC" w14:paraId="60230B91" w14:textId="77777777" w:rsidTr="005103AE">
        <w:tc>
          <w:tcPr>
            <w:tcW w:w="1384" w:type="dxa"/>
            <w:vMerge/>
            <w:tcBorders>
              <w:left w:val="single" w:sz="4" w:space="0" w:color="auto"/>
              <w:right w:val="single" w:sz="4" w:space="0" w:color="auto"/>
            </w:tcBorders>
          </w:tcPr>
          <w:p w14:paraId="318C0D60" w14:textId="77777777" w:rsidR="004E7613" w:rsidRPr="005530BC" w:rsidRDefault="004E7613"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4E9EE12"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7D5F0C57"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 xml:space="preserve">Защита … электронных документов оказывается необходимой при использовании систем и сетей для обработки, хранения и передачи </w:t>
            </w:r>
            <w:r w:rsidRPr="005530BC">
              <w:rPr>
                <w:rFonts w:ascii="Times New Roman" w:hAnsi="Times New Roman" w:cs="Times New Roman"/>
                <w:sz w:val="24"/>
                <w:szCs w:val="24"/>
              </w:rPr>
              <w:lastRenderedPageBreak/>
              <w:t>информационных объектов, содержащих в себе приказы и другие распорядительные, договорные, финансовые документы.</w:t>
            </w:r>
          </w:p>
        </w:tc>
        <w:tc>
          <w:tcPr>
            <w:tcW w:w="2802" w:type="dxa"/>
            <w:tcBorders>
              <w:top w:val="single" w:sz="4" w:space="0" w:color="auto"/>
              <w:left w:val="single" w:sz="4" w:space="0" w:color="auto"/>
              <w:bottom w:val="single" w:sz="4" w:space="0" w:color="auto"/>
              <w:right w:val="single" w:sz="4" w:space="0" w:color="auto"/>
            </w:tcBorders>
          </w:tcPr>
          <w:p w14:paraId="426963B6"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lastRenderedPageBreak/>
              <w:t>юридической значимости</w:t>
            </w:r>
          </w:p>
        </w:tc>
      </w:tr>
      <w:tr w:rsidR="004E7613" w:rsidRPr="005530BC" w14:paraId="7582680A" w14:textId="77777777" w:rsidTr="005103AE">
        <w:tc>
          <w:tcPr>
            <w:tcW w:w="1384" w:type="dxa"/>
            <w:vMerge/>
            <w:tcBorders>
              <w:left w:val="single" w:sz="4" w:space="0" w:color="auto"/>
              <w:right w:val="single" w:sz="4" w:space="0" w:color="auto"/>
            </w:tcBorders>
          </w:tcPr>
          <w:p w14:paraId="3B7F9A55" w14:textId="77777777" w:rsidR="004E7613" w:rsidRPr="005530BC" w:rsidRDefault="004E7613"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95094DC"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136B7791"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 xml:space="preserve">Специальная программа, предназначенная для выполнения разрушительных действий в вычислительной системе или сети, — это </w:t>
            </w:r>
            <w:proofErr w:type="gramStart"/>
            <w:r w:rsidRPr="005530BC">
              <w:rPr>
                <w:rFonts w:ascii="Times New Roman" w:hAnsi="Times New Roman" w:cs="Times New Roman"/>
                <w:sz w:val="24"/>
                <w:szCs w:val="24"/>
              </w:rPr>
              <w:t>… .</w:t>
            </w:r>
            <w:proofErr w:type="gramEnd"/>
            <w:r w:rsidRPr="005530BC">
              <w:rPr>
                <w:rFonts w:ascii="Times New Roman" w:hAnsi="Times New Roman" w:cs="Times New Roman"/>
                <w:sz w:val="24"/>
                <w:szCs w:val="24"/>
              </w:rPr>
              <w:t xml:space="preserve">  </w:t>
            </w:r>
          </w:p>
        </w:tc>
        <w:tc>
          <w:tcPr>
            <w:tcW w:w="2802" w:type="dxa"/>
            <w:tcBorders>
              <w:top w:val="single" w:sz="4" w:space="0" w:color="auto"/>
              <w:left w:val="single" w:sz="4" w:space="0" w:color="auto"/>
              <w:bottom w:val="single" w:sz="4" w:space="0" w:color="auto"/>
              <w:right w:val="single" w:sz="4" w:space="0" w:color="auto"/>
            </w:tcBorders>
          </w:tcPr>
          <w:p w14:paraId="1CD6BFA2"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компьютерный вирус</w:t>
            </w:r>
          </w:p>
        </w:tc>
      </w:tr>
      <w:tr w:rsidR="004E7613" w:rsidRPr="005530BC" w14:paraId="1B19BB99" w14:textId="77777777" w:rsidTr="005103AE">
        <w:tc>
          <w:tcPr>
            <w:tcW w:w="1384" w:type="dxa"/>
            <w:vMerge/>
            <w:tcBorders>
              <w:left w:val="single" w:sz="4" w:space="0" w:color="auto"/>
              <w:right w:val="single" w:sz="4" w:space="0" w:color="auto"/>
            </w:tcBorders>
          </w:tcPr>
          <w:p w14:paraId="26DE3EB2" w14:textId="77777777" w:rsidR="004E7613" w:rsidRPr="005530BC" w:rsidRDefault="004E7613"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717FE45"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2E825B1C" w14:textId="77777777" w:rsidR="004E7613" w:rsidRPr="005530BC" w:rsidRDefault="004E7613" w:rsidP="005103AE">
            <w:pPr>
              <w:jc w:val="both"/>
              <w:rPr>
                <w:rFonts w:ascii="Times New Roman" w:hAnsi="Times New Roman" w:cs="Times New Roman"/>
                <w:sz w:val="24"/>
                <w:szCs w:val="24"/>
              </w:rPr>
            </w:pPr>
            <w:r>
              <w:rPr>
                <w:rFonts w:ascii="Times New Roman" w:hAnsi="Times New Roman" w:cs="Times New Roman"/>
                <w:sz w:val="24"/>
                <w:szCs w:val="24"/>
              </w:rPr>
              <w:t>Т</w:t>
            </w:r>
            <w:r w:rsidRPr="005530BC">
              <w:rPr>
                <w:rFonts w:ascii="Times New Roman" w:hAnsi="Times New Roman" w:cs="Times New Roman"/>
                <w:sz w:val="24"/>
                <w:szCs w:val="24"/>
              </w:rPr>
              <w:t xml:space="preserve">роянский конь </w:t>
            </w:r>
            <w:r>
              <w:rPr>
                <w:rFonts w:ascii="Times New Roman" w:hAnsi="Times New Roman" w:cs="Times New Roman"/>
                <w:sz w:val="24"/>
                <w:szCs w:val="24"/>
              </w:rPr>
              <w:t>–</w:t>
            </w:r>
            <w:r w:rsidRPr="005530BC">
              <w:rPr>
                <w:rFonts w:ascii="Times New Roman" w:hAnsi="Times New Roman" w:cs="Times New Roman"/>
                <w:sz w:val="24"/>
                <w:szCs w:val="24"/>
              </w:rPr>
              <w:t xml:space="preserve"> это</w:t>
            </w:r>
          </w:p>
        </w:tc>
        <w:tc>
          <w:tcPr>
            <w:tcW w:w="2802" w:type="dxa"/>
            <w:tcBorders>
              <w:top w:val="single" w:sz="4" w:space="0" w:color="auto"/>
              <w:left w:val="single" w:sz="4" w:space="0" w:color="auto"/>
              <w:bottom w:val="single" w:sz="4" w:space="0" w:color="auto"/>
              <w:right w:val="single" w:sz="4" w:space="0" w:color="auto"/>
            </w:tcBorders>
          </w:tcPr>
          <w:p w14:paraId="59EE03EF" w14:textId="77777777" w:rsidR="004E7613" w:rsidRPr="005530BC" w:rsidRDefault="004E7613" w:rsidP="005103AE">
            <w:pPr>
              <w:rPr>
                <w:rFonts w:ascii="Times New Roman" w:hAnsi="Times New Roman" w:cs="Times New Roman"/>
                <w:sz w:val="24"/>
                <w:szCs w:val="24"/>
              </w:rPr>
            </w:pPr>
            <w:r>
              <w:rPr>
                <w:rFonts w:ascii="Times New Roman" w:hAnsi="Times New Roman" w:cs="Times New Roman"/>
                <w:sz w:val="24"/>
                <w:szCs w:val="24"/>
              </w:rPr>
              <w:t>п</w:t>
            </w:r>
            <w:r w:rsidRPr="005530BC">
              <w:rPr>
                <w:rFonts w:ascii="Times New Roman" w:hAnsi="Times New Roman" w:cs="Times New Roman"/>
                <w:sz w:val="24"/>
                <w:szCs w:val="24"/>
              </w:rPr>
              <w:t xml:space="preserve">рограмма, выполняющая в дополнение к основным, т. е. запроектированным и документированным действиям, действия дополнительные, не описанные в документации, </w:t>
            </w:r>
          </w:p>
        </w:tc>
      </w:tr>
      <w:tr w:rsidR="004E7613" w:rsidRPr="005530BC" w14:paraId="419DEBF7" w14:textId="77777777" w:rsidTr="005103AE">
        <w:tc>
          <w:tcPr>
            <w:tcW w:w="1384" w:type="dxa"/>
            <w:vMerge/>
            <w:tcBorders>
              <w:left w:val="single" w:sz="4" w:space="0" w:color="auto"/>
              <w:right w:val="single" w:sz="4" w:space="0" w:color="auto"/>
            </w:tcBorders>
          </w:tcPr>
          <w:p w14:paraId="453E92E8" w14:textId="77777777" w:rsidR="004E7613" w:rsidRPr="005530BC" w:rsidRDefault="004E7613"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C969C36"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8F37380"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 вирусы со временем видоизменяются.</w:t>
            </w:r>
          </w:p>
        </w:tc>
        <w:tc>
          <w:tcPr>
            <w:tcW w:w="2802" w:type="dxa"/>
            <w:tcBorders>
              <w:top w:val="single" w:sz="4" w:space="0" w:color="auto"/>
              <w:left w:val="single" w:sz="4" w:space="0" w:color="auto"/>
              <w:bottom w:val="single" w:sz="4" w:space="0" w:color="auto"/>
              <w:right w:val="single" w:sz="4" w:space="0" w:color="auto"/>
            </w:tcBorders>
          </w:tcPr>
          <w:p w14:paraId="7EA2AB98"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Мутирующие</w:t>
            </w:r>
          </w:p>
        </w:tc>
      </w:tr>
      <w:tr w:rsidR="004E7613" w:rsidRPr="005530BC" w14:paraId="0F59C570" w14:textId="77777777" w:rsidTr="005103AE">
        <w:tc>
          <w:tcPr>
            <w:tcW w:w="1384" w:type="dxa"/>
            <w:vMerge/>
            <w:tcBorders>
              <w:left w:val="single" w:sz="4" w:space="0" w:color="auto"/>
              <w:right w:val="single" w:sz="4" w:space="0" w:color="auto"/>
            </w:tcBorders>
          </w:tcPr>
          <w:p w14:paraId="62724569" w14:textId="77777777" w:rsidR="004E7613" w:rsidRPr="005530BC" w:rsidRDefault="004E7613"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4DDAF73"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57A0B49B"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 вирусы поражают загрузочные секторы дисков и файлы прикладных программ.</w:t>
            </w:r>
          </w:p>
        </w:tc>
        <w:tc>
          <w:tcPr>
            <w:tcW w:w="2802" w:type="dxa"/>
            <w:tcBorders>
              <w:top w:val="single" w:sz="4" w:space="0" w:color="auto"/>
              <w:left w:val="single" w:sz="4" w:space="0" w:color="auto"/>
              <w:bottom w:val="single" w:sz="4" w:space="0" w:color="auto"/>
              <w:right w:val="single" w:sz="4" w:space="0" w:color="auto"/>
            </w:tcBorders>
          </w:tcPr>
          <w:p w14:paraId="4B3D7261" w14:textId="77777777" w:rsidR="004E7613" w:rsidRPr="005530BC" w:rsidRDefault="004E7613" w:rsidP="005103AE">
            <w:pPr>
              <w:rPr>
                <w:rFonts w:ascii="Times New Roman" w:hAnsi="Times New Roman" w:cs="Times New Roman"/>
                <w:sz w:val="24"/>
                <w:szCs w:val="24"/>
              </w:rPr>
            </w:pPr>
            <w:proofErr w:type="spellStart"/>
            <w:r w:rsidRPr="005530BC">
              <w:rPr>
                <w:rFonts w:ascii="Times New Roman" w:hAnsi="Times New Roman" w:cs="Times New Roman"/>
                <w:sz w:val="24"/>
                <w:szCs w:val="24"/>
              </w:rPr>
              <w:t>Файлово</w:t>
            </w:r>
            <w:proofErr w:type="spellEnd"/>
            <w:r w:rsidRPr="005530BC">
              <w:rPr>
                <w:rFonts w:ascii="Times New Roman" w:hAnsi="Times New Roman" w:cs="Times New Roman"/>
                <w:sz w:val="24"/>
                <w:szCs w:val="24"/>
              </w:rPr>
              <w:t>-загрузочные</w:t>
            </w:r>
          </w:p>
        </w:tc>
      </w:tr>
      <w:tr w:rsidR="004E7613" w:rsidRPr="005530BC" w14:paraId="2865505D" w14:textId="77777777" w:rsidTr="005103AE">
        <w:tc>
          <w:tcPr>
            <w:tcW w:w="1384" w:type="dxa"/>
            <w:vMerge/>
            <w:tcBorders>
              <w:left w:val="single" w:sz="4" w:space="0" w:color="auto"/>
              <w:bottom w:val="single" w:sz="4" w:space="0" w:color="auto"/>
              <w:right w:val="single" w:sz="4" w:space="0" w:color="auto"/>
            </w:tcBorders>
          </w:tcPr>
          <w:p w14:paraId="01F81722" w14:textId="77777777" w:rsidR="004E7613" w:rsidRPr="005530BC" w:rsidRDefault="004E7613" w:rsidP="005103AE">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59C24BB" w14:textId="77777777" w:rsidR="004E7613" w:rsidRPr="005530BC" w:rsidRDefault="004E7613">
            <w:pPr>
              <w:pStyle w:val="ad"/>
              <w:numPr>
                <w:ilvl w:val="0"/>
                <w:numId w:val="30"/>
              </w:numPr>
              <w:ind w:left="34" w:firstLine="0"/>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7239E84F" w14:textId="77777777" w:rsidR="004E7613" w:rsidRPr="005530BC" w:rsidRDefault="004E7613" w:rsidP="005103AE">
            <w:pPr>
              <w:jc w:val="both"/>
              <w:rPr>
                <w:rFonts w:ascii="Times New Roman" w:hAnsi="Times New Roman" w:cs="Times New Roman"/>
                <w:sz w:val="24"/>
                <w:szCs w:val="24"/>
              </w:rPr>
            </w:pPr>
            <w:r w:rsidRPr="005530BC">
              <w:rPr>
                <w:rFonts w:ascii="Times New Roman" w:hAnsi="Times New Roman" w:cs="Times New Roman"/>
                <w:sz w:val="24"/>
                <w:szCs w:val="24"/>
              </w:rPr>
              <w:t>… меры защиты от компьютерных вирусов заключаются в составлении четких планов профилактических мероприятий и планов действия на случай возникновения заражений.</w:t>
            </w:r>
          </w:p>
        </w:tc>
        <w:tc>
          <w:tcPr>
            <w:tcW w:w="2802" w:type="dxa"/>
            <w:tcBorders>
              <w:top w:val="single" w:sz="4" w:space="0" w:color="auto"/>
              <w:left w:val="single" w:sz="4" w:space="0" w:color="auto"/>
              <w:bottom w:val="single" w:sz="4" w:space="0" w:color="auto"/>
              <w:right w:val="single" w:sz="4" w:space="0" w:color="auto"/>
            </w:tcBorders>
          </w:tcPr>
          <w:p w14:paraId="32920F64" w14:textId="77777777" w:rsidR="004E7613" w:rsidRPr="005530BC" w:rsidRDefault="004E7613" w:rsidP="005103AE">
            <w:pPr>
              <w:rPr>
                <w:rFonts w:ascii="Times New Roman" w:hAnsi="Times New Roman" w:cs="Times New Roman"/>
                <w:sz w:val="24"/>
                <w:szCs w:val="24"/>
              </w:rPr>
            </w:pPr>
            <w:r w:rsidRPr="005530BC">
              <w:rPr>
                <w:rFonts w:ascii="Times New Roman" w:hAnsi="Times New Roman" w:cs="Times New Roman"/>
                <w:sz w:val="24"/>
                <w:szCs w:val="24"/>
              </w:rPr>
              <w:t>Программно-аппаратные</w:t>
            </w:r>
          </w:p>
        </w:tc>
      </w:tr>
    </w:tbl>
    <w:p w14:paraId="7240EAEA" w14:textId="77777777" w:rsidR="006C418C" w:rsidRPr="00546DDC" w:rsidRDefault="006C418C" w:rsidP="009508EF">
      <w:pPr>
        <w:spacing w:after="0"/>
        <w:jc w:val="both"/>
        <w:rPr>
          <w:rFonts w:ascii="Times New Roman" w:hAnsi="Times New Roman" w:cs="Times New Roman"/>
          <w:b/>
          <w:sz w:val="24"/>
          <w:szCs w:val="24"/>
        </w:rPr>
      </w:pPr>
    </w:p>
    <w:p w14:paraId="126B1B41" w14:textId="77777777" w:rsidR="00A262F7" w:rsidRDefault="00A262F7" w:rsidP="009508EF">
      <w:pPr>
        <w:spacing w:after="0"/>
        <w:jc w:val="center"/>
        <w:rPr>
          <w:rFonts w:ascii="Times New Roman" w:hAnsi="Times New Roman" w:cs="Times New Roman"/>
          <w:b/>
          <w:sz w:val="24"/>
          <w:szCs w:val="24"/>
        </w:rPr>
      </w:pPr>
    </w:p>
    <w:p w14:paraId="20C0D18A" w14:textId="77777777" w:rsidR="000A1C05" w:rsidRPr="000A1C05" w:rsidRDefault="000A1C05" w:rsidP="000A1C05">
      <w:pPr>
        <w:spacing w:after="0" w:line="276" w:lineRule="auto"/>
        <w:jc w:val="center"/>
        <w:rPr>
          <w:rFonts w:ascii="Times New Roman" w:eastAsia="Times New Roman" w:hAnsi="Times New Roman" w:cs="Times New Roman"/>
          <w:b/>
          <w:sz w:val="24"/>
          <w:szCs w:val="24"/>
          <w:lang w:eastAsia="ru-RU"/>
        </w:rPr>
      </w:pPr>
      <w:r w:rsidRPr="000A1C05">
        <w:rPr>
          <w:rFonts w:ascii="Times New Roman" w:eastAsia="Times New Roman" w:hAnsi="Times New Roman" w:cs="Times New Roman"/>
          <w:b/>
          <w:sz w:val="24"/>
          <w:szCs w:val="24"/>
          <w:lang w:eastAsia="ru-RU"/>
        </w:rPr>
        <w:t xml:space="preserve">ЗАДАНИЯ ДЛЯ ДИАГНОСТИЧЕСКОЙ РАБОТЫ </w:t>
      </w:r>
    </w:p>
    <w:p w14:paraId="203371E7" w14:textId="77777777" w:rsidR="000A1C05" w:rsidRPr="000A1C05" w:rsidRDefault="000A1C05" w:rsidP="000A1C05">
      <w:pPr>
        <w:spacing w:after="0" w:line="276" w:lineRule="auto"/>
        <w:jc w:val="center"/>
        <w:rPr>
          <w:rFonts w:ascii="Times New Roman" w:eastAsia="Times New Roman" w:hAnsi="Times New Roman" w:cs="Times New Roman"/>
          <w:b/>
          <w:sz w:val="24"/>
          <w:szCs w:val="24"/>
          <w:lang w:eastAsia="ru-RU"/>
        </w:rPr>
      </w:pPr>
      <w:r w:rsidRPr="000A1C05">
        <w:rPr>
          <w:rFonts w:ascii="Times New Roman" w:eastAsia="Times New Roman" w:hAnsi="Times New Roman" w:cs="Times New Roman"/>
          <w:b/>
          <w:sz w:val="24"/>
          <w:szCs w:val="24"/>
          <w:lang w:eastAsia="ru-RU"/>
        </w:rPr>
        <w:t>ПО ОБРАЗОВАТЕЛЬНОЙ ПРОГРАММЕ</w:t>
      </w:r>
    </w:p>
    <w:p w14:paraId="70A56B6E" w14:textId="77777777" w:rsidR="000A1C05" w:rsidRPr="000A1C05" w:rsidRDefault="000A1C05" w:rsidP="000A1C05">
      <w:pPr>
        <w:spacing w:after="0"/>
        <w:rPr>
          <w:rFonts w:ascii="Times New Roman" w:hAnsi="Times New Roman" w:cs="Times New Roman"/>
          <w:b/>
          <w:sz w:val="24"/>
          <w:szCs w:val="24"/>
        </w:rPr>
      </w:pPr>
    </w:p>
    <w:p w14:paraId="151743DD" w14:textId="77777777" w:rsidR="000A1C05" w:rsidRPr="000A1C05" w:rsidRDefault="000A1C05" w:rsidP="000A1C05">
      <w:pPr>
        <w:spacing w:after="0"/>
        <w:rPr>
          <w:rFonts w:ascii="Times New Roman" w:hAnsi="Times New Roman" w:cs="Times New Roman"/>
          <w:b/>
          <w:sz w:val="24"/>
          <w:szCs w:val="24"/>
        </w:rPr>
      </w:pPr>
      <w:r w:rsidRPr="000A1C05">
        <w:rPr>
          <w:rFonts w:ascii="Times New Roman" w:hAnsi="Times New Roman" w:cs="Times New Roman"/>
          <w:b/>
          <w:sz w:val="24"/>
          <w:szCs w:val="24"/>
        </w:rPr>
        <w:lastRenderedPageBreak/>
        <w:t xml:space="preserve">Направление(-я) подготовки: </w:t>
      </w:r>
      <w:r w:rsidRPr="000A1C05">
        <w:rPr>
          <w:rFonts w:ascii="Times New Roman" w:hAnsi="Times New Roman" w:cs="Times New Roman"/>
          <w:b/>
          <w:sz w:val="24"/>
          <w:szCs w:val="24"/>
        </w:rPr>
        <w:tab/>
      </w:r>
      <w:r w:rsidRPr="000A1C05">
        <w:rPr>
          <w:rFonts w:ascii="Times New Roman" w:hAnsi="Times New Roman" w:cs="Times New Roman"/>
          <w:sz w:val="24"/>
          <w:szCs w:val="24"/>
        </w:rPr>
        <w:t>09.04.02 Информационные системы и технологии</w:t>
      </w:r>
    </w:p>
    <w:p w14:paraId="38933427" w14:textId="77777777" w:rsidR="000A1C05" w:rsidRPr="000A1C05" w:rsidRDefault="000A1C05" w:rsidP="000A1C05">
      <w:pPr>
        <w:spacing w:after="0"/>
        <w:rPr>
          <w:rFonts w:ascii="Times New Roman" w:hAnsi="Times New Roman" w:cs="Times New Roman"/>
          <w:b/>
          <w:sz w:val="24"/>
          <w:szCs w:val="24"/>
        </w:rPr>
      </w:pPr>
      <w:r w:rsidRPr="000A1C05">
        <w:rPr>
          <w:rFonts w:ascii="Times New Roman" w:hAnsi="Times New Roman" w:cs="Times New Roman"/>
          <w:b/>
          <w:sz w:val="24"/>
          <w:szCs w:val="24"/>
        </w:rPr>
        <w:t xml:space="preserve">Направленность (-и): </w:t>
      </w:r>
      <w:r w:rsidRPr="000A1C05">
        <w:rPr>
          <w:rFonts w:ascii="Times New Roman" w:hAnsi="Times New Roman" w:cs="Times New Roman"/>
          <w:b/>
          <w:sz w:val="24"/>
          <w:szCs w:val="24"/>
        </w:rPr>
        <w:tab/>
      </w:r>
      <w:r w:rsidRPr="000A1C05">
        <w:rPr>
          <w:rFonts w:ascii="Times New Roman" w:hAnsi="Times New Roman" w:cs="Times New Roman"/>
          <w:b/>
          <w:sz w:val="24"/>
          <w:szCs w:val="24"/>
        </w:rPr>
        <w:tab/>
      </w:r>
      <w:r w:rsidRPr="000A1C05">
        <w:rPr>
          <w:rFonts w:ascii="Times New Roman" w:hAnsi="Times New Roman" w:cs="Times New Roman"/>
          <w:sz w:val="24"/>
          <w:szCs w:val="24"/>
        </w:rPr>
        <w:t>Управления проектами в компьютерно-музыкальной индустрии</w:t>
      </w:r>
    </w:p>
    <w:p w14:paraId="02447EDC" w14:textId="77777777" w:rsidR="000A1C05" w:rsidRPr="000A1C05" w:rsidRDefault="000A1C05" w:rsidP="000A1C05">
      <w:pPr>
        <w:spacing w:after="0"/>
        <w:rPr>
          <w:rFonts w:ascii="Times New Roman" w:hAnsi="Times New Roman" w:cs="Times New Roman"/>
          <w:b/>
          <w:sz w:val="24"/>
          <w:szCs w:val="24"/>
        </w:rPr>
      </w:pPr>
      <w:r w:rsidRPr="000A1C05">
        <w:rPr>
          <w:rFonts w:ascii="Times New Roman" w:hAnsi="Times New Roman" w:cs="Times New Roman"/>
          <w:b/>
          <w:sz w:val="24"/>
          <w:szCs w:val="24"/>
        </w:rPr>
        <w:t xml:space="preserve">Год начала подготовки: </w:t>
      </w:r>
      <w:r w:rsidRPr="000A1C05">
        <w:rPr>
          <w:rFonts w:ascii="Times New Roman" w:hAnsi="Times New Roman" w:cs="Times New Roman"/>
          <w:b/>
          <w:sz w:val="24"/>
          <w:szCs w:val="24"/>
        </w:rPr>
        <w:tab/>
      </w:r>
      <w:r w:rsidRPr="000A1C05">
        <w:rPr>
          <w:rFonts w:ascii="Times New Roman" w:hAnsi="Times New Roman" w:cs="Times New Roman"/>
          <w:b/>
          <w:sz w:val="24"/>
          <w:szCs w:val="24"/>
        </w:rPr>
        <w:tab/>
      </w:r>
      <w:r w:rsidRPr="000A1C05">
        <w:rPr>
          <w:rFonts w:ascii="Times New Roman" w:hAnsi="Times New Roman" w:cs="Times New Roman"/>
          <w:sz w:val="24"/>
          <w:szCs w:val="24"/>
        </w:rPr>
        <w:t>2023</w:t>
      </w:r>
    </w:p>
    <w:p w14:paraId="18C3645D" w14:textId="77777777" w:rsidR="000A1C05" w:rsidRPr="000A1C05" w:rsidRDefault="000A1C05" w:rsidP="000A1C05">
      <w:pPr>
        <w:spacing w:after="0"/>
        <w:rPr>
          <w:rFonts w:ascii="Times New Roman" w:hAnsi="Times New Roman" w:cs="Times New Roman"/>
          <w:b/>
          <w:sz w:val="24"/>
          <w:szCs w:val="24"/>
        </w:rPr>
      </w:pPr>
      <w:r w:rsidRPr="000A1C05">
        <w:rPr>
          <w:rFonts w:ascii="Times New Roman" w:hAnsi="Times New Roman" w:cs="Times New Roman"/>
          <w:b/>
          <w:sz w:val="24"/>
          <w:szCs w:val="24"/>
        </w:rPr>
        <w:t xml:space="preserve">Форма обучения: </w:t>
      </w:r>
      <w:r w:rsidRPr="000A1C05">
        <w:rPr>
          <w:rFonts w:ascii="Times New Roman" w:hAnsi="Times New Roman" w:cs="Times New Roman"/>
          <w:b/>
          <w:sz w:val="24"/>
          <w:szCs w:val="24"/>
        </w:rPr>
        <w:tab/>
      </w:r>
      <w:r w:rsidRPr="000A1C05">
        <w:rPr>
          <w:rFonts w:ascii="Times New Roman" w:hAnsi="Times New Roman" w:cs="Times New Roman"/>
          <w:b/>
          <w:sz w:val="24"/>
          <w:szCs w:val="24"/>
        </w:rPr>
        <w:tab/>
      </w:r>
      <w:r w:rsidRPr="000A1C05">
        <w:rPr>
          <w:rFonts w:ascii="Times New Roman" w:hAnsi="Times New Roman" w:cs="Times New Roman"/>
          <w:b/>
          <w:sz w:val="24"/>
          <w:szCs w:val="24"/>
        </w:rPr>
        <w:tab/>
      </w:r>
      <w:r w:rsidRPr="000A1C05">
        <w:rPr>
          <w:rFonts w:ascii="Times New Roman" w:hAnsi="Times New Roman" w:cs="Times New Roman"/>
          <w:sz w:val="24"/>
          <w:szCs w:val="24"/>
        </w:rPr>
        <w:t>очная</w:t>
      </w:r>
    </w:p>
    <w:p w14:paraId="373F01FD" w14:textId="77777777" w:rsidR="000A1C05" w:rsidRPr="000A1C05" w:rsidRDefault="000A1C05" w:rsidP="000A1C05">
      <w:pPr>
        <w:keepNext/>
        <w:keepLines/>
        <w:spacing w:after="0"/>
        <w:jc w:val="center"/>
        <w:outlineLvl w:val="0"/>
        <w:rPr>
          <w:rFonts w:ascii="Times New Roman" w:eastAsiaTheme="majorEastAsia" w:hAnsi="Times New Roman" w:cs="Times New Roman"/>
          <w:b/>
          <w:sz w:val="28"/>
          <w:szCs w:val="28"/>
        </w:rPr>
      </w:pPr>
      <w:r w:rsidRPr="000A1C05">
        <w:rPr>
          <w:rFonts w:ascii="Times New Roman" w:eastAsiaTheme="majorEastAsia" w:hAnsi="Times New Roman" w:cs="Times New Roman"/>
          <w:b/>
          <w:sz w:val="28"/>
          <w:szCs w:val="28"/>
        </w:rPr>
        <w:t>Дисциплина: Музыкальная информатика</w:t>
      </w:r>
    </w:p>
    <w:p w14:paraId="073C179D" w14:textId="77777777" w:rsidR="000A1C05" w:rsidRPr="000A1C05" w:rsidRDefault="000A1C05" w:rsidP="000A1C05">
      <w:pPr>
        <w:spacing w:after="0"/>
        <w:jc w:val="center"/>
        <w:rPr>
          <w:rFonts w:ascii="Times New Roman" w:hAnsi="Times New Roman" w:cs="Times New Roman"/>
          <w:b/>
          <w:sz w:val="24"/>
          <w:szCs w:val="24"/>
        </w:rPr>
      </w:pPr>
    </w:p>
    <w:p w14:paraId="27628734" w14:textId="77777777" w:rsidR="000A1C05" w:rsidRPr="000A1C05" w:rsidRDefault="000A1C05" w:rsidP="000A1C05">
      <w:pPr>
        <w:spacing w:after="0"/>
        <w:rPr>
          <w:rFonts w:ascii="Times New Roman" w:hAnsi="Times New Roman" w:cs="Times New Roman"/>
          <w:bCs/>
          <w:sz w:val="24"/>
          <w:szCs w:val="24"/>
        </w:rPr>
      </w:pPr>
      <w:r w:rsidRPr="000A1C05">
        <w:rPr>
          <w:rFonts w:ascii="Times New Roman" w:hAnsi="Times New Roman" w:cs="Times New Roman"/>
          <w:b/>
          <w:sz w:val="24"/>
          <w:szCs w:val="24"/>
        </w:rPr>
        <w:t xml:space="preserve">ПК-1 </w:t>
      </w:r>
      <w:r w:rsidRPr="000A1C05">
        <w:rPr>
          <w:rFonts w:ascii="Times New Roman" w:hAnsi="Times New Roman" w:cs="Times New Roman"/>
          <w:bCs/>
          <w:sz w:val="24"/>
          <w:szCs w:val="24"/>
        </w:rPr>
        <w:t>Способен планировать коммуникации, идентифицировать заинтересованные стороны, распространять информацию в проектах любого уровня сложности в области ИТ</w:t>
      </w:r>
    </w:p>
    <w:p w14:paraId="09E98CF7" w14:textId="77777777" w:rsidR="000A1C05" w:rsidRPr="000A1C05" w:rsidRDefault="000A1C05" w:rsidP="000A1C05">
      <w:pPr>
        <w:spacing w:after="0"/>
        <w:rPr>
          <w:rFonts w:ascii="Times New Roman" w:hAnsi="Times New Roman" w:cs="Times New Roman"/>
          <w:b/>
          <w:sz w:val="24"/>
          <w:szCs w:val="24"/>
        </w:rPr>
      </w:pPr>
    </w:p>
    <w:tbl>
      <w:tblPr>
        <w:tblStyle w:val="af8"/>
        <w:tblW w:w="9571" w:type="dxa"/>
        <w:tblInd w:w="0" w:type="dxa"/>
        <w:tblLayout w:type="fixed"/>
        <w:tblLook w:val="04A0" w:firstRow="1" w:lastRow="0" w:firstColumn="1" w:lastColumn="0" w:noHBand="0" w:noVBand="1"/>
      </w:tblPr>
      <w:tblGrid>
        <w:gridCol w:w="1384"/>
        <w:gridCol w:w="1418"/>
        <w:gridCol w:w="3967"/>
        <w:gridCol w:w="2802"/>
      </w:tblGrid>
      <w:tr w:rsidR="000A1C05" w:rsidRPr="000A1C05" w14:paraId="5A81B489" w14:textId="77777777" w:rsidTr="000A1C05">
        <w:trPr>
          <w:tblHeader/>
        </w:trPr>
        <w:tc>
          <w:tcPr>
            <w:tcW w:w="1384" w:type="dxa"/>
            <w:tcBorders>
              <w:top w:val="single" w:sz="4" w:space="0" w:color="auto"/>
              <w:left w:val="single" w:sz="4" w:space="0" w:color="auto"/>
              <w:bottom w:val="single" w:sz="4" w:space="0" w:color="auto"/>
              <w:right w:val="single" w:sz="4" w:space="0" w:color="auto"/>
            </w:tcBorders>
            <w:vAlign w:val="center"/>
          </w:tcPr>
          <w:p w14:paraId="5FD1A69C" w14:textId="77777777" w:rsidR="000A1C05" w:rsidRPr="000A1C05" w:rsidRDefault="000A1C05" w:rsidP="000A1C05">
            <w:pPr>
              <w:jc w:val="center"/>
              <w:rPr>
                <w:rFonts w:ascii="Times New Roman" w:hAnsi="Times New Roman" w:cs="Times New Roman"/>
                <w:sz w:val="24"/>
                <w:szCs w:val="24"/>
              </w:rPr>
            </w:pPr>
            <w:r w:rsidRPr="000A1C05">
              <w:rPr>
                <w:rFonts w:ascii="Times New Roman" w:hAnsi="Times New Roman" w:cs="Times New Roman"/>
                <w:sz w:val="24"/>
                <w:szCs w:val="24"/>
              </w:rPr>
              <w:t>Тип задания</w:t>
            </w:r>
          </w:p>
        </w:tc>
        <w:tc>
          <w:tcPr>
            <w:tcW w:w="1418" w:type="dxa"/>
            <w:tcBorders>
              <w:top w:val="single" w:sz="4" w:space="0" w:color="auto"/>
              <w:left w:val="single" w:sz="4" w:space="0" w:color="auto"/>
              <w:bottom w:val="single" w:sz="4" w:space="0" w:color="auto"/>
              <w:right w:val="single" w:sz="4" w:space="0" w:color="auto"/>
            </w:tcBorders>
            <w:vAlign w:val="center"/>
          </w:tcPr>
          <w:p w14:paraId="08F1A86F" w14:textId="77777777" w:rsidR="000A1C05" w:rsidRPr="000A1C05" w:rsidRDefault="000A1C05" w:rsidP="000A1C05">
            <w:pPr>
              <w:jc w:val="center"/>
              <w:rPr>
                <w:rFonts w:ascii="Times New Roman" w:hAnsi="Times New Roman" w:cs="Times New Roman"/>
                <w:sz w:val="24"/>
                <w:szCs w:val="24"/>
              </w:rPr>
            </w:pPr>
            <w:r w:rsidRPr="000A1C05">
              <w:rPr>
                <w:rFonts w:ascii="Times New Roman" w:hAnsi="Times New Roman" w:cs="Times New Roman"/>
                <w:sz w:val="24"/>
                <w:szCs w:val="24"/>
              </w:rPr>
              <w:t>Номер задания</w:t>
            </w:r>
          </w:p>
        </w:tc>
        <w:tc>
          <w:tcPr>
            <w:tcW w:w="3967" w:type="dxa"/>
            <w:tcBorders>
              <w:top w:val="single" w:sz="4" w:space="0" w:color="auto"/>
              <w:left w:val="single" w:sz="4" w:space="0" w:color="auto"/>
              <w:bottom w:val="single" w:sz="4" w:space="0" w:color="auto"/>
              <w:right w:val="single" w:sz="4" w:space="0" w:color="auto"/>
            </w:tcBorders>
            <w:vAlign w:val="center"/>
          </w:tcPr>
          <w:p w14:paraId="39D7642B" w14:textId="77777777" w:rsidR="000A1C05" w:rsidRPr="000A1C05" w:rsidRDefault="000A1C05" w:rsidP="000A1C05">
            <w:pPr>
              <w:jc w:val="center"/>
              <w:rPr>
                <w:rFonts w:ascii="Times New Roman" w:hAnsi="Times New Roman" w:cs="Times New Roman"/>
                <w:sz w:val="24"/>
                <w:szCs w:val="24"/>
              </w:rPr>
            </w:pPr>
            <w:r w:rsidRPr="000A1C05">
              <w:rPr>
                <w:rFonts w:ascii="Times New Roman" w:hAnsi="Times New Roman" w:cs="Times New Roman"/>
                <w:sz w:val="24"/>
                <w:szCs w:val="24"/>
              </w:rPr>
              <w:t>Содержание задания</w:t>
            </w:r>
          </w:p>
        </w:tc>
        <w:tc>
          <w:tcPr>
            <w:tcW w:w="2802" w:type="dxa"/>
            <w:tcBorders>
              <w:top w:val="single" w:sz="4" w:space="0" w:color="auto"/>
              <w:left w:val="single" w:sz="4" w:space="0" w:color="auto"/>
              <w:bottom w:val="single" w:sz="4" w:space="0" w:color="auto"/>
              <w:right w:val="single" w:sz="4" w:space="0" w:color="auto"/>
            </w:tcBorders>
            <w:vAlign w:val="center"/>
          </w:tcPr>
          <w:p w14:paraId="172AA828" w14:textId="77777777" w:rsidR="000A1C05" w:rsidRPr="000A1C05" w:rsidRDefault="000A1C05" w:rsidP="000A1C05">
            <w:pPr>
              <w:jc w:val="center"/>
              <w:rPr>
                <w:rFonts w:ascii="Times New Roman" w:hAnsi="Times New Roman" w:cs="Times New Roman"/>
                <w:sz w:val="24"/>
                <w:szCs w:val="24"/>
              </w:rPr>
            </w:pPr>
            <w:r w:rsidRPr="000A1C05">
              <w:rPr>
                <w:rFonts w:ascii="Times New Roman" w:hAnsi="Times New Roman" w:cs="Times New Roman"/>
                <w:sz w:val="24"/>
                <w:szCs w:val="24"/>
              </w:rPr>
              <w:t>Правильный ответ</w:t>
            </w:r>
          </w:p>
        </w:tc>
      </w:tr>
      <w:tr w:rsidR="000A1C05" w:rsidRPr="000A1C05" w14:paraId="0E9E7353" w14:textId="77777777" w:rsidTr="000A1C05">
        <w:tc>
          <w:tcPr>
            <w:tcW w:w="1384" w:type="dxa"/>
            <w:vMerge w:val="restart"/>
            <w:tcBorders>
              <w:top w:val="single" w:sz="4" w:space="0" w:color="auto"/>
              <w:left w:val="single" w:sz="4" w:space="0" w:color="auto"/>
              <w:right w:val="single" w:sz="4" w:space="0" w:color="auto"/>
            </w:tcBorders>
            <w:hideMark/>
          </w:tcPr>
          <w:p w14:paraId="3CF7D9D7"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 xml:space="preserve">Задания </w:t>
            </w:r>
            <w:r w:rsidRPr="000A1C05">
              <w:rPr>
                <w:rFonts w:ascii="Times New Roman" w:hAnsi="Times New Roman" w:cs="Times New Roman"/>
                <w:b/>
                <w:sz w:val="24"/>
                <w:szCs w:val="24"/>
              </w:rPr>
              <w:t>закрытого</w:t>
            </w:r>
            <w:r w:rsidRPr="000A1C05">
              <w:rPr>
                <w:rFonts w:ascii="Times New Roman" w:hAnsi="Times New Roman" w:cs="Times New Roman"/>
                <w:sz w:val="24"/>
                <w:szCs w:val="24"/>
              </w:rPr>
              <w:t xml:space="preserve"> типа </w:t>
            </w:r>
          </w:p>
          <w:p w14:paraId="0B6CE06E"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с одним правильным ответом</w:t>
            </w:r>
          </w:p>
          <w:p w14:paraId="6AEA8ED6"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 xml:space="preserve">13шт. </w:t>
            </w:r>
          </w:p>
          <w:p w14:paraId="43768E65" w14:textId="77777777" w:rsidR="000A1C05" w:rsidRPr="000A1C05" w:rsidRDefault="000A1C05" w:rsidP="000A1C05">
            <w:pPr>
              <w:rPr>
                <w:rFonts w:ascii="Times New Roman" w:hAnsi="Times New Roman" w:cs="Times New Roman"/>
                <w:i/>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6418CD6"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Задание 1</w:t>
            </w:r>
          </w:p>
        </w:tc>
        <w:tc>
          <w:tcPr>
            <w:tcW w:w="3967" w:type="dxa"/>
            <w:tcBorders>
              <w:top w:val="single" w:sz="4" w:space="0" w:color="auto"/>
              <w:left w:val="single" w:sz="4" w:space="0" w:color="auto"/>
              <w:bottom w:val="single" w:sz="4" w:space="0" w:color="auto"/>
              <w:right w:val="single" w:sz="4" w:space="0" w:color="auto"/>
            </w:tcBorders>
          </w:tcPr>
          <w:p w14:paraId="0BC4C6E9"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С физической точки зрения звук это</w:t>
            </w:r>
          </w:p>
          <w:p w14:paraId="170F91F8"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t>Варианты ответов</w:t>
            </w:r>
          </w:p>
          <w:p w14:paraId="4B5F88D9" w14:textId="77777777" w:rsidR="000A1C05" w:rsidRPr="000A1C05" w:rsidRDefault="000A1C05" w:rsidP="000A1C05">
            <w:pPr>
              <w:widowControl w:val="0"/>
              <w:jc w:val="both"/>
              <w:rPr>
                <w:rFonts w:ascii="Times New Roman" w:eastAsia="Times New Roman" w:hAnsi="Times New Roman" w:cs="Times New Roman"/>
                <w:lang w:val="x-none" w:eastAsia="ru-RU"/>
              </w:rPr>
            </w:pPr>
            <w:r w:rsidRPr="000A1C05">
              <w:rPr>
                <w:rFonts w:ascii="Times New Roman" w:eastAsia="Times New Roman" w:hAnsi="Times New Roman" w:cs="Times New Roman"/>
                <w:lang w:val="x-none" w:eastAsia="ru-RU"/>
              </w:rPr>
              <w:t xml:space="preserve">А. </w:t>
            </w:r>
            <w:r w:rsidRPr="000A1C05">
              <w:rPr>
                <w:rFonts w:ascii="Times New Roman" w:eastAsia="Times New Roman" w:hAnsi="Times New Roman" w:cs="Times New Roman"/>
                <w:lang w:eastAsia="ru-RU"/>
              </w:rPr>
              <w:t>Информация</w:t>
            </w:r>
            <w:r w:rsidRPr="000A1C05">
              <w:rPr>
                <w:rFonts w:ascii="Times New Roman" w:eastAsia="Times New Roman" w:hAnsi="Times New Roman" w:cs="Times New Roman"/>
                <w:lang w:val="x-none" w:eastAsia="ru-RU"/>
              </w:rPr>
              <w:t xml:space="preserve">, распространяющиеся в вакууме. </w:t>
            </w:r>
          </w:p>
          <w:p w14:paraId="2B11B7B0" w14:textId="77777777" w:rsidR="000A1C05" w:rsidRPr="000A1C05" w:rsidRDefault="000A1C05" w:rsidP="000A1C05">
            <w:pPr>
              <w:widowControl w:val="0"/>
              <w:jc w:val="both"/>
              <w:rPr>
                <w:rFonts w:ascii="Times New Roman" w:eastAsia="Times New Roman" w:hAnsi="Times New Roman" w:cs="Times New Roman"/>
                <w:lang w:val="x-none" w:eastAsia="ru-RU"/>
              </w:rPr>
            </w:pPr>
            <w:r w:rsidRPr="000A1C05">
              <w:rPr>
                <w:rFonts w:ascii="Times New Roman" w:eastAsia="Times New Roman" w:hAnsi="Times New Roman" w:cs="Times New Roman"/>
                <w:lang w:val="x-none" w:eastAsia="ru-RU"/>
              </w:rPr>
              <w:t xml:space="preserve">Б. Колебания, распространяющиеся в </w:t>
            </w:r>
            <w:r w:rsidRPr="000A1C05">
              <w:rPr>
                <w:rFonts w:ascii="Times New Roman" w:eastAsia="Times New Roman" w:hAnsi="Times New Roman" w:cs="Times New Roman"/>
                <w:lang w:eastAsia="ru-RU"/>
              </w:rPr>
              <w:t>упругой</w:t>
            </w:r>
            <w:r w:rsidRPr="000A1C05">
              <w:rPr>
                <w:rFonts w:ascii="Times New Roman" w:eastAsia="Times New Roman" w:hAnsi="Times New Roman" w:cs="Times New Roman"/>
                <w:lang w:val="x-none" w:eastAsia="ru-RU"/>
              </w:rPr>
              <w:t xml:space="preserve"> среде. </w:t>
            </w:r>
          </w:p>
          <w:p w14:paraId="61C0A005" w14:textId="77777777" w:rsidR="000A1C05" w:rsidRPr="000A1C05" w:rsidRDefault="000A1C05" w:rsidP="000A1C05">
            <w:pPr>
              <w:widowControl w:val="0"/>
              <w:jc w:val="both"/>
              <w:rPr>
                <w:rFonts w:ascii="Times New Roman" w:eastAsia="Times New Roman" w:hAnsi="Times New Roman" w:cs="Times New Roman"/>
                <w:lang w:val="x-none" w:eastAsia="ru-RU"/>
              </w:rPr>
            </w:pPr>
            <w:r w:rsidRPr="000A1C05">
              <w:rPr>
                <w:rFonts w:ascii="Times New Roman" w:eastAsia="Times New Roman" w:hAnsi="Times New Roman" w:cs="Times New Roman"/>
                <w:lang w:val="x-none" w:eastAsia="ru-RU"/>
              </w:rPr>
              <w:t>В. Колебания, распространяющиеся при определённых температурах.</w:t>
            </w:r>
          </w:p>
          <w:p w14:paraId="35C7CBCA" w14:textId="77777777" w:rsidR="000A1C05" w:rsidRPr="000A1C05" w:rsidRDefault="000A1C05" w:rsidP="000A1C05">
            <w:pPr>
              <w:jc w:val="both"/>
              <w:rPr>
                <w:rFonts w:ascii="Times New Roman" w:hAnsi="Times New Roman" w:cs="Times New Roman"/>
                <w:sz w:val="24"/>
                <w:szCs w:val="24"/>
                <w:lang w:val="x-none"/>
              </w:rPr>
            </w:pPr>
          </w:p>
        </w:tc>
        <w:tc>
          <w:tcPr>
            <w:tcW w:w="2802" w:type="dxa"/>
            <w:tcBorders>
              <w:top w:val="single" w:sz="4" w:space="0" w:color="auto"/>
              <w:left w:val="single" w:sz="4" w:space="0" w:color="auto"/>
              <w:bottom w:val="single" w:sz="4" w:space="0" w:color="auto"/>
              <w:right w:val="single" w:sz="4" w:space="0" w:color="auto"/>
            </w:tcBorders>
            <w:hideMark/>
          </w:tcPr>
          <w:p w14:paraId="4CE1D468"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Б</w:t>
            </w:r>
          </w:p>
        </w:tc>
      </w:tr>
      <w:tr w:rsidR="000A1C05" w:rsidRPr="000A1C05" w14:paraId="30440279" w14:textId="77777777" w:rsidTr="000A1C05">
        <w:tc>
          <w:tcPr>
            <w:tcW w:w="1384" w:type="dxa"/>
            <w:vMerge/>
            <w:tcBorders>
              <w:left w:val="single" w:sz="4" w:space="0" w:color="auto"/>
              <w:right w:val="single" w:sz="4" w:space="0" w:color="auto"/>
            </w:tcBorders>
          </w:tcPr>
          <w:p w14:paraId="6FBAECF3"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1211026"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Задание 2</w:t>
            </w:r>
          </w:p>
        </w:tc>
        <w:tc>
          <w:tcPr>
            <w:tcW w:w="3967" w:type="dxa"/>
            <w:tcBorders>
              <w:top w:val="single" w:sz="4" w:space="0" w:color="auto"/>
              <w:left w:val="single" w:sz="4" w:space="0" w:color="auto"/>
              <w:bottom w:val="single" w:sz="4" w:space="0" w:color="auto"/>
              <w:right w:val="single" w:sz="4" w:space="0" w:color="auto"/>
            </w:tcBorders>
          </w:tcPr>
          <w:p w14:paraId="1C7574F9" w14:textId="77777777" w:rsidR="000A1C05" w:rsidRPr="000A1C05" w:rsidRDefault="000A1C05" w:rsidP="000A1C05">
            <w:pPr>
              <w:widowControl w:val="0"/>
              <w:spacing w:line="360" w:lineRule="auto"/>
              <w:rPr>
                <w:rFonts w:ascii="Times New Roman" w:eastAsia="Times New Roman" w:hAnsi="Times New Roman" w:cs="Times New Roman"/>
                <w:lang w:val="x-none" w:eastAsia="ru-RU"/>
              </w:rPr>
            </w:pPr>
            <w:r w:rsidRPr="000A1C05">
              <w:rPr>
                <w:rFonts w:ascii="Times New Roman" w:eastAsia="Times New Roman" w:hAnsi="Times New Roman" w:cs="Times New Roman"/>
                <w:lang w:val="x-none" w:eastAsia="ru-RU"/>
              </w:rPr>
              <w:t xml:space="preserve">Звукоизоляция: </w:t>
            </w:r>
          </w:p>
          <w:p w14:paraId="61152EF9"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t>Варианты ответов</w:t>
            </w:r>
          </w:p>
          <w:p w14:paraId="04B80158" w14:textId="77777777" w:rsidR="000A1C05" w:rsidRPr="000A1C05" w:rsidRDefault="000A1C05" w:rsidP="000A1C05">
            <w:pPr>
              <w:widowControl w:val="0"/>
              <w:jc w:val="both"/>
              <w:rPr>
                <w:rFonts w:ascii="Times New Roman" w:eastAsia="Times New Roman" w:hAnsi="Times New Roman" w:cs="Times New Roman"/>
                <w:lang w:val="x-none" w:eastAsia="ru-RU"/>
              </w:rPr>
            </w:pPr>
            <w:r w:rsidRPr="000A1C05">
              <w:rPr>
                <w:rFonts w:ascii="Times New Roman" w:eastAsia="Times New Roman" w:hAnsi="Times New Roman" w:cs="Times New Roman"/>
                <w:lang w:val="x-none" w:eastAsia="ru-RU"/>
              </w:rPr>
              <w:t xml:space="preserve">А. Используется для ослабления акустических помех, проникающих через стены, окна, двери в рабочее помещение. </w:t>
            </w:r>
          </w:p>
          <w:p w14:paraId="22183C40" w14:textId="77777777" w:rsidR="000A1C05" w:rsidRPr="000A1C05" w:rsidRDefault="000A1C05" w:rsidP="000A1C05">
            <w:pPr>
              <w:widowControl w:val="0"/>
              <w:jc w:val="both"/>
              <w:rPr>
                <w:rFonts w:ascii="Times New Roman" w:eastAsia="Times New Roman" w:hAnsi="Times New Roman" w:cs="Times New Roman"/>
                <w:lang w:val="x-none" w:eastAsia="ru-RU"/>
              </w:rPr>
            </w:pPr>
            <w:r w:rsidRPr="000A1C05">
              <w:rPr>
                <w:rFonts w:ascii="Times New Roman" w:eastAsia="Times New Roman" w:hAnsi="Times New Roman" w:cs="Times New Roman"/>
                <w:lang w:val="x-none" w:eastAsia="ru-RU"/>
              </w:rPr>
              <w:t xml:space="preserve">Б. Помогает устранить такие явления, как резонансы, </w:t>
            </w:r>
            <w:r w:rsidRPr="000A1C05">
              <w:rPr>
                <w:rFonts w:ascii="Times New Roman" w:eastAsia="Times New Roman" w:hAnsi="Times New Roman" w:cs="Times New Roman"/>
                <w:lang w:eastAsia="ru-RU"/>
              </w:rPr>
              <w:t>излишний динамический диапазон, артефакты записи,</w:t>
            </w:r>
            <w:r w:rsidRPr="000A1C05">
              <w:rPr>
                <w:rFonts w:ascii="Times New Roman" w:eastAsia="Times New Roman" w:hAnsi="Times New Roman" w:cs="Times New Roman"/>
                <w:lang w:val="x-none" w:eastAsia="ru-RU"/>
              </w:rPr>
              <w:t xml:space="preserve"> искажения спектра звука.  </w:t>
            </w:r>
          </w:p>
          <w:p w14:paraId="16CC2E55" w14:textId="77777777" w:rsidR="000A1C05" w:rsidRPr="000A1C05" w:rsidRDefault="000A1C05" w:rsidP="000A1C05">
            <w:pPr>
              <w:jc w:val="both"/>
              <w:rPr>
                <w:rFonts w:ascii="Times New Roman" w:hAnsi="Times New Roman" w:cs="Times New Roman"/>
                <w:sz w:val="24"/>
                <w:szCs w:val="24"/>
                <w:lang w:val="x-none"/>
              </w:rPr>
            </w:pPr>
          </w:p>
        </w:tc>
        <w:tc>
          <w:tcPr>
            <w:tcW w:w="2802" w:type="dxa"/>
            <w:tcBorders>
              <w:top w:val="single" w:sz="4" w:space="0" w:color="auto"/>
              <w:left w:val="single" w:sz="4" w:space="0" w:color="auto"/>
              <w:bottom w:val="single" w:sz="4" w:space="0" w:color="auto"/>
              <w:right w:val="single" w:sz="4" w:space="0" w:color="auto"/>
            </w:tcBorders>
          </w:tcPr>
          <w:p w14:paraId="321A2681"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А</w:t>
            </w:r>
          </w:p>
        </w:tc>
      </w:tr>
      <w:tr w:rsidR="000A1C05" w:rsidRPr="000A1C05" w14:paraId="5D34192C" w14:textId="77777777" w:rsidTr="000A1C05">
        <w:tc>
          <w:tcPr>
            <w:tcW w:w="1384" w:type="dxa"/>
            <w:vMerge/>
            <w:tcBorders>
              <w:left w:val="single" w:sz="4" w:space="0" w:color="auto"/>
              <w:right w:val="single" w:sz="4" w:space="0" w:color="auto"/>
            </w:tcBorders>
          </w:tcPr>
          <w:p w14:paraId="3C1FAD1B"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640B3C9" w14:textId="77777777" w:rsidR="000A1C05" w:rsidRPr="000A1C05" w:rsidRDefault="000A1C05" w:rsidP="000A1C05">
            <w:pPr>
              <w:ind w:left="34"/>
              <w:contextualSpacing/>
              <w:jc w:val="both"/>
              <w:rPr>
                <w:rFonts w:ascii="Times New Roman" w:hAnsi="Times New Roman" w:cs="Times New Roman"/>
                <w:sz w:val="24"/>
                <w:szCs w:val="24"/>
              </w:rPr>
            </w:pPr>
            <w:r w:rsidRPr="000A1C05">
              <w:rPr>
                <w:rFonts w:ascii="Times New Roman" w:hAnsi="Times New Roman" w:cs="Times New Roman"/>
                <w:sz w:val="24"/>
                <w:szCs w:val="24"/>
              </w:rPr>
              <w:t>Задание 3</w:t>
            </w:r>
          </w:p>
        </w:tc>
        <w:tc>
          <w:tcPr>
            <w:tcW w:w="3967" w:type="dxa"/>
            <w:tcBorders>
              <w:top w:val="single" w:sz="4" w:space="0" w:color="auto"/>
              <w:left w:val="single" w:sz="4" w:space="0" w:color="auto"/>
              <w:bottom w:val="single" w:sz="4" w:space="0" w:color="auto"/>
              <w:right w:val="single" w:sz="4" w:space="0" w:color="auto"/>
            </w:tcBorders>
          </w:tcPr>
          <w:p w14:paraId="1B3DEABB"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Звукопоглощение:</w:t>
            </w:r>
          </w:p>
          <w:p w14:paraId="3162D111" w14:textId="77777777" w:rsidR="000A1C05" w:rsidRPr="000A1C05" w:rsidRDefault="000A1C05" w:rsidP="000A1C05">
            <w:pPr>
              <w:jc w:val="both"/>
              <w:rPr>
                <w:rFonts w:ascii="Times New Roman" w:hAnsi="Times New Roman" w:cs="Times New Roman"/>
                <w:sz w:val="24"/>
                <w:szCs w:val="24"/>
              </w:rPr>
            </w:pPr>
          </w:p>
          <w:p w14:paraId="36FB3771"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t>Варианты ответов</w:t>
            </w:r>
          </w:p>
          <w:p w14:paraId="5E8AC1B7"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lastRenderedPageBreak/>
              <w:t>А. Используется для анализа спектра звука</w:t>
            </w:r>
          </w:p>
          <w:p w14:paraId="0C367741"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Б. Помогает устранить такие явления, как резонансы, эхо и искажения спектра звука, вызванные отражениями звука от стен и предметов в помещении.</w:t>
            </w:r>
          </w:p>
        </w:tc>
        <w:tc>
          <w:tcPr>
            <w:tcW w:w="2802" w:type="dxa"/>
            <w:tcBorders>
              <w:top w:val="single" w:sz="4" w:space="0" w:color="auto"/>
              <w:left w:val="single" w:sz="4" w:space="0" w:color="auto"/>
              <w:bottom w:val="single" w:sz="4" w:space="0" w:color="auto"/>
              <w:right w:val="single" w:sz="4" w:space="0" w:color="auto"/>
            </w:tcBorders>
          </w:tcPr>
          <w:p w14:paraId="2089B010"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lastRenderedPageBreak/>
              <w:t>Б</w:t>
            </w:r>
          </w:p>
        </w:tc>
      </w:tr>
      <w:tr w:rsidR="000A1C05" w:rsidRPr="000A1C05" w14:paraId="5F8E5DB1" w14:textId="77777777" w:rsidTr="000A1C05">
        <w:tc>
          <w:tcPr>
            <w:tcW w:w="1384" w:type="dxa"/>
            <w:vMerge/>
            <w:tcBorders>
              <w:left w:val="single" w:sz="4" w:space="0" w:color="auto"/>
              <w:right w:val="single" w:sz="4" w:space="0" w:color="auto"/>
            </w:tcBorders>
          </w:tcPr>
          <w:p w14:paraId="32B69224"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1112ACC"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Задание 4</w:t>
            </w:r>
          </w:p>
        </w:tc>
        <w:tc>
          <w:tcPr>
            <w:tcW w:w="3967" w:type="dxa"/>
            <w:tcBorders>
              <w:top w:val="single" w:sz="4" w:space="0" w:color="auto"/>
              <w:left w:val="single" w:sz="4" w:space="0" w:color="auto"/>
              <w:bottom w:val="single" w:sz="4" w:space="0" w:color="auto"/>
              <w:right w:val="single" w:sz="4" w:space="0" w:color="auto"/>
            </w:tcBorders>
          </w:tcPr>
          <w:p w14:paraId="2AA3A509"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xml:space="preserve">Амплитуда это: </w:t>
            </w:r>
          </w:p>
          <w:p w14:paraId="62FF0456" w14:textId="77777777" w:rsidR="000A1C05" w:rsidRPr="000A1C05" w:rsidRDefault="000A1C05" w:rsidP="000A1C05">
            <w:pPr>
              <w:jc w:val="both"/>
              <w:rPr>
                <w:rFonts w:ascii="Times New Roman" w:hAnsi="Times New Roman" w:cs="Times New Roman"/>
                <w:sz w:val="24"/>
                <w:szCs w:val="24"/>
              </w:rPr>
            </w:pPr>
          </w:p>
          <w:p w14:paraId="6C564EAD"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t>Варианты ответов</w:t>
            </w:r>
          </w:p>
          <w:p w14:paraId="46153138"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xml:space="preserve">А. Колебания, имеющие разную интенсивность. </w:t>
            </w:r>
          </w:p>
          <w:p w14:paraId="360DFA40"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xml:space="preserve">Б. Частота периодического сигнала, которая измеряется в герцах. </w:t>
            </w:r>
          </w:p>
          <w:p w14:paraId="514638F9"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 xml:space="preserve">В. Параметр, прямо пропорциональный изменению давления относительно исходного (до возникновения звуковой волны) значения давления воздуха в ту или иную сторону.    </w:t>
            </w:r>
          </w:p>
        </w:tc>
        <w:tc>
          <w:tcPr>
            <w:tcW w:w="2802" w:type="dxa"/>
            <w:tcBorders>
              <w:top w:val="single" w:sz="4" w:space="0" w:color="auto"/>
              <w:left w:val="single" w:sz="4" w:space="0" w:color="auto"/>
              <w:bottom w:val="single" w:sz="4" w:space="0" w:color="auto"/>
              <w:right w:val="single" w:sz="4" w:space="0" w:color="auto"/>
            </w:tcBorders>
          </w:tcPr>
          <w:p w14:paraId="0E048C7D"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В</w:t>
            </w:r>
          </w:p>
        </w:tc>
      </w:tr>
      <w:tr w:rsidR="000A1C05" w:rsidRPr="000A1C05" w14:paraId="61A31CAA" w14:textId="77777777" w:rsidTr="000A1C05">
        <w:tc>
          <w:tcPr>
            <w:tcW w:w="1384" w:type="dxa"/>
            <w:vMerge/>
            <w:tcBorders>
              <w:left w:val="single" w:sz="4" w:space="0" w:color="auto"/>
              <w:right w:val="single" w:sz="4" w:space="0" w:color="auto"/>
            </w:tcBorders>
          </w:tcPr>
          <w:p w14:paraId="73AD37AC"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73DC2A9"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Задание 5</w:t>
            </w:r>
          </w:p>
        </w:tc>
        <w:tc>
          <w:tcPr>
            <w:tcW w:w="3967" w:type="dxa"/>
            <w:tcBorders>
              <w:top w:val="single" w:sz="4" w:space="0" w:color="auto"/>
              <w:left w:val="single" w:sz="4" w:space="0" w:color="auto"/>
              <w:bottom w:val="single" w:sz="4" w:space="0" w:color="auto"/>
              <w:right w:val="single" w:sz="4" w:space="0" w:color="auto"/>
            </w:tcBorders>
          </w:tcPr>
          <w:p w14:paraId="7761ACED"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xml:space="preserve">Слуховая системы человека воспринимает частотный диапазон: </w:t>
            </w:r>
          </w:p>
          <w:p w14:paraId="7933F0A3" w14:textId="77777777" w:rsidR="000A1C05" w:rsidRPr="000A1C05" w:rsidRDefault="000A1C05" w:rsidP="000A1C05">
            <w:pPr>
              <w:jc w:val="both"/>
              <w:rPr>
                <w:rFonts w:ascii="Times New Roman" w:hAnsi="Times New Roman" w:cs="Times New Roman"/>
                <w:sz w:val="24"/>
                <w:szCs w:val="24"/>
                <w:u w:val="single"/>
              </w:rPr>
            </w:pPr>
          </w:p>
          <w:p w14:paraId="58A396D3"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t>Варианты ответов</w:t>
            </w:r>
          </w:p>
          <w:p w14:paraId="16DDEF00" w14:textId="77777777" w:rsidR="000A1C05" w:rsidRPr="000A1C05" w:rsidRDefault="000A1C05" w:rsidP="000A1C05">
            <w:pPr>
              <w:widowControl w:val="0"/>
              <w:spacing w:line="360" w:lineRule="auto"/>
              <w:rPr>
                <w:rFonts w:ascii="Times New Roman" w:eastAsia="Times New Roman" w:hAnsi="Times New Roman" w:cs="Times New Roman"/>
                <w:lang w:val="x-none" w:eastAsia="ru-RU"/>
              </w:rPr>
            </w:pPr>
            <w:r w:rsidRPr="000A1C05">
              <w:rPr>
                <w:rFonts w:ascii="Times New Roman" w:eastAsia="Times New Roman" w:hAnsi="Times New Roman" w:cs="Times New Roman"/>
                <w:lang w:val="x-none" w:eastAsia="ru-RU"/>
              </w:rPr>
              <w:t xml:space="preserve">А. 20-20000 Герц </w:t>
            </w:r>
          </w:p>
          <w:p w14:paraId="5B269E60" w14:textId="77777777" w:rsidR="000A1C05" w:rsidRPr="000A1C05" w:rsidRDefault="000A1C05" w:rsidP="000A1C05">
            <w:pPr>
              <w:widowControl w:val="0"/>
              <w:spacing w:line="360" w:lineRule="auto"/>
              <w:rPr>
                <w:rFonts w:ascii="Times New Roman" w:eastAsia="Times New Roman" w:hAnsi="Times New Roman" w:cs="Times New Roman"/>
                <w:lang w:val="x-none" w:eastAsia="ru-RU"/>
              </w:rPr>
            </w:pPr>
            <w:r w:rsidRPr="000A1C05">
              <w:rPr>
                <w:rFonts w:ascii="Times New Roman" w:eastAsia="Times New Roman" w:hAnsi="Times New Roman" w:cs="Times New Roman"/>
                <w:lang w:val="x-none" w:eastAsia="ru-RU"/>
              </w:rPr>
              <w:t xml:space="preserve">Б. 0-30000 Герц </w:t>
            </w:r>
          </w:p>
          <w:p w14:paraId="7396BEBC" w14:textId="77777777" w:rsidR="000A1C05" w:rsidRPr="000A1C05" w:rsidRDefault="000A1C05" w:rsidP="000A1C05">
            <w:pPr>
              <w:widowControl w:val="0"/>
              <w:spacing w:line="360" w:lineRule="auto"/>
              <w:rPr>
                <w:rFonts w:ascii="Times New Roman" w:hAnsi="Times New Roman" w:cs="Times New Roman"/>
                <w:sz w:val="24"/>
                <w:szCs w:val="24"/>
                <w:lang w:val="x-none"/>
              </w:rPr>
            </w:pPr>
            <w:r w:rsidRPr="000A1C05">
              <w:rPr>
                <w:rFonts w:ascii="Times New Roman" w:eastAsia="Times New Roman" w:hAnsi="Times New Roman" w:cs="Times New Roman"/>
                <w:lang w:val="x-none" w:eastAsia="ru-RU"/>
              </w:rPr>
              <w:t xml:space="preserve">В. 16 Бит 44 100 Гц  </w:t>
            </w:r>
          </w:p>
        </w:tc>
        <w:tc>
          <w:tcPr>
            <w:tcW w:w="2802" w:type="dxa"/>
            <w:tcBorders>
              <w:top w:val="single" w:sz="4" w:space="0" w:color="auto"/>
              <w:left w:val="single" w:sz="4" w:space="0" w:color="auto"/>
              <w:bottom w:val="single" w:sz="4" w:space="0" w:color="auto"/>
              <w:right w:val="single" w:sz="4" w:space="0" w:color="auto"/>
            </w:tcBorders>
          </w:tcPr>
          <w:p w14:paraId="792027C8"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А</w:t>
            </w:r>
          </w:p>
        </w:tc>
      </w:tr>
      <w:tr w:rsidR="000A1C05" w:rsidRPr="000A1C05" w14:paraId="42D13FF5" w14:textId="77777777" w:rsidTr="000A1C05">
        <w:tc>
          <w:tcPr>
            <w:tcW w:w="1384" w:type="dxa"/>
            <w:vMerge/>
            <w:tcBorders>
              <w:left w:val="single" w:sz="4" w:space="0" w:color="auto"/>
              <w:right w:val="single" w:sz="4" w:space="0" w:color="auto"/>
            </w:tcBorders>
          </w:tcPr>
          <w:p w14:paraId="498F8D15"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3244AFA"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Задание 6</w:t>
            </w:r>
          </w:p>
        </w:tc>
        <w:tc>
          <w:tcPr>
            <w:tcW w:w="3967" w:type="dxa"/>
            <w:tcBorders>
              <w:top w:val="single" w:sz="4" w:space="0" w:color="auto"/>
              <w:left w:val="single" w:sz="4" w:space="0" w:color="auto"/>
              <w:bottom w:val="single" w:sz="4" w:space="0" w:color="auto"/>
              <w:right w:val="single" w:sz="4" w:space="0" w:color="auto"/>
            </w:tcBorders>
          </w:tcPr>
          <w:p w14:paraId="425D2553"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Какой вид направленности у микрофона не существует:</w:t>
            </w:r>
          </w:p>
          <w:p w14:paraId="0A6DA617" w14:textId="77777777" w:rsidR="000A1C05" w:rsidRPr="000A1C05" w:rsidRDefault="000A1C05" w:rsidP="000A1C05">
            <w:pPr>
              <w:jc w:val="both"/>
              <w:rPr>
                <w:rFonts w:ascii="Times New Roman" w:hAnsi="Times New Roman" w:cs="Times New Roman"/>
                <w:sz w:val="24"/>
                <w:szCs w:val="24"/>
                <w:u w:val="single"/>
              </w:rPr>
            </w:pPr>
          </w:p>
          <w:p w14:paraId="2B897807"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t>Варианты ответов</w:t>
            </w:r>
          </w:p>
          <w:p w14:paraId="53CE7CCF"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xml:space="preserve">А. Круговая направленность </w:t>
            </w:r>
          </w:p>
          <w:p w14:paraId="3396E9FE"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lastRenderedPageBreak/>
              <w:t xml:space="preserve">Б. Кардиоида </w:t>
            </w:r>
          </w:p>
          <w:p w14:paraId="3F9B721E"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xml:space="preserve">В. Треугольная направленность  </w:t>
            </w:r>
          </w:p>
        </w:tc>
        <w:tc>
          <w:tcPr>
            <w:tcW w:w="2802" w:type="dxa"/>
            <w:tcBorders>
              <w:top w:val="single" w:sz="4" w:space="0" w:color="auto"/>
              <w:left w:val="single" w:sz="4" w:space="0" w:color="auto"/>
              <w:bottom w:val="single" w:sz="4" w:space="0" w:color="auto"/>
              <w:right w:val="single" w:sz="4" w:space="0" w:color="auto"/>
            </w:tcBorders>
          </w:tcPr>
          <w:p w14:paraId="4975AF41"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lastRenderedPageBreak/>
              <w:t>В</w:t>
            </w:r>
          </w:p>
        </w:tc>
      </w:tr>
      <w:tr w:rsidR="000A1C05" w:rsidRPr="000A1C05" w14:paraId="632A992D" w14:textId="77777777" w:rsidTr="000A1C05">
        <w:tc>
          <w:tcPr>
            <w:tcW w:w="1384" w:type="dxa"/>
            <w:vMerge/>
            <w:tcBorders>
              <w:left w:val="single" w:sz="4" w:space="0" w:color="auto"/>
              <w:right w:val="single" w:sz="4" w:space="0" w:color="auto"/>
            </w:tcBorders>
          </w:tcPr>
          <w:p w14:paraId="708F70B1"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9E33C92"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Задание 7</w:t>
            </w:r>
          </w:p>
        </w:tc>
        <w:tc>
          <w:tcPr>
            <w:tcW w:w="3967" w:type="dxa"/>
            <w:tcBorders>
              <w:top w:val="single" w:sz="4" w:space="0" w:color="auto"/>
              <w:left w:val="single" w:sz="4" w:space="0" w:color="auto"/>
              <w:bottom w:val="single" w:sz="4" w:space="0" w:color="auto"/>
              <w:right w:val="single" w:sz="4" w:space="0" w:color="auto"/>
            </w:tcBorders>
          </w:tcPr>
          <w:p w14:paraId="2D979A10"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xml:space="preserve">ЦАП и АЦП это: </w:t>
            </w:r>
          </w:p>
          <w:p w14:paraId="2BFE164E" w14:textId="77777777" w:rsidR="000A1C05" w:rsidRPr="000A1C05" w:rsidRDefault="000A1C05" w:rsidP="000A1C05">
            <w:pPr>
              <w:jc w:val="both"/>
              <w:rPr>
                <w:rFonts w:ascii="Times New Roman" w:hAnsi="Times New Roman" w:cs="Times New Roman"/>
                <w:sz w:val="24"/>
                <w:szCs w:val="24"/>
              </w:rPr>
            </w:pPr>
          </w:p>
          <w:p w14:paraId="4DAA748B"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t>Варианты ответов</w:t>
            </w:r>
          </w:p>
          <w:p w14:paraId="1F45D9E8" w14:textId="77777777" w:rsidR="000A1C05" w:rsidRPr="000A1C05" w:rsidRDefault="000A1C05" w:rsidP="000A1C05">
            <w:pPr>
              <w:jc w:val="both"/>
              <w:rPr>
                <w:rFonts w:ascii="Times New Roman" w:hAnsi="Times New Roman" w:cs="Times New Roman"/>
                <w:bCs/>
                <w:sz w:val="24"/>
                <w:szCs w:val="24"/>
              </w:rPr>
            </w:pPr>
            <w:r w:rsidRPr="000A1C05">
              <w:rPr>
                <w:rFonts w:ascii="Times New Roman" w:hAnsi="Times New Roman" w:cs="Times New Roman"/>
                <w:bCs/>
                <w:sz w:val="24"/>
                <w:szCs w:val="24"/>
              </w:rPr>
              <w:t xml:space="preserve">А. Устройство выборки-хранения </w:t>
            </w:r>
          </w:p>
          <w:p w14:paraId="55C551DA" w14:textId="77777777" w:rsidR="000A1C05" w:rsidRPr="000A1C05" w:rsidRDefault="000A1C05" w:rsidP="000A1C05">
            <w:pPr>
              <w:jc w:val="both"/>
              <w:rPr>
                <w:rFonts w:ascii="Times New Roman" w:hAnsi="Times New Roman" w:cs="Times New Roman"/>
                <w:bCs/>
                <w:sz w:val="24"/>
                <w:szCs w:val="24"/>
              </w:rPr>
            </w:pPr>
            <w:r w:rsidRPr="000A1C05">
              <w:rPr>
                <w:rFonts w:ascii="Times New Roman" w:hAnsi="Times New Roman" w:cs="Times New Roman"/>
                <w:bCs/>
                <w:sz w:val="24"/>
                <w:szCs w:val="24"/>
              </w:rPr>
              <w:t>Б. Преобразователи звукового сигнала</w:t>
            </w:r>
          </w:p>
          <w:p w14:paraId="0DE1F75C" w14:textId="77777777" w:rsidR="000A1C05" w:rsidRPr="000A1C05" w:rsidRDefault="000A1C05" w:rsidP="000A1C05">
            <w:pPr>
              <w:jc w:val="both"/>
              <w:rPr>
                <w:rFonts w:ascii="Times New Roman" w:hAnsi="Times New Roman" w:cs="Times New Roman"/>
                <w:b/>
                <w:sz w:val="24"/>
                <w:szCs w:val="24"/>
              </w:rPr>
            </w:pPr>
            <w:r w:rsidRPr="000A1C05">
              <w:rPr>
                <w:rFonts w:ascii="Times New Roman" w:hAnsi="Times New Roman" w:cs="Times New Roman"/>
                <w:bCs/>
                <w:sz w:val="24"/>
                <w:szCs w:val="24"/>
              </w:rPr>
              <w:t>В. Разновидности центрального процессора ПК</w:t>
            </w:r>
            <w:r w:rsidRPr="000A1C05">
              <w:rPr>
                <w:rFonts w:ascii="Times New Roman" w:hAnsi="Times New Roman" w:cs="Times New Roman"/>
                <w:b/>
                <w:sz w:val="24"/>
                <w:szCs w:val="24"/>
              </w:rPr>
              <w:t xml:space="preserve">  </w:t>
            </w:r>
          </w:p>
        </w:tc>
        <w:tc>
          <w:tcPr>
            <w:tcW w:w="2802" w:type="dxa"/>
            <w:tcBorders>
              <w:top w:val="single" w:sz="4" w:space="0" w:color="auto"/>
              <w:left w:val="single" w:sz="4" w:space="0" w:color="auto"/>
              <w:bottom w:val="single" w:sz="4" w:space="0" w:color="auto"/>
              <w:right w:val="single" w:sz="4" w:space="0" w:color="auto"/>
            </w:tcBorders>
          </w:tcPr>
          <w:p w14:paraId="30DB2BC3"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Б</w:t>
            </w:r>
          </w:p>
        </w:tc>
      </w:tr>
      <w:tr w:rsidR="000A1C05" w:rsidRPr="000A1C05" w14:paraId="76E90BC4" w14:textId="77777777" w:rsidTr="000A1C05">
        <w:tc>
          <w:tcPr>
            <w:tcW w:w="1384" w:type="dxa"/>
            <w:vMerge/>
            <w:tcBorders>
              <w:left w:val="single" w:sz="4" w:space="0" w:color="auto"/>
              <w:right w:val="single" w:sz="4" w:space="0" w:color="auto"/>
            </w:tcBorders>
          </w:tcPr>
          <w:p w14:paraId="74433C2B"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268423E"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Задание 8</w:t>
            </w:r>
          </w:p>
        </w:tc>
        <w:tc>
          <w:tcPr>
            <w:tcW w:w="3967" w:type="dxa"/>
            <w:tcBorders>
              <w:top w:val="single" w:sz="4" w:space="0" w:color="auto"/>
              <w:left w:val="single" w:sz="4" w:space="0" w:color="auto"/>
              <w:bottom w:val="single" w:sz="4" w:space="0" w:color="auto"/>
              <w:right w:val="single" w:sz="4" w:space="0" w:color="auto"/>
            </w:tcBorders>
          </w:tcPr>
          <w:p w14:paraId="04C231D9"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В каких единицах измеряется частота звуковой волны?</w:t>
            </w:r>
          </w:p>
          <w:p w14:paraId="28FF05D6" w14:textId="77777777" w:rsidR="000A1C05" w:rsidRPr="000A1C05" w:rsidRDefault="000A1C05" w:rsidP="000A1C05">
            <w:pPr>
              <w:jc w:val="both"/>
              <w:rPr>
                <w:rFonts w:ascii="Times New Roman" w:hAnsi="Times New Roman" w:cs="Times New Roman"/>
                <w:sz w:val="24"/>
                <w:szCs w:val="24"/>
                <w:u w:val="single"/>
              </w:rPr>
            </w:pPr>
          </w:p>
          <w:p w14:paraId="5A8F9877"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t>Варианты ответов</w:t>
            </w:r>
          </w:p>
          <w:p w14:paraId="51D8F023"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А. Мм</w:t>
            </w:r>
          </w:p>
          <w:p w14:paraId="0A813F91"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Б. Гц</w:t>
            </w:r>
          </w:p>
          <w:p w14:paraId="1B7050C8"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xml:space="preserve">В. Ом </w:t>
            </w:r>
          </w:p>
          <w:p w14:paraId="3ED7B77D"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xml:space="preserve">Г. Кбит </w:t>
            </w:r>
          </w:p>
          <w:p w14:paraId="74A6FE0A"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Д. Байт</w:t>
            </w:r>
          </w:p>
        </w:tc>
        <w:tc>
          <w:tcPr>
            <w:tcW w:w="2802" w:type="dxa"/>
            <w:tcBorders>
              <w:top w:val="single" w:sz="4" w:space="0" w:color="auto"/>
              <w:left w:val="single" w:sz="4" w:space="0" w:color="auto"/>
              <w:bottom w:val="single" w:sz="4" w:space="0" w:color="auto"/>
              <w:right w:val="single" w:sz="4" w:space="0" w:color="auto"/>
            </w:tcBorders>
          </w:tcPr>
          <w:p w14:paraId="456CB859"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Б</w:t>
            </w:r>
          </w:p>
        </w:tc>
      </w:tr>
      <w:tr w:rsidR="000A1C05" w:rsidRPr="000A1C05" w14:paraId="2D73E4C6" w14:textId="77777777" w:rsidTr="000A1C05">
        <w:tc>
          <w:tcPr>
            <w:tcW w:w="1384" w:type="dxa"/>
            <w:vMerge/>
            <w:tcBorders>
              <w:left w:val="single" w:sz="4" w:space="0" w:color="auto"/>
              <w:right w:val="single" w:sz="4" w:space="0" w:color="auto"/>
            </w:tcBorders>
          </w:tcPr>
          <w:p w14:paraId="65754B72"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FDC4E52" w14:textId="77777777" w:rsidR="000A1C05" w:rsidRPr="000A1C05" w:rsidRDefault="000A1C05">
            <w:pPr>
              <w:numPr>
                <w:ilvl w:val="0"/>
                <w:numId w:val="29"/>
              </w:numPr>
              <w:contextualSpacing/>
              <w:jc w:val="both"/>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21B58DF0"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В каких единицах измеряется уровень звукового давления?</w:t>
            </w:r>
          </w:p>
          <w:p w14:paraId="4D12E41D"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t>Варианты ответов</w:t>
            </w:r>
          </w:p>
          <w:p w14:paraId="68C601A7"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xml:space="preserve">А. Ом </w:t>
            </w:r>
          </w:p>
          <w:p w14:paraId="0F3A4AB3"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xml:space="preserve">Б. кГц </w:t>
            </w:r>
          </w:p>
          <w:p w14:paraId="4A505F23"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xml:space="preserve">В. </w:t>
            </w:r>
            <w:proofErr w:type="spellStart"/>
            <w:r w:rsidRPr="000A1C05">
              <w:rPr>
                <w:rFonts w:ascii="Times New Roman" w:hAnsi="Times New Roman" w:cs="Times New Roman"/>
                <w:sz w:val="24"/>
                <w:szCs w:val="24"/>
              </w:rPr>
              <w:t>Дб</w:t>
            </w:r>
            <w:proofErr w:type="spellEnd"/>
            <w:r w:rsidRPr="000A1C05">
              <w:rPr>
                <w:rFonts w:ascii="Times New Roman" w:hAnsi="Times New Roman" w:cs="Times New Roman"/>
                <w:sz w:val="24"/>
                <w:szCs w:val="24"/>
              </w:rPr>
              <w:t xml:space="preserve"> </w:t>
            </w:r>
          </w:p>
          <w:p w14:paraId="085E9EB4"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Г. Гц</w:t>
            </w:r>
          </w:p>
        </w:tc>
        <w:tc>
          <w:tcPr>
            <w:tcW w:w="2802" w:type="dxa"/>
            <w:tcBorders>
              <w:top w:val="single" w:sz="4" w:space="0" w:color="auto"/>
              <w:left w:val="single" w:sz="4" w:space="0" w:color="auto"/>
              <w:bottom w:val="single" w:sz="4" w:space="0" w:color="auto"/>
              <w:right w:val="single" w:sz="4" w:space="0" w:color="auto"/>
            </w:tcBorders>
          </w:tcPr>
          <w:p w14:paraId="30FB22D4"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В</w:t>
            </w:r>
          </w:p>
        </w:tc>
      </w:tr>
      <w:tr w:rsidR="000A1C05" w:rsidRPr="000A1C05" w14:paraId="0F355447" w14:textId="77777777" w:rsidTr="000A1C05">
        <w:tc>
          <w:tcPr>
            <w:tcW w:w="1384" w:type="dxa"/>
            <w:vMerge/>
            <w:tcBorders>
              <w:left w:val="single" w:sz="4" w:space="0" w:color="auto"/>
              <w:right w:val="single" w:sz="4" w:space="0" w:color="auto"/>
            </w:tcBorders>
          </w:tcPr>
          <w:p w14:paraId="521C5DE4"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54AC521" w14:textId="77777777" w:rsidR="000A1C05" w:rsidRPr="000A1C05" w:rsidRDefault="000A1C05">
            <w:pPr>
              <w:numPr>
                <w:ilvl w:val="0"/>
                <w:numId w:val="29"/>
              </w:numPr>
              <w:ind w:left="34" w:firstLine="0"/>
              <w:contextualSpacing/>
              <w:jc w:val="both"/>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40793989"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Каким термином обозначается бесплатное программное обеспечение?</w:t>
            </w:r>
          </w:p>
          <w:p w14:paraId="05A11F9B" w14:textId="77777777" w:rsidR="000A1C05" w:rsidRPr="000A1C05" w:rsidRDefault="000A1C05" w:rsidP="000A1C05">
            <w:pPr>
              <w:jc w:val="both"/>
              <w:rPr>
                <w:rFonts w:ascii="Times New Roman" w:hAnsi="Times New Roman" w:cs="Times New Roman"/>
                <w:sz w:val="24"/>
                <w:szCs w:val="24"/>
                <w:u w:val="single"/>
              </w:rPr>
            </w:pPr>
          </w:p>
          <w:p w14:paraId="114620D4"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t>Варианты ответов</w:t>
            </w:r>
          </w:p>
          <w:p w14:paraId="4A661C3D"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xml:space="preserve">А. </w:t>
            </w:r>
            <w:proofErr w:type="spellStart"/>
            <w:r w:rsidRPr="000A1C05">
              <w:rPr>
                <w:rFonts w:ascii="Times New Roman" w:hAnsi="Times New Roman" w:cs="Times New Roman"/>
                <w:sz w:val="24"/>
                <w:szCs w:val="24"/>
              </w:rPr>
              <w:t>HardWare</w:t>
            </w:r>
            <w:proofErr w:type="spellEnd"/>
          </w:p>
          <w:p w14:paraId="4A5624FB"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xml:space="preserve">Б. </w:t>
            </w:r>
            <w:proofErr w:type="spellStart"/>
            <w:r w:rsidRPr="000A1C05">
              <w:rPr>
                <w:rFonts w:ascii="Times New Roman" w:hAnsi="Times New Roman" w:cs="Times New Roman"/>
                <w:sz w:val="24"/>
                <w:szCs w:val="24"/>
              </w:rPr>
              <w:t>FreeWare</w:t>
            </w:r>
            <w:proofErr w:type="spellEnd"/>
          </w:p>
          <w:p w14:paraId="65D57C56"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lastRenderedPageBreak/>
              <w:t xml:space="preserve">В. </w:t>
            </w:r>
            <w:proofErr w:type="spellStart"/>
            <w:r w:rsidRPr="000A1C05">
              <w:rPr>
                <w:rFonts w:ascii="Times New Roman" w:hAnsi="Times New Roman" w:cs="Times New Roman"/>
                <w:sz w:val="24"/>
                <w:szCs w:val="24"/>
              </w:rPr>
              <w:t>ShareWare</w:t>
            </w:r>
            <w:proofErr w:type="spellEnd"/>
          </w:p>
          <w:p w14:paraId="4A0FD033"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xml:space="preserve">Г. </w:t>
            </w:r>
            <w:proofErr w:type="spellStart"/>
            <w:r w:rsidRPr="000A1C05">
              <w:rPr>
                <w:rFonts w:ascii="Times New Roman" w:hAnsi="Times New Roman" w:cs="Times New Roman"/>
                <w:sz w:val="24"/>
                <w:szCs w:val="24"/>
              </w:rPr>
              <w:t>SoftWare</w:t>
            </w:r>
            <w:proofErr w:type="spellEnd"/>
          </w:p>
          <w:p w14:paraId="5BB31003" w14:textId="77777777" w:rsidR="000A1C05" w:rsidRPr="000A1C05" w:rsidRDefault="000A1C05" w:rsidP="000A1C05">
            <w:pPr>
              <w:jc w:val="both"/>
              <w:rPr>
                <w:rFonts w:ascii="Times New Roman"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7F7A3AF9"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lastRenderedPageBreak/>
              <w:t>Б</w:t>
            </w:r>
          </w:p>
        </w:tc>
      </w:tr>
      <w:tr w:rsidR="000A1C05" w:rsidRPr="000A1C05" w14:paraId="0A1830BC" w14:textId="77777777" w:rsidTr="000A1C05">
        <w:tc>
          <w:tcPr>
            <w:tcW w:w="1384" w:type="dxa"/>
            <w:vMerge/>
            <w:tcBorders>
              <w:left w:val="single" w:sz="4" w:space="0" w:color="auto"/>
              <w:right w:val="single" w:sz="4" w:space="0" w:color="auto"/>
            </w:tcBorders>
          </w:tcPr>
          <w:p w14:paraId="0BEED7FA"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4E03D6D" w14:textId="77777777" w:rsidR="000A1C05" w:rsidRPr="000A1C05" w:rsidRDefault="000A1C05">
            <w:pPr>
              <w:numPr>
                <w:ilvl w:val="0"/>
                <w:numId w:val="29"/>
              </w:numPr>
              <w:ind w:left="34" w:firstLine="0"/>
              <w:contextualSpacing/>
              <w:jc w:val="both"/>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9A173DD"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xml:space="preserve">Укажите несуществующий способ записи звука: </w:t>
            </w:r>
          </w:p>
          <w:p w14:paraId="11E6A307" w14:textId="77777777" w:rsidR="000A1C05" w:rsidRPr="000A1C05" w:rsidRDefault="000A1C05" w:rsidP="000A1C05">
            <w:pPr>
              <w:jc w:val="both"/>
              <w:rPr>
                <w:rFonts w:ascii="Times New Roman" w:hAnsi="Times New Roman" w:cs="Times New Roman"/>
                <w:sz w:val="24"/>
                <w:szCs w:val="24"/>
                <w:u w:val="single"/>
              </w:rPr>
            </w:pPr>
          </w:p>
          <w:p w14:paraId="580910CB"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t>Варианты ответов</w:t>
            </w:r>
          </w:p>
          <w:p w14:paraId="6ED61FFF" w14:textId="77777777" w:rsidR="000A1C05" w:rsidRPr="000A1C05" w:rsidRDefault="000A1C05" w:rsidP="000A1C05">
            <w:pPr>
              <w:widowControl w:val="0"/>
              <w:tabs>
                <w:tab w:val="left" w:pos="1908"/>
              </w:tabs>
              <w:autoSpaceDE w:val="0"/>
              <w:autoSpaceDN w:val="0"/>
              <w:rPr>
                <w:rFonts w:ascii="Times New Roman" w:eastAsia="Times New Roman" w:hAnsi="Times New Roman" w:cs="Times New Roman"/>
              </w:rPr>
            </w:pPr>
            <w:r w:rsidRPr="000A1C05">
              <w:rPr>
                <w:rFonts w:ascii="Times New Roman" w:eastAsia="Times New Roman" w:hAnsi="Times New Roman" w:cs="Times New Roman"/>
              </w:rPr>
              <w:t>А. контурная запись</w:t>
            </w:r>
          </w:p>
          <w:p w14:paraId="27967B31" w14:textId="77777777" w:rsidR="000A1C05" w:rsidRPr="000A1C05" w:rsidRDefault="000A1C05" w:rsidP="000A1C05">
            <w:pPr>
              <w:widowControl w:val="0"/>
              <w:tabs>
                <w:tab w:val="left" w:pos="1908"/>
              </w:tabs>
              <w:autoSpaceDE w:val="0"/>
              <w:autoSpaceDN w:val="0"/>
              <w:rPr>
                <w:rFonts w:ascii="Times New Roman" w:eastAsia="Times New Roman" w:hAnsi="Times New Roman" w:cs="Times New Roman"/>
              </w:rPr>
            </w:pPr>
            <w:r w:rsidRPr="000A1C05">
              <w:rPr>
                <w:rFonts w:ascii="Times New Roman" w:eastAsia="Times New Roman" w:hAnsi="Times New Roman" w:cs="Times New Roman"/>
              </w:rPr>
              <w:t>Б. оптическая</w:t>
            </w:r>
            <w:r w:rsidRPr="000A1C05">
              <w:rPr>
                <w:rFonts w:ascii="Times New Roman" w:eastAsia="Times New Roman" w:hAnsi="Times New Roman" w:cs="Times New Roman"/>
                <w:spacing w:val="-1"/>
              </w:rPr>
              <w:t xml:space="preserve"> </w:t>
            </w:r>
            <w:r w:rsidRPr="000A1C05">
              <w:rPr>
                <w:rFonts w:ascii="Times New Roman" w:eastAsia="Times New Roman" w:hAnsi="Times New Roman" w:cs="Times New Roman"/>
              </w:rPr>
              <w:t>запись</w:t>
            </w:r>
          </w:p>
          <w:p w14:paraId="5300BC86" w14:textId="77777777" w:rsidR="000A1C05" w:rsidRPr="000A1C05" w:rsidRDefault="000A1C05" w:rsidP="000A1C05">
            <w:pPr>
              <w:widowControl w:val="0"/>
              <w:autoSpaceDE w:val="0"/>
              <w:autoSpaceDN w:val="0"/>
              <w:rPr>
                <w:rFonts w:ascii="Times New Roman" w:eastAsia="Times New Roman" w:hAnsi="Times New Roman" w:cs="Times New Roman"/>
              </w:rPr>
            </w:pPr>
            <w:r w:rsidRPr="000A1C05">
              <w:rPr>
                <w:rFonts w:ascii="Times New Roman" w:eastAsia="Times New Roman" w:hAnsi="Times New Roman" w:cs="Times New Roman"/>
              </w:rPr>
              <w:t>В. механическая запись</w:t>
            </w:r>
          </w:p>
          <w:p w14:paraId="5E4D4395" w14:textId="77777777" w:rsidR="000A1C05" w:rsidRPr="000A1C05" w:rsidRDefault="000A1C05" w:rsidP="000A1C05">
            <w:pPr>
              <w:widowControl w:val="0"/>
              <w:autoSpaceDE w:val="0"/>
              <w:autoSpaceDN w:val="0"/>
              <w:rPr>
                <w:rFonts w:ascii="Times New Roman" w:eastAsia="Times New Roman" w:hAnsi="Times New Roman" w:cs="Times New Roman"/>
              </w:rPr>
            </w:pPr>
            <w:r w:rsidRPr="000A1C05">
              <w:rPr>
                <w:rFonts w:ascii="Times New Roman" w:eastAsia="Times New Roman" w:hAnsi="Times New Roman" w:cs="Times New Roman"/>
                <w:spacing w:val="1"/>
              </w:rPr>
              <w:t xml:space="preserve">Г. </w:t>
            </w:r>
            <w:r w:rsidRPr="000A1C05">
              <w:rPr>
                <w:rFonts w:ascii="Times New Roman" w:eastAsia="Times New Roman" w:hAnsi="Times New Roman" w:cs="Times New Roman"/>
              </w:rPr>
              <w:t>магнитная</w:t>
            </w:r>
            <w:r w:rsidRPr="000A1C05">
              <w:rPr>
                <w:rFonts w:ascii="Times New Roman" w:eastAsia="Times New Roman" w:hAnsi="Times New Roman" w:cs="Times New Roman"/>
                <w:spacing w:val="-1"/>
              </w:rPr>
              <w:t xml:space="preserve"> </w:t>
            </w:r>
            <w:r w:rsidRPr="000A1C05">
              <w:rPr>
                <w:rFonts w:ascii="Times New Roman" w:eastAsia="Times New Roman" w:hAnsi="Times New Roman" w:cs="Times New Roman"/>
              </w:rPr>
              <w:t>запись</w:t>
            </w:r>
          </w:p>
          <w:p w14:paraId="5526A257" w14:textId="77777777" w:rsidR="000A1C05" w:rsidRPr="000A1C05" w:rsidRDefault="000A1C05" w:rsidP="000A1C05">
            <w:pPr>
              <w:jc w:val="both"/>
              <w:rPr>
                <w:rFonts w:ascii="Times New Roman"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462EBD12"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А</w:t>
            </w:r>
          </w:p>
        </w:tc>
      </w:tr>
      <w:tr w:rsidR="000A1C05" w:rsidRPr="000A1C05" w14:paraId="03637BB4" w14:textId="77777777" w:rsidTr="000A1C05">
        <w:tc>
          <w:tcPr>
            <w:tcW w:w="1384" w:type="dxa"/>
            <w:vMerge/>
            <w:tcBorders>
              <w:left w:val="single" w:sz="4" w:space="0" w:color="auto"/>
              <w:right w:val="single" w:sz="4" w:space="0" w:color="auto"/>
            </w:tcBorders>
          </w:tcPr>
          <w:p w14:paraId="5D1263ED"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5906DD1" w14:textId="77777777" w:rsidR="000A1C05" w:rsidRPr="000A1C05" w:rsidRDefault="000A1C05">
            <w:pPr>
              <w:numPr>
                <w:ilvl w:val="0"/>
                <w:numId w:val="29"/>
              </w:numPr>
              <w:ind w:left="34" w:firstLine="0"/>
              <w:contextualSpacing/>
              <w:jc w:val="both"/>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30D1A1ED"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Укажите расширение звукового файла, в котором не применялась компрессия (сжатие)</w:t>
            </w:r>
          </w:p>
          <w:p w14:paraId="753DC102" w14:textId="77777777" w:rsidR="000A1C05" w:rsidRPr="000A1C05" w:rsidRDefault="000A1C05" w:rsidP="000A1C05">
            <w:pPr>
              <w:jc w:val="both"/>
              <w:rPr>
                <w:rFonts w:ascii="Times New Roman" w:hAnsi="Times New Roman" w:cs="Times New Roman"/>
                <w:sz w:val="24"/>
                <w:szCs w:val="24"/>
                <w:u w:val="single"/>
              </w:rPr>
            </w:pPr>
          </w:p>
          <w:p w14:paraId="5D22679B"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t>Варианты ответов</w:t>
            </w:r>
          </w:p>
          <w:p w14:paraId="0BED8525"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xml:space="preserve">А. </w:t>
            </w:r>
            <w:r w:rsidRPr="000A1C05">
              <w:rPr>
                <w:rFonts w:ascii="Times New Roman" w:hAnsi="Times New Roman" w:cs="Times New Roman"/>
                <w:sz w:val="24"/>
                <w:szCs w:val="24"/>
                <w:lang w:val="en-US"/>
              </w:rPr>
              <w:t>Ogg</w:t>
            </w:r>
            <w:r w:rsidRPr="000A1C05">
              <w:rPr>
                <w:rFonts w:ascii="Times New Roman" w:hAnsi="Times New Roman" w:cs="Times New Roman"/>
                <w:sz w:val="24"/>
                <w:szCs w:val="24"/>
              </w:rPr>
              <w:t xml:space="preserve"> </w:t>
            </w:r>
          </w:p>
          <w:p w14:paraId="32199C22"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xml:space="preserve">Б. </w:t>
            </w:r>
            <w:proofErr w:type="spellStart"/>
            <w:r w:rsidRPr="000A1C05">
              <w:rPr>
                <w:rFonts w:ascii="Times New Roman" w:hAnsi="Times New Roman" w:cs="Times New Roman"/>
                <w:sz w:val="24"/>
                <w:szCs w:val="24"/>
                <w:lang w:val="en-US"/>
              </w:rPr>
              <w:t>mp</w:t>
            </w:r>
            <w:proofErr w:type="spellEnd"/>
            <w:r w:rsidRPr="000A1C05">
              <w:rPr>
                <w:rFonts w:ascii="Times New Roman" w:hAnsi="Times New Roman" w:cs="Times New Roman"/>
                <w:sz w:val="24"/>
                <w:szCs w:val="24"/>
              </w:rPr>
              <w:t xml:space="preserve">3 </w:t>
            </w:r>
          </w:p>
          <w:p w14:paraId="1B8786F7" w14:textId="77777777" w:rsidR="000A1C05" w:rsidRPr="000A1C05" w:rsidRDefault="000A1C05" w:rsidP="000A1C05">
            <w:pPr>
              <w:jc w:val="both"/>
              <w:rPr>
                <w:rFonts w:ascii="Times New Roman" w:hAnsi="Times New Roman" w:cs="Times New Roman"/>
                <w:sz w:val="24"/>
                <w:szCs w:val="24"/>
                <w:lang w:val="en-US"/>
              </w:rPr>
            </w:pPr>
            <w:r w:rsidRPr="000A1C05">
              <w:rPr>
                <w:rFonts w:ascii="Times New Roman" w:hAnsi="Times New Roman" w:cs="Times New Roman"/>
                <w:sz w:val="24"/>
                <w:szCs w:val="24"/>
              </w:rPr>
              <w:t>В</w:t>
            </w:r>
            <w:r w:rsidRPr="000A1C05">
              <w:rPr>
                <w:rFonts w:ascii="Times New Roman" w:hAnsi="Times New Roman" w:cs="Times New Roman"/>
                <w:sz w:val="24"/>
                <w:szCs w:val="24"/>
                <w:lang w:val="en-US"/>
              </w:rPr>
              <w:t xml:space="preserve">. wav </w:t>
            </w:r>
          </w:p>
          <w:p w14:paraId="39517790" w14:textId="77777777" w:rsidR="000A1C05" w:rsidRPr="000A1C05" w:rsidRDefault="000A1C05" w:rsidP="000A1C05">
            <w:pPr>
              <w:jc w:val="both"/>
              <w:rPr>
                <w:rFonts w:ascii="Times New Roman" w:hAnsi="Times New Roman" w:cs="Times New Roman"/>
                <w:sz w:val="24"/>
                <w:szCs w:val="24"/>
                <w:lang w:val="en-US"/>
              </w:rPr>
            </w:pPr>
            <w:r w:rsidRPr="000A1C05">
              <w:rPr>
                <w:rFonts w:ascii="Times New Roman" w:hAnsi="Times New Roman" w:cs="Times New Roman"/>
                <w:sz w:val="24"/>
                <w:szCs w:val="24"/>
              </w:rPr>
              <w:t xml:space="preserve">Г. </w:t>
            </w:r>
            <w:proofErr w:type="spellStart"/>
            <w:r w:rsidRPr="000A1C05">
              <w:rPr>
                <w:rFonts w:ascii="Times New Roman" w:hAnsi="Times New Roman" w:cs="Times New Roman"/>
                <w:sz w:val="24"/>
                <w:szCs w:val="24"/>
                <w:lang w:val="en-US"/>
              </w:rPr>
              <w:t>flac</w:t>
            </w:r>
            <w:proofErr w:type="spellEnd"/>
          </w:p>
        </w:tc>
        <w:tc>
          <w:tcPr>
            <w:tcW w:w="2802" w:type="dxa"/>
            <w:tcBorders>
              <w:top w:val="single" w:sz="4" w:space="0" w:color="auto"/>
              <w:left w:val="single" w:sz="4" w:space="0" w:color="auto"/>
              <w:bottom w:val="single" w:sz="4" w:space="0" w:color="auto"/>
              <w:right w:val="single" w:sz="4" w:space="0" w:color="auto"/>
            </w:tcBorders>
          </w:tcPr>
          <w:p w14:paraId="0564B43F"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В</w:t>
            </w:r>
          </w:p>
        </w:tc>
      </w:tr>
      <w:tr w:rsidR="000A1C05" w:rsidRPr="000A1C05" w14:paraId="54CB0D4F" w14:textId="77777777" w:rsidTr="000A1C05">
        <w:tc>
          <w:tcPr>
            <w:tcW w:w="1384" w:type="dxa"/>
            <w:vMerge/>
            <w:tcBorders>
              <w:left w:val="single" w:sz="4" w:space="0" w:color="auto"/>
              <w:bottom w:val="single" w:sz="4" w:space="0" w:color="auto"/>
              <w:right w:val="single" w:sz="4" w:space="0" w:color="auto"/>
            </w:tcBorders>
          </w:tcPr>
          <w:p w14:paraId="1A8D5F51"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C8E5F5F" w14:textId="77777777" w:rsidR="000A1C05" w:rsidRPr="000A1C05" w:rsidRDefault="000A1C05">
            <w:pPr>
              <w:numPr>
                <w:ilvl w:val="0"/>
                <w:numId w:val="29"/>
              </w:numPr>
              <w:ind w:left="34" w:firstLine="0"/>
              <w:contextualSpacing/>
              <w:jc w:val="both"/>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3CED9B26"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Что из перечисленного характерно для белого шума</w:t>
            </w:r>
          </w:p>
          <w:p w14:paraId="0265E044" w14:textId="77777777" w:rsidR="000A1C05" w:rsidRPr="000A1C05" w:rsidRDefault="000A1C05" w:rsidP="000A1C05">
            <w:pPr>
              <w:jc w:val="both"/>
              <w:rPr>
                <w:rFonts w:ascii="Times New Roman" w:hAnsi="Times New Roman" w:cs="Times New Roman"/>
                <w:sz w:val="24"/>
                <w:szCs w:val="24"/>
                <w:u w:val="single"/>
              </w:rPr>
            </w:pPr>
          </w:p>
          <w:p w14:paraId="195953EB"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t>Варианты ответов</w:t>
            </w:r>
          </w:p>
          <w:p w14:paraId="12F50F3B"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А. Равная интенсивность сигнала по всему спектру</w:t>
            </w:r>
          </w:p>
          <w:p w14:paraId="5E55FF08"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Б. Плавный спад интенсивности 3дБ/</w:t>
            </w:r>
            <w:proofErr w:type="spellStart"/>
            <w:r w:rsidRPr="000A1C05">
              <w:rPr>
                <w:rFonts w:ascii="Times New Roman" w:hAnsi="Times New Roman" w:cs="Times New Roman"/>
                <w:sz w:val="24"/>
                <w:szCs w:val="24"/>
              </w:rPr>
              <w:t>окт</w:t>
            </w:r>
            <w:proofErr w:type="spellEnd"/>
            <w:r w:rsidRPr="000A1C05">
              <w:rPr>
                <w:rFonts w:ascii="Times New Roman" w:hAnsi="Times New Roman" w:cs="Times New Roman"/>
                <w:sz w:val="24"/>
                <w:szCs w:val="24"/>
              </w:rPr>
              <w:t xml:space="preserve"> от низких частот к высоким</w:t>
            </w:r>
          </w:p>
          <w:p w14:paraId="2425C361"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В. Спад интенсивности 6дБ/</w:t>
            </w:r>
            <w:proofErr w:type="spellStart"/>
            <w:r w:rsidRPr="000A1C05">
              <w:rPr>
                <w:rFonts w:ascii="Times New Roman" w:hAnsi="Times New Roman" w:cs="Times New Roman"/>
                <w:sz w:val="24"/>
                <w:szCs w:val="24"/>
              </w:rPr>
              <w:t>окт</w:t>
            </w:r>
            <w:proofErr w:type="spellEnd"/>
            <w:r w:rsidRPr="000A1C05">
              <w:rPr>
                <w:rFonts w:ascii="Times New Roman" w:hAnsi="Times New Roman" w:cs="Times New Roman"/>
                <w:sz w:val="24"/>
                <w:szCs w:val="24"/>
              </w:rPr>
              <w:t xml:space="preserve"> от низких частот к высоким</w:t>
            </w:r>
          </w:p>
          <w:p w14:paraId="57C5222D"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Г. Явно-выделенные области формант в средней части спектра</w:t>
            </w:r>
          </w:p>
          <w:p w14:paraId="40BCEC31"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lastRenderedPageBreak/>
              <w:t>Д. Рост интенсивности сигнала от низких частот к высоким</w:t>
            </w:r>
          </w:p>
        </w:tc>
        <w:tc>
          <w:tcPr>
            <w:tcW w:w="2802" w:type="dxa"/>
            <w:tcBorders>
              <w:top w:val="single" w:sz="4" w:space="0" w:color="auto"/>
              <w:left w:val="single" w:sz="4" w:space="0" w:color="auto"/>
              <w:bottom w:val="single" w:sz="4" w:space="0" w:color="auto"/>
              <w:right w:val="single" w:sz="4" w:space="0" w:color="auto"/>
            </w:tcBorders>
          </w:tcPr>
          <w:p w14:paraId="2ABDF775"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lastRenderedPageBreak/>
              <w:t>А</w:t>
            </w:r>
          </w:p>
        </w:tc>
      </w:tr>
      <w:tr w:rsidR="000A1C05" w:rsidRPr="000A1C05" w14:paraId="1CE49D61" w14:textId="77777777" w:rsidTr="000A1C05">
        <w:tc>
          <w:tcPr>
            <w:tcW w:w="1384" w:type="dxa"/>
            <w:vMerge w:val="restart"/>
            <w:tcBorders>
              <w:top w:val="single" w:sz="4" w:space="0" w:color="auto"/>
              <w:left w:val="single" w:sz="4" w:space="0" w:color="auto"/>
              <w:right w:val="single" w:sz="4" w:space="0" w:color="auto"/>
            </w:tcBorders>
          </w:tcPr>
          <w:p w14:paraId="0CCA6652"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 xml:space="preserve">Задания </w:t>
            </w:r>
            <w:r w:rsidRPr="000A1C05">
              <w:rPr>
                <w:rFonts w:ascii="Times New Roman" w:hAnsi="Times New Roman" w:cs="Times New Roman"/>
                <w:b/>
                <w:sz w:val="24"/>
                <w:szCs w:val="24"/>
              </w:rPr>
              <w:t>закрытого</w:t>
            </w:r>
            <w:r w:rsidRPr="000A1C05">
              <w:rPr>
                <w:rFonts w:ascii="Times New Roman" w:hAnsi="Times New Roman" w:cs="Times New Roman"/>
                <w:sz w:val="24"/>
                <w:szCs w:val="24"/>
              </w:rPr>
              <w:t xml:space="preserve"> типа </w:t>
            </w:r>
          </w:p>
          <w:p w14:paraId="4BC40A5E"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с множественным выбором</w:t>
            </w:r>
          </w:p>
          <w:p w14:paraId="3ACE82ED"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6 шт.</w:t>
            </w:r>
          </w:p>
        </w:tc>
        <w:tc>
          <w:tcPr>
            <w:tcW w:w="1418" w:type="dxa"/>
            <w:tcBorders>
              <w:top w:val="single" w:sz="4" w:space="0" w:color="auto"/>
              <w:left w:val="single" w:sz="4" w:space="0" w:color="auto"/>
              <w:bottom w:val="single" w:sz="4" w:space="0" w:color="auto"/>
              <w:right w:val="single" w:sz="4" w:space="0" w:color="auto"/>
            </w:tcBorders>
          </w:tcPr>
          <w:p w14:paraId="1F81A294" w14:textId="77777777" w:rsidR="000A1C05" w:rsidRPr="000A1C05" w:rsidRDefault="000A1C05">
            <w:pPr>
              <w:numPr>
                <w:ilvl w:val="0"/>
                <w:numId w:val="29"/>
              </w:numPr>
              <w:ind w:left="34" w:firstLine="0"/>
              <w:contextualSpacing/>
              <w:jc w:val="both"/>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4B46D17F"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Видами эквалайзеров являются:</w:t>
            </w:r>
          </w:p>
          <w:p w14:paraId="76DFC4C8" w14:textId="77777777" w:rsidR="000A1C05" w:rsidRPr="000A1C05" w:rsidRDefault="000A1C05" w:rsidP="000A1C05">
            <w:pPr>
              <w:jc w:val="both"/>
              <w:rPr>
                <w:rFonts w:ascii="Times New Roman" w:hAnsi="Times New Roman" w:cs="Times New Roman"/>
                <w:sz w:val="24"/>
                <w:szCs w:val="24"/>
              </w:rPr>
            </w:pPr>
          </w:p>
          <w:p w14:paraId="018D3016"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t>Варианты ответов</w:t>
            </w:r>
          </w:p>
          <w:p w14:paraId="207A602F"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а</w:t>
            </w:r>
            <w:r w:rsidRPr="000A1C05">
              <w:rPr>
                <w:rFonts w:ascii="Times New Roman" w:hAnsi="Times New Roman" w:cs="Times New Roman"/>
                <w:sz w:val="24"/>
                <w:szCs w:val="24"/>
              </w:rPr>
              <w:tab/>
              <w:t>графический</w:t>
            </w:r>
          </w:p>
          <w:p w14:paraId="11C8BAA7"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б</w:t>
            </w:r>
            <w:r w:rsidRPr="000A1C05">
              <w:rPr>
                <w:rFonts w:ascii="Times New Roman" w:hAnsi="Times New Roman" w:cs="Times New Roman"/>
                <w:sz w:val="24"/>
                <w:szCs w:val="24"/>
              </w:rPr>
              <w:tab/>
              <w:t>параметрический</w:t>
            </w:r>
          </w:p>
          <w:p w14:paraId="5CAD53E6"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в</w:t>
            </w:r>
            <w:r w:rsidRPr="000A1C05">
              <w:rPr>
                <w:rFonts w:ascii="Times New Roman" w:hAnsi="Times New Roman" w:cs="Times New Roman"/>
                <w:sz w:val="24"/>
                <w:szCs w:val="24"/>
              </w:rPr>
              <w:tab/>
              <w:t>иерархический</w:t>
            </w:r>
          </w:p>
          <w:p w14:paraId="00787BBB"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г</w:t>
            </w:r>
            <w:r w:rsidRPr="000A1C05">
              <w:rPr>
                <w:rFonts w:ascii="Times New Roman" w:hAnsi="Times New Roman" w:cs="Times New Roman"/>
                <w:sz w:val="24"/>
                <w:szCs w:val="24"/>
              </w:rPr>
              <w:tab/>
              <w:t>самостоятельный</w:t>
            </w:r>
          </w:p>
        </w:tc>
        <w:tc>
          <w:tcPr>
            <w:tcW w:w="2802" w:type="dxa"/>
            <w:tcBorders>
              <w:top w:val="single" w:sz="4" w:space="0" w:color="auto"/>
              <w:left w:val="single" w:sz="4" w:space="0" w:color="auto"/>
              <w:bottom w:val="single" w:sz="4" w:space="0" w:color="auto"/>
              <w:right w:val="single" w:sz="4" w:space="0" w:color="auto"/>
            </w:tcBorders>
          </w:tcPr>
          <w:p w14:paraId="292F7693"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а, б</w:t>
            </w:r>
          </w:p>
        </w:tc>
      </w:tr>
      <w:tr w:rsidR="000A1C05" w:rsidRPr="000A1C05" w14:paraId="4A989C95" w14:textId="77777777" w:rsidTr="000A1C05">
        <w:tc>
          <w:tcPr>
            <w:tcW w:w="1384" w:type="dxa"/>
            <w:vMerge/>
            <w:tcBorders>
              <w:left w:val="single" w:sz="4" w:space="0" w:color="auto"/>
              <w:right w:val="single" w:sz="4" w:space="0" w:color="auto"/>
            </w:tcBorders>
          </w:tcPr>
          <w:p w14:paraId="09764528"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947C020" w14:textId="77777777" w:rsidR="000A1C05" w:rsidRPr="000A1C05" w:rsidRDefault="000A1C05">
            <w:pPr>
              <w:numPr>
                <w:ilvl w:val="0"/>
                <w:numId w:val="29"/>
              </w:numPr>
              <w:ind w:left="34" w:firstLine="0"/>
              <w:contextualSpacing/>
              <w:jc w:val="both"/>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70A24A60"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К видам фильтров относятся:</w:t>
            </w:r>
          </w:p>
          <w:p w14:paraId="1D0C36A8" w14:textId="77777777" w:rsidR="000A1C05" w:rsidRPr="000A1C05" w:rsidRDefault="000A1C05" w:rsidP="000A1C05">
            <w:pPr>
              <w:jc w:val="both"/>
              <w:rPr>
                <w:rFonts w:ascii="Times New Roman" w:hAnsi="Times New Roman" w:cs="Times New Roman"/>
                <w:sz w:val="24"/>
                <w:szCs w:val="24"/>
              </w:rPr>
            </w:pPr>
          </w:p>
          <w:p w14:paraId="78998AF1"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t>Варианты ответов</w:t>
            </w:r>
          </w:p>
          <w:p w14:paraId="35743D6E"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а</w:t>
            </w:r>
            <w:r w:rsidRPr="000A1C05">
              <w:rPr>
                <w:rFonts w:ascii="Times New Roman" w:hAnsi="Times New Roman" w:cs="Times New Roman"/>
                <w:sz w:val="24"/>
                <w:szCs w:val="24"/>
              </w:rPr>
              <w:tab/>
              <w:t>фильтр низких частот</w:t>
            </w:r>
          </w:p>
          <w:p w14:paraId="476584CB"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б</w:t>
            </w:r>
            <w:r w:rsidRPr="000A1C05">
              <w:rPr>
                <w:rFonts w:ascii="Times New Roman" w:hAnsi="Times New Roman" w:cs="Times New Roman"/>
                <w:sz w:val="24"/>
                <w:szCs w:val="24"/>
              </w:rPr>
              <w:tab/>
              <w:t>фильтр верхних частот</w:t>
            </w:r>
          </w:p>
          <w:p w14:paraId="1CA445CD"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в</w:t>
            </w:r>
            <w:r w:rsidRPr="000A1C05">
              <w:rPr>
                <w:rFonts w:ascii="Times New Roman" w:hAnsi="Times New Roman" w:cs="Times New Roman"/>
                <w:sz w:val="24"/>
                <w:szCs w:val="24"/>
              </w:rPr>
              <w:tab/>
              <w:t>согласованный фильтр</w:t>
            </w:r>
          </w:p>
          <w:p w14:paraId="65168C15"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г</w:t>
            </w:r>
            <w:r w:rsidRPr="000A1C05">
              <w:rPr>
                <w:rFonts w:ascii="Times New Roman" w:hAnsi="Times New Roman" w:cs="Times New Roman"/>
                <w:sz w:val="24"/>
                <w:szCs w:val="24"/>
              </w:rPr>
              <w:tab/>
              <w:t>амплитудный фильтр</w:t>
            </w:r>
          </w:p>
        </w:tc>
        <w:tc>
          <w:tcPr>
            <w:tcW w:w="2802" w:type="dxa"/>
            <w:tcBorders>
              <w:top w:val="single" w:sz="4" w:space="0" w:color="auto"/>
              <w:left w:val="single" w:sz="4" w:space="0" w:color="auto"/>
              <w:bottom w:val="single" w:sz="4" w:space="0" w:color="auto"/>
              <w:right w:val="single" w:sz="4" w:space="0" w:color="auto"/>
            </w:tcBorders>
          </w:tcPr>
          <w:p w14:paraId="2D08EDD4"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а, б</w:t>
            </w:r>
          </w:p>
        </w:tc>
      </w:tr>
      <w:tr w:rsidR="000A1C05" w:rsidRPr="000A1C05" w14:paraId="7B83CE08" w14:textId="77777777" w:rsidTr="000A1C05">
        <w:tc>
          <w:tcPr>
            <w:tcW w:w="1384" w:type="dxa"/>
            <w:vMerge/>
            <w:tcBorders>
              <w:left w:val="single" w:sz="4" w:space="0" w:color="auto"/>
              <w:right w:val="single" w:sz="4" w:space="0" w:color="auto"/>
            </w:tcBorders>
          </w:tcPr>
          <w:p w14:paraId="5BBBCD4E"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EC0069F" w14:textId="77777777" w:rsidR="000A1C05" w:rsidRPr="000A1C05" w:rsidRDefault="000A1C05">
            <w:pPr>
              <w:numPr>
                <w:ilvl w:val="0"/>
                <w:numId w:val="29"/>
              </w:numPr>
              <w:ind w:left="34" w:firstLine="0"/>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37CAE112" w14:textId="77777777" w:rsidR="000A1C05" w:rsidRPr="000A1C05" w:rsidRDefault="000A1C05" w:rsidP="000A1C05">
            <w:pPr>
              <w:jc w:val="both"/>
              <w:rPr>
                <w:rFonts w:ascii="Times New Roman" w:hAnsi="Times New Roman" w:cs="Times New Roman"/>
                <w:sz w:val="24"/>
                <w:szCs w:val="24"/>
              </w:rPr>
            </w:pPr>
            <w:r w:rsidRPr="000A1C05">
              <w:rPr>
                <w:rFonts w:ascii="Times New Roman" w:eastAsia="Times New Roman" w:hAnsi="Times New Roman" w:cs="Times New Roman"/>
                <w:lang w:val="x-none" w:eastAsia="ru-RU"/>
              </w:rPr>
              <w:t>Отличие динамического и конденсаторного микрофонов?</w:t>
            </w:r>
          </w:p>
          <w:p w14:paraId="7D294B2C" w14:textId="77777777" w:rsidR="000A1C05" w:rsidRPr="000A1C05" w:rsidRDefault="000A1C05" w:rsidP="000A1C05">
            <w:pPr>
              <w:jc w:val="both"/>
              <w:rPr>
                <w:rFonts w:ascii="Times New Roman" w:hAnsi="Times New Roman" w:cs="Times New Roman"/>
                <w:sz w:val="24"/>
                <w:szCs w:val="24"/>
              </w:rPr>
            </w:pPr>
          </w:p>
          <w:p w14:paraId="3435DCCF"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t>Варианты ответов</w:t>
            </w:r>
          </w:p>
          <w:p w14:paraId="1164B490" w14:textId="77777777" w:rsidR="000A1C05" w:rsidRPr="000A1C05" w:rsidRDefault="000A1C05" w:rsidP="000A1C05">
            <w:pPr>
              <w:widowControl w:val="0"/>
              <w:jc w:val="both"/>
              <w:rPr>
                <w:rFonts w:ascii="Times New Roman" w:eastAsia="Times New Roman" w:hAnsi="Times New Roman" w:cs="Times New Roman"/>
                <w:lang w:val="x-none" w:eastAsia="ru-RU"/>
              </w:rPr>
            </w:pPr>
            <w:r w:rsidRPr="000A1C05">
              <w:rPr>
                <w:rFonts w:ascii="Times New Roman" w:eastAsia="Times New Roman" w:hAnsi="Times New Roman" w:cs="Times New Roman"/>
                <w:lang w:val="x-none" w:eastAsia="ru-RU"/>
              </w:rPr>
              <w:t xml:space="preserve">а. Наличие фантомного питания </w:t>
            </w:r>
          </w:p>
          <w:p w14:paraId="5F6FB71A" w14:textId="77777777" w:rsidR="000A1C05" w:rsidRPr="000A1C05" w:rsidRDefault="000A1C05" w:rsidP="000A1C05">
            <w:pPr>
              <w:widowControl w:val="0"/>
              <w:jc w:val="both"/>
              <w:rPr>
                <w:rFonts w:ascii="Times New Roman" w:eastAsia="Times New Roman" w:hAnsi="Times New Roman" w:cs="Times New Roman"/>
                <w:lang w:val="x-none" w:eastAsia="ru-RU"/>
              </w:rPr>
            </w:pPr>
            <w:r w:rsidRPr="000A1C05">
              <w:rPr>
                <w:rFonts w:ascii="Times New Roman" w:eastAsia="Times New Roman" w:hAnsi="Times New Roman" w:cs="Times New Roman"/>
                <w:lang w:val="x-none" w:eastAsia="ru-RU"/>
              </w:rPr>
              <w:t xml:space="preserve">б. Наличие разъема XLR </w:t>
            </w:r>
          </w:p>
          <w:p w14:paraId="5BD04286" w14:textId="77777777" w:rsidR="000A1C05" w:rsidRPr="000A1C05" w:rsidRDefault="000A1C05" w:rsidP="000A1C05">
            <w:pPr>
              <w:widowControl w:val="0"/>
              <w:jc w:val="both"/>
              <w:rPr>
                <w:rFonts w:ascii="Times New Roman" w:eastAsia="Times New Roman" w:hAnsi="Times New Roman" w:cs="Times New Roman"/>
                <w:lang w:eastAsia="ru-RU"/>
              </w:rPr>
            </w:pPr>
            <w:r w:rsidRPr="000A1C05">
              <w:rPr>
                <w:rFonts w:ascii="Times New Roman" w:eastAsia="Times New Roman" w:hAnsi="Times New Roman" w:cs="Times New Roman"/>
                <w:lang w:val="x-none" w:eastAsia="ru-RU"/>
              </w:rPr>
              <w:t xml:space="preserve">в. Наличие диафрагмы </w:t>
            </w:r>
            <w:r w:rsidRPr="000A1C05">
              <w:rPr>
                <w:rFonts w:ascii="Times New Roman" w:eastAsia="Times New Roman" w:hAnsi="Times New Roman" w:cs="Times New Roman"/>
                <w:lang w:eastAsia="ru-RU"/>
              </w:rPr>
              <w:t>направленности</w:t>
            </w:r>
          </w:p>
          <w:p w14:paraId="5F9505F7" w14:textId="77777777" w:rsidR="000A1C05" w:rsidRPr="000A1C05" w:rsidRDefault="000A1C05" w:rsidP="000A1C05">
            <w:pPr>
              <w:widowControl w:val="0"/>
              <w:jc w:val="both"/>
              <w:rPr>
                <w:rFonts w:ascii="Times New Roman" w:eastAsia="Times New Roman" w:hAnsi="Times New Roman" w:cs="Times New Roman"/>
                <w:lang w:val="x-none" w:eastAsia="ru-RU"/>
              </w:rPr>
            </w:pPr>
            <w:r w:rsidRPr="000A1C05">
              <w:rPr>
                <w:rFonts w:ascii="Times New Roman" w:eastAsia="Times New Roman" w:hAnsi="Times New Roman" w:cs="Times New Roman"/>
                <w:lang w:val="x-none" w:eastAsia="ru-RU"/>
              </w:rPr>
              <w:t xml:space="preserve">г. </w:t>
            </w:r>
            <w:r w:rsidRPr="000A1C05">
              <w:rPr>
                <w:rFonts w:ascii="Times New Roman" w:eastAsia="Times New Roman" w:hAnsi="Times New Roman" w:cs="Times New Roman"/>
                <w:lang w:eastAsia="ru-RU"/>
              </w:rPr>
              <w:t>Вид</w:t>
            </w:r>
            <w:r w:rsidRPr="000A1C05">
              <w:rPr>
                <w:rFonts w:ascii="Times New Roman" w:eastAsia="Times New Roman" w:hAnsi="Times New Roman" w:cs="Times New Roman"/>
                <w:lang w:val="x-none" w:eastAsia="ru-RU"/>
              </w:rPr>
              <w:t xml:space="preserve"> капсюля </w:t>
            </w:r>
          </w:p>
          <w:p w14:paraId="7312B529" w14:textId="77777777" w:rsidR="000A1C05" w:rsidRPr="000A1C05" w:rsidRDefault="000A1C05" w:rsidP="000A1C05">
            <w:pPr>
              <w:jc w:val="both"/>
              <w:rPr>
                <w:rFonts w:ascii="Times New Roman"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2FBCDD55"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А, Г</w:t>
            </w:r>
          </w:p>
        </w:tc>
      </w:tr>
      <w:tr w:rsidR="000A1C05" w:rsidRPr="000A1C05" w14:paraId="6E8EF304" w14:textId="77777777" w:rsidTr="000A1C05">
        <w:tc>
          <w:tcPr>
            <w:tcW w:w="1384" w:type="dxa"/>
            <w:vMerge/>
            <w:tcBorders>
              <w:left w:val="single" w:sz="4" w:space="0" w:color="auto"/>
              <w:right w:val="single" w:sz="4" w:space="0" w:color="auto"/>
            </w:tcBorders>
          </w:tcPr>
          <w:p w14:paraId="0A84060A"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5E86E4D" w14:textId="77777777" w:rsidR="000A1C05" w:rsidRPr="000A1C05" w:rsidRDefault="000A1C05">
            <w:pPr>
              <w:numPr>
                <w:ilvl w:val="0"/>
                <w:numId w:val="29"/>
              </w:numPr>
              <w:ind w:left="34" w:firstLine="0"/>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40DC2A15"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xml:space="preserve">К функциям </w:t>
            </w:r>
            <w:r w:rsidRPr="000A1C05">
              <w:rPr>
                <w:rFonts w:ascii="Times New Roman" w:hAnsi="Times New Roman" w:cs="Times New Roman"/>
                <w:sz w:val="24"/>
                <w:szCs w:val="24"/>
                <w:lang w:val="en-US"/>
              </w:rPr>
              <w:t xml:space="preserve">DAW </w:t>
            </w:r>
            <w:r w:rsidRPr="000A1C05">
              <w:rPr>
                <w:rFonts w:ascii="Times New Roman" w:hAnsi="Times New Roman" w:cs="Times New Roman"/>
                <w:sz w:val="24"/>
                <w:szCs w:val="24"/>
              </w:rPr>
              <w:t>относятся:</w:t>
            </w:r>
          </w:p>
          <w:p w14:paraId="5947449D" w14:textId="77777777" w:rsidR="000A1C05" w:rsidRPr="000A1C05" w:rsidRDefault="000A1C05" w:rsidP="000A1C05">
            <w:pPr>
              <w:jc w:val="both"/>
              <w:rPr>
                <w:rFonts w:ascii="Times New Roman" w:hAnsi="Times New Roman" w:cs="Times New Roman"/>
                <w:sz w:val="24"/>
                <w:szCs w:val="24"/>
              </w:rPr>
            </w:pPr>
          </w:p>
          <w:p w14:paraId="1E2024D6"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t>Варианты ответов</w:t>
            </w:r>
          </w:p>
          <w:p w14:paraId="5231EB80"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а</w:t>
            </w:r>
            <w:r w:rsidRPr="000A1C05">
              <w:rPr>
                <w:rFonts w:ascii="Times New Roman" w:hAnsi="Times New Roman" w:cs="Times New Roman"/>
                <w:sz w:val="24"/>
                <w:szCs w:val="24"/>
              </w:rPr>
              <w:tab/>
              <w:t>запись, редактирование, воспроизведение аудио-материла</w:t>
            </w:r>
          </w:p>
          <w:p w14:paraId="60246B75"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б</w:t>
            </w:r>
            <w:r w:rsidRPr="000A1C05">
              <w:rPr>
                <w:rFonts w:ascii="Times New Roman" w:hAnsi="Times New Roman" w:cs="Times New Roman"/>
                <w:sz w:val="24"/>
                <w:szCs w:val="24"/>
              </w:rPr>
              <w:tab/>
              <w:t xml:space="preserve">запись, редактирование </w:t>
            </w:r>
            <w:r w:rsidRPr="000A1C05">
              <w:rPr>
                <w:rFonts w:ascii="Times New Roman" w:hAnsi="Times New Roman" w:cs="Times New Roman"/>
                <w:sz w:val="24"/>
                <w:szCs w:val="24"/>
                <w:lang w:val="en-US"/>
              </w:rPr>
              <w:t>MIDI</w:t>
            </w:r>
          </w:p>
          <w:p w14:paraId="703B5F29"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в</w:t>
            </w:r>
            <w:r w:rsidRPr="000A1C05">
              <w:rPr>
                <w:rFonts w:ascii="Times New Roman" w:hAnsi="Times New Roman" w:cs="Times New Roman"/>
                <w:sz w:val="24"/>
                <w:szCs w:val="24"/>
              </w:rPr>
              <w:tab/>
              <w:t>хранение семплов</w:t>
            </w:r>
          </w:p>
          <w:p w14:paraId="30BEAB2C"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г</w:t>
            </w:r>
            <w:r w:rsidRPr="000A1C05">
              <w:rPr>
                <w:rFonts w:ascii="Times New Roman" w:hAnsi="Times New Roman" w:cs="Times New Roman"/>
                <w:sz w:val="24"/>
                <w:szCs w:val="24"/>
              </w:rPr>
              <w:tab/>
              <w:t>маршрутизация записей в проекте</w:t>
            </w:r>
          </w:p>
        </w:tc>
        <w:tc>
          <w:tcPr>
            <w:tcW w:w="2802" w:type="dxa"/>
            <w:tcBorders>
              <w:top w:val="single" w:sz="4" w:space="0" w:color="auto"/>
              <w:left w:val="single" w:sz="4" w:space="0" w:color="auto"/>
              <w:bottom w:val="single" w:sz="4" w:space="0" w:color="auto"/>
              <w:right w:val="single" w:sz="4" w:space="0" w:color="auto"/>
            </w:tcBorders>
          </w:tcPr>
          <w:p w14:paraId="1DB97374"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а, б, г</w:t>
            </w:r>
          </w:p>
        </w:tc>
      </w:tr>
      <w:tr w:rsidR="000A1C05" w:rsidRPr="000A1C05" w14:paraId="3393FC53" w14:textId="77777777" w:rsidTr="000A1C05">
        <w:tc>
          <w:tcPr>
            <w:tcW w:w="1384" w:type="dxa"/>
            <w:vMerge/>
            <w:tcBorders>
              <w:left w:val="single" w:sz="4" w:space="0" w:color="auto"/>
              <w:right w:val="single" w:sz="4" w:space="0" w:color="auto"/>
            </w:tcBorders>
          </w:tcPr>
          <w:p w14:paraId="7D0DE466"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9001850" w14:textId="77777777" w:rsidR="000A1C05" w:rsidRPr="000A1C05" w:rsidRDefault="000A1C05">
            <w:pPr>
              <w:numPr>
                <w:ilvl w:val="0"/>
                <w:numId w:val="29"/>
              </w:numPr>
              <w:ind w:left="34" w:firstLine="0"/>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33B18743"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Что из перечисленного является характеристикой аналогового сигнала?</w:t>
            </w:r>
          </w:p>
          <w:p w14:paraId="3C9ED2C8" w14:textId="77777777" w:rsidR="000A1C05" w:rsidRPr="000A1C05" w:rsidRDefault="000A1C05" w:rsidP="000A1C05">
            <w:pPr>
              <w:jc w:val="both"/>
              <w:rPr>
                <w:rFonts w:ascii="Times New Roman" w:hAnsi="Times New Roman" w:cs="Times New Roman"/>
                <w:sz w:val="24"/>
                <w:szCs w:val="24"/>
              </w:rPr>
            </w:pPr>
          </w:p>
          <w:p w14:paraId="34091A66"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t>Варианты ответов</w:t>
            </w:r>
          </w:p>
          <w:p w14:paraId="5C46896E"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а</w:t>
            </w:r>
            <w:r w:rsidRPr="000A1C05">
              <w:rPr>
                <w:rFonts w:ascii="Times New Roman" w:hAnsi="Times New Roman" w:cs="Times New Roman"/>
                <w:sz w:val="24"/>
                <w:szCs w:val="24"/>
              </w:rPr>
              <w:tab/>
              <w:t>Дискретность</w:t>
            </w:r>
          </w:p>
          <w:p w14:paraId="19131AA7"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б</w:t>
            </w:r>
            <w:r w:rsidRPr="000A1C05">
              <w:rPr>
                <w:rFonts w:ascii="Times New Roman" w:hAnsi="Times New Roman" w:cs="Times New Roman"/>
                <w:sz w:val="24"/>
                <w:szCs w:val="24"/>
              </w:rPr>
              <w:tab/>
              <w:t>Непрерывность</w:t>
            </w:r>
          </w:p>
          <w:p w14:paraId="0CF23C68"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в</w:t>
            </w:r>
            <w:r w:rsidRPr="000A1C05">
              <w:rPr>
                <w:rFonts w:ascii="Times New Roman" w:hAnsi="Times New Roman" w:cs="Times New Roman"/>
                <w:sz w:val="24"/>
                <w:szCs w:val="24"/>
              </w:rPr>
              <w:tab/>
              <w:t>Подверженность внешним помехам</w:t>
            </w:r>
          </w:p>
          <w:p w14:paraId="44041D0D"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г</w:t>
            </w:r>
            <w:r w:rsidRPr="000A1C05">
              <w:rPr>
                <w:rFonts w:ascii="Times New Roman" w:hAnsi="Times New Roman" w:cs="Times New Roman"/>
                <w:sz w:val="24"/>
                <w:szCs w:val="24"/>
              </w:rPr>
              <w:tab/>
              <w:t>Представление в виде двоичного кода</w:t>
            </w:r>
          </w:p>
        </w:tc>
        <w:tc>
          <w:tcPr>
            <w:tcW w:w="2802" w:type="dxa"/>
            <w:tcBorders>
              <w:top w:val="single" w:sz="4" w:space="0" w:color="auto"/>
              <w:left w:val="single" w:sz="4" w:space="0" w:color="auto"/>
              <w:bottom w:val="single" w:sz="4" w:space="0" w:color="auto"/>
              <w:right w:val="single" w:sz="4" w:space="0" w:color="auto"/>
            </w:tcBorders>
          </w:tcPr>
          <w:p w14:paraId="6CDB4932"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Б, В</w:t>
            </w:r>
          </w:p>
        </w:tc>
      </w:tr>
      <w:tr w:rsidR="000A1C05" w:rsidRPr="000A1C05" w14:paraId="42737DEF" w14:textId="77777777" w:rsidTr="000A1C05">
        <w:tc>
          <w:tcPr>
            <w:tcW w:w="1384" w:type="dxa"/>
            <w:vMerge/>
            <w:tcBorders>
              <w:left w:val="single" w:sz="4" w:space="0" w:color="auto"/>
              <w:bottom w:val="single" w:sz="4" w:space="0" w:color="auto"/>
              <w:right w:val="single" w:sz="4" w:space="0" w:color="auto"/>
            </w:tcBorders>
          </w:tcPr>
          <w:p w14:paraId="4F43CB0D"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6D195D3" w14:textId="77777777" w:rsidR="000A1C05" w:rsidRPr="000A1C05" w:rsidRDefault="000A1C05">
            <w:pPr>
              <w:numPr>
                <w:ilvl w:val="0"/>
                <w:numId w:val="29"/>
              </w:numPr>
              <w:ind w:left="34" w:firstLine="0"/>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616DB344"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Какие графики применяются для визуального анализа звуковой волны?</w:t>
            </w:r>
          </w:p>
          <w:p w14:paraId="48831C08" w14:textId="77777777" w:rsidR="000A1C05" w:rsidRPr="000A1C05" w:rsidRDefault="000A1C05" w:rsidP="000A1C05">
            <w:pPr>
              <w:jc w:val="both"/>
              <w:rPr>
                <w:rFonts w:ascii="Times New Roman" w:hAnsi="Times New Roman" w:cs="Times New Roman"/>
                <w:sz w:val="24"/>
                <w:szCs w:val="24"/>
              </w:rPr>
            </w:pPr>
          </w:p>
          <w:p w14:paraId="68D7410F"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t>Варианты ответов</w:t>
            </w:r>
          </w:p>
          <w:p w14:paraId="24E7DAB5"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а</w:t>
            </w:r>
            <w:r w:rsidRPr="000A1C05">
              <w:rPr>
                <w:rFonts w:ascii="Times New Roman" w:hAnsi="Times New Roman" w:cs="Times New Roman"/>
                <w:sz w:val="24"/>
                <w:szCs w:val="24"/>
              </w:rPr>
              <w:tab/>
              <w:t>Круговая диаграмма</w:t>
            </w:r>
          </w:p>
          <w:p w14:paraId="6DBE07B3"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б</w:t>
            </w:r>
            <w:r w:rsidRPr="000A1C05">
              <w:rPr>
                <w:rFonts w:ascii="Times New Roman" w:hAnsi="Times New Roman" w:cs="Times New Roman"/>
                <w:sz w:val="24"/>
                <w:szCs w:val="24"/>
              </w:rPr>
              <w:tab/>
              <w:t>График волновой функции</w:t>
            </w:r>
          </w:p>
          <w:p w14:paraId="2E3A55D7"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в</w:t>
            </w:r>
            <w:r w:rsidRPr="000A1C05">
              <w:rPr>
                <w:rFonts w:ascii="Times New Roman" w:hAnsi="Times New Roman" w:cs="Times New Roman"/>
                <w:sz w:val="24"/>
                <w:szCs w:val="24"/>
              </w:rPr>
              <w:tab/>
              <w:t>Амплитудно-частотная характеристика</w:t>
            </w:r>
          </w:p>
          <w:p w14:paraId="0EFBDDAB"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г</w:t>
            </w:r>
            <w:r w:rsidRPr="000A1C05">
              <w:rPr>
                <w:rFonts w:ascii="Times New Roman" w:hAnsi="Times New Roman" w:cs="Times New Roman"/>
                <w:sz w:val="24"/>
                <w:szCs w:val="24"/>
              </w:rPr>
              <w:tab/>
              <w:t>Спектрограмма</w:t>
            </w:r>
          </w:p>
        </w:tc>
        <w:tc>
          <w:tcPr>
            <w:tcW w:w="2802" w:type="dxa"/>
            <w:tcBorders>
              <w:top w:val="single" w:sz="4" w:space="0" w:color="auto"/>
              <w:left w:val="single" w:sz="4" w:space="0" w:color="auto"/>
              <w:bottom w:val="single" w:sz="4" w:space="0" w:color="auto"/>
              <w:right w:val="single" w:sz="4" w:space="0" w:color="auto"/>
            </w:tcBorders>
          </w:tcPr>
          <w:p w14:paraId="6F73A450"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Б, В, Г</w:t>
            </w:r>
          </w:p>
        </w:tc>
      </w:tr>
      <w:tr w:rsidR="000A1C05" w:rsidRPr="000A1C05" w14:paraId="7B7ECAE5" w14:textId="77777777" w:rsidTr="000A1C05">
        <w:tc>
          <w:tcPr>
            <w:tcW w:w="1384" w:type="dxa"/>
            <w:vMerge w:val="restart"/>
            <w:tcBorders>
              <w:top w:val="single" w:sz="4" w:space="0" w:color="auto"/>
              <w:left w:val="single" w:sz="4" w:space="0" w:color="auto"/>
              <w:right w:val="single" w:sz="4" w:space="0" w:color="auto"/>
            </w:tcBorders>
          </w:tcPr>
          <w:p w14:paraId="63B310D0"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 xml:space="preserve">Задания </w:t>
            </w:r>
            <w:r w:rsidRPr="000A1C05">
              <w:rPr>
                <w:rFonts w:ascii="Times New Roman" w:hAnsi="Times New Roman" w:cs="Times New Roman"/>
                <w:b/>
                <w:sz w:val="24"/>
                <w:szCs w:val="24"/>
              </w:rPr>
              <w:t>закрытого</w:t>
            </w:r>
            <w:r w:rsidRPr="000A1C05">
              <w:rPr>
                <w:rFonts w:ascii="Times New Roman" w:hAnsi="Times New Roman" w:cs="Times New Roman"/>
                <w:sz w:val="24"/>
                <w:szCs w:val="24"/>
              </w:rPr>
              <w:t xml:space="preserve"> типа </w:t>
            </w:r>
          </w:p>
          <w:p w14:paraId="6798F758"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на соответствие</w:t>
            </w:r>
          </w:p>
          <w:p w14:paraId="7255C781"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3 шт.</w:t>
            </w:r>
          </w:p>
        </w:tc>
        <w:tc>
          <w:tcPr>
            <w:tcW w:w="1418" w:type="dxa"/>
            <w:tcBorders>
              <w:top w:val="single" w:sz="4" w:space="0" w:color="auto"/>
              <w:left w:val="single" w:sz="4" w:space="0" w:color="auto"/>
              <w:bottom w:val="single" w:sz="4" w:space="0" w:color="auto"/>
              <w:right w:val="single" w:sz="4" w:space="0" w:color="auto"/>
            </w:tcBorders>
          </w:tcPr>
          <w:p w14:paraId="5FD38637" w14:textId="77777777" w:rsidR="000A1C05" w:rsidRPr="000A1C05" w:rsidRDefault="000A1C05">
            <w:pPr>
              <w:numPr>
                <w:ilvl w:val="0"/>
                <w:numId w:val="29"/>
              </w:numPr>
              <w:ind w:left="34" w:firstLine="0"/>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50D0CA9D"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xml:space="preserve">Установите соответствия между элементами синтезатора и их описанием </w:t>
            </w:r>
          </w:p>
          <w:p w14:paraId="74F9D2AE" w14:textId="77777777" w:rsidR="000A1C05" w:rsidRPr="000A1C05" w:rsidRDefault="000A1C05" w:rsidP="000A1C05">
            <w:pPr>
              <w:jc w:val="both"/>
              <w:rPr>
                <w:rFonts w:ascii="Times New Roman" w:hAnsi="Times New Roman" w:cs="Times New Roman"/>
                <w:sz w:val="24"/>
                <w:szCs w:val="24"/>
              </w:rPr>
            </w:pPr>
          </w:p>
          <w:p w14:paraId="2F1461C3"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t>Варианты ответов</w:t>
            </w:r>
          </w:p>
          <w:p w14:paraId="3BF735C1"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а</w:t>
            </w:r>
            <w:r w:rsidRPr="000A1C05">
              <w:rPr>
                <w:rFonts w:ascii="Times New Roman" w:hAnsi="Times New Roman" w:cs="Times New Roman"/>
                <w:sz w:val="24"/>
                <w:szCs w:val="24"/>
              </w:rPr>
              <w:tab/>
            </w:r>
            <w:r w:rsidRPr="000A1C05">
              <w:rPr>
                <w:rFonts w:ascii="Times New Roman" w:hAnsi="Times New Roman" w:cs="Times New Roman"/>
                <w:sz w:val="24"/>
                <w:szCs w:val="24"/>
                <w:lang w:val="en-US"/>
              </w:rPr>
              <w:t>LFO</w:t>
            </w:r>
          </w:p>
          <w:p w14:paraId="15D604A2"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б</w:t>
            </w:r>
            <w:r w:rsidRPr="000A1C05">
              <w:rPr>
                <w:rFonts w:ascii="Times New Roman" w:hAnsi="Times New Roman" w:cs="Times New Roman"/>
                <w:sz w:val="24"/>
                <w:szCs w:val="24"/>
              </w:rPr>
              <w:tab/>
              <w:t>Осциллятор</w:t>
            </w:r>
          </w:p>
          <w:p w14:paraId="4E7C7452"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в</w:t>
            </w:r>
            <w:r w:rsidRPr="000A1C05">
              <w:rPr>
                <w:rFonts w:ascii="Times New Roman" w:hAnsi="Times New Roman" w:cs="Times New Roman"/>
                <w:sz w:val="24"/>
                <w:szCs w:val="24"/>
              </w:rPr>
              <w:tab/>
              <w:t>Модуляция</w:t>
            </w:r>
          </w:p>
          <w:p w14:paraId="178753D8"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г</w:t>
            </w:r>
            <w:r w:rsidRPr="000A1C05">
              <w:rPr>
                <w:rFonts w:ascii="Times New Roman" w:hAnsi="Times New Roman" w:cs="Times New Roman"/>
                <w:sz w:val="24"/>
                <w:szCs w:val="24"/>
              </w:rPr>
              <w:tab/>
              <w:t>Фильтр</w:t>
            </w:r>
          </w:p>
          <w:p w14:paraId="3DA84815" w14:textId="77777777" w:rsidR="000A1C05" w:rsidRPr="000A1C05" w:rsidRDefault="000A1C05" w:rsidP="000A1C05">
            <w:pPr>
              <w:jc w:val="both"/>
              <w:rPr>
                <w:rFonts w:ascii="Times New Roman" w:hAnsi="Times New Roman" w:cs="Times New Roman"/>
                <w:sz w:val="24"/>
                <w:szCs w:val="24"/>
              </w:rPr>
            </w:pPr>
          </w:p>
          <w:p w14:paraId="7BE21375"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lastRenderedPageBreak/>
              <w:t>1</w:t>
            </w:r>
            <w:r w:rsidRPr="000A1C05">
              <w:rPr>
                <w:rFonts w:ascii="Times New Roman" w:hAnsi="Times New Roman" w:cs="Times New Roman"/>
                <w:sz w:val="24"/>
                <w:szCs w:val="24"/>
              </w:rPr>
              <w:tab/>
              <w:t>Устройство для выделения и/или подавления компонентов спектра сигнала</w:t>
            </w:r>
          </w:p>
          <w:p w14:paraId="2B117ACC"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2</w:t>
            </w:r>
            <w:r w:rsidRPr="000A1C05">
              <w:rPr>
                <w:rFonts w:ascii="Times New Roman" w:hAnsi="Times New Roman" w:cs="Times New Roman"/>
                <w:sz w:val="24"/>
                <w:szCs w:val="24"/>
              </w:rPr>
              <w:tab/>
              <w:t>Генератор низких частот</w:t>
            </w:r>
          </w:p>
          <w:p w14:paraId="58A0B15C"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3</w:t>
            </w:r>
            <w:r w:rsidRPr="000A1C05">
              <w:rPr>
                <w:rFonts w:ascii="Times New Roman" w:hAnsi="Times New Roman" w:cs="Times New Roman"/>
                <w:sz w:val="24"/>
                <w:szCs w:val="24"/>
              </w:rPr>
              <w:tab/>
              <w:t>Генератор сигнала</w:t>
            </w:r>
          </w:p>
          <w:p w14:paraId="27C0FAAD"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4</w:t>
            </w:r>
            <w:r w:rsidRPr="000A1C05">
              <w:rPr>
                <w:rFonts w:ascii="Times New Roman" w:hAnsi="Times New Roman" w:cs="Times New Roman"/>
                <w:sz w:val="24"/>
                <w:szCs w:val="24"/>
              </w:rPr>
              <w:tab/>
              <w:t>Изменение одного сигнала (несущего) по закону другого (модулирующего)</w:t>
            </w:r>
          </w:p>
        </w:tc>
        <w:tc>
          <w:tcPr>
            <w:tcW w:w="2802" w:type="dxa"/>
            <w:tcBorders>
              <w:top w:val="single" w:sz="4" w:space="0" w:color="auto"/>
              <w:left w:val="single" w:sz="4" w:space="0" w:color="auto"/>
              <w:bottom w:val="single" w:sz="4" w:space="0" w:color="auto"/>
              <w:right w:val="single" w:sz="4" w:space="0" w:color="auto"/>
            </w:tcBorders>
          </w:tcPr>
          <w:p w14:paraId="315D9A09"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lastRenderedPageBreak/>
              <w:t>а – 2</w:t>
            </w:r>
          </w:p>
          <w:p w14:paraId="6EEB2747"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б – 3</w:t>
            </w:r>
          </w:p>
          <w:p w14:paraId="4E4ED118"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в – 4</w:t>
            </w:r>
          </w:p>
          <w:p w14:paraId="40B85AC3"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г – 1</w:t>
            </w:r>
          </w:p>
        </w:tc>
      </w:tr>
      <w:tr w:rsidR="000A1C05" w:rsidRPr="000A1C05" w14:paraId="58B00BBA" w14:textId="77777777" w:rsidTr="000A1C05">
        <w:tc>
          <w:tcPr>
            <w:tcW w:w="1384" w:type="dxa"/>
            <w:vMerge/>
            <w:tcBorders>
              <w:left w:val="single" w:sz="4" w:space="0" w:color="auto"/>
              <w:right w:val="single" w:sz="4" w:space="0" w:color="auto"/>
            </w:tcBorders>
          </w:tcPr>
          <w:p w14:paraId="4A3AAE26"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837C47E" w14:textId="77777777" w:rsidR="000A1C05" w:rsidRPr="000A1C05" w:rsidRDefault="000A1C05">
            <w:pPr>
              <w:numPr>
                <w:ilvl w:val="0"/>
                <w:numId w:val="29"/>
              </w:numPr>
              <w:ind w:left="34" w:firstLine="0"/>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1E79E3B4"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Установите соответствия между названиями графиков и их описанием</w:t>
            </w:r>
          </w:p>
          <w:p w14:paraId="45212045" w14:textId="77777777" w:rsidR="000A1C05" w:rsidRPr="000A1C05" w:rsidRDefault="000A1C05" w:rsidP="000A1C05">
            <w:pPr>
              <w:jc w:val="both"/>
              <w:rPr>
                <w:rFonts w:ascii="Times New Roman" w:hAnsi="Times New Roman" w:cs="Times New Roman"/>
                <w:sz w:val="24"/>
                <w:szCs w:val="24"/>
              </w:rPr>
            </w:pPr>
          </w:p>
          <w:p w14:paraId="22DFD388"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t>Варианты ответов</w:t>
            </w:r>
          </w:p>
          <w:p w14:paraId="7FC2C16C"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а</w:t>
            </w:r>
            <w:r w:rsidRPr="000A1C05">
              <w:rPr>
                <w:rFonts w:ascii="Times New Roman" w:hAnsi="Times New Roman" w:cs="Times New Roman"/>
                <w:sz w:val="24"/>
                <w:szCs w:val="24"/>
              </w:rPr>
              <w:tab/>
              <w:t>График АЧХ</w:t>
            </w:r>
          </w:p>
          <w:p w14:paraId="6D835533"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б</w:t>
            </w:r>
            <w:r w:rsidRPr="000A1C05">
              <w:rPr>
                <w:rFonts w:ascii="Times New Roman" w:hAnsi="Times New Roman" w:cs="Times New Roman"/>
                <w:sz w:val="24"/>
                <w:szCs w:val="24"/>
              </w:rPr>
              <w:tab/>
              <w:t>Спектрограмма</w:t>
            </w:r>
          </w:p>
          <w:p w14:paraId="6268873A"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в</w:t>
            </w:r>
            <w:r w:rsidRPr="000A1C05">
              <w:rPr>
                <w:rFonts w:ascii="Times New Roman" w:hAnsi="Times New Roman" w:cs="Times New Roman"/>
                <w:sz w:val="24"/>
                <w:szCs w:val="24"/>
              </w:rPr>
              <w:tab/>
              <w:t>График волновой функции</w:t>
            </w:r>
          </w:p>
          <w:p w14:paraId="5F18A618"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г</w:t>
            </w:r>
            <w:r w:rsidRPr="000A1C05">
              <w:rPr>
                <w:rFonts w:ascii="Times New Roman" w:hAnsi="Times New Roman" w:cs="Times New Roman"/>
                <w:sz w:val="24"/>
                <w:szCs w:val="24"/>
              </w:rPr>
              <w:tab/>
              <w:t>Шкала уровня</w:t>
            </w:r>
          </w:p>
          <w:p w14:paraId="4FA8C162" w14:textId="77777777" w:rsidR="000A1C05" w:rsidRPr="000A1C05" w:rsidRDefault="000A1C05" w:rsidP="000A1C05">
            <w:pPr>
              <w:jc w:val="both"/>
              <w:rPr>
                <w:rFonts w:ascii="Times New Roman" w:hAnsi="Times New Roman" w:cs="Times New Roman"/>
                <w:sz w:val="24"/>
                <w:szCs w:val="24"/>
              </w:rPr>
            </w:pPr>
          </w:p>
          <w:p w14:paraId="180F9E34"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1</w:t>
            </w:r>
            <w:r w:rsidRPr="000A1C05">
              <w:rPr>
                <w:rFonts w:ascii="Times New Roman" w:hAnsi="Times New Roman" w:cs="Times New Roman"/>
                <w:sz w:val="24"/>
                <w:szCs w:val="24"/>
              </w:rPr>
              <w:tab/>
              <w:t>Трехмерный график (или его проекция), показывающий интенсивность сигнала в зависимости от частоты на протяжении временного промежутка</w:t>
            </w:r>
          </w:p>
          <w:p w14:paraId="2A34DCF3"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2</w:t>
            </w:r>
            <w:r w:rsidRPr="000A1C05">
              <w:rPr>
                <w:rFonts w:ascii="Times New Roman" w:hAnsi="Times New Roman" w:cs="Times New Roman"/>
                <w:sz w:val="24"/>
                <w:szCs w:val="24"/>
              </w:rPr>
              <w:tab/>
              <w:t>Показывает зависимость амплитуды сигнала от частоты в конкретный момент времени</w:t>
            </w:r>
          </w:p>
          <w:p w14:paraId="490D28A0"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3</w:t>
            </w:r>
            <w:r w:rsidRPr="000A1C05">
              <w:rPr>
                <w:rFonts w:ascii="Times New Roman" w:hAnsi="Times New Roman" w:cs="Times New Roman"/>
                <w:sz w:val="24"/>
                <w:szCs w:val="24"/>
              </w:rPr>
              <w:tab/>
              <w:t>Показывает текущий уровень сигнала в дБ</w:t>
            </w:r>
          </w:p>
          <w:p w14:paraId="18DC4D81"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4</w:t>
            </w:r>
            <w:r w:rsidRPr="000A1C05">
              <w:rPr>
                <w:rFonts w:ascii="Times New Roman" w:hAnsi="Times New Roman" w:cs="Times New Roman"/>
                <w:sz w:val="24"/>
                <w:szCs w:val="24"/>
              </w:rPr>
              <w:tab/>
              <w:t>Показывает зависимость амплитуды сигнала от времени</w:t>
            </w:r>
          </w:p>
        </w:tc>
        <w:tc>
          <w:tcPr>
            <w:tcW w:w="2802" w:type="dxa"/>
            <w:tcBorders>
              <w:top w:val="single" w:sz="4" w:space="0" w:color="auto"/>
              <w:left w:val="single" w:sz="4" w:space="0" w:color="auto"/>
              <w:bottom w:val="single" w:sz="4" w:space="0" w:color="auto"/>
              <w:right w:val="single" w:sz="4" w:space="0" w:color="auto"/>
            </w:tcBorders>
          </w:tcPr>
          <w:p w14:paraId="56961D5C"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а – 2</w:t>
            </w:r>
          </w:p>
          <w:p w14:paraId="57F147E9"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б – 1</w:t>
            </w:r>
          </w:p>
          <w:p w14:paraId="5E60884A"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в – 4</w:t>
            </w:r>
          </w:p>
          <w:p w14:paraId="38596623"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г – 3</w:t>
            </w:r>
          </w:p>
        </w:tc>
      </w:tr>
      <w:tr w:rsidR="000A1C05" w:rsidRPr="000A1C05" w14:paraId="1AE92BD8" w14:textId="77777777" w:rsidTr="000A1C05">
        <w:tc>
          <w:tcPr>
            <w:tcW w:w="1384" w:type="dxa"/>
            <w:vMerge/>
            <w:tcBorders>
              <w:left w:val="single" w:sz="4" w:space="0" w:color="auto"/>
              <w:bottom w:val="single" w:sz="4" w:space="0" w:color="auto"/>
              <w:right w:val="single" w:sz="4" w:space="0" w:color="auto"/>
            </w:tcBorders>
          </w:tcPr>
          <w:p w14:paraId="74BED58E"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8139382" w14:textId="77777777" w:rsidR="000A1C05" w:rsidRPr="000A1C05" w:rsidRDefault="000A1C05">
            <w:pPr>
              <w:numPr>
                <w:ilvl w:val="0"/>
                <w:numId w:val="29"/>
              </w:numPr>
              <w:ind w:left="34" w:firstLine="0"/>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20EC3DD"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Установите соответствия между названиями устройств и их описанием</w:t>
            </w:r>
          </w:p>
          <w:p w14:paraId="0B7C9C67" w14:textId="77777777" w:rsidR="000A1C05" w:rsidRPr="000A1C05" w:rsidRDefault="000A1C05" w:rsidP="000A1C05">
            <w:pPr>
              <w:jc w:val="both"/>
              <w:rPr>
                <w:rFonts w:ascii="Times New Roman" w:hAnsi="Times New Roman" w:cs="Times New Roman"/>
                <w:sz w:val="24"/>
                <w:szCs w:val="24"/>
              </w:rPr>
            </w:pPr>
          </w:p>
          <w:p w14:paraId="4688C7DA"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t>Варианты ответов</w:t>
            </w:r>
          </w:p>
          <w:p w14:paraId="0867DC04"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а</w:t>
            </w:r>
            <w:r w:rsidRPr="000A1C05">
              <w:rPr>
                <w:rFonts w:ascii="Times New Roman" w:hAnsi="Times New Roman" w:cs="Times New Roman"/>
                <w:sz w:val="24"/>
                <w:szCs w:val="24"/>
              </w:rPr>
              <w:tab/>
            </w:r>
            <w:r w:rsidRPr="000A1C05">
              <w:rPr>
                <w:rFonts w:ascii="Times New Roman" w:hAnsi="Times New Roman" w:cs="Times New Roman"/>
                <w:sz w:val="24"/>
                <w:szCs w:val="24"/>
                <w:lang w:val="en-US"/>
              </w:rPr>
              <w:t>DAW</w:t>
            </w:r>
          </w:p>
          <w:p w14:paraId="13704A3E"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б</w:t>
            </w:r>
            <w:r w:rsidRPr="000A1C05">
              <w:rPr>
                <w:rFonts w:ascii="Times New Roman" w:hAnsi="Times New Roman" w:cs="Times New Roman"/>
                <w:sz w:val="24"/>
                <w:szCs w:val="24"/>
              </w:rPr>
              <w:tab/>
              <w:t>Секвенсор</w:t>
            </w:r>
          </w:p>
          <w:p w14:paraId="55DCD642"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в</w:t>
            </w:r>
            <w:r w:rsidRPr="000A1C05">
              <w:rPr>
                <w:rFonts w:ascii="Times New Roman" w:hAnsi="Times New Roman" w:cs="Times New Roman"/>
                <w:sz w:val="24"/>
                <w:szCs w:val="24"/>
              </w:rPr>
              <w:tab/>
              <w:t>Семплер</w:t>
            </w:r>
          </w:p>
          <w:p w14:paraId="1414827D"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г</w:t>
            </w:r>
            <w:r w:rsidRPr="000A1C05">
              <w:rPr>
                <w:rFonts w:ascii="Times New Roman" w:hAnsi="Times New Roman" w:cs="Times New Roman"/>
                <w:sz w:val="24"/>
                <w:szCs w:val="24"/>
              </w:rPr>
              <w:tab/>
              <w:t>Плагин</w:t>
            </w:r>
          </w:p>
          <w:p w14:paraId="71DEA716" w14:textId="77777777" w:rsidR="000A1C05" w:rsidRPr="000A1C05" w:rsidRDefault="000A1C05" w:rsidP="000A1C05">
            <w:pPr>
              <w:jc w:val="both"/>
              <w:rPr>
                <w:rFonts w:ascii="Times New Roman" w:hAnsi="Times New Roman" w:cs="Times New Roman"/>
                <w:sz w:val="24"/>
                <w:szCs w:val="24"/>
              </w:rPr>
            </w:pPr>
          </w:p>
          <w:p w14:paraId="05BCE13F"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1</w:t>
            </w:r>
            <w:r w:rsidRPr="000A1C05">
              <w:rPr>
                <w:rFonts w:ascii="Times New Roman" w:hAnsi="Times New Roman" w:cs="Times New Roman"/>
                <w:sz w:val="24"/>
                <w:szCs w:val="24"/>
              </w:rPr>
              <w:tab/>
              <w:t>Прибор для воспроизведения, записи и обработки звуковых фрагментов</w:t>
            </w:r>
          </w:p>
          <w:p w14:paraId="3A19D0E1"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2</w:t>
            </w:r>
            <w:r w:rsidRPr="000A1C05">
              <w:rPr>
                <w:rFonts w:ascii="Times New Roman" w:hAnsi="Times New Roman" w:cs="Times New Roman"/>
                <w:sz w:val="24"/>
                <w:szCs w:val="24"/>
              </w:rPr>
              <w:tab/>
              <w:t>Программный модуль, подключаемый к основной программе</w:t>
            </w:r>
          </w:p>
          <w:p w14:paraId="0B6F1AEA"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3</w:t>
            </w:r>
            <w:r w:rsidRPr="000A1C05">
              <w:rPr>
                <w:rFonts w:ascii="Times New Roman" w:hAnsi="Times New Roman" w:cs="Times New Roman"/>
                <w:sz w:val="24"/>
                <w:szCs w:val="24"/>
              </w:rPr>
              <w:tab/>
              <w:t>Аппаратное или программное устройство для записи, редактирования и воспроизведения последовательности команд для звуков, главным образом, формульных ритмических фигур и мелодических фраз (секвенций или «паттернов»).</w:t>
            </w:r>
          </w:p>
          <w:p w14:paraId="406827F3"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4</w:t>
            </w:r>
            <w:r w:rsidRPr="000A1C05">
              <w:rPr>
                <w:rFonts w:ascii="Times New Roman" w:hAnsi="Times New Roman" w:cs="Times New Roman"/>
                <w:sz w:val="24"/>
                <w:szCs w:val="24"/>
              </w:rPr>
              <w:tab/>
              <w:t>Аппаратная или программная система, предназначенная для записи, хранения, редактирования и воспроизведения цифрового звука.</w:t>
            </w:r>
          </w:p>
        </w:tc>
        <w:tc>
          <w:tcPr>
            <w:tcW w:w="2802" w:type="dxa"/>
            <w:tcBorders>
              <w:top w:val="single" w:sz="4" w:space="0" w:color="auto"/>
              <w:left w:val="single" w:sz="4" w:space="0" w:color="auto"/>
              <w:bottom w:val="single" w:sz="4" w:space="0" w:color="auto"/>
              <w:right w:val="single" w:sz="4" w:space="0" w:color="auto"/>
            </w:tcBorders>
          </w:tcPr>
          <w:p w14:paraId="76D15DCE"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а – 4</w:t>
            </w:r>
          </w:p>
          <w:p w14:paraId="5908A171"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б – 3</w:t>
            </w:r>
          </w:p>
          <w:p w14:paraId="3B2664C3"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в – 1</w:t>
            </w:r>
          </w:p>
          <w:p w14:paraId="4AF45838"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г – 2</w:t>
            </w:r>
          </w:p>
        </w:tc>
      </w:tr>
      <w:tr w:rsidR="000A1C05" w:rsidRPr="000A1C05" w14:paraId="5C142E11" w14:textId="77777777" w:rsidTr="000A1C05">
        <w:tc>
          <w:tcPr>
            <w:tcW w:w="1384" w:type="dxa"/>
            <w:vMerge w:val="restart"/>
            <w:tcBorders>
              <w:top w:val="single" w:sz="4" w:space="0" w:color="auto"/>
              <w:left w:val="single" w:sz="4" w:space="0" w:color="auto"/>
              <w:right w:val="single" w:sz="4" w:space="0" w:color="auto"/>
            </w:tcBorders>
          </w:tcPr>
          <w:p w14:paraId="7E43CC97"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 xml:space="preserve">Задания </w:t>
            </w:r>
            <w:r w:rsidRPr="000A1C05">
              <w:rPr>
                <w:rFonts w:ascii="Times New Roman" w:hAnsi="Times New Roman" w:cs="Times New Roman"/>
                <w:b/>
                <w:sz w:val="24"/>
                <w:szCs w:val="24"/>
              </w:rPr>
              <w:t>закрытого</w:t>
            </w:r>
            <w:r w:rsidRPr="000A1C05">
              <w:rPr>
                <w:rFonts w:ascii="Times New Roman" w:hAnsi="Times New Roman" w:cs="Times New Roman"/>
                <w:sz w:val="24"/>
                <w:szCs w:val="24"/>
              </w:rPr>
              <w:t xml:space="preserve"> типа </w:t>
            </w:r>
          </w:p>
          <w:p w14:paraId="0A0CB5DE"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lastRenderedPageBreak/>
              <w:t>на последовательность</w:t>
            </w:r>
          </w:p>
          <w:p w14:paraId="24A9C69D"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3 шт.</w:t>
            </w:r>
          </w:p>
        </w:tc>
        <w:tc>
          <w:tcPr>
            <w:tcW w:w="1418" w:type="dxa"/>
            <w:tcBorders>
              <w:top w:val="single" w:sz="4" w:space="0" w:color="auto"/>
              <w:left w:val="single" w:sz="4" w:space="0" w:color="auto"/>
              <w:bottom w:val="single" w:sz="4" w:space="0" w:color="auto"/>
              <w:right w:val="single" w:sz="4" w:space="0" w:color="auto"/>
            </w:tcBorders>
          </w:tcPr>
          <w:p w14:paraId="20353B05" w14:textId="77777777" w:rsidR="000A1C05" w:rsidRPr="000A1C05" w:rsidRDefault="000A1C05">
            <w:pPr>
              <w:numPr>
                <w:ilvl w:val="0"/>
                <w:numId w:val="29"/>
              </w:numPr>
              <w:ind w:left="34" w:firstLine="0"/>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3525FB52"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Установите правильную хронологическую последовательность развития уровней логического представления данных:</w:t>
            </w:r>
          </w:p>
          <w:p w14:paraId="0D273DBA" w14:textId="77777777" w:rsidR="000A1C05" w:rsidRPr="000A1C05" w:rsidRDefault="000A1C05" w:rsidP="000A1C05">
            <w:pPr>
              <w:jc w:val="both"/>
              <w:rPr>
                <w:rFonts w:ascii="Times New Roman" w:hAnsi="Times New Roman" w:cs="Times New Roman"/>
                <w:sz w:val="24"/>
                <w:szCs w:val="24"/>
              </w:rPr>
            </w:pPr>
          </w:p>
          <w:p w14:paraId="3577C03E"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t>Варианты ответов</w:t>
            </w:r>
          </w:p>
          <w:p w14:paraId="4E16E2CA" w14:textId="77777777" w:rsidR="000A1C05" w:rsidRPr="000A1C05" w:rsidRDefault="000A1C05" w:rsidP="000A1C05">
            <w:pPr>
              <w:jc w:val="both"/>
              <w:rPr>
                <w:rFonts w:ascii="Times New Roman" w:hAnsi="Times New Roman" w:cs="Times New Roman"/>
                <w:sz w:val="24"/>
                <w:szCs w:val="24"/>
              </w:rPr>
            </w:pPr>
            <w:proofErr w:type="gramStart"/>
            <w:r w:rsidRPr="000A1C05">
              <w:rPr>
                <w:rFonts w:ascii="Times New Roman" w:hAnsi="Times New Roman" w:cs="Times New Roman"/>
                <w:sz w:val="24"/>
                <w:szCs w:val="24"/>
              </w:rPr>
              <w:t>а</w:t>
            </w:r>
            <w:proofErr w:type="gramEnd"/>
            <w:r w:rsidRPr="000A1C05">
              <w:rPr>
                <w:rFonts w:ascii="Times New Roman" w:hAnsi="Times New Roman" w:cs="Times New Roman"/>
                <w:sz w:val="24"/>
                <w:szCs w:val="24"/>
              </w:rPr>
              <w:tab/>
              <w:t>От байтов к блокам (сегментам)</w:t>
            </w:r>
          </w:p>
          <w:p w14:paraId="5F07382C" w14:textId="77777777" w:rsidR="000A1C05" w:rsidRPr="000A1C05" w:rsidRDefault="000A1C05" w:rsidP="000A1C05">
            <w:pPr>
              <w:jc w:val="both"/>
              <w:rPr>
                <w:rFonts w:ascii="Times New Roman" w:hAnsi="Times New Roman" w:cs="Times New Roman"/>
                <w:sz w:val="24"/>
                <w:szCs w:val="24"/>
              </w:rPr>
            </w:pPr>
            <w:proofErr w:type="gramStart"/>
            <w:r w:rsidRPr="000A1C05">
              <w:rPr>
                <w:rFonts w:ascii="Times New Roman" w:hAnsi="Times New Roman" w:cs="Times New Roman"/>
                <w:sz w:val="24"/>
                <w:szCs w:val="24"/>
              </w:rPr>
              <w:t>б</w:t>
            </w:r>
            <w:proofErr w:type="gramEnd"/>
            <w:r w:rsidRPr="000A1C05">
              <w:rPr>
                <w:rFonts w:ascii="Times New Roman" w:hAnsi="Times New Roman" w:cs="Times New Roman"/>
                <w:sz w:val="24"/>
                <w:szCs w:val="24"/>
              </w:rPr>
              <w:tab/>
              <w:t>От блоков к файлам</w:t>
            </w:r>
          </w:p>
          <w:p w14:paraId="3302D331" w14:textId="77777777" w:rsidR="000A1C05" w:rsidRPr="000A1C05" w:rsidRDefault="000A1C05" w:rsidP="000A1C05">
            <w:pPr>
              <w:jc w:val="both"/>
              <w:rPr>
                <w:rFonts w:ascii="Times New Roman" w:hAnsi="Times New Roman" w:cs="Times New Roman"/>
                <w:sz w:val="24"/>
                <w:szCs w:val="24"/>
              </w:rPr>
            </w:pPr>
            <w:proofErr w:type="gramStart"/>
            <w:r w:rsidRPr="000A1C05">
              <w:rPr>
                <w:rFonts w:ascii="Times New Roman" w:hAnsi="Times New Roman" w:cs="Times New Roman"/>
                <w:sz w:val="24"/>
                <w:szCs w:val="24"/>
              </w:rPr>
              <w:t>в</w:t>
            </w:r>
            <w:proofErr w:type="gramEnd"/>
            <w:r w:rsidRPr="000A1C05">
              <w:rPr>
                <w:rFonts w:ascii="Times New Roman" w:hAnsi="Times New Roman" w:cs="Times New Roman"/>
                <w:sz w:val="24"/>
                <w:szCs w:val="24"/>
              </w:rPr>
              <w:tab/>
              <w:t>От битов к байтам</w:t>
            </w:r>
          </w:p>
          <w:p w14:paraId="0E6CC529" w14:textId="77777777" w:rsidR="000A1C05" w:rsidRPr="000A1C05" w:rsidRDefault="000A1C05" w:rsidP="000A1C05">
            <w:pPr>
              <w:jc w:val="both"/>
              <w:rPr>
                <w:rFonts w:ascii="Times New Roman" w:hAnsi="Times New Roman" w:cs="Times New Roman"/>
                <w:sz w:val="24"/>
                <w:szCs w:val="24"/>
              </w:rPr>
            </w:pPr>
            <w:proofErr w:type="gramStart"/>
            <w:r w:rsidRPr="000A1C05">
              <w:rPr>
                <w:rFonts w:ascii="Times New Roman" w:hAnsi="Times New Roman" w:cs="Times New Roman"/>
                <w:sz w:val="24"/>
                <w:szCs w:val="24"/>
              </w:rPr>
              <w:t>г</w:t>
            </w:r>
            <w:r w:rsidRPr="000A1C05">
              <w:rPr>
                <w:rFonts w:ascii="Times New Roman" w:hAnsi="Times New Roman" w:cs="Times New Roman"/>
                <w:sz w:val="24"/>
                <w:szCs w:val="24"/>
              </w:rPr>
              <w:tab/>
              <w:t>От</w:t>
            </w:r>
            <w:proofErr w:type="gramEnd"/>
            <w:r w:rsidRPr="000A1C05">
              <w:rPr>
                <w:rFonts w:ascii="Times New Roman" w:hAnsi="Times New Roman" w:cs="Times New Roman"/>
                <w:sz w:val="24"/>
                <w:szCs w:val="24"/>
              </w:rPr>
              <w:t xml:space="preserve"> файлов к объектам</w:t>
            </w:r>
          </w:p>
        </w:tc>
        <w:tc>
          <w:tcPr>
            <w:tcW w:w="2802" w:type="dxa"/>
            <w:tcBorders>
              <w:top w:val="single" w:sz="4" w:space="0" w:color="auto"/>
              <w:left w:val="single" w:sz="4" w:space="0" w:color="auto"/>
              <w:bottom w:val="single" w:sz="4" w:space="0" w:color="auto"/>
              <w:right w:val="single" w:sz="4" w:space="0" w:color="auto"/>
            </w:tcBorders>
          </w:tcPr>
          <w:p w14:paraId="7DD47EDF"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lastRenderedPageBreak/>
              <w:t>в, а, б, г</w:t>
            </w:r>
          </w:p>
        </w:tc>
      </w:tr>
      <w:tr w:rsidR="000A1C05" w:rsidRPr="000A1C05" w14:paraId="4880FE38" w14:textId="77777777" w:rsidTr="000A1C05">
        <w:tc>
          <w:tcPr>
            <w:tcW w:w="1384" w:type="dxa"/>
            <w:vMerge/>
            <w:tcBorders>
              <w:left w:val="single" w:sz="4" w:space="0" w:color="auto"/>
              <w:right w:val="single" w:sz="4" w:space="0" w:color="auto"/>
            </w:tcBorders>
          </w:tcPr>
          <w:p w14:paraId="0D38222A"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D834C85" w14:textId="77777777" w:rsidR="000A1C05" w:rsidRPr="000A1C05" w:rsidRDefault="000A1C05">
            <w:pPr>
              <w:numPr>
                <w:ilvl w:val="0"/>
                <w:numId w:val="29"/>
              </w:numPr>
              <w:ind w:left="34" w:firstLine="0"/>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711B6B0C"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Установите правильную последовательность частот дискретизации от наибольшей к наименьшей:</w:t>
            </w:r>
          </w:p>
          <w:p w14:paraId="43E6984E" w14:textId="77777777" w:rsidR="000A1C05" w:rsidRPr="000A1C05" w:rsidRDefault="000A1C05" w:rsidP="000A1C05">
            <w:pPr>
              <w:jc w:val="both"/>
              <w:rPr>
                <w:rFonts w:ascii="Times New Roman" w:hAnsi="Times New Roman" w:cs="Times New Roman"/>
                <w:sz w:val="24"/>
                <w:szCs w:val="24"/>
              </w:rPr>
            </w:pPr>
          </w:p>
          <w:p w14:paraId="006DC660"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t>Варианты ответов</w:t>
            </w:r>
          </w:p>
          <w:p w14:paraId="0E6002C8"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а</w:t>
            </w:r>
            <w:r w:rsidRPr="000A1C05">
              <w:rPr>
                <w:rFonts w:ascii="Times New Roman" w:hAnsi="Times New Roman" w:cs="Times New Roman"/>
                <w:sz w:val="24"/>
                <w:szCs w:val="24"/>
              </w:rPr>
              <w:tab/>
              <w:t>44,1 кГц</w:t>
            </w:r>
          </w:p>
          <w:p w14:paraId="14576516"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б</w:t>
            </w:r>
            <w:r w:rsidRPr="000A1C05">
              <w:rPr>
                <w:rFonts w:ascii="Times New Roman" w:hAnsi="Times New Roman" w:cs="Times New Roman"/>
                <w:sz w:val="24"/>
                <w:szCs w:val="24"/>
              </w:rPr>
              <w:tab/>
              <w:t>96000 Гц</w:t>
            </w:r>
          </w:p>
          <w:p w14:paraId="77CDC555"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в</w:t>
            </w:r>
            <w:r w:rsidRPr="000A1C05">
              <w:rPr>
                <w:rFonts w:ascii="Times New Roman" w:hAnsi="Times New Roman" w:cs="Times New Roman"/>
                <w:sz w:val="24"/>
                <w:szCs w:val="24"/>
              </w:rPr>
              <w:tab/>
              <w:t>192 кГц</w:t>
            </w:r>
          </w:p>
          <w:p w14:paraId="2C184940"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г</w:t>
            </w:r>
            <w:r w:rsidRPr="000A1C05">
              <w:rPr>
                <w:rFonts w:ascii="Times New Roman" w:hAnsi="Times New Roman" w:cs="Times New Roman"/>
                <w:sz w:val="24"/>
                <w:szCs w:val="24"/>
              </w:rPr>
              <w:tab/>
              <w:t>48000 Гц</w:t>
            </w:r>
          </w:p>
        </w:tc>
        <w:tc>
          <w:tcPr>
            <w:tcW w:w="2802" w:type="dxa"/>
            <w:tcBorders>
              <w:top w:val="single" w:sz="4" w:space="0" w:color="auto"/>
              <w:left w:val="single" w:sz="4" w:space="0" w:color="auto"/>
              <w:bottom w:val="single" w:sz="4" w:space="0" w:color="auto"/>
              <w:right w:val="single" w:sz="4" w:space="0" w:color="auto"/>
            </w:tcBorders>
          </w:tcPr>
          <w:p w14:paraId="3ABEE5C1"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В, Б, Г, А</w:t>
            </w:r>
          </w:p>
        </w:tc>
      </w:tr>
      <w:tr w:rsidR="000A1C05" w:rsidRPr="000A1C05" w14:paraId="69A68AAA" w14:textId="77777777" w:rsidTr="000A1C05">
        <w:tc>
          <w:tcPr>
            <w:tcW w:w="1384" w:type="dxa"/>
            <w:vMerge/>
            <w:tcBorders>
              <w:left w:val="single" w:sz="4" w:space="0" w:color="auto"/>
              <w:bottom w:val="single" w:sz="4" w:space="0" w:color="auto"/>
              <w:right w:val="single" w:sz="4" w:space="0" w:color="auto"/>
            </w:tcBorders>
          </w:tcPr>
          <w:p w14:paraId="17A593C5"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622B5D9" w14:textId="77777777" w:rsidR="000A1C05" w:rsidRPr="000A1C05" w:rsidRDefault="000A1C05">
            <w:pPr>
              <w:numPr>
                <w:ilvl w:val="0"/>
                <w:numId w:val="29"/>
              </w:numPr>
              <w:ind w:left="34" w:firstLine="0"/>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3CA71209"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Установите правильную последовательность частотных диапазонов по нарастающей в спектре.</w:t>
            </w:r>
          </w:p>
          <w:p w14:paraId="706BB2B1" w14:textId="77777777" w:rsidR="000A1C05" w:rsidRPr="000A1C05" w:rsidRDefault="000A1C05" w:rsidP="000A1C05">
            <w:pPr>
              <w:jc w:val="both"/>
              <w:rPr>
                <w:rFonts w:ascii="Times New Roman" w:hAnsi="Times New Roman" w:cs="Times New Roman"/>
                <w:sz w:val="24"/>
                <w:szCs w:val="24"/>
                <w:u w:val="single"/>
              </w:rPr>
            </w:pPr>
          </w:p>
          <w:p w14:paraId="6EB31ED1"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t>Варианты ответов</w:t>
            </w:r>
          </w:p>
          <w:p w14:paraId="68B23521"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а</w:t>
            </w:r>
            <w:r w:rsidRPr="000A1C05">
              <w:rPr>
                <w:rFonts w:ascii="Times New Roman" w:hAnsi="Times New Roman" w:cs="Times New Roman"/>
                <w:sz w:val="24"/>
                <w:szCs w:val="24"/>
              </w:rPr>
              <w:tab/>
              <w:t>Ультразвук</w:t>
            </w:r>
          </w:p>
          <w:p w14:paraId="17AD20E9"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б</w:t>
            </w:r>
            <w:r w:rsidRPr="000A1C05">
              <w:rPr>
                <w:rFonts w:ascii="Times New Roman" w:hAnsi="Times New Roman" w:cs="Times New Roman"/>
                <w:sz w:val="24"/>
                <w:szCs w:val="24"/>
              </w:rPr>
              <w:tab/>
              <w:t>Высокие частоты</w:t>
            </w:r>
          </w:p>
          <w:p w14:paraId="67D45007"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в</w:t>
            </w:r>
            <w:r w:rsidRPr="000A1C05">
              <w:rPr>
                <w:rFonts w:ascii="Times New Roman" w:hAnsi="Times New Roman" w:cs="Times New Roman"/>
                <w:sz w:val="24"/>
                <w:szCs w:val="24"/>
              </w:rPr>
              <w:tab/>
              <w:t>Инфразвук</w:t>
            </w:r>
          </w:p>
          <w:p w14:paraId="570EFE06"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г</w:t>
            </w:r>
            <w:r w:rsidRPr="000A1C05">
              <w:rPr>
                <w:rFonts w:ascii="Times New Roman" w:hAnsi="Times New Roman" w:cs="Times New Roman"/>
                <w:sz w:val="24"/>
                <w:szCs w:val="24"/>
              </w:rPr>
              <w:tab/>
              <w:t>Низкие частоты</w:t>
            </w:r>
          </w:p>
        </w:tc>
        <w:tc>
          <w:tcPr>
            <w:tcW w:w="2802" w:type="dxa"/>
            <w:tcBorders>
              <w:top w:val="single" w:sz="4" w:space="0" w:color="auto"/>
              <w:left w:val="single" w:sz="4" w:space="0" w:color="auto"/>
              <w:bottom w:val="single" w:sz="4" w:space="0" w:color="auto"/>
              <w:right w:val="single" w:sz="4" w:space="0" w:color="auto"/>
            </w:tcBorders>
          </w:tcPr>
          <w:p w14:paraId="75341214"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В, Г, Б, А</w:t>
            </w:r>
          </w:p>
        </w:tc>
      </w:tr>
      <w:tr w:rsidR="000A1C05" w:rsidRPr="000A1C05" w14:paraId="51D23A6B" w14:textId="77777777" w:rsidTr="000A1C05">
        <w:tc>
          <w:tcPr>
            <w:tcW w:w="1384" w:type="dxa"/>
            <w:vMerge w:val="restart"/>
            <w:tcBorders>
              <w:top w:val="single" w:sz="4" w:space="0" w:color="auto"/>
              <w:left w:val="single" w:sz="4" w:space="0" w:color="auto"/>
              <w:right w:val="single" w:sz="4" w:space="0" w:color="auto"/>
            </w:tcBorders>
          </w:tcPr>
          <w:p w14:paraId="35229046"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 xml:space="preserve">Задания </w:t>
            </w:r>
            <w:r w:rsidRPr="000A1C05">
              <w:rPr>
                <w:rFonts w:ascii="Times New Roman" w:hAnsi="Times New Roman" w:cs="Times New Roman"/>
                <w:b/>
                <w:sz w:val="24"/>
                <w:szCs w:val="24"/>
              </w:rPr>
              <w:t>открытого</w:t>
            </w:r>
            <w:r w:rsidRPr="000A1C05">
              <w:rPr>
                <w:rFonts w:ascii="Times New Roman" w:hAnsi="Times New Roman" w:cs="Times New Roman"/>
                <w:sz w:val="24"/>
                <w:szCs w:val="24"/>
              </w:rPr>
              <w:t xml:space="preserve"> типа</w:t>
            </w:r>
          </w:p>
          <w:p w14:paraId="0A059238"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26 шт.</w:t>
            </w:r>
          </w:p>
        </w:tc>
        <w:tc>
          <w:tcPr>
            <w:tcW w:w="1418" w:type="dxa"/>
            <w:tcBorders>
              <w:top w:val="single" w:sz="4" w:space="0" w:color="auto"/>
              <w:left w:val="single" w:sz="4" w:space="0" w:color="auto"/>
              <w:bottom w:val="single" w:sz="4" w:space="0" w:color="auto"/>
              <w:right w:val="single" w:sz="4" w:space="0" w:color="auto"/>
            </w:tcBorders>
          </w:tcPr>
          <w:p w14:paraId="12C71815" w14:textId="77777777" w:rsidR="000A1C05" w:rsidRPr="000A1C05" w:rsidRDefault="000A1C05">
            <w:pPr>
              <w:numPr>
                <w:ilvl w:val="0"/>
                <w:numId w:val="29"/>
              </w:numPr>
              <w:ind w:left="34" w:firstLine="0"/>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7AF397C5" w14:textId="77777777" w:rsidR="000A1C05" w:rsidRPr="000A1C05" w:rsidRDefault="000A1C05" w:rsidP="000A1C05">
            <w:pPr>
              <w:jc w:val="both"/>
              <w:rPr>
                <w:rFonts w:ascii="Times New Roman" w:hAnsi="Times New Roman" w:cs="Times New Roman"/>
                <w:sz w:val="24"/>
                <w:szCs w:val="24"/>
              </w:rPr>
            </w:pPr>
            <w:r w:rsidRPr="000A1C05">
              <w:rPr>
                <w:rFonts w:ascii="Times New Roman" w:eastAsia="Times New Roman" w:hAnsi="Times New Roman" w:cs="Times New Roman"/>
                <w:lang w:eastAsia="ru-RU"/>
              </w:rPr>
              <w:t>Звук, как … явление – одна из форм существования информации, которая может создаваться и уничтожаться, обрабатываться и храниться, передаваться и приниматься</w:t>
            </w:r>
          </w:p>
        </w:tc>
        <w:tc>
          <w:tcPr>
            <w:tcW w:w="2802" w:type="dxa"/>
            <w:tcBorders>
              <w:top w:val="single" w:sz="4" w:space="0" w:color="auto"/>
              <w:left w:val="single" w:sz="4" w:space="0" w:color="auto"/>
              <w:bottom w:val="single" w:sz="4" w:space="0" w:color="auto"/>
              <w:right w:val="single" w:sz="4" w:space="0" w:color="auto"/>
            </w:tcBorders>
          </w:tcPr>
          <w:p w14:paraId="6E125EF8" w14:textId="77777777" w:rsidR="000A1C05" w:rsidRPr="000A1C05" w:rsidRDefault="000A1C05" w:rsidP="000A1C05">
            <w:pPr>
              <w:jc w:val="both"/>
              <w:rPr>
                <w:rFonts w:ascii="Times New Roman" w:hAnsi="Times New Roman" w:cs="Times New Roman"/>
                <w:color w:val="000000" w:themeColor="text1"/>
                <w:sz w:val="24"/>
                <w:szCs w:val="24"/>
              </w:rPr>
            </w:pPr>
            <w:r w:rsidRPr="000A1C05">
              <w:rPr>
                <w:rFonts w:ascii="Times New Roman" w:hAnsi="Times New Roman" w:cs="Times New Roman"/>
                <w:color w:val="000000" w:themeColor="text1"/>
                <w:sz w:val="24"/>
                <w:szCs w:val="24"/>
              </w:rPr>
              <w:t>Информационное</w:t>
            </w:r>
          </w:p>
        </w:tc>
      </w:tr>
      <w:tr w:rsidR="000A1C05" w:rsidRPr="000A1C05" w14:paraId="61AF81EC" w14:textId="77777777" w:rsidTr="000A1C05">
        <w:tc>
          <w:tcPr>
            <w:tcW w:w="1384" w:type="dxa"/>
            <w:vMerge/>
            <w:tcBorders>
              <w:left w:val="single" w:sz="4" w:space="0" w:color="auto"/>
              <w:right w:val="single" w:sz="4" w:space="0" w:color="auto"/>
            </w:tcBorders>
          </w:tcPr>
          <w:p w14:paraId="0917EB1F"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5A3CC57" w14:textId="77777777" w:rsidR="000A1C05" w:rsidRPr="000A1C05" w:rsidRDefault="000A1C05">
            <w:pPr>
              <w:numPr>
                <w:ilvl w:val="0"/>
                <w:numId w:val="29"/>
              </w:numPr>
              <w:ind w:left="34" w:firstLine="0"/>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27E31BC5" w14:textId="77777777" w:rsidR="000A1C05" w:rsidRPr="000A1C05" w:rsidRDefault="000A1C05" w:rsidP="000A1C05">
            <w:pPr>
              <w:jc w:val="both"/>
              <w:rPr>
                <w:rFonts w:ascii="Times New Roman" w:hAnsi="Times New Roman" w:cs="Times New Roman"/>
                <w:sz w:val="24"/>
                <w:szCs w:val="24"/>
              </w:rPr>
            </w:pPr>
            <w:r w:rsidRPr="000A1C05">
              <w:rPr>
                <w:rFonts w:ascii="Times New Roman" w:eastAsia="Calibri" w:hAnsi="Times New Roman" w:cs="Times New Roman"/>
              </w:rPr>
              <w:t>Частота,</w:t>
            </w:r>
            <w:r w:rsidRPr="000A1C05">
              <w:rPr>
                <w:rFonts w:ascii="Times New Roman" w:eastAsia="Calibri" w:hAnsi="Times New Roman" w:cs="Times New Roman"/>
                <w:spacing w:val="-4"/>
              </w:rPr>
              <w:t xml:space="preserve"> </w:t>
            </w:r>
            <w:r w:rsidRPr="000A1C05">
              <w:rPr>
                <w:rFonts w:ascii="Times New Roman" w:eastAsia="Calibri" w:hAnsi="Times New Roman" w:cs="Times New Roman"/>
              </w:rPr>
              <w:t>длина,</w:t>
            </w:r>
            <w:r w:rsidRPr="000A1C05">
              <w:rPr>
                <w:rFonts w:ascii="Times New Roman" w:eastAsia="Calibri" w:hAnsi="Times New Roman" w:cs="Times New Roman"/>
                <w:spacing w:val="-3"/>
              </w:rPr>
              <w:t xml:space="preserve"> </w:t>
            </w:r>
            <w:proofErr w:type="gramStart"/>
            <w:r w:rsidRPr="000A1C05">
              <w:rPr>
                <w:rFonts w:ascii="Times New Roman" w:eastAsia="Calibri" w:hAnsi="Times New Roman" w:cs="Times New Roman"/>
              </w:rPr>
              <w:t>амплитуда это</w:t>
            </w:r>
            <w:proofErr w:type="gramEnd"/>
            <w:r w:rsidRPr="000A1C05">
              <w:rPr>
                <w:rFonts w:ascii="Times New Roman" w:eastAsia="Calibri" w:hAnsi="Times New Roman" w:cs="Times New Roman"/>
              </w:rPr>
              <w:t xml:space="preserve"> параметры </w:t>
            </w:r>
            <w:proofErr w:type="gramStart"/>
            <w:r w:rsidRPr="000A1C05">
              <w:rPr>
                <w:rFonts w:ascii="Times New Roman" w:eastAsia="Calibri" w:hAnsi="Times New Roman" w:cs="Times New Roman"/>
              </w:rPr>
              <w:t xml:space="preserve"> ….</w:t>
            </w:r>
            <w:proofErr w:type="gramEnd"/>
          </w:p>
        </w:tc>
        <w:tc>
          <w:tcPr>
            <w:tcW w:w="2802" w:type="dxa"/>
            <w:tcBorders>
              <w:top w:val="single" w:sz="4" w:space="0" w:color="auto"/>
              <w:left w:val="single" w:sz="4" w:space="0" w:color="auto"/>
              <w:bottom w:val="single" w:sz="4" w:space="0" w:color="auto"/>
              <w:right w:val="single" w:sz="4" w:space="0" w:color="auto"/>
            </w:tcBorders>
          </w:tcPr>
          <w:p w14:paraId="4EAD1946" w14:textId="77777777" w:rsidR="000A1C05" w:rsidRPr="000A1C05" w:rsidRDefault="000A1C05" w:rsidP="000A1C05">
            <w:pPr>
              <w:rPr>
                <w:rFonts w:ascii="Times New Roman" w:hAnsi="Times New Roman" w:cs="Times New Roman"/>
                <w:color w:val="000000" w:themeColor="text1"/>
                <w:sz w:val="24"/>
                <w:szCs w:val="24"/>
              </w:rPr>
            </w:pPr>
            <w:r w:rsidRPr="000A1C05">
              <w:rPr>
                <w:rFonts w:ascii="Times New Roman" w:hAnsi="Times New Roman" w:cs="Times New Roman"/>
                <w:color w:val="000000" w:themeColor="text1"/>
                <w:sz w:val="24"/>
                <w:szCs w:val="24"/>
              </w:rPr>
              <w:t>Звуковой волны</w:t>
            </w:r>
          </w:p>
        </w:tc>
      </w:tr>
      <w:tr w:rsidR="000A1C05" w:rsidRPr="000A1C05" w14:paraId="779D64D8" w14:textId="77777777" w:rsidTr="000A1C05">
        <w:tc>
          <w:tcPr>
            <w:tcW w:w="1384" w:type="dxa"/>
            <w:vMerge/>
            <w:tcBorders>
              <w:left w:val="single" w:sz="4" w:space="0" w:color="auto"/>
              <w:right w:val="single" w:sz="4" w:space="0" w:color="auto"/>
            </w:tcBorders>
          </w:tcPr>
          <w:p w14:paraId="25181F5D"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9780A74" w14:textId="77777777" w:rsidR="000A1C05" w:rsidRPr="000A1C05" w:rsidRDefault="000A1C05">
            <w:pPr>
              <w:numPr>
                <w:ilvl w:val="0"/>
                <w:numId w:val="29"/>
              </w:numPr>
              <w:ind w:left="34" w:firstLine="0"/>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7D35CB8B"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xml:space="preserve">Диапазон от 5 кГц до 20 кГц </w:t>
            </w:r>
            <w:r w:rsidRPr="000A1C05">
              <w:rPr>
                <w:rFonts w:ascii="Times New Roman" w:hAnsi="Times New Roman" w:cs="Times New Roman"/>
                <w:sz w:val="24"/>
                <w:szCs w:val="24"/>
              </w:rPr>
              <w:sym w:font="Symbol" w:char="F0BE"/>
            </w:r>
            <w:r w:rsidRPr="000A1C05">
              <w:rPr>
                <w:rFonts w:ascii="Times New Roman" w:hAnsi="Times New Roman" w:cs="Times New Roman"/>
                <w:sz w:val="24"/>
                <w:szCs w:val="24"/>
              </w:rPr>
              <w:t xml:space="preserve"> это область … частот</w:t>
            </w:r>
          </w:p>
        </w:tc>
        <w:tc>
          <w:tcPr>
            <w:tcW w:w="2802" w:type="dxa"/>
            <w:tcBorders>
              <w:top w:val="single" w:sz="4" w:space="0" w:color="auto"/>
              <w:left w:val="single" w:sz="4" w:space="0" w:color="auto"/>
              <w:bottom w:val="single" w:sz="4" w:space="0" w:color="auto"/>
              <w:right w:val="single" w:sz="4" w:space="0" w:color="auto"/>
            </w:tcBorders>
          </w:tcPr>
          <w:p w14:paraId="13CE97AC" w14:textId="77777777" w:rsidR="000A1C05" w:rsidRPr="000A1C05" w:rsidRDefault="000A1C05" w:rsidP="000A1C05">
            <w:pPr>
              <w:rPr>
                <w:rFonts w:ascii="Times New Roman" w:hAnsi="Times New Roman" w:cs="Times New Roman"/>
                <w:color w:val="000000" w:themeColor="text1"/>
                <w:sz w:val="24"/>
                <w:szCs w:val="24"/>
              </w:rPr>
            </w:pPr>
            <w:r w:rsidRPr="000A1C05">
              <w:rPr>
                <w:rFonts w:ascii="Times New Roman" w:hAnsi="Times New Roman" w:cs="Times New Roman"/>
                <w:color w:val="000000" w:themeColor="text1"/>
                <w:sz w:val="24"/>
                <w:szCs w:val="24"/>
              </w:rPr>
              <w:t>Высоких</w:t>
            </w:r>
          </w:p>
        </w:tc>
      </w:tr>
      <w:tr w:rsidR="000A1C05" w:rsidRPr="000A1C05" w14:paraId="432D9714" w14:textId="77777777" w:rsidTr="000A1C05">
        <w:tc>
          <w:tcPr>
            <w:tcW w:w="1384" w:type="dxa"/>
            <w:vMerge/>
            <w:tcBorders>
              <w:left w:val="single" w:sz="4" w:space="0" w:color="auto"/>
              <w:right w:val="single" w:sz="4" w:space="0" w:color="auto"/>
            </w:tcBorders>
          </w:tcPr>
          <w:p w14:paraId="6C32979F"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BEF90FE" w14:textId="77777777" w:rsidR="000A1C05" w:rsidRPr="000A1C05" w:rsidRDefault="000A1C05">
            <w:pPr>
              <w:numPr>
                <w:ilvl w:val="0"/>
                <w:numId w:val="29"/>
              </w:numPr>
              <w:ind w:left="34" w:firstLine="0"/>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609A3F35"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Уровень звукового давления в 120 дБ – это уровень … порога для уха человека</w:t>
            </w:r>
          </w:p>
        </w:tc>
        <w:tc>
          <w:tcPr>
            <w:tcW w:w="2802" w:type="dxa"/>
            <w:tcBorders>
              <w:top w:val="single" w:sz="4" w:space="0" w:color="auto"/>
              <w:left w:val="single" w:sz="4" w:space="0" w:color="auto"/>
              <w:bottom w:val="single" w:sz="4" w:space="0" w:color="auto"/>
              <w:right w:val="single" w:sz="4" w:space="0" w:color="auto"/>
            </w:tcBorders>
          </w:tcPr>
          <w:p w14:paraId="1877B37E" w14:textId="77777777" w:rsidR="000A1C05" w:rsidRPr="000A1C05" w:rsidRDefault="000A1C05" w:rsidP="000A1C05">
            <w:pPr>
              <w:rPr>
                <w:rFonts w:ascii="Times New Roman" w:hAnsi="Times New Roman" w:cs="Times New Roman"/>
                <w:color w:val="000000" w:themeColor="text1"/>
                <w:sz w:val="24"/>
                <w:szCs w:val="24"/>
              </w:rPr>
            </w:pPr>
            <w:r w:rsidRPr="000A1C05">
              <w:rPr>
                <w:rFonts w:ascii="Times New Roman" w:hAnsi="Times New Roman" w:cs="Times New Roman"/>
                <w:color w:val="000000" w:themeColor="text1"/>
                <w:sz w:val="24"/>
                <w:szCs w:val="24"/>
              </w:rPr>
              <w:t>Болевого</w:t>
            </w:r>
          </w:p>
        </w:tc>
      </w:tr>
      <w:tr w:rsidR="000A1C05" w:rsidRPr="000A1C05" w14:paraId="7D4493B5" w14:textId="77777777" w:rsidTr="000A1C05">
        <w:tc>
          <w:tcPr>
            <w:tcW w:w="1384" w:type="dxa"/>
            <w:vMerge/>
            <w:tcBorders>
              <w:left w:val="single" w:sz="4" w:space="0" w:color="auto"/>
              <w:right w:val="single" w:sz="4" w:space="0" w:color="auto"/>
            </w:tcBorders>
          </w:tcPr>
          <w:p w14:paraId="4709BDD8"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BC4F0AB" w14:textId="77777777" w:rsidR="000A1C05" w:rsidRPr="000A1C05" w:rsidRDefault="000A1C05">
            <w:pPr>
              <w:numPr>
                <w:ilvl w:val="0"/>
                <w:numId w:val="29"/>
              </w:numPr>
              <w:ind w:left="34" w:firstLine="0"/>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2D51AADC"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дискретизации – параметр, показывающий количество замеров в секунду</w:t>
            </w:r>
          </w:p>
        </w:tc>
        <w:tc>
          <w:tcPr>
            <w:tcW w:w="2802" w:type="dxa"/>
            <w:tcBorders>
              <w:top w:val="single" w:sz="4" w:space="0" w:color="auto"/>
              <w:left w:val="single" w:sz="4" w:space="0" w:color="auto"/>
              <w:bottom w:val="single" w:sz="4" w:space="0" w:color="auto"/>
              <w:right w:val="single" w:sz="4" w:space="0" w:color="auto"/>
            </w:tcBorders>
          </w:tcPr>
          <w:p w14:paraId="3114927D" w14:textId="77777777" w:rsidR="000A1C05" w:rsidRPr="000A1C05" w:rsidRDefault="000A1C05" w:rsidP="000A1C05">
            <w:pPr>
              <w:rPr>
                <w:rFonts w:ascii="Times New Roman" w:hAnsi="Times New Roman" w:cs="Times New Roman"/>
                <w:color w:val="000000" w:themeColor="text1"/>
                <w:sz w:val="24"/>
                <w:szCs w:val="24"/>
              </w:rPr>
            </w:pPr>
            <w:r w:rsidRPr="000A1C05">
              <w:rPr>
                <w:rFonts w:ascii="Times New Roman" w:hAnsi="Times New Roman" w:cs="Times New Roman"/>
                <w:color w:val="000000" w:themeColor="text1"/>
                <w:sz w:val="24"/>
                <w:szCs w:val="24"/>
              </w:rPr>
              <w:t>Частота</w:t>
            </w:r>
          </w:p>
        </w:tc>
      </w:tr>
      <w:tr w:rsidR="000A1C05" w:rsidRPr="000A1C05" w14:paraId="2AD223AA" w14:textId="77777777" w:rsidTr="000A1C05">
        <w:tc>
          <w:tcPr>
            <w:tcW w:w="1384" w:type="dxa"/>
            <w:vMerge/>
            <w:tcBorders>
              <w:left w:val="single" w:sz="4" w:space="0" w:color="auto"/>
              <w:right w:val="single" w:sz="4" w:space="0" w:color="auto"/>
            </w:tcBorders>
          </w:tcPr>
          <w:p w14:paraId="4AE37FD6"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4AC22F7" w14:textId="77777777" w:rsidR="000A1C05" w:rsidRPr="000A1C05" w:rsidRDefault="000A1C05">
            <w:pPr>
              <w:numPr>
                <w:ilvl w:val="0"/>
                <w:numId w:val="29"/>
              </w:numPr>
              <w:ind w:left="34" w:firstLine="0"/>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2AC618A0"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Импульсный … позволяет имитировать звучание пространства с помощью сверточных характеристик конкретных помещений</w:t>
            </w:r>
          </w:p>
        </w:tc>
        <w:tc>
          <w:tcPr>
            <w:tcW w:w="2802" w:type="dxa"/>
            <w:tcBorders>
              <w:top w:val="single" w:sz="4" w:space="0" w:color="auto"/>
              <w:left w:val="single" w:sz="4" w:space="0" w:color="auto"/>
              <w:bottom w:val="single" w:sz="4" w:space="0" w:color="auto"/>
              <w:right w:val="single" w:sz="4" w:space="0" w:color="auto"/>
            </w:tcBorders>
          </w:tcPr>
          <w:p w14:paraId="0CAB8320" w14:textId="77777777" w:rsidR="000A1C05" w:rsidRPr="000A1C05" w:rsidRDefault="000A1C05" w:rsidP="000A1C05">
            <w:pPr>
              <w:rPr>
                <w:rFonts w:ascii="Times New Roman" w:hAnsi="Times New Roman" w:cs="Times New Roman"/>
                <w:color w:val="000000" w:themeColor="text1"/>
                <w:sz w:val="24"/>
                <w:szCs w:val="24"/>
              </w:rPr>
            </w:pPr>
            <w:r w:rsidRPr="000A1C05">
              <w:rPr>
                <w:rFonts w:ascii="Times New Roman" w:hAnsi="Times New Roman" w:cs="Times New Roman"/>
                <w:color w:val="000000" w:themeColor="text1"/>
                <w:sz w:val="24"/>
                <w:szCs w:val="24"/>
              </w:rPr>
              <w:t>Ревербератор</w:t>
            </w:r>
          </w:p>
        </w:tc>
      </w:tr>
      <w:tr w:rsidR="000A1C05" w:rsidRPr="000A1C05" w14:paraId="1A0ED125" w14:textId="77777777" w:rsidTr="000A1C05">
        <w:tc>
          <w:tcPr>
            <w:tcW w:w="1384" w:type="dxa"/>
            <w:vMerge/>
            <w:tcBorders>
              <w:left w:val="single" w:sz="4" w:space="0" w:color="auto"/>
              <w:right w:val="single" w:sz="4" w:space="0" w:color="auto"/>
            </w:tcBorders>
          </w:tcPr>
          <w:p w14:paraId="5AAEFDB5"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647F780" w14:textId="77777777" w:rsidR="000A1C05" w:rsidRPr="000A1C05" w:rsidRDefault="000A1C05">
            <w:pPr>
              <w:numPr>
                <w:ilvl w:val="0"/>
                <w:numId w:val="29"/>
              </w:numPr>
              <w:ind w:left="34" w:firstLine="0"/>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11EEAED0"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работает с сибилянтами – согласными звуками, звучащими в верхней части спектра</w:t>
            </w:r>
          </w:p>
        </w:tc>
        <w:tc>
          <w:tcPr>
            <w:tcW w:w="2802" w:type="dxa"/>
            <w:tcBorders>
              <w:top w:val="single" w:sz="4" w:space="0" w:color="auto"/>
              <w:left w:val="single" w:sz="4" w:space="0" w:color="auto"/>
              <w:bottom w:val="single" w:sz="4" w:space="0" w:color="auto"/>
              <w:right w:val="single" w:sz="4" w:space="0" w:color="auto"/>
            </w:tcBorders>
          </w:tcPr>
          <w:p w14:paraId="0CB515B7" w14:textId="77777777" w:rsidR="000A1C05" w:rsidRPr="000A1C05" w:rsidRDefault="000A1C05" w:rsidP="000A1C05">
            <w:pPr>
              <w:rPr>
                <w:rFonts w:ascii="Times New Roman" w:hAnsi="Times New Roman" w:cs="Times New Roman"/>
                <w:color w:val="000000" w:themeColor="text1"/>
                <w:sz w:val="24"/>
                <w:szCs w:val="24"/>
              </w:rPr>
            </w:pPr>
            <w:r w:rsidRPr="000A1C05">
              <w:rPr>
                <w:rFonts w:ascii="Times New Roman" w:hAnsi="Times New Roman" w:cs="Times New Roman"/>
                <w:color w:val="000000" w:themeColor="text1"/>
                <w:sz w:val="24"/>
                <w:szCs w:val="24"/>
              </w:rPr>
              <w:t>Де-</w:t>
            </w:r>
            <w:proofErr w:type="spellStart"/>
            <w:r w:rsidRPr="000A1C05">
              <w:rPr>
                <w:rFonts w:ascii="Times New Roman" w:hAnsi="Times New Roman" w:cs="Times New Roman"/>
                <w:color w:val="000000" w:themeColor="text1"/>
                <w:sz w:val="24"/>
                <w:szCs w:val="24"/>
              </w:rPr>
              <w:t>эссер</w:t>
            </w:r>
            <w:proofErr w:type="spellEnd"/>
            <w:r w:rsidRPr="000A1C05">
              <w:rPr>
                <w:rFonts w:ascii="Times New Roman" w:hAnsi="Times New Roman" w:cs="Times New Roman"/>
                <w:color w:val="000000" w:themeColor="text1"/>
                <w:sz w:val="24"/>
                <w:szCs w:val="24"/>
              </w:rPr>
              <w:t>/</w:t>
            </w:r>
            <w:r w:rsidRPr="000A1C05">
              <w:rPr>
                <w:rFonts w:ascii="Times New Roman" w:hAnsi="Times New Roman" w:cs="Times New Roman"/>
                <w:color w:val="000000" w:themeColor="text1"/>
                <w:sz w:val="24"/>
                <w:szCs w:val="24"/>
                <w:lang w:val="en-US"/>
              </w:rPr>
              <w:t>de-</w:t>
            </w:r>
            <w:proofErr w:type="spellStart"/>
            <w:r w:rsidRPr="000A1C05">
              <w:rPr>
                <w:rFonts w:ascii="Times New Roman" w:hAnsi="Times New Roman" w:cs="Times New Roman"/>
                <w:color w:val="000000" w:themeColor="text1"/>
                <w:sz w:val="24"/>
                <w:szCs w:val="24"/>
                <w:lang w:val="en-US"/>
              </w:rPr>
              <w:t>esser</w:t>
            </w:r>
            <w:proofErr w:type="spellEnd"/>
          </w:p>
        </w:tc>
      </w:tr>
      <w:tr w:rsidR="000A1C05" w:rsidRPr="000A1C05" w14:paraId="4486F79D" w14:textId="77777777" w:rsidTr="000A1C05">
        <w:tc>
          <w:tcPr>
            <w:tcW w:w="1384" w:type="dxa"/>
            <w:vMerge/>
            <w:tcBorders>
              <w:left w:val="single" w:sz="4" w:space="0" w:color="auto"/>
              <w:right w:val="single" w:sz="4" w:space="0" w:color="auto"/>
            </w:tcBorders>
          </w:tcPr>
          <w:p w14:paraId="457A2CBE"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B13469E" w14:textId="77777777" w:rsidR="000A1C05" w:rsidRPr="000A1C05" w:rsidRDefault="000A1C05">
            <w:pPr>
              <w:numPr>
                <w:ilvl w:val="0"/>
                <w:numId w:val="29"/>
              </w:numPr>
              <w:ind w:left="34" w:firstLine="0"/>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2D89142F"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АЧХ – амплитудно-… характеристика</w:t>
            </w:r>
          </w:p>
        </w:tc>
        <w:tc>
          <w:tcPr>
            <w:tcW w:w="2802" w:type="dxa"/>
            <w:tcBorders>
              <w:top w:val="single" w:sz="4" w:space="0" w:color="auto"/>
              <w:left w:val="single" w:sz="4" w:space="0" w:color="auto"/>
              <w:bottom w:val="single" w:sz="4" w:space="0" w:color="auto"/>
              <w:right w:val="single" w:sz="4" w:space="0" w:color="auto"/>
            </w:tcBorders>
          </w:tcPr>
          <w:p w14:paraId="7ED8216B" w14:textId="77777777" w:rsidR="000A1C05" w:rsidRPr="000A1C05" w:rsidRDefault="000A1C05" w:rsidP="000A1C05">
            <w:pPr>
              <w:rPr>
                <w:rFonts w:ascii="Times New Roman" w:hAnsi="Times New Roman" w:cs="Times New Roman"/>
                <w:color w:val="000000" w:themeColor="text1"/>
                <w:sz w:val="24"/>
                <w:szCs w:val="24"/>
              </w:rPr>
            </w:pPr>
            <w:r w:rsidRPr="000A1C05">
              <w:rPr>
                <w:rFonts w:ascii="Times New Roman" w:hAnsi="Times New Roman" w:cs="Times New Roman"/>
                <w:color w:val="000000" w:themeColor="text1"/>
                <w:sz w:val="24"/>
                <w:szCs w:val="24"/>
              </w:rPr>
              <w:t>Частотная</w:t>
            </w:r>
          </w:p>
        </w:tc>
      </w:tr>
      <w:tr w:rsidR="000A1C05" w:rsidRPr="000A1C05" w14:paraId="62E5C663" w14:textId="77777777" w:rsidTr="000A1C05">
        <w:tc>
          <w:tcPr>
            <w:tcW w:w="1384" w:type="dxa"/>
            <w:vMerge/>
            <w:tcBorders>
              <w:left w:val="single" w:sz="4" w:space="0" w:color="auto"/>
              <w:right w:val="single" w:sz="4" w:space="0" w:color="auto"/>
            </w:tcBorders>
          </w:tcPr>
          <w:p w14:paraId="08D611B0"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77143A3" w14:textId="77777777" w:rsidR="000A1C05" w:rsidRPr="000A1C05" w:rsidRDefault="000A1C05">
            <w:pPr>
              <w:numPr>
                <w:ilvl w:val="0"/>
                <w:numId w:val="29"/>
              </w:numPr>
              <w:ind w:left="34" w:firstLine="0"/>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6F3C8E9E"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Максимальное отклонение колеблющийся величины от среднего значения (точки покоя) – это …</w:t>
            </w:r>
          </w:p>
        </w:tc>
        <w:tc>
          <w:tcPr>
            <w:tcW w:w="2802" w:type="dxa"/>
            <w:tcBorders>
              <w:top w:val="single" w:sz="4" w:space="0" w:color="auto"/>
              <w:left w:val="single" w:sz="4" w:space="0" w:color="auto"/>
              <w:bottom w:val="single" w:sz="4" w:space="0" w:color="auto"/>
              <w:right w:val="single" w:sz="4" w:space="0" w:color="auto"/>
            </w:tcBorders>
          </w:tcPr>
          <w:p w14:paraId="01382B67" w14:textId="77777777" w:rsidR="000A1C05" w:rsidRPr="000A1C05" w:rsidRDefault="000A1C05" w:rsidP="000A1C05">
            <w:pPr>
              <w:rPr>
                <w:rFonts w:ascii="Times New Roman" w:hAnsi="Times New Roman" w:cs="Times New Roman"/>
                <w:color w:val="000000" w:themeColor="text1"/>
                <w:sz w:val="24"/>
                <w:szCs w:val="24"/>
              </w:rPr>
            </w:pPr>
            <w:r w:rsidRPr="000A1C05">
              <w:rPr>
                <w:rFonts w:ascii="Times New Roman" w:hAnsi="Times New Roman" w:cs="Times New Roman"/>
                <w:color w:val="000000" w:themeColor="text1"/>
                <w:sz w:val="24"/>
                <w:szCs w:val="24"/>
              </w:rPr>
              <w:t>Амплитуда</w:t>
            </w:r>
          </w:p>
        </w:tc>
      </w:tr>
      <w:tr w:rsidR="000A1C05" w:rsidRPr="000A1C05" w14:paraId="05AE3F6C" w14:textId="77777777" w:rsidTr="000A1C05">
        <w:tc>
          <w:tcPr>
            <w:tcW w:w="1384" w:type="dxa"/>
            <w:vMerge/>
            <w:tcBorders>
              <w:left w:val="single" w:sz="4" w:space="0" w:color="auto"/>
              <w:right w:val="single" w:sz="4" w:space="0" w:color="auto"/>
            </w:tcBorders>
          </w:tcPr>
          <w:p w14:paraId="23F8B81B"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7BBB795" w14:textId="77777777" w:rsidR="000A1C05" w:rsidRPr="000A1C05" w:rsidRDefault="000A1C05">
            <w:pPr>
              <w:numPr>
                <w:ilvl w:val="0"/>
                <w:numId w:val="29"/>
              </w:numPr>
              <w:ind w:left="34" w:firstLine="0"/>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177E8574"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Частота показывает количество колебаний в единицу …</w:t>
            </w:r>
          </w:p>
        </w:tc>
        <w:tc>
          <w:tcPr>
            <w:tcW w:w="2802" w:type="dxa"/>
            <w:tcBorders>
              <w:top w:val="single" w:sz="4" w:space="0" w:color="auto"/>
              <w:left w:val="single" w:sz="4" w:space="0" w:color="auto"/>
              <w:bottom w:val="single" w:sz="4" w:space="0" w:color="auto"/>
              <w:right w:val="single" w:sz="4" w:space="0" w:color="auto"/>
            </w:tcBorders>
          </w:tcPr>
          <w:p w14:paraId="6BD28110" w14:textId="77777777" w:rsidR="000A1C05" w:rsidRPr="000A1C05" w:rsidRDefault="000A1C05" w:rsidP="000A1C05">
            <w:pPr>
              <w:rPr>
                <w:rFonts w:ascii="Times New Roman" w:hAnsi="Times New Roman" w:cs="Times New Roman"/>
                <w:color w:val="000000" w:themeColor="text1"/>
                <w:sz w:val="24"/>
                <w:szCs w:val="24"/>
              </w:rPr>
            </w:pPr>
            <w:r w:rsidRPr="000A1C05">
              <w:rPr>
                <w:rFonts w:ascii="Times New Roman" w:hAnsi="Times New Roman" w:cs="Times New Roman"/>
                <w:color w:val="000000" w:themeColor="text1"/>
                <w:sz w:val="24"/>
                <w:szCs w:val="24"/>
              </w:rPr>
              <w:t>Времени</w:t>
            </w:r>
          </w:p>
        </w:tc>
      </w:tr>
      <w:tr w:rsidR="000A1C05" w:rsidRPr="000A1C05" w14:paraId="1D133B92" w14:textId="77777777" w:rsidTr="000A1C05">
        <w:tc>
          <w:tcPr>
            <w:tcW w:w="1384" w:type="dxa"/>
            <w:vMerge/>
            <w:tcBorders>
              <w:left w:val="single" w:sz="4" w:space="0" w:color="auto"/>
              <w:right w:val="single" w:sz="4" w:space="0" w:color="auto"/>
            </w:tcBorders>
          </w:tcPr>
          <w:p w14:paraId="08C3C869"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9EC2422" w14:textId="77777777" w:rsidR="000A1C05" w:rsidRPr="000A1C05" w:rsidRDefault="000A1C05">
            <w:pPr>
              <w:numPr>
                <w:ilvl w:val="0"/>
                <w:numId w:val="29"/>
              </w:numPr>
              <w:ind w:left="34" w:firstLine="0"/>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53330AD6"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В результате интерференции амплитуды всех волн в отдельно-взятой точке пространства …</w:t>
            </w:r>
          </w:p>
        </w:tc>
        <w:tc>
          <w:tcPr>
            <w:tcW w:w="2802" w:type="dxa"/>
            <w:tcBorders>
              <w:top w:val="single" w:sz="4" w:space="0" w:color="auto"/>
              <w:left w:val="single" w:sz="4" w:space="0" w:color="auto"/>
              <w:bottom w:val="single" w:sz="4" w:space="0" w:color="auto"/>
              <w:right w:val="single" w:sz="4" w:space="0" w:color="auto"/>
            </w:tcBorders>
          </w:tcPr>
          <w:p w14:paraId="68338F74" w14:textId="77777777" w:rsidR="000A1C05" w:rsidRPr="000A1C05" w:rsidRDefault="000A1C05" w:rsidP="000A1C05">
            <w:pPr>
              <w:rPr>
                <w:rFonts w:ascii="Times New Roman" w:hAnsi="Times New Roman" w:cs="Times New Roman"/>
                <w:color w:val="000000" w:themeColor="text1"/>
                <w:sz w:val="24"/>
                <w:szCs w:val="24"/>
              </w:rPr>
            </w:pPr>
            <w:r w:rsidRPr="000A1C05">
              <w:rPr>
                <w:rFonts w:ascii="Times New Roman" w:hAnsi="Times New Roman" w:cs="Times New Roman"/>
                <w:color w:val="000000" w:themeColor="text1"/>
                <w:sz w:val="24"/>
                <w:szCs w:val="24"/>
              </w:rPr>
              <w:t>Суммируются</w:t>
            </w:r>
          </w:p>
        </w:tc>
      </w:tr>
      <w:tr w:rsidR="000A1C05" w:rsidRPr="000A1C05" w14:paraId="0B54AFA9" w14:textId="77777777" w:rsidTr="000A1C05">
        <w:tc>
          <w:tcPr>
            <w:tcW w:w="1384" w:type="dxa"/>
            <w:vMerge/>
            <w:tcBorders>
              <w:left w:val="single" w:sz="4" w:space="0" w:color="auto"/>
              <w:right w:val="single" w:sz="4" w:space="0" w:color="auto"/>
            </w:tcBorders>
          </w:tcPr>
          <w:p w14:paraId="05E10F22"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60E3C95" w14:textId="77777777" w:rsidR="000A1C05" w:rsidRPr="000A1C05" w:rsidRDefault="000A1C05">
            <w:pPr>
              <w:numPr>
                <w:ilvl w:val="0"/>
                <w:numId w:val="29"/>
              </w:numPr>
              <w:ind w:left="34" w:firstLine="0"/>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B36E092"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сигнал дискретен (имеет определенное количество замеров в единицу времени), в отличии от аналогового, который непрерывен</w:t>
            </w:r>
          </w:p>
        </w:tc>
        <w:tc>
          <w:tcPr>
            <w:tcW w:w="2802" w:type="dxa"/>
            <w:tcBorders>
              <w:top w:val="single" w:sz="4" w:space="0" w:color="auto"/>
              <w:left w:val="single" w:sz="4" w:space="0" w:color="auto"/>
              <w:bottom w:val="single" w:sz="4" w:space="0" w:color="auto"/>
              <w:right w:val="single" w:sz="4" w:space="0" w:color="auto"/>
            </w:tcBorders>
          </w:tcPr>
          <w:p w14:paraId="5351FC9B" w14:textId="77777777" w:rsidR="000A1C05" w:rsidRPr="000A1C05" w:rsidRDefault="000A1C05" w:rsidP="000A1C05">
            <w:pPr>
              <w:rPr>
                <w:rFonts w:ascii="Times New Roman" w:hAnsi="Times New Roman" w:cs="Times New Roman"/>
                <w:color w:val="000000" w:themeColor="text1"/>
                <w:sz w:val="24"/>
                <w:szCs w:val="24"/>
              </w:rPr>
            </w:pPr>
            <w:r w:rsidRPr="000A1C05">
              <w:rPr>
                <w:rFonts w:ascii="Times New Roman" w:hAnsi="Times New Roman" w:cs="Times New Roman"/>
                <w:color w:val="000000" w:themeColor="text1"/>
                <w:sz w:val="24"/>
                <w:szCs w:val="24"/>
              </w:rPr>
              <w:t>Цифровой</w:t>
            </w:r>
          </w:p>
        </w:tc>
      </w:tr>
      <w:tr w:rsidR="000A1C05" w:rsidRPr="000A1C05" w14:paraId="0AD439D2" w14:textId="77777777" w:rsidTr="000A1C05">
        <w:tc>
          <w:tcPr>
            <w:tcW w:w="1384" w:type="dxa"/>
            <w:vMerge/>
            <w:tcBorders>
              <w:left w:val="single" w:sz="4" w:space="0" w:color="auto"/>
              <w:right w:val="single" w:sz="4" w:space="0" w:color="auto"/>
            </w:tcBorders>
          </w:tcPr>
          <w:p w14:paraId="4AE3A8B5"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ACBF814" w14:textId="77777777" w:rsidR="000A1C05" w:rsidRPr="000A1C05" w:rsidRDefault="000A1C05">
            <w:pPr>
              <w:numPr>
                <w:ilvl w:val="0"/>
                <w:numId w:val="29"/>
              </w:numPr>
              <w:ind w:left="34" w:firstLine="0"/>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1DF8E651"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20 Гц – 20 кГц принято считать … диапазоном частот</w:t>
            </w:r>
          </w:p>
        </w:tc>
        <w:tc>
          <w:tcPr>
            <w:tcW w:w="2802" w:type="dxa"/>
            <w:tcBorders>
              <w:top w:val="single" w:sz="4" w:space="0" w:color="auto"/>
              <w:left w:val="single" w:sz="4" w:space="0" w:color="auto"/>
              <w:bottom w:val="single" w:sz="4" w:space="0" w:color="auto"/>
              <w:right w:val="single" w:sz="4" w:space="0" w:color="auto"/>
            </w:tcBorders>
          </w:tcPr>
          <w:p w14:paraId="70A87D1A" w14:textId="77777777" w:rsidR="000A1C05" w:rsidRPr="000A1C05" w:rsidRDefault="000A1C05" w:rsidP="000A1C05">
            <w:pPr>
              <w:rPr>
                <w:rFonts w:ascii="Times New Roman" w:hAnsi="Times New Roman" w:cs="Times New Roman"/>
                <w:color w:val="000000" w:themeColor="text1"/>
                <w:sz w:val="24"/>
                <w:szCs w:val="24"/>
              </w:rPr>
            </w:pPr>
            <w:r w:rsidRPr="000A1C05">
              <w:rPr>
                <w:rFonts w:ascii="Times New Roman" w:hAnsi="Times New Roman" w:cs="Times New Roman"/>
                <w:color w:val="000000" w:themeColor="text1"/>
                <w:sz w:val="24"/>
                <w:szCs w:val="24"/>
              </w:rPr>
              <w:t>Слышимым</w:t>
            </w:r>
          </w:p>
        </w:tc>
      </w:tr>
      <w:tr w:rsidR="000A1C05" w:rsidRPr="000A1C05" w14:paraId="5012DC10" w14:textId="77777777" w:rsidTr="000A1C05">
        <w:tc>
          <w:tcPr>
            <w:tcW w:w="1384" w:type="dxa"/>
            <w:vMerge/>
            <w:tcBorders>
              <w:left w:val="single" w:sz="4" w:space="0" w:color="auto"/>
              <w:right w:val="single" w:sz="4" w:space="0" w:color="auto"/>
            </w:tcBorders>
          </w:tcPr>
          <w:p w14:paraId="0ABAEC02"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FFCBD7A" w14:textId="77777777" w:rsidR="000A1C05" w:rsidRPr="000A1C05" w:rsidRDefault="000A1C05">
            <w:pPr>
              <w:numPr>
                <w:ilvl w:val="0"/>
                <w:numId w:val="29"/>
              </w:numPr>
              <w:ind w:left="34" w:firstLine="0"/>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5DFDC65D"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xml:space="preserve">Шкала дБ </w:t>
            </w:r>
            <w:r w:rsidRPr="000A1C05">
              <w:rPr>
                <w:rFonts w:ascii="Times New Roman" w:hAnsi="Times New Roman" w:cs="Times New Roman"/>
                <w:sz w:val="24"/>
                <w:szCs w:val="24"/>
                <w:lang w:val="en-US"/>
              </w:rPr>
              <w:t>SPL</w:t>
            </w:r>
            <w:r w:rsidRPr="000A1C05">
              <w:rPr>
                <w:rFonts w:ascii="Times New Roman" w:hAnsi="Times New Roman" w:cs="Times New Roman"/>
                <w:sz w:val="24"/>
                <w:szCs w:val="24"/>
              </w:rPr>
              <w:t xml:space="preserve"> показывает уровень звукового …</w:t>
            </w:r>
          </w:p>
        </w:tc>
        <w:tc>
          <w:tcPr>
            <w:tcW w:w="2802" w:type="dxa"/>
            <w:tcBorders>
              <w:top w:val="single" w:sz="4" w:space="0" w:color="auto"/>
              <w:left w:val="single" w:sz="4" w:space="0" w:color="auto"/>
              <w:bottom w:val="single" w:sz="4" w:space="0" w:color="auto"/>
              <w:right w:val="single" w:sz="4" w:space="0" w:color="auto"/>
            </w:tcBorders>
          </w:tcPr>
          <w:p w14:paraId="6BAFBDD7" w14:textId="77777777" w:rsidR="000A1C05" w:rsidRPr="000A1C05" w:rsidRDefault="000A1C05" w:rsidP="000A1C05">
            <w:pPr>
              <w:rPr>
                <w:rFonts w:ascii="Times New Roman" w:hAnsi="Times New Roman" w:cs="Times New Roman"/>
                <w:color w:val="000000" w:themeColor="text1"/>
                <w:sz w:val="24"/>
                <w:szCs w:val="24"/>
              </w:rPr>
            </w:pPr>
            <w:r w:rsidRPr="000A1C05">
              <w:rPr>
                <w:rFonts w:ascii="Times New Roman" w:hAnsi="Times New Roman" w:cs="Times New Roman"/>
                <w:color w:val="000000" w:themeColor="text1"/>
                <w:sz w:val="24"/>
                <w:szCs w:val="24"/>
              </w:rPr>
              <w:t xml:space="preserve">Давления </w:t>
            </w:r>
          </w:p>
        </w:tc>
      </w:tr>
      <w:tr w:rsidR="000A1C05" w:rsidRPr="000A1C05" w14:paraId="49A91B0F" w14:textId="77777777" w:rsidTr="000A1C05">
        <w:tc>
          <w:tcPr>
            <w:tcW w:w="1384" w:type="dxa"/>
            <w:vMerge/>
            <w:tcBorders>
              <w:left w:val="single" w:sz="4" w:space="0" w:color="auto"/>
              <w:right w:val="single" w:sz="4" w:space="0" w:color="auto"/>
            </w:tcBorders>
          </w:tcPr>
          <w:p w14:paraId="7E912E7F"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2B1B26D" w14:textId="77777777" w:rsidR="000A1C05" w:rsidRPr="000A1C05" w:rsidRDefault="000A1C05">
            <w:pPr>
              <w:numPr>
                <w:ilvl w:val="0"/>
                <w:numId w:val="29"/>
              </w:numPr>
              <w:ind w:left="34" w:firstLine="0"/>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1616D5D8"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xml:space="preserve">Шкала дБ </w:t>
            </w:r>
            <w:r w:rsidRPr="000A1C05">
              <w:rPr>
                <w:rFonts w:ascii="Times New Roman" w:hAnsi="Times New Roman" w:cs="Times New Roman"/>
                <w:sz w:val="24"/>
                <w:szCs w:val="24"/>
                <w:lang w:val="en-US"/>
              </w:rPr>
              <w:t>FS</w:t>
            </w:r>
            <w:r w:rsidRPr="000A1C05">
              <w:rPr>
                <w:rFonts w:ascii="Times New Roman" w:hAnsi="Times New Roman" w:cs="Times New Roman"/>
                <w:sz w:val="24"/>
                <w:szCs w:val="24"/>
              </w:rPr>
              <w:t xml:space="preserve"> показывает уровень сигнала в … среде</w:t>
            </w:r>
          </w:p>
        </w:tc>
        <w:tc>
          <w:tcPr>
            <w:tcW w:w="2802" w:type="dxa"/>
            <w:tcBorders>
              <w:top w:val="single" w:sz="4" w:space="0" w:color="auto"/>
              <w:left w:val="single" w:sz="4" w:space="0" w:color="auto"/>
              <w:bottom w:val="single" w:sz="4" w:space="0" w:color="auto"/>
              <w:right w:val="single" w:sz="4" w:space="0" w:color="auto"/>
            </w:tcBorders>
          </w:tcPr>
          <w:p w14:paraId="05167592" w14:textId="77777777" w:rsidR="000A1C05" w:rsidRPr="000A1C05" w:rsidRDefault="000A1C05" w:rsidP="000A1C05">
            <w:pPr>
              <w:rPr>
                <w:rFonts w:ascii="Times New Roman" w:hAnsi="Times New Roman" w:cs="Times New Roman"/>
                <w:color w:val="000000" w:themeColor="text1"/>
                <w:sz w:val="24"/>
                <w:szCs w:val="24"/>
              </w:rPr>
            </w:pPr>
            <w:r w:rsidRPr="000A1C05">
              <w:rPr>
                <w:rFonts w:ascii="Times New Roman" w:hAnsi="Times New Roman" w:cs="Times New Roman"/>
                <w:color w:val="000000" w:themeColor="text1"/>
                <w:sz w:val="24"/>
                <w:szCs w:val="24"/>
              </w:rPr>
              <w:t>Цифровой</w:t>
            </w:r>
          </w:p>
        </w:tc>
      </w:tr>
      <w:tr w:rsidR="000A1C05" w:rsidRPr="000A1C05" w14:paraId="3A3FA82E" w14:textId="77777777" w:rsidTr="000A1C05">
        <w:tc>
          <w:tcPr>
            <w:tcW w:w="1384" w:type="dxa"/>
            <w:vMerge/>
            <w:tcBorders>
              <w:left w:val="single" w:sz="4" w:space="0" w:color="auto"/>
              <w:right w:val="single" w:sz="4" w:space="0" w:color="auto"/>
            </w:tcBorders>
          </w:tcPr>
          <w:p w14:paraId="777FF10D"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24F816D" w14:textId="77777777" w:rsidR="000A1C05" w:rsidRPr="000A1C05" w:rsidRDefault="000A1C05">
            <w:pPr>
              <w:numPr>
                <w:ilvl w:val="0"/>
                <w:numId w:val="29"/>
              </w:numPr>
              <w:ind w:left="34" w:firstLine="0"/>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3F24F642"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xml:space="preserve">Шкала </w:t>
            </w:r>
            <w:r w:rsidRPr="000A1C05">
              <w:rPr>
                <w:rFonts w:ascii="Times New Roman" w:hAnsi="Times New Roman" w:cs="Times New Roman"/>
                <w:sz w:val="24"/>
                <w:szCs w:val="24"/>
                <w:lang w:val="en-US"/>
              </w:rPr>
              <w:t>LUFS</w:t>
            </w:r>
            <w:r w:rsidRPr="000A1C05">
              <w:rPr>
                <w:rFonts w:ascii="Times New Roman" w:hAnsi="Times New Roman" w:cs="Times New Roman"/>
                <w:sz w:val="24"/>
                <w:szCs w:val="24"/>
              </w:rPr>
              <w:t xml:space="preserve"> учитывает физиологические особенности человеческого слуха и используется, как один из последних способов измерения уровня …</w:t>
            </w:r>
          </w:p>
        </w:tc>
        <w:tc>
          <w:tcPr>
            <w:tcW w:w="2802" w:type="dxa"/>
            <w:tcBorders>
              <w:top w:val="single" w:sz="4" w:space="0" w:color="auto"/>
              <w:left w:val="single" w:sz="4" w:space="0" w:color="auto"/>
              <w:bottom w:val="single" w:sz="4" w:space="0" w:color="auto"/>
              <w:right w:val="single" w:sz="4" w:space="0" w:color="auto"/>
            </w:tcBorders>
          </w:tcPr>
          <w:p w14:paraId="08081CA5" w14:textId="77777777" w:rsidR="000A1C05" w:rsidRPr="000A1C05" w:rsidRDefault="000A1C05" w:rsidP="000A1C05">
            <w:pPr>
              <w:rPr>
                <w:rFonts w:ascii="Times New Roman" w:hAnsi="Times New Roman" w:cs="Times New Roman"/>
                <w:color w:val="000000" w:themeColor="text1"/>
                <w:sz w:val="24"/>
                <w:szCs w:val="24"/>
              </w:rPr>
            </w:pPr>
            <w:r w:rsidRPr="000A1C05">
              <w:rPr>
                <w:rFonts w:ascii="Times New Roman" w:hAnsi="Times New Roman" w:cs="Times New Roman"/>
                <w:color w:val="000000" w:themeColor="text1"/>
                <w:sz w:val="24"/>
                <w:szCs w:val="24"/>
              </w:rPr>
              <w:t>Громкости</w:t>
            </w:r>
          </w:p>
        </w:tc>
      </w:tr>
      <w:tr w:rsidR="000A1C05" w:rsidRPr="000A1C05" w14:paraId="2755ED81" w14:textId="77777777" w:rsidTr="000A1C05">
        <w:tc>
          <w:tcPr>
            <w:tcW w:w="1384" w:type="dxa"/>
            <w:vMerge/>
            <w:tcBorders>
              <w:left w:val="single" w:sz="4" w:space="0" w:color="auto"/>
              <w:right w:val="single" w:sz="4" w:space="0" w:color="auto"/>
            </w:tcBorders>
          </w:tcPr>
          <w:p w14:paraId="3723B611"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00C7D58" w14:textId="77777777" w:rsidR="000A1C05" w:rsidRPr="000A1C05" w:rsidRDefault="000A1C05">
            <w:pPr>
              <w:numPr>
                <w:ilvl w:val="0"/>
                <w:numId w:val="29"/>
              </w:numPr>
              <w:ind w:left="34" w:firstLine="0"/>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2A318AA3"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Монофонический сигнал подразумевает один канал для воспроизведения звука. В свою очередь, стереосигнал может иметь … и более канала(-</w:t>
            </w:r>
            <w:proofErr w:type="spellStart"/>
            <w:r w:rsidRPr="000A1C05">
              <w:rPr>
                <w:rFonts w:ascii="Times New Roman" w:hAnsi="Times New Roman" w:cs="Times New Roman"/>
                <w:sz w:val="24"/>
                <w:szCs w:val="24"/>
              </w:rPr>
              <w:t>ов</w:t>
            </w:r>
            <w:proofErr w:type="spellEnd"/>
            <w:r w:rsidRPr="000A1C05">
              <w:rPr>
                <w:rFonts w:ascii="Times New Roman" w:hAnsi="Times New Roman" w:cs="Times New Roman"/>
                <w:sz w:val="24"/>
                <w:szCs w:val="24"/>
              </w:rPr>
              <w:t>)</w:t>
            </w:r>
          </w:p>
        </w:tc>
        <w:tc>
          <w:tcPr>
            <w:tcW w:w="2802" w:type="dxa"/>
            <w:tcBorders>
              <w:top w:val="single" w:sz="4" w:space="0" w:color="auto"/>
              <w:left w:val="single" w:sz="4" w:space="0" w:color="auto"/>
              <w:bottom w:val="single" w:sz="4" w:space="0" w:color="auto"/>
              <w:right w:val="single" w:sz="4" w:space="0" w:color="auto"/>
            </w:tcBorders>
          </w:tcPr>
          <w:p w14:paraId="49A057D2" w14:textId="77777777" w:rsidR="000A1C05" w:rsidRPr="000A1C05" w:rsidRDefault="000A1C05" w:rsidP="000A1C05">
            <w:pPr>
              <w:rPr>
                <w:rFonts w:ascii="Times New Roman" w:hAnsi="Times New Roman" w:cs="Times New Roman"/>
                <w:color w:val="000000" w:themeColor="text1"/>
                <w:sz w:val="24"/>
                <w:szCs w:val="24"/>
              </w:rPr>
            </w:pPr>
            <w:r w:rsidRPr="000A1C05">
              <w:rPr>
                <w:rFonts w:ascii="Times New Roman" w:hAnsi="Times New Roman" w:cs="Times New Roman"/>
                <w:color w:val="000000" w:themeColor="text1"/>
                <w:sz w:val="24"/>
                <w:szCs w:val="24"/>
              </w:rPr>
              <w:t>Два</w:t>
            </w:r>
          </w:p>
        </w:tc>
      </w:tr>
      <w:tr w:rsidR="000A1C05" w:rsidRPr="000A1C05" w14:paraId="597A0716" w14:textId="77777777" w:rsidTr="000A1C05">
        <w:tc>
          <w:tcPr>
            <w:tcW w:w="1384" w:type="dxa"/>
            <w:vMerge/>
            <w:tcBorders>
              <w:left w:val="single" w:sz="4" w:space="0" w:color="auto"/>
              <w:right w:val="single" w:sz="4" w:space="0" w:color="auto"/>
            </w:tcBorders>
          </w:tcPr>
          <w:p w14:paraId="26853C04"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05C2A3C" w14:textId="77777777" w:rsidR="000A1C05" w:rsidRPr="000A1C05" w:rsidRDefault="000A1C05">
            <w:pPr>
              <w:numPr>
                <w:ilvl w:val="0"/>
                <w:numId w:val="29"/>
              </w:numPr>
              <w:ind w:left="34" w:firstLine="0"/>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4ACD3642"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xml:space="preserve">0 дБ </w:t>
            </w:r>
            <w:r w:rsidRPr="000A1C05">
              <w:rPr>
                <w:rFonts w:ascii="Times New Roman" w:hAnsi="Times New Roman" w:cs="Times New Roman"/>
                <w:sz w:val="24"/>
                <w:szCs w:val="24"/>
                <w:lang w:val="en-US"/>
              </w:rPr>
              <w:t>SPL</w:t>
            </w:r>
            <w:r w:rsidRPr="000A1C05">
              <w:rPr>
                <w:rFonts w:ascii="Times New Roman" w:hAnsi="Times New Roman" w:cs="Times New Roman"/>
                <w:sz w:val="24"/>
                <w:szCs w:val="24"/>
              </w:rPr>
              <w:t xml:space="preserve"> показывает минимально-различимый уровень звукового … синусоидального сигнала на частоте 1 кГц человеческим ухом</w:t>
            </w:r>
          </w:p>
        </w:tc>
        <w:tc>
          <w:tcPr>
            <w:tcW w:w="2802" w:type="dxa"/>
            <w:tcBorders>
              <w:top w:val="single" w:sz="4" w:space="0" w:color="auto"/>
              <w:left w:val="single" w:sz="4" w:space="0" w:color="auto"/>
              <w:bottom w:val="single" w:sz="4" w:space="0" w:color="auto"/>
              <w:right w:val="single" w:sz="4" w:space="0" w:color="auto"/>
            </w:tcBorders>
          </w:tcPr>
          <w:p w14:paraId="3DA7627C" w14:textId="77777777" w:rsidR="000A1C05" w:rsidRPr="000A1C05" w:rsidRDefault="000A1C05" w:rsidP="000A1C05">
            <w:pPr>
              <w:rPr>
                <w:rFonts w:ascii="Times New Roman" w:hAnsi="Times New Roman" w:cs="Times New Roman"/>
                <w:color w:val="000000" w:themeColor="text1"/>
                <w:sz w:val="24"/>
                <w:szCs w:val="24"/>
              </w:rPr>
            </w:pPr>
            <w:r w:rsidRPr="000A1C05">
              <w:rPr>
                <w:rFonts w:ascii="Times New Roman" w:hAnsi="Times New Roman" w:cs="Times New Roman"/>
                <w:color w:val="000000" w:themeColor="text1"/>
                <w:sz w:val="24"/>
                <w:szCs w:val="24"/>
              </w:rPr>
              <w:t>Давления</w:t>
            </w:r>
          </w:p>
        </w:tc>
      </w:tr>
      <w:tr w:rsidR="000A1C05" w:rsidRPr="000A1C05" w14:paraId="35909D67" w14:textId="77777777" w:rsidTr="000A1C05">
        <w:tc>
          <w:tcPr>
            <w:tcW w:w="1384" w:type="dxa"/>
            <w:vMerge/>
            <w:tcBorders>
              <w:left w:val="single" w:sz="4" w:space="0" w:color="auto"/>
              <w:right w:val="single" w:sz="4" w:space="0" w:color="auto"/>
            </w:tcBorders>
          </w:tcPr>
          <w:p w14:paraId="396EC13E"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8F830BA" w14:textId="77777777" w:rsidR="000A1C05" w:rsidRPr="000A1C05" w:rsidRDefault="000A1C05">
            <w:pPr>
              <w:numPr>
                <w:ilvl w:val="0"/>
                <w:numId w:val="29"/>
              </w:numPr>
              <w:ind w:left="34" w:firstLine="0"/>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14723B2C"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xml:space="preserve">Микшерный пульт, синтезатор, акустические системы, </w:t>
            </w:r>
            <w:proofErr w:type="spellStart"/>
            <w:r w:rsidRPr="000A1C05">
              <w:rPr>
                <w:rFonts w:ascii="Times New Roman" w:hAnsi="Times New Roman" w:cs="Times New Roman"/>
                <w:sz w:val="24"/>
                <w:szCs w:val="24"/>
              </w:rPr>
              <w:t>аудиоинтерфейс</w:t>
            </w:r>
            <w:proofErr w:type="spellEnd"/>
            <w:r w:rsidRPr="000A1C05">
              <w:rPr>
                <w:rFonts w:ascii="Times New Roman" w:hAnsi="Times New Roman" w:cs="Times New Roman"/>
                <w:sz w:val="24"/>
                <w:szCs w:val="24"/>
              </w:rPr>
              <w:t xml:space="preserve"> могут входить в состав … студии </w:t>
            </w:r>
            <w:r w:rsidRPr="000A1C05">
              <w:rPr>
                <w:rFonts w:ascii="Times New Roman" w:hAnsi="Times New Roman" w:cs="Times New Roman"/>
                <w:sz w:val="24"/>
                <w:szCs w:val="24"/>
              </w:rPr>
              <w:t></w:t>
            </w:r>
          </w:p>
        </w:tc>
        <w:tc>
          <w:tcPr>
            <w:tcW w:w="2802" w:type="dxa"/>
            <w:tcBorders>
              <w:top w:val="single" w:sz="4" w:space="0" w:color="auto"/>
              <w:left w:val="single" w:sz="4" w:space="0" w:color="auto"/>
              <w:bottom w:val="single" w:sz="4" w:space="0" w:color="auto"/>
              <w:right w:val="single" w:sz="4" w:space="0" w:color="auto"/>
            </w:tcBorders>
          </w:tcPr>
          <w:p w14:paraId="7D54B42A" w14:textId="77777777" w:rsidR="000A1C05" w:rsidRPr="000A1C05" w:rsidRDefault="000A1C05" w:rsidP="000A1C05">
            <w:pPr>
              <w:rPr>
                <w:rFonts w:ascii="Times New Roman" w:hAnsi="Times New Roman" w:cs="Times New Roman"/>
                <w:color w:val="000000" w:themeColor="text1"/>
                <w:sz w:val="24"/>
                <w:szCs w:val="24"/>
              </w:rPr>
            </w:pPr>
            <w:r w:rsidRPr="000A1C05">
              <w:rPr>
                <w:rFonts w:ascii="Times New Roman" w:hAnsi="Times New Roman" w:cs="Times New Roman"/>
                <w:color w:val="000000" w:themeColor="text1"/>
                <w:sz w:val="24"/>
                <w:szCs w:val="24"/>
              </w:rPr>
              <w:t>Звукозаписывающей</w:t>
            </w:r>
          </w:p>
        </w:tc>
      </w:tr>
      <w:tr w:rsidR="000A1C05" w:rsidRPr="000A1C05" w14:paraId="5259BF88" w14:textId="77777777" w:rsidTr="000A1C05">
        <w:tc>
          <w:tcPr>
            <w:tcW w:w="1384" w:type="dxa"/>
            <w:vMerge/>
            <w:tcBorders>
              <w:left w:val="single" w:sz="4" w:space="0" w:color="auto"/>
              <w:right w:val="single" w:sz="4" w:space="0" w:color="auto"/>
            </w:tcBorders>
          </w:tcPr>
          <w:p w14:paraId="07F352DC"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CBE7E9E" w14:textId="77777777" w:rsidR="000A1C05" w:rsidRPr="000A1C05" w:rsidRDefault="000A1C05">
            <w:pPr>
              <w:numPr>
                <w:ilvl w:val="0"/>
                <w:numId w:val="29"/>
              </w:numPr>
              <w:ind w:left="34" w:firstLine="0"/>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530C2BD2"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xml:space="preserve">Параметр </w:t>
            </w:r>
            <w:r w:rsidRPr="000A1C05">
              <w:rPr>
                <w:rFonts w:ascii="Times New Roman" w:hAnsi="Times New Roman" w:cs="Times New Roman"/>
                <w:sz w:val="24"/>
                <w:szCs w:val="24"/>
                <w:lang w:val="en-US"/>
              </w:rPr>
              <w:t>Gain</w:t>
            </w:r>
            <w:r w:rsidRPr="000A1C05">
              <w:rPr>
                <w:rFonts w:ascii="Times New Roman" w:hAnsi="Times New Roman" w:cs="Times New Roman"/>
                <w:sz w:val="24"/>
                <w:szCs w:val="24"/>
              </w:rPr>
              <w:t xml:space="preserve"> в эквалайзере отвечает за степень … полосы</w:t>
            </w:r>
          </w:p>
        </w:tc>
        <w:tc>
          <w:tcPr>
            <w:tcW w:w="2802" w:type="dxa"/>
            <w:tcBorders>
              <w:top w:val="single" w:sz="4" w:space="0" w:color="auto"/>
              <w:left w:val="single" w:sz="4" w:space="0" w:color="auto"/>
              <w:bottom w:val="single" w:sz="4" w:space="0" w:color="auto"/>
              <w:right w:val="single" w:sz="4" w:space="0" w:color="auto"/>
            </w:tcBorders>
          </w:tcPr>
          <w:p w14:paraId="14F9E884" w14:textId="77777777" w:rsidR="000A1C05" w:rsidRPr="000A1C05" w:rsidRDefault="000A1C05" w:rsidP="000A1C05">
            <w:pPr>
              <w:rPr>
                <w:rFonts w:ascii="Times New Roman" w:hAnsi="Times New Roman" w:cs="Times New Roman"/>
                <w:color w:val="000000" w:themeColor="text1"/>
                <w:sz w:val="24"/>
                <w:szCs w:val="24"/>
              </w:rPr>
            </w:pPr>
            <w:r w:rsidRPr="000A1C05">
              <w:rPr>
                <w:rFonts w:ascii="Times New Roman" w:hAnsi="Times New Roman" w:cs="Times New Roman"/>
                <w:color w:val="000000" w:themeColor="text1"/>
                <w:sz w:val="24"/>
                <w:szCs w:val="24"/>
              </w:rPr>
              <w:t>Усиления/ослабления</w:t>
            </w:r>
          </w:p>
        </w:tc>
      </w:tr>
      <w:tr w:rsidR="000A1C05" w:rsidRPr="000A1C05" w14:paraId="13F912B5" w14:textId="77777777" w:rsidTr="000A1C05">
        <w:tc>
          <w:tcPr>
            <w:tcW w:w="1384" w:type="dxa"/>
            <w:vMerge/>
            <w:tcBorders>
              <w:left w:val="single" w:sz="4" w:space="0" w:color="auto"/>
              <w:right w:val="single" w:sz="4" w:space="0" w:color="auto"/>
            </w:tcBorders>
          </w:tcPr>
          <w:p w14:paraId="5815AB5B"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25BB1ED" w14:textId="77777777" w:rsidR="000A1C05" w:rsidRPr="000A1C05" w:rsidRDefault="000A1C05">
            <w:pPr>
              <w:numPr>
                <w:ilvl w:val="0"/>
                <w:numId w:val="29"/>
              </w:numPr>
              <w:ind w:left="34" w:firstLine="0"/>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22C5B235"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xml:space="preserve">Параметр </w:t>
            </w:r>
            <w:r w:rsidRPr="000A1C05">
              <w:rPr>
                <w:rFonts w:ascii="Times New Roman" w:hAnsi="Times New Roman" w:cs="Times New Roman"/>
                <w:sz w:val="24"/>
                <w:szCs w:val="24"/>
                <w:lang w:val="en-US"/>
              </w:rPr>
              <w:t>Dry</w:t>
            </w:r>
            <w:r w:rsidRPr="000A1C05">
              <w:rPr>
                <w:rFonts w:ascii="Times New Roman" w:hAnsi="Times New Roman" w:cs="Times New Roman"/>
                <w:sz w:val="24"/>
                <w:szCs w:val="24"/>
              </w:rPr>
              <w:t>|</w:t>
            </w:r>
            <w:r w:rsidRPr="000A1C05">
              <w:rPr>
                <w:rFonts w:ascii="Times New Roman" w:hAnsi="Times New Roman" w:cs="Times New Roman"/>
                <w:sz w:val="24"/>
                <w:szCs w:val="24"/>
                <w:lang w:val="en-US"/>
              </w:rPr>
              <w:t>Wet</w:t>
            </w:r>
            <w:r w:rsidRPr="000A1C05">
              <w:rPr>
                <w:rFonts w:ascii="Times New Roman" w:hAnsi="Times New Roman" w:cs="Times New Roman"/>
                <w:sz w:val="24"/>
                <w:szCs w:val="24"/>
              </w:rPr>
              <w:t xml:space="preserve"> в процессорах обработки отвечает за соотношение обработанного сигнала к …  </w:t>
            </w:r>
          </w:p>
        </w:tc>
        <w:tc>
          <w:tcPr>
            <w:tcW w:w="2802" w:type="dxa"/>
            <w:tcBorders>
              <w:top w:val="single" w:sz="4" w:space="0" w:color="auto"/>
              <w:left w:val="single" w:sz="4" w:space="0" w:color="auto"/>
              <w:bottom w:val="single" w:sz="4" w:space="0" w:color="auto"/>
              <w:right w:val="single" w:sz="4" w:space="0" w:color="auto"/>
            </w:tcBorders>
          </w:tcPr>
          <w:p w14:paraId="15525E51" w14:textId="77777777" w:rsidR="000A1C05" w:rsidRPr="000A1C05" w:rsidRDefault="000A1C05" w:rsidP="000A1C05">
            <w:pPr>
              <w:rPr>
                <w:rFonts w:ascii="Times New Roman" w:hAnsi="Times New Roman" w:cs="Times New Roman"/>
                <w:color w:val="000000" w:themeColor="text1"/>
                <w:sz w:val="24"/>
                <w:szCs w:val="24"/>
              </w:rPr>
            </w:pPr>
            <w:r w:rsidRPr="000A1C05">
              <w:rPr>
                <w:rFonts w:ascii="Times New Roman" w:hAnsi="Times New Roman" w:cs="Times New Roman"/>
                <w:color w:val="000000" w:themeColor="text1"/>
                <w:sz w:val="24"/>
                <w:szCs w:val="24"/>
              </w:rPr>
              <w:t xml:space="preserve">Исходному/необработанному </w:t>
            </w:r>
          </w:p>
        </w:tc>
      </w:tr>
      <w:tr w:rsidR="000A1C05" w:rsidRPr="000A1C05" w14:paraId="0CD7C8A3" w14:textId="77777777" w:rsidTr="000A1C05">
        <w:tc>
          <w:tcPr>
            <w:tcW w:w="1384" w:type="dxa"/>
            <w:vMerge/>
            <w:tcBorders>
              <w:left w:val="single" w:sz="4" w:space="0" w:color="auto"/>
              <w:right w:val="single" w:sz="4" w:space="0" w:color="auto"/>
            </w:tcBorders>
          </w:tcPr>
          <w:p w14:paraId="554F75F4"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46D076D" w14:textId="77777777" w:rsidR="000A1C05" w:rsidRPr="000A1C05" w:rsidRDefault="000A1C05">
            <w:pPr>
              <w:numPr>
                <w:ilvl w:val="0"/>
                <w:numId w:val="29"/>
              </w:numPr>
              <w:ind w:left="34" w:firstLine="0"/>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45C2CF1E"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xml:space="preserve">Компрессор, гейт, экспандер — это устройства … обработки  </w:t>
            </w:r>
          </w:p>
        </w:tc>
        <w:tc>
          <w:tcPr>
            <w:tcW w:w="2802" w:type="dxa"/>
            <w:tcBorders>
              <w:top w:val="single" w:sz="4" w:space="0" w:color="auto"/>
              <w:left w:val="single" w:sz="4" w:space="0" w:color="auto"/>
              <w:bottom w:val="single" w:sz="4" w:space="0" w:color="auto"/>
              <w:right w:val="single" w:sz="4" w:space="0" w:color="auto"/>
            </w:tcBorders>
          </w:tcPr>
          <w:p w14:paraId="5D9088AA" w14:textId="77777777" w:rsidR="000A1C05" w:rsidRPr="000A1C05" w:rsidRDefault="000A1C05" w:rsidP="000A1C05">
            <w:pPr>
              <w:rPr>
                <w:rFonts w:ascii="Times New Roman" w:hAnsi="Times New Roman" w:cs="Times New Roman"/>
                <w:color w:val="000000" w:themeColor="text1"/>
                <w:sz w:val="24"/>
                <w:szCs w:val="24"/>
              </w:rPr>
            </w:pPr>
            <w:r w:rsidRPr="000A1C05">
              <w:rPr>
                <w:rFonts w:ascii="Times New Roman" w:eastAsia="Calibri" w:hAnsi="Times New Roman" w:cs="Times New Roman"/>
                <w:color w:val="000000" w:themeColor="text1"/>
              </w:rPr>
              <w:t>Динамической</w:t>
            </w:r>
          </w:p>
        </w:tc>
      </w:tr>
      <w:tr w:rsidR="000A1C05" w:rsidRPr="000A1C05" w14:paraId="3F58775F" w14:textId="77777777" w:rsidTr="000A1C05">
        <w:tc>
          <w:tcPr>
            <w:tcW w:w="1384" w:type="dxa"/>
            <w:vMerge/>
            <w:tcBorders>
              <w:left w:val="single" w:sz="4" w:space="0" w:color="auto"/>
              <w:right w:val="single" w:sz="4" w:space="0" w:color="auto"/>
            </w:tcBorders>
          </w:tcPr>
          <w:p w14:paraId="4D38D7C0"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8B9C5FB" w14:textId="77777777" w:rsidR="000A1C05" w:rsidRPr="000A1C05" w:rsidRDefault="000A1C05">
            <w:pPr>
              <w:numPr>
                <w:ilvl w:val="0"/>
                <w:numId w:val="29"/>
              </w:numPr>
              <w:ind w:left="34" w:firstLine="0"/>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29ECF0DF"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xml:space="preserve">Параметр </w:t>
            </w:r>
            <w:r w:rsidRPr="000A1C05">
              <w:rPr>
                <w:rFonts w:ascii="Times New Roman" w:hAnsi="Times New Roman" w:cs="Times New Roman"/>
                <w:sz w:val="24"/>
                <w:szCs w:val="24"/>
                <w:lang w:val="en-US"/>
              </w:rPr>
              <w:t>threshold</w:t>
            </w:r>
            <w:r w:rsidRPr="000A1C05">
              <w:rPr>
                <w:rFonts w:ascii="Times New Roman" w:hAnsi="Times New Roman" w:cs="Times New Roman"/>
                <w:sz w:val="24"/>
                <w:szCs w:val="24"/>
              </w:rPr>
              <w:t xml:space="preserve"> в динамических процессорах показывает … срабатывания </w:t>
            </w:r>
          </w:p>
        </w:tc>
        <w:tc>
          <w:tcPr>
            <w:tcW w:w="2802" w:type="dxa"/>
            <w:tcBorders>
              <w:top w:val="single" w:sz="4" w:space="0" w:color="auto"/>
              <w:left w:val="single" w:sz="4" w:space="0" w:color="auto"/>
              <w:bottom w:val="single" w:sz="4" w:space="0" w:color="auto"/>
              <w:right w:val="single" w:sz="4" w:space="0" w:color="auto"/>
            </w:tcBorders>
          </w:tcPr>
          <w:p w14:paraId="01E167D1" w14:textId="77777777" w:rsidR="000A1C05" w:rsidRPr="000A1C05" w:rsidRDefault="000A1C05" w:rsidP="000A1C05">
            <w:pPr>
              <w:rPr>
                <w:rFonts w:ascii="Times New Roman" w:hAnsi="Times New Roman" w:cs="Times New Roman"/>
                <w:color w:val="000000" w:themeColor="text1"/>
                <w:sz w:val="24"/>
                <w:szCs w:val="24"/>
              </w:rPr>
            </w:pPr>
            <w:r w:rsidRPr="000A1C05">
              <w:rPr>
                <w:rFonts w:ascii="Times New Roman" w:hAnsi="Times New Roman" w:cs="Times New Roman"/>
                <w:color w:val="000000" w:themeColor="text1"/>
                <w:sz w:val="24"/>
                <w:szCs w:val="24"/>
              </w:rPr>
              <w:t>Уровень</w:t>
            </w:r>
          </w:p>
        </w:tc>
      </w:tr>
      <w:tr w:rsidR="000A1C05" w:rsidRPr="000A1C05" w14:paraId="437424E9" w14:textId="77777777" w:rsidTr="000A1C05">
        <w:tc>
          <w:tcPr>
            <w:tcW w:w="1384" w:type="dxa"/>
            <w:vMerge/>
            <w:tcBorders>
              <w:left w:val="single" w:sz="4" w:space="0" w:color="auto"/>
              <w:right w:val="single" w:sz="4" w:space="0" w:color="auto"/>
            </w:tcBorders>
          </w:tcPr>
          <w:p w14:paraId="3FE84511"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CAE6794" w14:textId="77777777" w:rsidR="000A1C05" w:rsidRPr="000A1C05" w:rsidRDefault="000A1C05">
            <w:pPr>
              <w:numPr>
                <w:ilvl w:val="0"/>
                <w:numId w:val="29"/>
              </w:numPr>
              <w:ind w:left="34" w:firstLine="0"/>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59C880C4"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lang w:val="en-US"/>
              </w:rPr>
              <w:t>Attack</w:t>
            </w:r>
            <w:r w:rsidRPr="000A1C05">
              <w:rPr>
                <w:rFonts w:ascii="Times New Roman" w:hAnsi="Times New Roman" w:cs="Times New Roman"/>
                <w:sz w:val="24"/>
                <w:szCs w:val="24"/>
              </w:rPr>
              <w:t xml:space="preserve"> – это параметр, показывающий за какое … компрессор снижает уровень до заданного параметрами </w:t>
            </w:r>
            <w:r w:rsidRPr="000A1C05">
              <w:rPr>
                <w:rFonts w:ascii="Times New Roman" w:hAnsi="Times New Roman" w:cs="Times New Roman"/>
                <w:sz w:val="24"/>
                <w:szCs w:val="24"/>
                <w:lang w:val="en-US"/>
              </w:rPr>
              <w:t>threshold</w:t>
            </w:r>
            <w:r w:rsidRPr="000A1C05">
              <w:rPr>
                <w:rFonts w:ascii="Times New Roman" w:hAnsi="Times New Roman" w:cs="Times New Roman"/>
                <w:sz w:val="24"/>
                <w:szCs w:val="24"/>
              </w:rPr>
              <w:t xml:space="preserve"> и </w:t>
            </w:r>
            <w:r w:rsidRPr="000A1C05">
              <w:rPr>
                <w:rFonts w:ascii="Times New Roman" w:hAnsi="Times New Roman" w:cs="Times New Roman"/>
                <w:sz w:val="24"/>
                <w:szCs w:val="24"/>
                <w:lang w:val="en-US"/>
              </w:rPr>
              <w:t>ratio</w:t>
            </w:r>
          </w:p>
        </w:tc>
        <w:tc>
          <w:tcPr>
            <w:tcW w:w="2802" w:type="dxa"/>
            <w:tcBorders>
              <w:top w:val="single" w:sz="4" w:space="0" w:color="auto"/>
              <w:left w:val="single" w:sz="4" w:space="0" w:color="auto"/>
              <w:bottom w:val="single" w:sz="4" w:space="0" w:color="auto"/>
              <w:right w:val="single" w:sz="4" w:space="0" w:color="auto"/>
            </w:tcBorders>
          </w:tcPr>
          <w:p w14:paraId="7C00BD89" w14:textId="77777777" w:rsidR="000A1C05" w:rsidRPr="000A1C05" w:rsidRDefault="000A1C05" w:rsidP="000A1C05">
            <w:pPr>
              <w:rPr>
                <w:rFonts w:ascii="Times New Roman" w:hAnsi="Times New Roman" w:cs="Times New Roman"/>
                <w:color w:val="000000" w:themeColor="text1"/>
                <w:sz w:val="24"/>
                <w:szCs w:val="24"/>
                <w:lang w:val="en-US"/>
              </w:rPr>
            </w:pPr>
            <w:r w:rsidRPr="000A1C05">
              <w:rPr>
                <w:rFonts w:ascii="Times New Roman" w:hAnsi="Times New Roman" w:cs="Times New Roman"/>
                <w:color w:val="000000" w:themeColor="text1"/>
                <w:sz w:val="24"/>
                <w:szCs w:val="24"/>
              </w:rPr>
              <w:t>Время</w:t>
            </w:r>
          </w:p>
        </w:tc>
      </w:tr>
      <w:tr w:rsidR="000A1C05" w:rsidRPr="000A1C05" w14:paraId="2B13C254" w14:textId="77777777" w:rsidTr="000A1C05">
        <w:tc>
          <w:tcPr>
            <w:tcW w:w="1384" w:type="dxa"/>
            <w:vMerge/>
            <w:tcBorders>
              <w:left w:val="single" w:sz="4" w:space="0" w:color="auto"/>
              <w:right w:val="single" w:sz="4" w:space="0" w:color="auto"/>
            </w:tcBorders>
          </w:tcPr>
          <w:p w14:paraId="59B8C719"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0BAFCB9" w14:textId="77777777" w:rsidR="000A1C05" w:rsidRPr="000A1C05" w:rsidRDefault="000A1C05">
            <w:pPr>
              <w:numPr>
                <w:ilvl w:val="0"/>
                <w:numId w:val="29"/>
              </w:numPr>
              <w:ind w:left="34" w:firstLine="0"/>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407E1B9A" w14:textId="77777777" w:rsidR="000A1C05" w:rsidRPr="000A1C05" w:rsidRDefault="000A1C05" w:rsidP="000A1C05">
            <w:pPr>
              <w:jc w:val="both"/>
              <w:rPr>
                <w:rFonts w:ascii="Times New Roman" w:hAnsi="Times New Roman" w:cs="Times New Roman"/>
                <w:sz w:val="24"/>
                <w:szCs w:val="24"/>
              </w:rPr>
            </w:pPr>
            <w:proofErr w:type="spellStart"/>
            <w:r w:rsidRPr="000A1C05">
              <w:rPr>
                <w:rFonts w:ascii="Times New Roman" w:hAnsi="Times New Roman" w:cs="Times New Roman"/>
                <w:sz w:val="24"/>
                <w:szCs w:val="24"/>
              </w:rPr>
              <w:t>Pre-delay</w:t>
            </w:r>
            <w:proofErr w:type="spellEnd"/>
            <w:r w:rsidRPr="000A1C05">
              <w:rPr>
                <w:rFonts w:ascii="Times New Roman" w:hAnsi="Times New Roman" w:cs="Times New Roman"/>
                <w:sz w:val="24"/>
                <w:szCs w:val="24"/>
              </w:rPr>
              <w:t xml:space="preserve"> — это временной интервал между прямым звуком и ранними (первичными) </w:t>
            </w:r>
            <w:proofErr w:type="gramStart"/>
            <w:r w:rsidRPr="000A1C05">
              <w:rPr>
                <w:rFonts w:ascii="Times New Roman" w:hAnsi="Times New Roman" w:cs="Times New Roman"/>
                <w:sz w:val="24"/>
                <w:szCs w:val="24"/>
              </w:rPr>
              <w:t>… .</w:t>
            </w:r>
            <w:proofErr w:type="gramEnd"/>
          </w:p>
        </w:tc>
        <w:tc>
          <w:tcPr>
            <w:tcW w:w="2802" w:type="dxa"/>
            <w:tcBorders>
              <w:top w:val="single" w:sz="4" w:space="0" w:color="auto"/>
              <w:left w:val="single" w:sz="4" w:space="0" w:color="auto"/>
              <w:bottom w:val="single" w:sz="4" w:space="0" w:color="auto"/>
              <w:right w:val="single" w:sz="4" w:space="0" w:color="auto"/>
            </w:tcBorders>
          </w:tcPr>
          <w:p w14:paraId="40F5A6FB" w14:textId="77777777" w:rsidR="000A1C05" w:rsidRPr="000A1C05" w:rsidRDefault="000A1C05" w:rsidP="000A1C05">
            <w:pPr>
              <w:rPr>
                <w:rFonts w:ascii="Times New Roman" w:hAnsi="Times New Roman" w:cs="Times New Roman"/>
                <w:color w:val="000000" w:themeColor="text1"/>
                <w:sz w:val="24"/>
                <w:szCs w:val="24"/>
              </w:rPr>
            </w:pPr>
            <w:r w:rsidRPr="000A1C05">
              <w:rPr>
                <w:rFonts w:ascii="Times New Roman" w:hAnsi="Times New Roman" w:cs="Times New Roman"/>
                <w:color w:val="000000" w:themeColor="text1"/>
                <w:sz w:val="24"/>
                <w:szCs w:val="24"/>
              </w:rPr>
              <w:t>Отражениями</w:t>
            </w:r>
          </w:p>
        </w:tc>
      </w:tr>
    </w:tbl>
    <w:p w14:paraId="3012CD82" w14:textId="77777777" w:rsidR="000A1C05" w:rsidRPr="000A1C05" w:rsidRDefault="000A1C05" w:rsidP="000A1C05">
      <w:pPr>
        <w:spacing w:after="0"/>
        <w:rPr>
          <w:rFonts w:ascii="Times New Roman" w:hAnsi="Times New Roman" w:cs="Times New Roman"/>
          <w:b/>
          <w:sz w:val="24"/>
          <w:szCs w:val="24"/>
        </w:rPr>
      </w:pPr>
    </w:p>
    <w:p w14:paraId="58CACC5D" w14:textId="77777777" w:rsidR="00563470" w:rsidRDefault="00563470" w:rsidP="000A1C05">
      <w:pPr>
        <w:spacing w:after="0" w:line="276" w:lineRule="auto"/>
        <w:jc w:val="center"/>
        <w:rPr>
          <w:rFonts w:ascii="Times New Roman" w:eastAsia="Times New Roman" w:hAnsi="Times New Roman" w:cs="Times New Roman"/>
          <w:b/>
          <w:sz w:val="24"/>
          <w:szCs w:val="24"/>
          <w:lang w:eastAsia="ru-RU"/>
        </w:rPr>
      </w:pPr>
    </w:p>
    <w:p w14:paraId="648B8F93" w14:textId="77777777" w:rsidR="00563470" w:rsidRPr="000A1C05" w:rsidRDefault="00563470" w:rsidP="00563470">
      <w:pPr>
        <w:spacing w:after="0" w:line="276" w:lineRule="auto"/>
        <w:jc w:val="center"/>
        <w:rPr>
          <w:rFonts w:ascii="Times New Roman" w:eastAsia="Times New Roman" w:hAnsi="Times New Roman" w:cs="Times New Roman"/>
          <w:b/>
          <w:sz w:val="24"/>
          <w:szCs w:val="24"/>
          <w:lang w:eastAsia="ru-RU"/>
        </w:rPr>
      </w:pPr>
      <w:r w:rsidRPr="000A1C05">
        <w:rPr>
          <w:rFonts w:ascii="Times New Roman" w:eastAsia="Times New Roman" w:hAnsi="Times New Roman" w:cs="Times New Roman"/>
          <w:b/>
          <w:sz w:val="24"/>
          <w:szCs w:val="24"/>
          <w:lang w:eastAsia="ru-RU"/>
        </w:rPr>
        <w:t xml:space="preserve">ЗАДАНИЯ ДЛЯ ДИАГНОСТИЧЕСКОЙ РАБОТЫ </w:t>
      </w:r>
    </w:p>
    <w:p w14:paraId="590FD810" w14:textId="77777777" w:rsidR="00563470" w:rsidRPr="000A1C05" w:rsidRDefault="00563470" w:rsidP="00563470">
      <w:pPr>
        <w:spacing w:after="0" w:line="276" w:lineRule="auto"/>
        <w:jc w:val="center"/>
        <w:rPr>
          <w:rFonts w:ascii="Times New Roman" w:eastAsia="Times New Roman" w:hAnsi="Times New Roman" w:cs="Times New Roman"/>
          <w:b/>
          <w:sz w:val="24"/>
          <w:szCs w:val="24"/>
          <w:lang w:eastAsia="ru-RU"/>
        </w:rPr>
      </w:pPr>
      <w:r w:rsidRPr="000A1C05">
        <w:rPr>
          <w:rFonts w:ascii="Times New Roman" w:eastAsia="Times New Roman" w:hAnsi="Times New Roman" w:cs="Times New Roman"/>
          <w:b/>
          <w:sz w:val="24"/>
          <w:szCs w:val="24"/>
          <w:lang w:eastAsia="ru-RU"/>
        </w:rPr>
        <w:t>ПО ОБРАЗОВАТЕЛЬНОЙ ПРОГРАММЕ</w:t>
      </w:r>
    </w:p>
    <w:p w14:paraId="4FE0B999" w14:textId="77777777" w:rsidR="00563470" w:rsidRPr="000A1C05" w:rsidRDefault="00563470" w:rsidP="00563470">
      <w:pPr>
        <w:spacing w:after="0"/>
        <w:rPr>
          <w:rFonts w:ascii="Times New Roman" w:hAnsi="Times New Roman" w:cs="Times New Roman"/>
          <w:b/>
          <w:sz w:val="24"/>
          <w:szCs w:val="24"/>
        </w:rPr>
      </w:pPr>
    </w:p>
    <w:p w14:paraId="7B3D0FF9" w14:textId="77777777" w:rsidR="00563470" w:rsidRPr="000A1C05" w:rsidRDefault="00563470" w:rsidP="00563470">
      <w:pPr>
        <w:spacing w:after="0"/>
        <w:rPr>
          <w:rFonts w:ascii="Times New Roman" w:hAnsi="Times New Roman" w:cs="Times New Roman"/>
          <w:b/>
          <w:sz w:val="24"/>
          <w:szCs w:val="24"/>
        </w:rPr>
      </w:pPr>
      <w:r w:rsidRPr="000A1C05">
        <w:rPr>
          <w:rFonts w:ascii="Times New Roman" w:hAnsi="Times New Roman" w:cs="Times New Roman"/>
          <w:b/>
          <w:sz w:val="24"/>
          <w:szCs w:val="24"/>
        </w:rPr>
        <w:t xml:space="preserve">Направление(-я) подготовки: </w:t>
      </w:r>
      <w:r w:rsidRPr="000A1C05">
        <w:rPr>
          <w:rFonts w:ascii="Times New Roman" w:hAnsi="Times New Roman" w:cs="Times New Roman"/>
          <w:b/>
          <w:sz w:val="24"/>
          <w:szCs w:val="24"/>
        </w:rPr>
        <w:tab/>
      </w:r>
      <w:r w:rsidRPr="000A1C05">
        <w:rPr>
          <w:rFonts w:ascii="Times New Roman" w:hAnsi="Times New Roman" w:cs="Times New Roman"/>
          <w:sz w:val="24"/>
          <w:szCs w:val="24"/>
        </w:rPr>
        <w:t>09.04.02 Информационные системы и технологии</w:t>
      </w:r>
    </w:p>
    <w:p w14:paraId="709ACB26" w14:textId="77777777" w:rsidR="00563470" w:rsidRPr="000A1C05" w:rsidRDefault="00563470" w:rsidP="00563470">
      <w:pPr>
        <w:spacing w:after="0"/>
        <w:rPr>
          <w:rFonts w:ascii="Times New Roman" w:hAnsi="Times New Roman" w:cs="Times New Roman"/>
          <w:b/>
          <w:sz w:val="24"/>
          <w:szCs w:val="24"/>
        </w:rPr>
      </w:pPr>
      <w:r w:rsidRPr="000A1C05">
        <w:rPr>
          <w:rFonts w:ascii="Times New Roman" w:hAnsi="Times New Roman" w:cs="Times New Roman"/>
          <w:b/>
          <w:sz w:val="24"/>
          <w:szCs w:val="24"/>
        </w:rPr>
        <w:t xml:space="preserve">Направленность (-и): </w:t>
      </w:r>
      <w:r w:rsidRPr="000A1C05">
        <w:rPr>
          <w:rFonts w:ascii="Times New Roman" w:hAnsi="Times New Roman" w:cs="Times New Roman"/>
          <w:b/>
          <w:sz w:val="24"/>
          <w:szCs w:val="24"/>
        </w:rPr>
        <w:tab/>
      </w:r>
      <w:r w:rsidRPr="000A1C05">
        <w:rPr>
          <w:rFonts w:ascii="Times New Roman" w:hAnsi="Times New Roman" w:cs="Times New Roman"/>
          <w:b/>
          <w:sz w:val="24"/>
          <w:szCs w:val="24"/>
        </w:rPr>
        <w:tab/>
      </w:r>
      <w:r w:rsidRPr="000A1C05">
        <w:rPr>
          <w:rFonts w:ascii="Times New Roman" w:hAnsi="Times New Roman" w:cs="Times New Roman"/>
          <w:sz w:val="24"/>
          <w:szCs w:val="24"/>
        </w:rPr>
        <w:t>Управления проектами в компьютерно-музыкальной индустрии</w:t>
      </w:r>
    </w:p>
    <w:p w14:paraId="7D706F35" w14:textId="2324EDC0" w:rsidR="00563470" w:rsidRPr="000A1C05" w:rsidRDefault="00563470" w:rsidP="00563470">
      <w:pPr>
        <w:spacing w:after="0"/>
        <w:rPr>
          <w:rFonts w:ascii="Times New Roman" w:hAnsi="Times New Roman" w:cs="Times New Roman"/>
          <w:b/>
          <w:sz w:val="24"/>
          <w:szCs w:val="24"/>
        </w:rPr>
      </w:pPr>
      <w:r w:rsidRPr="000A1C05">
        <w:rPr>
          <w:rFonts w:ascii="Times New Roman" w:hAnsi="Times New Roman" w:cs="Times New Roman"/>
          <w:b/>
          <w:sz w:val="24"/>
          <w:szCs w:val="24"/>
        </w:rPr>
        <w:t xml:space="preserve">Год начала подготовки: </w:t>
      </w:r>
      <w:r w:rsidRPr="000A1C05">
        <w:rPr>
          <w:rFonts w:ascii="Times New Roman" w:hAnsi="Times New Roman" w:cs="Times New Roman"/>
          <w:b/>
          <w:sz w:val="24"/>
          <w:szCs w:val="24"/>
        </w:rPr>
        <w:tab/>
      </w:r>
      <w:r w:rsidRPr="000A1C05">
        <w:rPr>
          <w:rFonts w:ascii="Times New Roman" w:hAnsi="Times New Roman" w:cs="Times New Roman"/>
          <w:b/>
          <w:sz w:val="24"/>
          <w:szCs w:val="24"/>
        </w:rPr>
        <w:tab/>
      </w:r>
      <w:r w:rsidRPr="000A1C05">
        <w:rPr>
          <w:rFonts w:ascii="Times New Roman" w:hAnsi="Times New Roman" w:cs="Times New Roman"/>
          <w:sz w:val="24"/>
          <w:szCs w:val="24"/>
        </w:rPr>
        <w:t>202</w:t>
      </w:r>
      <w:r>
        <w:rPr>
          <w:rFonts w:ascii="Times New Roman" w:hAnsi="Times New Roman" w:cs="Times New Roman"/>
          <w:sz w:val="24"/>
          <w:szCs w:val="24"/>
        </w:rPr>
        <w:t>5</w:t>
      </w:r>
    </w:p>
    <w:p w14:paraId="5D672E93" w14:textId="77777777" w:rsidR="00563470" w:rsidRPr="000A1C05" w:rsidRDefault="00563470" w:rsidP="00563470">
      <w:pPr>
        <w:spacing w:after="0"/>
        <w:rPr>
          <w:rFonts w:ascii="Times New Roman" w:hAnsi="Times New Roman" w:cs="Times New Roman"/>
          <w:b/>
          <w:sz w:val="24"/>
          <w:szCs w:val="24"/>
        </w:rPr>
      </w:pPr>
      <w:r w:rsidRPr="000A1C05">
        <w:rPr>
          <w:rFonts w:ascii="Times New Roman" w:hAnsi="Times New Roman" w:cs="Times New Roman"/>
          <w:b/>
          <w:sz w:val="24"/>
          <w:szCs w:val="24"/>
        </w:rPr>
        <w:t xml:space="preserve">Форма обучения: </w:t>
      </w:r>
      <w:r w:rsidRPr="000A1C05">
        <w:rPr>
          <w:rFonts w:ascii="Times New Roman" w:hAnsi="Times New Roman" w:cs="Times New Roman"/>
          <w:b/>
          <w:sz w:val="24"/>
          <w:szCs w:val="24"/>
        </w:rPr>
        <w:tab/>
      </w:r>
      <w:r w:rsidRPr="000A1C05">
        <w:rPr>
          <w:rFonts w:ascii="Times New Roman" w:hAnsi="Times New Roman" w:cs="Times New Roman"/>
          <w:b/>
          <w:sz w:val="24"/>
          <w:szCs w:val="24"/>
        </w:rPr>
        <w:tab/>
      </w:r>
      <w:r w:rsidRPr="000A1C05">
        <w:rPr>
          <w:rFonts w:ascii="Times New Roman" w:hAnsi="Times New Roman" w:cs="Times New Roman"/>
          <w:b/>
          <w:sz w:val="24"/>
          <w:szCs w:val="24"/>
        </w:rPr>
        <w:tab/>
      </w:r>
      <w:r w:rsidRPr="000A1C05">
        <w:rPr>
          <w:rFonts w:ascii="Times New Roman" w:hAnsi="Times New Roman" w:cs="Times New Roman"/>
          <w:sz w:val="24"/>
          <w:szCs w:val="24"/>
        </w:rPr>
        <w:t>очная</w:t>
      </w:r>
    </w:p>
    <w:p w14:paraId="5A72B403" w14:textId="77777777" w:rsidR="00563470" w:rsidRPr="000A1C05" w:rsidRDefault="00563470" w:rsidP="00563470">
      <w:pPr>
        <w:keepNext/>
        <w:keepLines/>
        <w:spacing w:after="0"/>
        <w:jc w:val="center"/>
        <w:outlineLvl w:val="0"/>
        <w:rPr>
          <w:rFonts w:ascii="Times New Roman" w:eastAsiaTheme="majorEastAsia" w:hAnsi="Times New Roman" w:cs="Times New Roman"/>
          <w:b/>
          <w:sz w:val="28"/>
          <w:szCs w:val="28"/>
        </w:rPr>
      </w:pPr>
    </w:p>
    <w:p w14:paraId="7D70C588" w14:textId="3D7E9DBA" w:rsidR="00563470" w:rsidRDefault="00563470" w:rsidP="00563470">
      <w:pPr>
        <w:keepNext/>
        <w:keepLines/>
        <w:spacing w:after="0"/>
        <w:jc w:val="center"/>
        <w:outlineLvl w:val="0"/>
        <w:rPr>
          <w:rFonts w:ascii="Times New Roman" w:eastAsiaTheme="majorEastAsia" w:hAnsi="Times New Roman" w:cs="Times New Roman"/>
          <w:b/>
          <w:sz w:val="28"/>
          <w:szCs w:val="28"/>
        </w:rPr>
      </w:pPr>
      <w:r w:rsidRPr="000A1C05">
        <w:rPr>
          <w:rFonts w:ascii="Times New Roman" w:eastAsiaTheme="majorEastAsia" w:hAnsi="Times New Roman" w:cs="Times New Roman"/>
          <w:b/>
          <w:sz w:val="28"/>
          <w:szCs w:val="28"/>
        </w:rPr>
        <w:t xml:space="preserve">Дисциплина: </w:t>
      </w:r>
      <w:r>
        <w:rPr>
          <w:rFonts w:ascii="Times New Roman" w:eastAsiaTheme="majorEastAsia" w:hAnsi="Times New Roman" w:cs="Times New Roman"/>
          <w:b/>
          <w:sz w:val="28"/>
          <w:szCs w:val="28"/>
        </w:rPr>
        <w:t>Основы звукорежиссуры</w:t>
      </w:r>
    </w:p>
    <w:p w14:paraId="4549616B" w14:textId="4303F824" w:rsidR="00057DB3" w:rsidRPr="00057DB3" w:rsidRDefault="00057DB3" w:rsidP="00057DB3">
      <w:pPr>
        <w:keepNext/>
        <w:keepLines/>
        <w:spacing w:after="0"/>
        <w:outlineLvl w:val="0"/>
        <w:rPr>
          <w:rFonts w:ascii="Times New Roman" w:eastAsiaTheme="majorEastAsia" w:hAnsi="Times New Roman" w:cs="Times New Roman"/>
          <w:bCs/>
          <w:sz w:val="24"/>
          <w:szCs w:val="24"/>
        </w:rPr>
      </w:pPr>
      <w:r w:rsidRPr="00057DB3">
        <w:rPr>
          <w:rFonts w:ascii="Times New Roman" w:eastAsiaTheme="majorEastAsia" w:hAnsi="Times New Roman" w:cs="Times New Roman"/>
          <w:b/>
          <w:sz w:val="24"/>
          <w:szCs w:val="24"/>
        </w:rPr>
        <w:t>ПК-2</w:t>
      </w:r>
      <w:r>
        <w:rPr>
          <w:rFonts w:ascii="Times New Roman" w:eastAsiaTheme="majorEastAsia" w:hAnsi="Times New Roman" w:cs="Times New Roman"/>
          <w:b/>
          <w:sz w:val="28"/>
          <w:szCs w:val="28"/>
        </w:rPr>
        <w:t xml:space="preserve"> </w:t>
      </w:r>
      <w:r w:rsidRPr="00057DB3">
        <w:rPr>
          <w:rFonts w:ascii="Times New Roman" w:eastAsiaTheme="majorEastAsia" w:hAnsi="Times New Roman" w:cs="Times New Roman"/>
          <w:bCs/>
          <w:sz w:val="24"/>
          <w:szCs w:val="24"/>
        </w:rPr>
        <w:t>Способен управлять заинтересованными</w:t>
      </w:r>
      <w:r w:rsidRPr="00057DB3">
        <w:rPr>
          <w:rFonts w:ascii="Times New Roman" w:eastAsiaTheme="majorEastAsia" w:hAnsi="Times New Roman" w:cs="Times New Roman"/>
          <w:bCs/>
          <w:sz w:val="24"/>
          <w:szCs w:val="24"/>
        </w:rPr>
        <w:t xml:space="preserve"> </w:t>
      </w:r>
      <w:r w:rsidRPr="00057DB3">
        <w:rPr>
          <w:rFonts w:ascii="Times New Roman" w:eastAsiaTheme="majorEastAsia" w:hAnsi="Times New Roman" w:cs="Times New Roman"/>
          <w:bCs/>
          <w:sz w:val="24"/>
          <w:szCs w:val="24"/>
        </w:rPr>
        <w:t>сторонами в проектах любого уровня сложности в области ИТ</w:t>
      </w:r>
    </w:p>
    <w:p w14:paraId="3B1D6B37" w14:textId="48C39B4D" w:rsidR="00057DB3" w:rsidRPr="00057DB3" w:rsidRDefault="00057DB3" w:rsidP="00057DB3">
      <w:pPr>
        <w:keepNext/>
        <w:keepLines/>
        <w:spacing w:after="0"/>
        <w:outlineLvl w:val="0"/>
        <w:rPr>
          <w:rFonts w:ascii="Times New Roman" w:eastAsiaTheme="majorEastAsia" w:hAnsi="Times New Roman" w:cs="Times New Roman"/>
          <w:bCs/>
          <w:sz w:val="24"/>
          <w:szCs w:val="24"/>
        </w:rPr>
      </w:pPr>
      <w:r w:rsidRPr="00057DB3">
        <w:rPr>
          <w:rFonts w:ascii="Times New Roman" w:eastAsiaTheme="majorEastAsia" w:hAnsi="Times New Roman" w:cs="Times New Roman"/>
          <w:b/>
          <w:sz w:val="24"/>
          <w:szCs w:val="24"/>
        </w:rPr>
        <w:t>ПК-3</w:t>
      </w:r>
      <w:r w:rsidRPr="00057DB3">
        <w:rPr>
          <w:rFonts w:ascii="Times New Roman" w:eastAsiaTheme="majorEastAsia" w:hAnsi="Times New Roman" w:cs="Times New Roman"/>
          <w:bCs/>
          <w:sz w:val="24"/>
          <w:szCs w:val="24"/>
        </w:rPr>
        <w:t xml:space="preserve"> </w:t>
      </w:r>
      <w:r w:rsidRPr="00057DB3">
        <w:rPr>
          <w:rFonts w:ascii="Times New Roman" w:eastAsiaTheme="majorEastAsia" w:hAnsi="Times New Roman" w:cs="Times New Roman"/>
          <w:bCs/>
          <w:sz w:val="24"/>
          <w:szCs w:val="24"/>
        </w:rPr>
        <w:t>Умеет планировать управление рисками в проектах любого уровня сложности в области ИТ</w:t>
      </w:r>
    </w:p>
    <w:p w14:paraId="10B46680" w14:textId="77777777" w:rsidR="00563470" w:rsidRDefault="00563470" w:rsidP="000A1C05">
      <w:pPr>
        <w:spacing w:after="0" w:line="276" w:lineRule="auto"/>
        <w:jc w:val="center"/>
        <w:rPr>
          <w:rFonts w:ascii="Times New Roman" w:eastAsia="Times New Roman" w:hAnsi="Times New Roman" w:cs="Times New Roman"/>
          <w:b/>
          <w:sz w:val="24"/>
          <w:szCs w:val="24"/>
          <w:lang w:eastAsia="ru-RU"/>
        </w:rPr>
      </w:pPr>
    </w:p>
    <w:tbl>
      <w:tblPr>
        <w:tblW w:w="1142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560"/>
        <w:gridCol w:w="1560"/>
        <w:gridCol w:w="4110"/>
        <w:gridCol w:w="2772"/>
      </w:tblGrid>
      <w:tr w:rsidR="00057DB3" w:rsidRPr="00057DB3" w14:paraId="78A22EDB" w14:textId="77777777" w:rsidTr="00057DB3">
        <w:trPr>
          <w:tblHeader/>
        </w:trPr>
        <w:tc>
          <w:tcPr>
            <w:tcW w:w="1418" w:type="dxa"/>
            <w:tcBorders>
              <w:top w:val="single" w:sz="4" w:space="0" w:color="000000"/>
              <w:left w:val="single" w:sz="4" w:space="0" w:color="000000"/>
              <w:bottom w:val="single" w:sz="4" w:space="0" w:color="000000"/>
              <w:right w:val="single" w:sz="4" w:space="0" w:color="000000"/>
            </w:tcBorders>
            <w:vAlign w:val="center"/>
          </w:tcPr>
          <w:p w14:paraId="0651E77C" w14:textId="77777777" w:rsidR="00057DB3" w:rsidRPr="00057DB3" w:rsidRDefault="00057DB3" w:rsidP="00057DB3">
            <w:pPr>
              <w:jc w:val="center"/>
              <w:rPr>
                <w:rFonts w:ascii="Times New Roman" w:eastAsia="Times New Roman" w:hAnsi="Times New Roman" w:cs="Times New Roman"/>
                <w:b/>
                <w:sz w:val="24"/>
                <w:szCs w:val="24"/>
                <w:lang w:eastAsia="ru-RU"/>
              </w:rPr>
            </w:pPr>
            <w:r w:rsidRPr="00057DB3">
              <w:rPr>
                <w:rFonts w:ascii="Times New Roman" w:eastAsia="Times New Roman" w:hAnsi="Times New Roman" w:cs="Times New Roman"/>
                <w:b/>
                <w:sz w:val="24"/>
                <w:szCs w:val="24"/>
                <w:lang w:eastAsia="ru-RU"/>
              </w:rPr>
              <w:t>Тип задания</w:t>
            </w:r>
          </w:p>
        </w:tc>
        <w:tc>
          <w:tcPr>
            <w:tcW w:w="1560" w:type="dxa"/>
            <w:tcBorders>
              <w:top w:val="single" w:sz="4" w:space="0" w:color="000000"/>
              <w:left w:val="single" w:sz="4" w:space="0" w:color="000000"/>
              <w:bottom w:val="single" w:sz="4" w:space="0" w:color="000000"/>
              <w:right w:val="single" w:sz="4" w:space="0" w:color="000000"/>
            </w:tcBorders>
          </w:tcPr>
          <w:p w14:paraId="2890441F" w14:textId="77777777" w:rsidR="00057DB3" w:rsidRPr="00057DB3" w:rsidRDefault="00057DB3" w:rsidP="00057DB3">
            <w:pPr>
              <w:jc w:val="center"/>
              <w:rPr>
                <w:rFonts w:ascii="Times New Roman" w:eastAsia="Times New Roman" w:hAnsi="Times New Roman" w:cs="Times New Roman"/>
                <w:b/>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F2A3A0B" w14:textId="41CE75F6" w:rsidR="00057DB3" w:rsidRPr="00057DB3" w:rsidRDefault="00057DB3" w:rsidP="00057DB3">
            <w:pPr>
              <w:jc w:val="center"/>
              <w:rPr>
                <w:rFonts w:ascii="Times New Roman" w:eastAsia="Times New Roman" w:hAnsi="Times New Roman" w:cs="Times New Roman"/>
                <w:b/>
                <w:sz w:val="24"/>
                <w:szCs w:val="24"/>
                <w:lang w:eastAsia="ru-RU"/>
              </w:rPr>
            </w:pPr>
            <w:r w:rsidRPr="00057DB3">
              <w:rPr>
                <w:rFonts w:ascii="Times New Roman" w:eastAsia="Times New Roman" w:hAnsi="Times New Roman" w:cs="Times New Roman"/>
                <w:b/>
                <w:sz w:val="24"/>
                <w:szCs w:val="24"/>
                <w:lang w:eastAsia="ru-RU"/>
              </w:rPr>
              <w:t>Номер задания</w:t>
            </w:r>
          </w:p>
        </w:tc>
        <w:tc>
          <w:tcPr>
            <w:tcW w:w="4110" w:type="dxa"/>
            <w:tcBorders>
              <w:top w:val="single" w:sz="4" w:space="0" w:color="000000"/>
              <w:left w:val="single" w:sz="4" w:space="0" w:color="000000"/>
              <w:bottom w:val="single" w:sz="4" w:space="0" w:color="000000"/>
              <w:right w:val="single" w:sz="4" w:space="0" w:color="000000"/>
            </w:tcBorders>
            <w:vAlign w:val="center"/>
          </w:tcPr>
          <w:p w14:paraId="62018219" w14:textId="77777777" w:rsidR="00057DB3" w:rsidRPr="00057DB3" w:rsidRDefault="00057DB3" w:rsidP="00057DB3">
            <w:pPr>
              <w:jc w:val="center"/>
              <w:rPr>
                <w:rFonts w:ascii="Times New Roman" w:eastAsia="Times New Roman" w:hAnsi="Times New Roman" w:cs="Times New Roman"/>
                <w:b/>
                <w:sz w:val="24"/>
                <w:szCs w:val="24"/>
                <w:highlight w:val="lightGray"/>
                <w:lang w:eastAsia="ru-RU"/>
              </w:rPr>
            </w:pPr>
            <w:r w:rsidRPr="00057DB3">
              <w:rPr>
                <w:rFonts w:ascii="Times New Roman" w:eastAsia="Times New Roman" w:hAnsi="Times New Roman" w:cs="Times New Roman"/>
                <w:b/>
                <w:sz w:val="24"/>
                <w:szCs w:val="24"/>
                <w:lang w:eastAsia="ru-RU"/>
              </w:rPr>
              <w:t>Содержание задания</w:t>
            </w:r>
          </w:p>
        </w:tc>
        <w:tc>
          <w:tcPr>
            <w:tcW w:w="2772" w:type="dxa"/>
            <w:tcBorders>
              <w:top w:val="single" w:sz="4" w:space="0" w:color="000000"/>
              <w:left w:val="single" w:sz="4" w:space="0" w:color="000000"/>
              <w:bottom w:val="single" w:sz="4" w:space="0" w:color="000000"/>
              <w:right w:val="single" w:sz="4" w:space="0" w:color="000000"/>
            </w:tcBorders>
            <w:vAlign w:val="center"/>
          </w:tcPr>
          <w:p w14:paraId="6EE8EB92" w14:textId="77777777" w:rsidR="00057DB3" w:rsidRPr="00057DB3" w:rsidRDefault="00057DB3" w:rsidP="00057DB3">
            <w:pPr>
              <w:jc w:val="center"/>
              <w:rPr>
                <w:rFonts w:ascii="Times New Roman" w:eastAsia="Times New Roman" w:hAnsi="Times New Roman" w:cs="Times New Roman"/>
                <w:b/>
                <w:sz w:val="24"/>
                <w:szCs w:val="24"/>
                <w:highlight w:val="lightGray"/>
                <w:lang w:eastAsia="ru-RU"/>
              </w:rPr>
            </w:pPr>
            <w:r w:rsidRPr="00057DB3">
              <w:rPr>
                <w:rFonts w:ascii="Times New Roman" w:eastAsia="Times New Roman" w:hAnsi="Times New Roman" w:cs="Times New Roman"/>
                <w:b/>
                <w:sz w:val="24"/>
                <w:szCs w:val="24"/>
                <w:lang w:eastAsia="ru-RU"/>
              </w:rPr>
              <w:t>Правильный ответ</w:t>
            </w:r>
          </w:p>
        </w:tc>
      </w:tr>
      <w:tr w:rsidR="00057DB3" w:rsidRPr="00057DB3" w14:paraId="59207689" w14:textId="77777777" w:rsidTr="00057DB3">
        <w:tc>
          <w:tcPr>
            <w:tcW w:w="1418" w:type="dxa"/>
            <w:vMerge w:val="restart"/>
            <w:tcBorders>
              <w:top w:val="single" w:sz="4" w:space="0" w:color="000000"/>
              <w:left w:val="single" w:sz="4" w:space="0" w:color="000000"/>
              <w:right w:val="single" w:sz="4" w:space="0" w:color="000000"/>
            </w:tcBorders>
          </w:tcPr>
          <w:p w14:paraId="00EC7A47"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Задания </w:t>
            </w:r>
            <w:r w:rsidRPr="00057DB3">
              <w:rPr>
                <w:rFonts w:ascii="Times New Roman" w:eastAsia="Times New Roman" w:hAnsi="Times New Roman" w:cs="Times New Roman"/>
                <w:b/>
                <w:sz w:val="24"/>
                <w:szCs w:val="24"/>
                <w:lang w:eastAsia="ru-RU"/>
              </w:rPr>
              <w:t>закрытого</w:t>
            </w:r>
            <w:r w:rsidRPr="00057DB3">
              <w:rPr>
                <w:rFonts w:ascii="Times New Roman" w:eastAsia="Times New Roman" w:hAnsi="Times New Roman" w:cs="Times New Roman"/>
                <w:sz w:val="24"/>
                <w:szCs w:val="24"/>
                <w:lang w:eastAsia="ru-RU"/>
              </w:rPr>
              <w:t xml:space="preserve"> типа </w:t>
            </w:r>
          </w:p>
          <w:p w14:paraId="0B1BACDE" w14:textId="77777777" w:rsidR="00057DB3" w:rsidRPr="00057DB3" w:rsidRDefault="00057DB3" w:rsidP="00057DB3">
            <w:pPr>
              <w:rPr>
                <w:rFonts w:ascii="Times New Roman" w:eastAsia="Times New Roman" w:hAnsi="Times New Roman" w:cs="Times New Roman"/>
                <w:color w:val="92D050"/>
                <w:sz w:val="24"/>
                <w:szCs w:val="24"/>
                <w:lang w:eastAsia="ru-RU"/>
              </w:rPr>
            </w:pPr>
            <w:r w:rsidRPr="00057DB3">
              <w:rPr>
                <w:rFonts w:ascii="Times New Roman" w:eastAsia="Times New Roman" w:hAnsi="Times New Roman" w:cs="Times New Roman"/>
                <w:color w:val="92D050"/>
                <w:sz w:val="24"/>
                <w:szCs w:val="24"/>
                <w:lang w:eastAsia="ru-RU"/>
              </w:rPr>
              <w:lastRenderedPageBreak/>
              <w:t>с одним правильным ответом</w:t>
            </w:r>
          </w:p>
          <w:p w14:paraId="3FC38788" w14:textId="77777777" w:rsidR="00057DB3" w:rsidRPr="00057DB3" w:rsidRDefault="00057DB3" w:rsidP="00057DB3">
            <w:pPr>
              <w:rPr>
                <w:rFonts w:ascii="Times New Roman" w:eastAsia="Times New Roman" w:hAnsi="Times New Roman" w:cs="Times New Roman"/>
                <w:color w:val="92D050"/>
                <w:sz w:val="24"/>
                <w:szCs w:val="24"/>
                <w:lang w:eastAsia="ru-RU"/>
              </w:rPr>
            </w:pPr>
            <w:r w:rsidRPr="00057DB3">
              <w:rPr>
                <w:rFonts w:ascii="Times New Roman" w:eastAsia="Times New Roman" w:hAnsi="Times New Roman" w:cs="Times New Roman"/>
                <w:color w:val="92D050"/>
                <w:sz w:val="24"/>
                <w:szCs w:val="24"/>
                <w:lang w:eastAsia="ru-RU"/>
              </w:rPr>
              <w:t xml:space="preserve">13 шт. (25% от общего количества заданий) </w:t>
            </w:r>
          </w:p>
          <w:p w14:paraId="4B334B4D" w14:textId="77777777" w:rsidR="00057DB3" w:rsidRPr="00057DB3" w:rsidRDefault="00057DB3" w:rsidP="00057DB3">
            <w:pPr>
              <w:rPr>
                <w:rFonts w:ascii="Times New Roman" w:eastAsia="Times New Roman" w:hAnsi="Times New Roman" w:cs="Times New Roman"/>
                <w:i/>
                <w:sz w:val="24"/>
                <w:szCs w:val="24"/>
                <w:lang w:eastAsia="ru-RU"/>
              </w:rPr>
            </w:pPr>
          </w:p>
        </w:tc>
        <w:tc>
          <w:tcPr>
            <w:tcW w:w="1560" w:type="dxa"/>
            <w:tcBorders>
              <w:top w:val="single" w:sz="4" w:space="0" w:color="000000"/>
              <w:left w:val="single" w:sz="4" w:space="0" w:color="000000"/>
              <w:right w:val="single" w:sz="4" w:space="0" w:color="000000"/>
            </w:tcBorders>
          </w:tcPr>
          <w:p w14:paraId="1ED6941B"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09DCB7DF" w14:textId="4192265D"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738692E4"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1. Что такое «полоса частот» в звукозаписи?</w:t>
            </w:r>
          </w:p>
          <w:p w14:paraId="0CBE2D77"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u w:val="single"/>
                <w:lang w:eastAsia="ru-RU"/>
              </w:rPr>
              <w:t>Варианты ответов</w:t>
            </w:r>
          </w:p>
          <w:p w14:paraId="76E2F2C9"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А) Количество децибел в сигнале</w:t>
            </w:r>
          </w:p>
          <w:p w14:paraId="7B8910F0"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lastRenderedPageBreak/>
              <w:t>Б) Спектральная ширина звука</w:t>
            </w:r>
          </w:p>
          <w:p w14:paraId="545BB435"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В) Диапазон частот, охватываемых сигналом</w:t>
            </w:r>
          </w:p>
          <w:p w14:paraId="5D1D3A2E"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Г) Скорость изменения амплитуды</w:t>
            </w:r>
          </w:p>
        </w:tc>
        <w:tc>
          <w:tcPr>
            <w:tcW w:w="2772" w:type="dxa"/>
            <w:tcBorders>
              <w:top w:val="single" w:sz="4" w:space="0" w:color="000000"/>
              <w:left w:val="single" w:sz="4" w:space="0" w:color="000000"/>
              <w:bottom w:val="single" w:sz="4" w:space="0" w:color="000000"/>
              <w:right w:val="single" w:sz="4" w:space="0" w:color="000000"/>
            </w:tcBorders>
          </w:tcPr>
          <w:p w14:paraId="454DEA40" w14:textId="77777777" w:rsidR="00057DB3" w:rsidRPr="00057DB3" w:rsidRDefault="00057DB3" w:rsidP="00057DB3">
            <w:pPr>
              <w:rPr>
                <w:rFonts w:ascii="Times New Roman" w:eastAsia="Times New Roman" w:hAnsi="Times New Roman" w:cs="Times New Roman"/>
                <w:sz w:val="24"/>
                <w:szCs w:val="24"/>
                <w:highlight w:val="lightGray"/>
                <w:lang w:eastAsia="ru-RU"/>
              </w:rPr>
            </w:pPr>
            <w:r w:rsidRPr="00057DB3">
              <w:rPr>
                <w:rFonts w:ascii="Times New Roman" w:eastAsia="Times New Roman" w:hAnsi="Times New Roman" w:cs="Times New Roman"/>
                <w:sz w:val="24"/>
                <w:szCs w:val="24"/>
                <w:lang w:eastAsia="ru-RU"/>
              </w:rPr>
              <w:lastRenderedPageBreak/>
              <w:t>Б)</w:t>
            </w:r>
          </w:p>
        </w:tc>
      </w:tr>
      <w:tr w:rsidR="00057DB3" w:rsidRPr="00057DB3" w14:paraId="40BFFF5A" w14:textId="77777777" w:rsidTr="00057DB3">
        <w:tc>
          <w:tcPr>
            <w:tcW w:w="1418" w:type="dxa"/>
            <w:vMerge/>
            <w:tcBorders>
              <w:top w:val="single" w:sz="4" w:space="0" w:color="000000"/>
              <w:left w:val="single" w:sz="4" w:space="0" w:color="000000"/>
              <w:right w:val="single" w:sz="4" w:space="0" w:color="000000"/>
            </w:tcBorders>
          </w:tcPr>
          <w:p w14:paraId="4D704514" w14:textId="77777777" w:rsidR="00057DB3" w:rsidRPr="00057DB3" w:rsidRDefault="00057DB3" w:rsidP="00057DB3">
            <w:pPr>
              <w:widowControl w:val="0"/>
              <w:pBdr>
                <w:top w:val="nil"/>
                <w:left w:val="nil"/>
                <w:bottom w:val="nil"/>
                <w:right w:val="nil"/>
                <w:between w:val="nil"/>
              </w:pBdr>
              <w:spacing w:line="276" w:lineRule="auto"/>
              <w:rPr>
                <w:rFonts w:ascii="Times New Roman" w:eastAsia="Times New Roman" w:hAnsi="Times New Roman" w:cs="Times New Roman"/>
                <w:sz w:val="24"/>
                <w:szCs w:val="24"/>
                <w:highlight w:val="lightGray"/>
                <w:lang w:eastAsia="ru-RU"/>
              </w:rPr>
            </w:pPr>
          </w:p>
        </w:tc>
        <w:tc>
          <w:tcPr>
            <w:tcW w:w="1560" w:type="dxa"/>
            <w:tcBorders>
              <w:top w:val="single" w:sz="4" w:space="0" w:color="000000"/>
              <w:left w:val="single" w:sz="4" w:space="0" w:color="000000"/>
              <w:right w:val="single" w:sz="4" w:space="0" w:color="000000"/>
            </w:tcBorders>
          </w:tcPr>
          <w:p w14:paraId="7BB548A2"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6716EBE7" w14:textId="28FC8CE0"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7564DC60"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Какую функцию выполняет прибор «компрессор»?</w:t>
            </w:r>
          </w:p>
          <w:p w14:paraId="39673873"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u w:val="single"/>
                <w:lang w:eastAsia="ru-RU"/>
              </w:rPr>
              <w:t>Варианты ответов</w:t>
            </w:r>
          </w:p>
          <w:p w14:paraId="47ED6B12"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А) Увеличивает частотный диапазон</w:t>
            </w:r>
          </w:p>
          <w:p w14:paraId="7A315C77"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Б) Уменьшает динамический диапазон сигнала</w:t>
            </w:r>
          </w:p>
          <w:p w14:paraId="52B533A5"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В) Добавляет искусственное эхо</w:t>
            </w:r>
          </w:p>
          <w:p w14:paraId="0C8B28DF"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Г) Удаляет шумы из записи</w:t>
            </w:r>
          </w:p>
        </w:tc>
        <w:tc>
          <w:tcPr>
            <w:tcW w:w="2772" w:type="dxa"/>
            <w:tcBorders>
              <w:top w:val="single" w:sz="4" w:space="0" w:color="000000"/>
              <w:left w:val="single" w:sz="4" w:space="0" w:color="000000"/>
              <w:bottom w:val="single" w:sz="4" w:space="0" w:color="000000"/>
              <w:right w:val="single" w:sz="4" w:space="0" w:color="000000"/>
            </w:tcBorders>
          </w:tcPr>
          <w:p w14:paraId="51ABA404" w14:textId="77777777" w:rsidR="00057DB3" w:rsidRPr="00057DB3" w:rsidRDefault="00057DB3" w:rsidP="00057DB3">
            <w:pPr>
              <w:rPr>
                <w:rFonts w:ascii="Times New Roman" w:eastAsia="Times New Roman" w:hAnsi="Times New Roman" w:cs="Times New Roman"/>
                <w:sz w:val="24"/>
                <w:szCs w:val="24"/>
                <w:highlight w:val="lightGray"/>
                <w:lang w:eastAsia="ru-RU"/>
              </w:rPr>
            </w:pPr>
            <w:r w:rsidRPr="00057DB3">
              <w:rPr>
                <w:rFonts w:ascii="Times New Roman" w:eastAsia="Times New Roman" w:hAnsi="Times New Roman" w:cs="Times New Roman"/>
                <w:sz w:val="24"/>
                <w:szCs w:val="24"/>
                <w:lang w:eastAsia="ru-RU"/>
              </w:rPr>
              <w:t>Б)</w:t>
            </w:r>
          </w:p>
        </w:tc>
      </w:tr>
      <w:tr w:rsidR="00057DB3" w:rsidRPr="00057DB3" w14:paraId="689A7ED1" w14:textId="77777777" w:rsidTr="00057DB3">
        <w:tc>
          <w:tcPr>
            <w:tcW w:w="1418" w:type="dxa"/>
            <w:vMerge/>
            <w:tcBorders>
              <w:top w:val="single" w:sz="4" w:space="0" w:color="000000"/>
              <w:left w:val="single" w:sz="4" w:space="0" w:color="000000"/>
              <w:right w:val="single" w:sz="4" w:space="0" w:color="000000"/>
            </w:tcBorders>
          </w:tcPr>
          <w:p w14:paraId="20B3E7A1" w14:textId="77777777" w:rsidR="00057DB3" w:rsidRPr="00057DB3" w:rsidRDefault="00057DB3" w:rsidP="00057DB3">
            <w:pPr>
              <w:widowControl w:val="0"/>
              <w:pBdr>
                <w:top w:val="nil"/>
                <w:left w:val="nil"/>
                <w:bottom w:val="nil"/>
                <w:right w:val="nil"/>
                <w:between w:val="nil"/>
              </w:pBdr>
              <w:spacing w:line="276" w:lineRule="auto"/>
              <w:rPr>
                <w:rFonts w:ascii="Times New Roman" w:eastAsia="Times New Roman" w:hAnsi="Times New Roman" w:cs="Times New Roman"/>
                <w:sz w:val="24"/>
                <w:szCs w:val="24"/>
                <w:highlight w:val="lightGray"/>
                <w:lang w:eastAsia="ru-RU"/>
              </w:rPr>
            </w:pPr>
          </w:p>
        </w:tc>
        <w:tc>
          <w:tcPr>
            <w:tcW w:w="1560" w:type="dxa"/>
            <w:tcBorders>
              <w:top w:val="single" w:sz="4" w:space="0" w:color="000000"/>
              <w:left w:val="single" w:sz="4" w:space="0" w:color="000000"/>
              <w:right w:val="single" w:sz="4" w:space="0" w:color="000000"/>
            </w:tcBorders>
          </w:tcPr>
          <w:p w14:paraId="30FFEE0E"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30C9CD5A" w14:textId="74B07831"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48D7C292"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Какой тип микрофона наиболее чувствителен и требует фантомного питания?</w:t>
            </w:r>
          </w:p>
          <w:p w14:paraId="185042D1" w14:textId="77777777" w:rsidR="00057DB3" w:rsidRPr="00057DB3" w:rsidRDefault="00057DB3" w:rsidP="00057DB3">
            <w:pPr>
              <w:jc w:val="both"/>
              <w:rPr>
                <w:rFonts w:ascii="Times New Roman" w:eastAsia="Times New Roman" w:hAnsi="Times New Roman" w:cs="Times New Roman"/>
                <w:sz w:val="24"/>
                <w:szCs w:val="24"/>
                <w:u w:val="single"/>
                <w:lang w:eastAsia="ru-RU"/>
              </w:rPr>
            </w:pPr>
            <w:r w:rsidRPr="00057DB3">
              <w:rPr>
                <w:rFonts w:ascii="Times New Roman" w:eastAsia="Times New Roman" w:hAnsi="Times New Roman" w:cs="Times New Roman"/>
                <w:sz w:val="24"/>
                <w:szCs w:val="24"/>
                <w:u w:val="single"/>
                <w:lang w:eastAsia="ru-RU"/>
              </w:rPr>
              <w:t>Варианты ответов</w:t>
            </w:r>
          </w:p>
          <w:p w14:paraId="5A20155B"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А) Динамический</w:t>
            </w:r>
          </w:p>
          <w:p w14:paraId="1BE01E33"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Б) Конденсаторный</w:t>
            </w:r>
          </w:p>
          <w:p w14:paraId="7FF351B5"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В) Ленточный</w:t>
            </w:r>
          </w:p>
          <w:p w14:paraId="34927C06"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Г) Угольный</w:t>
            </w:r>
          </w:p>
        </w:tc>
        <w:tc>
          <w:tcPr>
            <w:tcW w:w="2772" w:type="dxa"/>
            <w:tcBorders>
              <w:top w:val="single" w:sz="4" w:space="0" w:color="000000"/>
              <w:left w:val="single" w:sz="4" w:space="0" w:color="000000"/>
              <w:bottom w:val="single" w:sz="4" w:space="0" w:color="000000"/>
              <w:right w:val="single" w:sz="4" w:space="0" w:color="000000"/>
            </w:tcBorders>
          </w:tcPr>
          <w:p w14:paraId="72ACC1FA" w14:textId="77777777" w:rsidR="00057DB3" w:rsidRPr="00057DB3" w:rsidRDefault="00057DB3" w:rsidP="00057DB3">
            <w:pPr>
              <w:rPr>
                <w:rFonts w:ascii="Times New Roman" w:eastAsia="Times New Roman" w:hAnsi="Times New Roman" w:cs="Times New Roman"/>
                <w:sz w:val="24"/>
                <w:szCs w:val="24"/>
                <w:highlight w:val="lightGray"/>
                <w:lang w:eastAsia="ru-RU"/>
              </w:rPr>
            </w:pPr>
            <w:r w:rsidRPr="00057DB3">
              <w:rPr>
                <w:rFonts w:ascii="Times New Roman" w:eastAsia="Times New Roman" w:hAnsi="Times New Roman" w:cs="Times New Roman"/>
                <w:sz w:val="24"/>
                <w:szCs w:val="24"/>
                <w:lang w:eastAsia="ru-RU"/>
              </w:rPr>
              <w:t>Б)</w:t>
            </w:r>
          </w:p>
        </w:tc>
      </w:tr>
      <w:tr w:rsidR="00057DB3" w:rsidRPr="00057DB3" w14:paraId="5CF925ED" w14:textId="77777777" w:rsidTr="00057DB3">
        <w:tc>
          <w:tcPr>
            <w:tcW w:w="1418" w:type="dxa"/>
            <w:vMerge/>
            <w:tcBorders>
              <w:top w:val="single" w:sz="4" w:space="0" w:color="000000"/>
              <w:left w:val="single" w:sz="4" w:space="0" w:color="000000"/>
              <w:right w:val="single" w:sz="4" w:space="0" w:color="000000"/>
            </w:tcBorders>
          </w:tcPr>
          <w:p w14:paraId="0A000074" w14:textId="77777777" w:rsidR="00057DB3" w:rsidRPr="00057DB3" w:rsidRDefault="00057DB3" w:rsidP="00057DB3">
            <w:pPr>
              <w:widowControl w:val="0"/>
              <w:pBdr>
                <w:top w:val="nil"/>
                <w:left w:val="nil"/>
                <w:bottom w:val="nil"/>
                <w:right w:val="nil"/>
                <w:between w:val="nil"/>
              </w:pBdr>
              <w:spacing w:line="276" w:lineRule="auto"/>
              <w:rPr>
                <w:rFonts w:ascii="Times New Roman" w:eastAsia="Times New Roman" w:hAnsi="Times New Roman" w:cs="Times New Roman"/>
                <w:sz w:val="24"/>
                <w:szCs w:val="24"/>
                <w:highlight w:val="lightGray"/>
                <w:lang w:eastAsia="ru-RU"/>
              </w:rPr>
            </w:pPr>
          </w:p>
        </w:tc>
        <w:tc>
          <w:tcPr>
            <w:tcW w:w="1560" w:type="dxa"/>
            <w:tcBorders>
              <w:top w:val="single" w:sz="4" w:space="0" w:color="000000"/>
              <w:left w:val="single" w:sz="4" w:space="0" w:color="000000"/>
              <w:right w:val="single" w:sz="4" w:space="0" w:color="000000"/>
            </w:tcBorders>
          </w:tcPr>
          <w:p w14:paraId="2593D960"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3D1E2487" w14:textId="655C6B78"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486C2656"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В чем измеряется уровень громкости звука?</w:t>
            </w:r>
          </w:p>
          <w:p w14:paraId="78077C2B" w14:textId="77777777" w:rsidR="00057DB3" w:rsidRPr="00057DB3" w:rsidRDefault="00057DB3" w:rsidP="00057DB3">
            <w:pPr>
              <w:jc w:val="both"/>
              <w:rPr>
                <w:rFonts w:ascii="Times New Roman" w:eastAsia="Times New Roman" w:hAnsi="Times New Roman" w:cs="Times New Roman"/>
                <w:sz w:val="24"/>
                <w:szCs w:val="24"/>
                <w:u w:val="single"/>
                <w:lang w:eastAsia="ru-RU"/>
              </w:rPr>
            </w:pPr>
            <w:r w:rsidRPr="00057DB3">
              <w:rPr>
                <w:rFonts w:ascii="Times New Roman" w:eastAsia="Times New Roman" w:hAnsi="Times New Roman" w:cs="Times New Roman"/>
                <w:sz w:val="24"/>
                <w:szCs w:val="24"/>
                <w:u w:val="single"/>
                <w:lang w:eastAsia="ru-RU"/>
              </w:rPr>
              <w:lastRenderedPageBreak/>
              <w:t>Варианты ответов</w:t>
            </w:r>
          </w:p>
          <w:p w14:paraId="52337009"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А) Герцы (Гц)</w:t>
            </w:r>
          </w:p>
          <w:p w14:paraId="1A5DF133"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Б) Децибелы (дБ)</w:t>
            </w:r>
          </w:p>
          <w:p w14:paraId="20FAE288"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В) Омы (Ом)</w:t>
            </w:r>
          </w:p>
          <w:p w14:paraId="53D14D4D"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Г) Вольты (В)</w:t>
            </w:r>
          </w:p>
        </w:tc>
        <w:tc>
          <w:tcPr>
            <w:tcW w:w="2772" w:type="dxa"/>
            <w:tcBorders>
              <w:top w:val="single" w:sz="4" w:space="0" w:color="000000"/>
              <w:left w:val="single" w:sz="4" w:space="0" w:color="000000"/>
              <w:bottom w:val="single" w:sz="4" w:space="0" w:color="000000"/>
              <w:right w:val="single" w:sz="4" w:space="0" w:color="000000"/>
            </w:tcBorders>
          </w:tcPr>
          <w:p w14:paraId="1F8F7145" w14:textId="77777777" w:rsidR="00057DB3" w:rsidRPr="00057DB3" w:rsidRDefault="00057DB3" w:rsidP="00057DB3">
            <w:pPr>
              <w:rPr>
                <w:rFonts w:ascii="Times New Roman" w:eastAsia="Times New Roman" w:hAnsi="Times New Roman" w:cs="Times New Roman"/>
                <w:sz w:val="24"/>
                <w:szCs w:val="24"/>
                <w:highlight w:val="lightGray"/>
                <w:lang w:eastAsia="ru-RU"/>
              </w:rPr>
            </w:pPr>
            <w:r w:rsidRPr="00057DB3">
              <w:rPr>
                <w:rFonts w:ascii="Times New Roman" w:eastAsia="Times New Roman" w:hAnsi="Times New Roman" w:cs="Times New Roman"/>
                <w:sz w:val="24"/>
                <w:szCs w:val="24"/>
                <w:lang w:eastAsia="ru-RU"/>
              </w:rPr>
              <w:lastRenderedPageBreak/>
              <w:t>Б)</w:t>
            </w:r>
          </w:p>
        </w:tc>
      </w:tr>
      <w:tr w:rsidR="00057DB3" w:rsidRPr="00057DB3" w14:paraId="2D060DDC" w14:textId="77777777" w:rsidTr="00057DB3">
        <w:tc>
          <w:tcPr>
            <w:tcW w:w="1418" w:type="dxa"/>
            <w:vMerge/>
            <w:tcBorders>
              <w:top w:val="single" w:sz="4" w:space="0" w:color="000000"/>
              <w:left w:val="single" w:sz="4" w:space="0" w:color="000000"/>
              <w:right w:val="single" w:sz="4" w:space="0" w:color="000000"/>
            </w:tcBorders>
          </w:tcPr>
          <w:p w14:paraId="5D30E856" w14:textId="77777777" w:rsidR="00057DB3" w:rsidRPr="00057DB3" w:rsidRDefault="00057DB3" w:rsidP="00057DB3">
            <w:pPr>
              <w:widowControl w:val="0"/>
              <w:pBdr>
                <w:top w:val="nil"/>
                <w:left w:val="nil"/>
                <w:bottom w:val="nil"/>
                <w:right w:val="nil"/>
                <w:between w:val="nil"/>
              </w:pBdr>
              <w:spacing w:line="276" w:lineRule="auto"/>
              <w:rPr>
                <w:rFonts w:ascii="Times New Roman" w:eastAsia="Times New Roman" w:hAnsi="Times New Roman" w:cs="Times New Roman"/>
                <w:sz w:val="24"/>
                <w:szCs w:val="24"/>
                <w:highlight w:val="lightGray"/>
                <w:lang w:eastAsia="ru-RU"/>
              </w:rPr>
            </w:pPr>
          </w:p>
        </w:tc>
        <w:tc>
          <w:tcPr>
            <w:tcW w:w="1560" w:type="dxa"/>
            <w:tcBorders>
              <w:top w:val="single" w:sz="4" w:space="0" w:color="000000"/>
              <w:left w:val="single" w:sz="4" w:space="0" w:color="000000"/>
              <w:right w:val="single" w:sz="4" w:space="0" w:color="000000"/>
            </w:tcBorders>
          </w:tcPr>
          <w:p w14:paraId="0A6E1720"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384E1305" w14:textId="3406F83D"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263C703F"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Что такое «реверберация»?</w:t>
            </w:r>
          </w:p>
          <w:p w14:paraId="77AAFB06"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u w:val="single"/>
                <w:lang w:eastAsia="ru-RU"/>
              </w:rPr>
              <w:t>Варианты ответов</w:t>
            </w:r>
          </w:p>
          <w:p w14:paraId="756D02B9"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А) Задержка звука на 1-2 секунды</w:t>
            </w:r>
          </w:p>
          <w:p w14:paraId="720E629F"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Б) Процесс постепенного затухания звука в закрытом помещении</w:t>
            </w:r>
          </w:p>
          <w:p w14:paraId="2CEA71DD"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В) Повышение частоты звука</w:t>
            </w:r>
          </w:p>
          <w:p w14:paraId="391EE7C1"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Г) Искажение сигнала</w:t>
            </w:r>
          </w:p>
        </w:tc>
        <w:tc>
          <w:tcPr>
            <w:tcW w:w="2772" w:type="dxa"/>
            <w:tcBorders>
              <w:top w:val="single" w:sz="4" w:space="0" w:color="000000"/>
              <w:left w:val="single" w:sz="4" w:space="0" w:color="000000"/>
              <w:bottom w:val="single" w:sz="4" w:space="0" w:color="000000"/>
              <w:right w:val="single" w:sz="4" w:space="0" w:color="000000"/>
            </w:tcBorders>
          </w:tcPr>
          <w:p w14:paraId="71ADA0FD" w14:textId="77777777" w:rsidR="00057DB3" w:rsidRPr="00057DB3" w:rsidRDefault="00057DB3" w:rsidP="00057DB3">
            <w:pPr>
              <w:rPr>
                <w:rFonts w:ascii="Times New Roman" w:eastAsia="Times New Roman" w:hAnsi="Times New Roman" w:cs="Times New Roman"/>
                <w:sz w:val="24"/>
                <w:szCs w:val="24"/>
                <w:highlight w:val="lightGray"/>
                <w:lang w:eastAsia="ru-RU"/>
              </w:rPr>
            </w:pPr>
            <w:r w:rsidRPr="00057DB3">
              <w:rPr>
                <w:rFonts w:ascii="Times New Roman" w:eastAsia="Times New Roman" w:hAnsi="Times New Roman" w:cs="Times New Roman"/>
                <w:sz w:val="24"/>
                <w:szCs w:val="24"/>
                <w:lang w:eastAsia="ru-RU"/>
              </w:rPr>
              <w:t xml:space="preserve">Б) </w:t>
            </w:r>
          </w:p>
        </w:tc>
      </w:tr>
      <w:tr w:rsidR="00057DB3" w:rsidRPr="00057DB3" w14:paraId="17D22697" w14:textId="77777777" w:rsidTr="00057DB3">
        <w:tc>
          <w:tcPr>
            <w:tcW w:w="1418" w:type="dxa"/>
            <w:vMerge/>
            <w:tcBorders>
              <w:top w:val="single" w:sz="4" w:space="0" w:color="000000"/>
              <w:left w:val="single" w:sz="4" w:space="0" w:color="000000"/>
              <w:right w:val="single" w:sz="4" w:space="0" w:color="000000"/>
            </w:tcBorders>
          </w:tcPr>
          <w:p w14:paraId="5C4E85D0" w14:textId="77777777" w:rsidR="00057DB3" w:rsidRPr="00057DB3" w:rsidRDefault="00057DB3" w:rsidP="00057DB3">
            <w:pPr>
              <w:widowControl w:val="0"/>
              <w:pBdr>
                <w:top w:val="nil"/>
                <w:left w:val="nil"/>
                <w:bottom w:val="nil"/>
                <w:right w:val="nil"/>
                <w:between w:val="nil"/>
              </w:pBdr>
              <w:spacing w:line="276" w:lineRule="auto"/>
              <w:rPr>
                <w:rFonts w:ascii="Times New Roman" w:eastAsia="Times New Roman" w:hAnsi="Times New Roman" w:cs="Times New Roman"/>
                <w:sz w:val="24"/>
                <w:szCs w:val="24"/>
                <w:highlight w:val="lightGray"/>
                <w:lang w:eastAsia="ru-RU"/>
              </w:rPr>
            </w:pPr>
          </w:p>
        </w:tc>
        <w:tc>
          <w:tcPr>
            <w:tcW w:w="1560" w:type="dxa"/>
            <w:tcBorders>
              <w:top w:val="single" w:sz="4" w:space="0" w:color="000000"/>
              <w:left w:val="single" w:sz="4" w:space="0" w:color="000000"/>
              <w:right w:val="single" w:sz="4" w:space="0" w:color="000000"/>
            </w:tcBorders>
          </w:tcPr>
          <w:p w14:paraId="2CA2073C"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4B70750C" w14:textId="3C79EDBC"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34472A32"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За что отвечает эквалайзер (EQ)?</w:t>
            </w:r>
          </w:p>
          <w:p w14:paraId="292A9C07"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u w:val="single"/>
                <w:lang w:eastAsia="ru-RU"/>
              </w:rPr>
              <w:t>Варианты ответов</w:t>
            </w:r>
          </w:p>
          <w:p w14:paraId="62B0868B"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А) За регулировку громкости</w:t>
            </w:r>
          </w:p>
          <w:p w14:paraId="29265FB5"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Б) За изменение частотной характеристики сигнала</w:t>
            </w:r>
          </w:p>
          <w:p w14:paraId="40327B18"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В) За панорамирование</w:t>
            </w:r>
          </w:p>
          <w:p w14:paraId="6BA9277A" w14:textId="77777777" w:rsidR="00057DB3" w:rsidRPr="00057DB3" w:rsidRDefault="00057DB3" w:rsidP="00057DB3">
            <w:pPr>
              <w:jc w:val="both"/>
              <w:rPr>
                <w:rFonts w:ascii="Times New Roman" w:eastAsia="Times New Roman" w:hAnsi="Times New Roman" w:cs="Times New Roman"/>
                <w:sz w:val="24"/>
                <w:szCs w:val="24"/>
                <w:highlight w:val="lightGray"/>
                <w:lang w:eastAsia="ru-RU"/>
              </w:rPr>
            </w:pPr>
            <w:r w:rsidRPr="00057DB3">
              <w:rPr>
                <w:rFonts w:ascii="Times New Roman" w:eastAsia="Times New Roman" w:hAnsi="Times New Roman" w:cs="Times New Roman"/>
                <w:sz w:val="24"/>
                <w:szCs w:val="24"/>
                <w:lang w:eastAsia="ru-RU"/>
              </w:rPr>
              <w:t>Г) За время задержки</w:t>
            </w:r>
          </w:p>
        </w:tc>
        <w:tc>
          <w:tcPr>
            <w:tcW w:w="2772" w:type="dxa"/>
            <w:tcBorders>
              <w:top w:val="single" w:sz="4" w:space="0" w:color="000000"/>
              <w:left w:val="single" w:sz="4" w:space="0" w:color="000000"/>
              <w:bottom w:val="single" w:sz="4" w:space="0" w:color="000000"/>
              <w:right w:val="single" w:sz="4" w:space="0" w:color="000000"/>
            </w:tcBorders>
          </w:tcPr>
          <w:p w14:paraId="535C5267" w14:textId="77777777" w:rsidR="00057DB3" w:rsidRPr="00057DB3" w:rsidRDefault="00057DB3" w:rsidP="00057DB3">
            <w:pPr>
              <w:rPr>
                <w:rFonts w:ascii="Times New Roman" w:eastAsia="Times New Roman" w:hAnsi="Times New Roman" w:cs="Times New Roman"/>
                <w:sz w:val="24"/>
                <w:szCs w:val="24"/>
                <w:highlight w:val="lightGray"/>
                <w:lang w:eastAsia="ru-RU"/>
              </w:rPr>
            </w:pPr>
            <w:r w:rsidRPr="00057DB3">
              <w:rPr>
                <w:rFonts w:ascii="Times New Roman" w:eastAsia="Times New Roman" w:hAnsi="Times New Roman" w:cs="Times New Roman"/>
                <w:sz w:val="24"/>
                <w:szCs w:val="24"/>
                <w:lang w:eastAsia="ru-RU"/>
              </w:rPr>
              <w:t>Б)</w:t>
            </w:r>
          </w:p>
        </w:tc>
      </w:tr>
      <w:tr w:rsidR="00057DB3" w:rsidRPr="00057DB3" w14:paraId="7FB6F682" w14:textId="77777777" w:rsidTr="00057DB3">
        <w:tc>
          <w:tcPr>
            <w:tcW w:w="1418" w:type="dxa"/>
            <w:vMerge/>
            <w:tcBorders>
              <w:top w:val="single" w:sz="4" w:space="0" w:color="000000"/>
              <w:left w:val="single" w:sz="4" w:space="0" w:color="000000"/>
              <w:right w:val="single" w:sz="4" w:space="0" w:color="000000"/>
            </w:tcBorders>
          </w:tcPr>
          <w:p w14:paraId="741F3B48" w14:textId="77777777" w:rsidR="00057DB3" w:rsidRPr="00057DB3" w:rsidRDefault="00057DB3" w:rsidP="00057DB3">
            <w:pPr>
              <w:widowControl w:val="0"/>
              <w:pBdr>
                <w:top w:val="nil"/>
                <w:left w:val="nil"/>
                <w:bottom w:val="nil"/>
                <w:right w:val="nil"/>
                <w:between w:val="nil"/>
              </w:pBdr>
              <w:spacing w:line="276" w:lineRule="auto"/>
              <w:rPr>
                <w:rFonts w:ascii="Times New Roman" w:eastAsia="Times New Roman" w:hAnsi="Times New Roman" w:cs="Times New Roman"/>
                <w:sz w:val="24"/>
                <w:szCs w:val="24"/>
                <w:highlight w:val="lightGray"/>
                <w:lang w:eastAsia="ru-RU"/>
              </w:rPr>
            </w:pPr>
          </w:p>
        </w:tc>
        <w:tc>
          <w:tcPr>
            <w:tcW w:w="1560" w:type="dxa"/>
            <w:tcBorders>
              <w:top w:val="single" w:sz="4" w:space="0" w:color="000000"/>
              <w:left w:val="single" w:sz="4" w:space="0" w:color="000000"/>
              <w:right w:val="single" w:sz="4" w:space="0" w:color="000000"/>
            </w:tcBorders>
          </w:tcPr>
          <w:p w14:paraId="127AE33C"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6D321D7C" w14:textId="5EFC5CA4"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36A20047"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Что означает понятие «</w:t>
            </w:r>
            <w:proofErr w:type="spellStart"/>
            <w:r w:rsidRPr="00057DB3">
              <w:rPr>
                <w:rFonts w:ascii="Times New Roman" w:eastAsia="Times New Roman" w:hAnsi="Times New Roman" w:cs="Times New Roman"/>
                <w:sz w:val="24"/>
                <w:szCs w:val="24"/>
                <w:lang w:eastAsia="ru-RU"/>
              </w:rPr>
              <w:t>паннинг</w:t>
            </w:r>
            <w:proofErr w:type="spellEnd"/>
            <w:r w:rsidRPr="00057DB3">
              <w:rPr>
                <w:rFonts w:ascii="Times New Roman" w:eastAsia="Times New Roman" w:hAnsi="Times New Roman" w:cs="Times New Roman"/>
                <w:sz w:val="24"/>
                <w:szCs w:val="24"/>
                <w:lang w:eastAsia="ru-RU"/>
              </w:rPr>
              <w:t>» (</w:t>
            </w:r>
            <w:proofErr w:type="spellStart"/>
            <w:r w:rsidRPr="00057DB3">
              <w:rPr>
                <w:rFonts w:ascii="Times New Roman" w:eastAsia="Times New Roman" w:hAnsi="Times New Roman" w:cs="Times New Roman"/>
                <w:sz w:val="24"/>
                <w:szCs w:val="24"/>
                <w:lang w:eastAsia="ru-RU"/>
              </w:rPr>
              <w:t>Panning</w:t>
            </w:r>
            <w:proofErr w:type="spellEnd"/>
            <w:r w:rsidRPr="00057DB3">
              <w:rPr>
                <w:rFonts w:ascii="Times New Roman" w:eastAsia="Times New Roman" w:hAnsi="Times New Roman" w:cs="Times New Roman"/>
                <w:sz w:val="24"/>
                <w:szCs w:val="24"/>
                <w:lang w:eastAsia="ru-RU"/>
              </w:rPr>
              <w:t>) или панорама?</w:t>
            </w:r>
          </w:p>
          <w:p w14:paraId="7FF182B9" w14:textId="77777777" w:rsidR="00057DB3" w:rsidRPr="00057DB3" w:rsidRDefault="00057DB3" w:rsidP="00057DB3">
            <w:pPr>
              <w:jc w:val="both"/>
              <w:rPr>
                <w:rFonts w:ascii="Times New Roman" w:eastAsia="Times New Roman" w:hAnsi="Times New Roman" w:cs="Times New Roman"/>
                <w:sz w:val="24"/>
                <w:szCs w:val="24"/>
                <w:u w:val="single"/>
                <w:lang w:eastAsia="ru-RU"/>
              </w:rPr>
            </w:pPr>
            <w:r w:rsidRPr="00057DB3">
              <w:rPr>
                <w:rFonts w:ascii="Times New Roman" w:eastAsia="Times New Roman" w:hAnsi="Times New Roman" w:cs="Times New Roman"/>
                <w:sz w:val="24"/>
                <w:szCs w:val="24"/>
                <w:u w:val="single"/>
                <w:lang w:eastAsia="ru-RU"/>
              </w:rPr>
              <w:t>Варианты ответов</w:t>
            </w:r>
          </w:p>
          <w:p w14:paraId="6F30F8BA"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А) Регулировка громкости</w:t>
            </w:r>
          </w:p>
          <w:p w14:paraId="44C2EBC9"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Б) Расположение звука в стереобазе (слева/справа)</w:t>
            </w:r>
          </w:p>
          <w:p w14:paraId="04DC4D5F"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В) Сжатие динамики</w:t>
            </w:r>
          </w:p>
          <w:p w14:paraId="1290F6B4"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Г) Частотная коррекция</w:t>
            </w:r>
          </w:p>
        </w:tc>
        <w:tc>
          <w:tcPr>
            <w:tcW w:w="2772" w:type="dxa"/>
            <w:tcBorders>
              <w:top w:val="single" w:sz="4" w:space="0" w:color="000000"/>
              <w:left w:val="single" w:sz="4" w:space="0" w:color="000000"/>
              <w:bottom w:val="single" w:sz="4" w:space="0" w:color="000000"/>
              <w:right w:val="single" w:sz="4" w:space="0" w:color="000000"/>
            </w:tcBorders>
          </w:tcPr>
          <w:p w14:paraId="5E550BEA" w14:textId="77777777" w:rsidR="00057DB3" w:rsidRPr="00057DB3" w:rsidRDefault="00057DB3" w:rsidP="00057DB3">
            <w:pPr>
              <w:rPr>
                <w:rFonts w:ascii="Times New Roman" w:eastAsia="Times New Roman" w:hAnsi="Times New Roman" w:cs="Times New Roman"/>
                <w:sz w:val="24"/>
                <w:szCs w:val="24"/>
                <w:highlight w:val="lightGray"/>
                <w:lang w:eastAsia="ru-RU"/>
              </w:rPr>
            </w:pPr>
            <w:r w:rsidRPr="00057DB3">
              <w:rPr>
                <w:rFonts w:ascii="Times New Roman" w:eastAsia="Times New Roman" w:hAnsi="Times New Roman" w:cs="Times New Roman"/>
                <w:sz w:val="24"/>
                <w:szCs w:val="24"/>
                <w:lang w:eastAsia="ru-RU"/>
              </w:rPr>
              <w:t>Б)</w:t>
            </w:r>
          </w:p>
        </w:tc>
      </w:tr>
      <w:tr w:rsidR="00057DB3" w:rsidRPr="00057DB3" w14:paraId="2C49AB76" w14:textId="77777777" w:rsidTr="00057DB3">
        <w:tc>
          <w:tcPr>
            <w:tcW w:w="1418" w:type="dxa"/>
            <w:vMerge/>
            <w:tcBorders>
              <w:top w:val="single" w:sz="4" w:space="0" w:color="000000"/>
              <w:left w:val="single" w:sz="4" w:space="0" w:color="000000"/>
              <w:right w:val="single" w:sz="4" w:space="0" w:color="000000"/>
            </w:tcBorders>
          </w:tcPr>
          <w:p w14:paraId="291BC5A6" w14:textId="77777777" w:rsidR="00057DB3" w:rsidRPr="00057DB3" w:rsidRDefault="00057DB3" w:rsidP="00057DB3">
            <w:pPr>
              <w:widowControl w:val="0"/>
              <w:pBdr>
                <w:top w:val="nil"/>
                <w:left w:val="nil"/>
                <w:bottom w:val="nil"/>
                <w:right w:val="nil"/>
                <w:between w:val="nil"/>
              </w:pBdr>
              <w:spacing w:line="276" w:lineRule="auto"/>
              <w:rPr>
                <w:rFonts w:ascii="Times New Roman" w:eastAsia="Times New Roman" w:hAnsi="Times New Roman" w:cs="Times New Roman"/>
                <w:sz w:val="24"/>
                <w:szCs w:val="24"/>
                <w:highlight w:val="lightGray"/>
                <w:lang w:eastAsia="ru-RU"/>
              </w:rPr>
            </w:pPr>
          </w:p>
        </w:tc>
        <w:tc>
          <w:tcPr>
            <w:tcW w:w="1560" w:type="dxa"/>
            <w:tcBorders>
              <w:top w:val="single" w:sz="4" w:space="0" w:color="000000"/>
              <w:left w:val="single" w:sz="4" w:space="0" w:color="000000"/>
              <w:right w:val="single" w:sz="4" w:space="0" w:color="000000"/>
            </w:tcBorders>
          </w:tcPr>
          <w:p w14:paraId="46AA7090"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297A44DA" w14:textId="0F6C3E9B"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52B026FA"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Основная задача звукорежиссера на площадке (Production Sound </w:t>
            </w:r>
            <w:proofErr w:type="spellStart"/>
            <w:r w:rsidRPr="00057DB3">
              <w:rPr>
                <w:rFonts w:ascii="Times New Roman" w:eastAsia="Times New Roman" w:hAnsi="Times New Roman" w:cs="Times New Roman"/>
                <w:sz w:val="24"/>
                <w:szCs w:val="24"/>
                <w:lang w:eastAsia="ru-RU"/>
              </w:rPr>
              <w:t>Mixer</w:t>
            </w:r>
            <w:proofErr w:type="spellEnd"/>
            <w:r w:rsidRPr="00057DB3">
              <w:rPr>
                <w:rFonts w:ascii="Times New Roman" w:eastAsia="Times New Roman" w:hAnsi="Times New Roman" w:cs="Times New Roman"/>
                <w:sz w:val="24"/>
                <w:szCs w:val="24"/>
                <w:lang w:eastAsia="ru-RU"/>
              </w:rPr>
              <w:t>):</w:t>
            </w:r>
          </w:p>
          <w:p w14:paraId="4AD41F1C" w14:textId="77777777" w:rsidR="00057DB3" w:rsidRPr="00057DB3" w:rsidRDefault="00057DB3" w:rsidP="00057DB3">
            <w:pPr>
              <w:jc w:val="both"/>
              <w:rPr>
                <w:rFonts w:ascii="Times New Roman" w:eastAsia="Times New Roman" w:hAnsi="Times New Roman" w:cs="Times New Roman"/>
                <w:sz w:val="24"/>
                <w:szCs w:val="24"/>
                <w:u w:val="single"/>
                <w:lang w:eastAsia="ru-RU"/>
              </w:rPr>
            </w:pPr>
            <w:r w:rsidRPr="00057DB3">
              <w:rPr>
                <w:rFonts w:ascii="Times New Roman" w:eastAsia="Times New Roman" w:hAnsi="Times New Roman" w:cs="Times New Roman"/>
                <w:sz w:val="24"/>
                <w:szCs w:val="24"/>
                <w:u w:val="single"/>
                <w:lang w:eastAsia="ru-RU"/>
              </w:rPr>
              <w:t>Варианты ответов</w:t>
            </w:r>
          </w:p>
          <w:p w14:paraId="46BA4A4A"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А) Запись чистого диалога и исходного материала</w:t>
            </w:r>
          </w:p>
          <w:p w14:paraId="73C0DFE8"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Б) Сведение треков в студии</w:t>
            </w:r>
          </w:p>
          <w:p w14:paraId="495ABE1E"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В) Добавление спецэффектов</w:t>
            </w:r>
          </w:p>
          <w:p w14:paraId="393C6209"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Г) Мастеринг</w:t>
            </w:r>
          </w:p>
        </w:tc>
        <w:tc>
          <w:tcPr>
            <w:tcW w:w="2772" w:type="dxa"/>
            <w:tcBorders>
              <w:top w:val="single" w:sz="4" w:space="0" w:color="000000"/>
              <w:left w:val="single" w:sz="4" w:space="0" w:color="000000"/>
              <w:bottom w:val="single" w:sz="4" w:space="0" w:color="000000"/>
              <w:right w:val="single" w:sz="4" w:space="0" w:color="000000"/>
            </w:tcBorders>
          </w:tcPr>
          <w:p w14:paraId="5C89C4A4" w14:textId="77777777" w:rsidR="00057DB3" w:rsidRPr="00057DB3" w:rsidRDefault="00057DB3" w:rsidP="00057DB3">
            <w:pPr>
              <w:rPr>
                <w:rFonts w:ascii="Times New Roman" w:eastAsia="Times New Roman" w:hAnsi="Times New Roman" w:cs="Times New Roman"/>
                <w:sz w:val="24"/>
                <w:szCs w:val="24"/>
                <w:highlight w:val="lightGray"/>
                <w:lang w:eastAsia="ru-RU"/>
              </w:rPr>
            </w:pPr>
            <w:r w:rsidRPr="00057DB3">
              <w:rPr>
                <w:rFonts w:ascii="Times New Roman" w:eastAsia="Times New Roman" w:hAnsi="Times New Roman" w:cs="Times New Roman"/>
                <w:sz w:val="24"/>
                <w:szCs w:val="24"/>
                <w:lang w:eastAsia="ru-RU"/>
              </w:rPr>
              <w:t>А)</w:t>
            </w:r>
          </w:p>
        </w:tc>
      </w:tr>
      <w:tr w:rsidR="00057DB3" w:rsidRPr="00057DB3" w14:paraId="3759EDE7" w14:textId="77777777" w:rsidTr="00057DB3">
        <w:tc>
          <w:tcPr>
            <w:tcW w:w="1418" w:type="dxa"/>
            <w:vMerge/>
            <w:tcBorders>
              <w:top w:val="single" w:sz="4" w:space="0" w:color="000000"/>
              <w:left w:val="single" w:sz="4" w:space="0" w:color="000000"/>
              <w:right w:val="single" w:sz="4" w:space="0" w:color="000000"/>
            </w:tcBorders>
          </w:tcPr>
          <w:p w14:paraId="21438637" w14:textId="77777777" w:rsidR="00057DB3" w:rsidRPr="00057DB3" w:rsidRDefault="00057DB3" w:rsidP="00057DB3">
            <w:pPr>
              <w:widowControl w:val="0"/>
              <w:pBdr>
                <w:top w:val="nil"/>
                <w:left w:val="nil"/>
                <w:bottom w:val="nil"/>
                <w:right w:val="nil"/>
                <w:between w:val="nil"/>
              </w:pBdr>
              <w:spacing w:line="276" w:lineRule="auto"/>
              <w:rPr>
                <w:rFonts w:ascii="Times New Roman" w:eastAsia="Times New Roman" w:hAnsi="Times New Roman" w:cs="Times New Roman"/>
                <w:sz w:val="24"/>
                <w:szCs w:val="24"/>
                <w:highlight w:val="lightGray"/>
                <w:lang w:eastAsia="ru-RU"/>
              </w:rPr>
            </w:pPr>
          </w:p>
        </w:tc>
        <w:tc>
          <w:tcPr>
            <w:tcW w:w="1560" w:type="dxa"/>
            <w:tcBorders>
              <w:top w:val="single" w:sz="4" w:space="0" w:color="000000"/>
              <w:left w:val="single" w:sz="4" w:space="0" w:color="000000"/>
              <w:right w:val="single" w:sz="4" w:space="0" w:color="000000"/>
            </w:tcBorders>
          </w:tcPr>
          <w:p w14:paraId="73481164"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3680B63C" w14:textId="13AD1D41"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02DBF5DD"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Какую цель ставит звукорежиссер, применяя искусственную реверберацию?</w:t>
            </w:r>
          </w:p>
          <w:p w14:paraId="4B73DF80" w14:textId="77777777" w:rsidR="00057DB3" w:rsidRPr="00057DB3" w:rsidRDefault="00057DB3" w:rsidP="00057DB3">
            <w:pPr>
              <w:jc w:val="both"/>
              <w:rPr>
                <w:rFonts w:ascii="Times New Roman" w:eastAsia="Times New Roman" w:hAnsi="Times New Roman" w:cs="Times New Roman"/>
                <w:sz w:val="24"/>
                <w:szCs w:val="24"/>
                <w:u w:val="single"/>
                <w:lang w:eastAsia="ru-RU"/>
              </w:rPr>
            </w:pPr>
            <w:r w:rsidRPr="00057DB3">
              <w:rPr>
                <w:rFonts w:ascii="Times New Roman" w:eastAsia="Times New Roman" w:hAnsi="Times New Roman" w:cs="Times New Roman"/>
                <w:sz w:val="24"/>
                <w:szCs w:val="24"/>
                <w:u w:val="single"/>
                <w:lang w:eastAsia="ru-RU"/>
              </w:rPr>
              <w:t>Варианты ответов</w:t>
            </w:r>
          </w:p>
          <w:p w14:paraId="3751FE88"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А) Придание звуку объема и пространства</w:t>
            </w:r>
          </w:p>
          <w:p w14:paraId="5F9E6765"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lastRenderedPageBreak/>
              <w:t>Б) Увеличение громкости</w:t>
            </w:r>
          </w:p>
          <w:p w14:paraId="5AF16C2D"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В) Удаление низких частот</w:t>
            </w:r>
          </w:p>
          <w:p w14:paraId="7ACFD60E"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Г) Изменение тембра</w:t>
            </w:r>
          </w:p>
        </w:tc>
        <w:tc>
          <w:tcPr>
            <w:tcW w:w="2772" w:type="dxa"/>
            <w:tcBorders>
              <w:top w:val="single" w:sz="4" w:space="0" w:color="000000"/>
              <w:left w:val="single" w:sz="4" w:space="0" w:color="000000"/>
              <w:bottom w:val="single" w:sz="4" w:space="0" w:color="000000"/>
              <w:right w:val="single" w:sz="4" w:space="0" w:color="000000"/>
            </w:tcBorders>
          </w:tcPr>
          <w:p w14:paraId="1253E3E1"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lastRenderedPageBreak/>
              <w:t>А)</w:t>
            </w:r>
          </w:p>
        </w:tc>
      </w:tr>
      <w:tr w:rsidR="00057DB3" w:rsidRPr="00057DB3" w14:paraId="58C03F72" w14:textId="77777777" w:rsidTr="00057DB3">
        <w:tc>
          <w:tcPr>
            <w:tcW w:w="1418" w:type="dxa"/>
            <w:vMerge/>
            <w:tcBorders>
              <w:top w:val="single" w:sz="4" w:space="0" w:color="000000"/>
              <w:left w:val="single" w:sz="4" w:space="0" w:color="000000"/>
              <w:right w:val="single" w:sz="4" w:space="0" w:color="000000"/>
            </w:tcBorders>
          </w:tcPr>
          <w:p w14:paraId="1008957B" w14:textId="77777777" w:rsidR="00057DB3" w:rsidRPr="00057DB3" w:rsidRDefault="00057DB3" w:rsidP="00057DB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right w:val="single" w:sz="4" w:space="0" w:color="000000"/>
            </w:tcBorders>
          </w:tcPr>
          <w:p w14:paraId="7EAE8800"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345B4C00" w14:textId="2ED00DCF"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2D7F7E4F"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В чем разница между частотой дискретизации и битовой глубиной?</w:t>
            </w:r>
          </w:p>
          <w:p w14:paraId="0F1D5C2B" w14:textId="77777777" w:rsidR="00057DB3" w:rsidRPr="00057DB3" w:rsidRDefault="00057DB3" w:rsidP="00057DB3">
            <w:pPr>
              <w:jc w:val="both"/>
              <w:rPr>
                <w:rFonts w:ascii="Times New Roman" w:eastAsia="Times New Roman" w:hAnsi="Times New Roman" w:cs="Times New Roman"/>
                <w:sz w:val="24"/>
                <w:szCs w:val="24"/>
                <w:u w:val="single"/>
                <w:lang w:eastAsia="ru-RU"/>
              </w:rPr>
            </w:pPr>
            <w:r w:rsidRPr="00057DB3">
              <w:rPr>
                <w:rFonts w:ascii="Times New Roman" w:eastAsia="Times New Roman" w:hAnsi="Times New Roman" w:cs="Times New Roman"/>
                <w:sz w:val="24"/>
                <w:szCs w:val="24"/>
                <w:u w:val="single"/>
                <w:lang w:eastAsia="ru-RU"/>
              </w:rPr>
              <w:t>Варианты ответов</w:t>
            </w:r>
          </w:p>
          <w:p w14:paraId="74658B53"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А) Частота — это время (Гц), глубина — качество амплитуды (бит)</w:t>
            </w:r>
          </w:p>
          <w:p w14:paraId="769EE7B5"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Б) Это одно и то же</w:t>
            </w:r>
          </w:p>
          <w:p w14:paraId="492C14FF"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В) Частота — это громкость, глубина — частота</w:t>
            </w:r>
          </w:p>
          <w:p w14:paraId="3B2E596C"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Г) Частота — это панорама, глубина — громкость</w:t>
            </w:r>
          </w:p>
        </w:tc>
        <w:tc>
          <w:tcPr>
            <w:tcW w:w="2772" w:type="dxa"/>
            <w:tcBorders>
              <w:top w:val="single" w:sz="4" w:space="0" w:color="000000"/>
              <w:left w:val="single" w:sz="4" w:space="0" w:color="000000"/>
              <w:bottom w:val="single" w:sz="4" w:space="0" w:color="000000"/>
              <w:right w:val="single" w:sz="4" w:space="0" w:color="000000"/>
            </w:tcBorders>
          </w:tcPr>
          <w:p w14:paraId="7C295574" w14:textId="77777777" w:rsidR="00057DB3" w:rsidRPr="00057DB3" w:rsidRDefault="00057DB3" w:rsidP="00057DB3">
            <w:pPr>
              <w:rPr>
                <w:rFonts w:ascii="Times New Roman" w:eastAsia="Times New Roman" w:hAnsi="Times New Roman" w:cs="Times New Roman"/>
                <w:sz w:val="24"/>
                <w:szCs w:val="24"/>
                <w:highlight w:val="lightGray"/>
                <w:lang w:eastAsia="ru-RU"/>
              </w:rPr>
            </w:pPr>
            <w:r w:rsidRPr="00057DB3">
              <w:rPr>
                <w:rFonts w:ascii="Times New Roman" w:eastAsia="Times New Roman" w:hAnsi="Times New Roman" w:cs="Times New Roman"/>
                <w:sz w:val="24"/>
                <w:szCs w:val="24"/>
                <w:highlight w:val="lightGray"/>
                <w:lang w:eastAsia="ru-RU"/>
              </w:rPr>
              <w:t>А)</w:t>
            </w:r>
          </w:p>
        </w:tc>
      </w:tr>
      <w:tr w:rsidR="00057DB3" w:rsidRPr="00057DB3" w14:paraId="7DCCE3BD" w14:textId="77777777" w:rsidTr="00057DB3">
        <w:tc>
          <w:tcPr>
            <w:tcW w:w="1418" w:type="dxa"/>
            <w:vMerge/>
            <w:tcBorders>
              <w:top w:val="single" w:sz="4" w:space="0" w:color="000000"/>
              <w:left w:val="single" w:sz="4" w:space="0" w:color="000000"/>
              <w:right w:val="single" w:sz="4" w:space="0" w:color="000000"/>
            </w:tcBorders>
          </w:tcPr>
          <w:p w14:paraId="624EDF70" w14:textId="77777777" w:rsidR="00057DB3" w:rsidRPr="00057DB3" w:rsidRDefault="00057DB3" w:rsidP="00057DB3">
            <w:pPr>
              <w:widowControl w:val="0"/>
              <w:pBdr>
                <w:top w:val="nil"/>
                <w:left w:val="nil"/>
                <w:bottom w:val="nil"/>
                <w:right w:val="nil"/>
                <w:between w:val="nil"/>
              </w:pBdr>
              <w:spacing w:line="276" w:lineRule="auto"/>
              <w:rPr>
                <w:rFonts w:ascii="Times New Roman" w:eastAsia="Times New Roman" w:hAnsi="Times New Roman" w:cs="Times New Roman"/>
                <w:sz w:val="24"/>
                <w:szCs w:val="24"/>
                <w:highlight w:val="lightGray"/>
                <w:lang w:eastAsia="ru-RU"/>
              </w:rPr>
            </w:pPr>
          </w:p>
        </w:tc>
        <w:tc>
          <w:tcPr>
            <w:tcW w:w="1560" w:type="dxa"/>
            <w:tcBorders>
              <w:top w:val="single" w:sz="4" w:space="0" w:color="000000"/>
              <w:left w:val="single" w:sz="4" w:space="0" w:color="000000"/>
              <w:right w:val="single" w:sz="4" w:space="0" w:color="000000"/>
            </w:tcBorders>
          </w:tcPr>
          <w:p w14:paraId="25C2CA20"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06DEC287" w14:textId="08A464FC"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2AD96BAB" w14:textId="77777777" w:rsidR="00057DB3" w:rsidRPr="00057DB3" w:rsidRDefault="00057DB3" w:rsidP="00057DB3">
            <w:pPr>
              <w:jc w:val="both"/>
              <w:rPr>
                <w:rFonts w:ascii="Times New Roman" w:eastAsia="Times New Roman" w:hAnsi="Times New Roman" w:cs="Times New Roman"/>
                <w:sz w:val="24"/>
                <w:szCs w:val="24"/>
                <w:u w:val="single"/>
                <w:lang w:eastAsia="ru-RU"/>
              </w:rPr>
            </w:pPr>
            <w:r w:rsidRPr="00057DB3">
              <w:rPr>
                <w:rFonts w:ascii="Times New Roman" w:eastAsia="Times New Roman" w:hAnsi="Times New Roman" w:cs="Times New Roman"/>
                <w:sz w:val="24"/>
                <w:szCs w:val="24"/>
                <w:lang w:eastAsia="ru-RU"/>
              </w:rPr>
              <w:t xml:space="preserve">Какой из следующих форматов аудиофайлов является стандартом для хранения звуковых данных в профессиональных звукозаписывающих устройствах? </w:t>
            </w:r>
            <w:r w:rsidRPr="00057DB3">
              <w:rPr>
                <w:rFonts w:ascii="Times New Roman" w:eastAsia="Times New Roman" w:hAnsi="Times New Roman" w:cs="Times New Roman"/>
                <w:sz w:val="24"/>
                <w:szCs w:val="24"/>
                <w:u w:val="single"/>
                <w:lang w:eastAsia="ru-RU"/>
              </w:rPr>
              <w:t>Варианты ответов</w:t>
            </w:r>
          </w:p>
          <w:p w14:paraId="7204428E"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а Mh23 </w:t>
            </w:r>
          </w:p>
          <w:p w14:paraId="287A2DB6"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б WAV </w:t>
            </w:r>
          </w:p>
          <w:p w14:paraId="723856C9"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в FLAC </w:t>
            </w:r>
          </w:p>
          <w:p w14:paraId="76665BA5"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г AIFF</w:t>
            </w:r>
          </w:p>
        </w:tc>
        <w:tc>
          <w:tcPr>
            <w:tcW w:w="2772" w:type="dxa"/>
            <w:tcBorders>
              <w:top w:val="single" w:sz="4" w:space="0" w:color="000000"/>
              <w:left w:val="single" w:sz="4" w:space="0" w:color="000000"/>
              <w:bottom w:val="single" w:sz="4" w:space="0" w:color="000000"/>
              <w:right w:val="single" w:sz="4" w:space="0" w:color="000000"/>
            </w:tcBorders>
          </w:tcPr>
          <w:p w14:paraId="4FD6C83E" w14:textId="77777777" w:rsidR="00057DB3" w:rsidRPr="00057DB3" w:rsidRDefault="00057DB3" w:rsidP="00057DB3">
            <w:pPr>
              <w:rPr>
                <w:rFonts w:ascii="Times New Roman" w:eastAsia="Times New Roman" w:hAnsi="Times New Roman" w:cs="Times New Roman"/>
                <w:sz w:val="24"/>
                <w:szCs w:val="24"/>
                <w:highlight w:val="lightGray"/>
                <w:lang w:eastAsia="ru-RU"/>
              </w:rPr>
            </w:pPr>
            <w:r w:rsidRPr="00057DB3">
              <w:rPr>
                <w:rFonts w:ascii="Times New Roman" w:eastAsia="Times New Roman" w:hAnsi="Times New Roman" w:cs="Times New Roman"/>
                <w:sz w:val="24"/>
                <w:szCs w:val="24"/>
                <w:lang w:eastAsia="ru-RU"/>
              </w:rPr>
              <w:t>г</w:t>
            </w:r>
          </w:p>
        </w:tc>
      </w:tr>
      <w:tr w:rsidR="00057DB3" w:rsidRPr="00057DB3" w14:paraId="3A87A7FB" w14:textId="77777777" w:rsidTr="00057DB3">
        <w:tc>
          <w:tcPr>
            <w:tcW w:w="1418" w:type="dxa"/>
            <w:vMerge/>
            <w:tcBorders>
              <w:top w:val="single" w:sz="4" w:space="0" w:color="000000"/>
              <w:left w:val="single" w:sz="4" w:space="0" w:color="000000"/>
              <w:right w:val="single" w:sz="4" w:space="0" w:color="000000"/>
            </w:tcBorders>
          </w:tcPr>
          <w:p w14:paraId="3849B51C" w14:textId="77777777" w:rsidR="00057DB3" w:rsidRPr="00057DB3" w:rsidRDefault="00057DB3" w:rsidP="00057DB3">
            <w:pPr>
              <w:widowControl w:val="0"/>
              <w:pBdr>
                <w:top w:val="nil"/>
                <w:left w:val="nil"/>
                <w:bottom w:val="nil"/>
                <w:right w:val="nil"/>
                <w:between w:val="nil"/>
              </w:pBdr>
              <w:spacing w:line="276" w:lineRule="auto"/>
              <w:rPr>
                <w:rFonts w:ascii="Times New Roman" w:eastAsia="Times New Roman" w:hAnsi="Times New Roman" w:cs="Times New Roman"/>
                <w:sz w:val="24"/>
                <w:szCs w:val="24"/>
                <w:highlight w:val="lightGray"/>
                <w:lang w:eastAsia="ru-RU"/>
              </w:rPr>
            </w:pPr>
          </w:p>
        </w:tc>
        <w:tc>
          <w:tcPr>
            <w:tcW w:w="1560" w:type="dxa"/>
            <w:tcBorders>
              <w:top w:val="single" w:sz="4" w:space="0" w:color="000000"/>
              <w:left w:val="single" w:sz="4" w:space="0" w:color="000000"/>
              <w:right w:val="single" w:sz="4" w:space="0" w:color="000000"/>
            </w:tcBorders>
          </w:tcPr>
          <w:p w14:paraId="37D66BE6"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7EB5B8ED" w14:textId="3CD0F86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1C84606C"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Какой эффект звукорежиссера отвечает за создание пространственных эффектов, таких как эхо и реверберация? </w:t>
            </w:r>
          </w:p>
          <w:p w14:paraId="1D73E0AF"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u w:val="single"/>
                <w:lang w:eastAsia="ru-RU"/>
              </w:rPr>
              <w:t>Варианты ответов</w:t>
            </w:r>
          </w:p>
          <w:p w14:paraId="017F5E10"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а Компрессия </w:t>
            </w:r>
          </w:p>
          <w:p w14:paraId="0E48400A"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б Фильтрация </w:t>
            </w:r>
          </w:p>
          <w:p w14:paraId="04CD8A44"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в Реверберация </w:t>
            </w:r>
          </w:p>
          <w:p w14:paraId="5C3E0E62"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г Дисторшн</w:t>
            </w:r>
          </w:p>
        </w:tc>
        <w:tc>
          <w:tcPr>
            <w:tcW w:w="2772" w:type="dxa"/>
            <w:tcBorders>
              <w:top w:val="single" w:sz="4" w:space="0" w:color="000000"/>
              <w:left w:val="single" w:sz="4" w:space="0" w:color="000000"/>
              <w:bottom w:val="single" w:sz="4" w:space="0" w:color="000000"/>
              <w:right w:val="single" w:sz="4" w:space="0" w:color="000000"/>
            </w:tcBorders>
          </w:tcPr>
          <w:p w14:paraId="53BAA639" w14:textId="77777777" w:rsidR="00057DB3" w:rsidRPr="00057DB3" w:rsidRDefault="00057DB3" w:rsidP="00057DB3">
            <w:pPr>
              <w:rPr>
                <w:rFonts w:ascii="Times New Roman" w:eastAsia="Times New Roman" w:hAnsi="Times New Roman" w:cs="Times New Roman"/>
                <w:sz w:val="24"/>
                <w:szCs w:val="24"/>
                <w:highlight w:val="lightGray"/>
                <w:lang w:eastAsia="ru-RU"/>
              </w:rPr>
            </w:pPr>
            <w:r w:rsidRPr="00057DB3">
              <w:rPr>
                <w:rFonts w:ascii="Times New Roman" w:eastAsia="Times New Roman" w:hAnsi="Times New Roman" w:cs="Times New Roman"/>
                <w:sz w:val="24"/>
                <w:szCs w:val="24"/>
                <w:lang w:eastAsia="ru-RU"/>
              </w:rPr>
              <w:t>в</w:t>
            </w:r>
          </w:p>
        </w:tc>
      </w:tr>
      <w:tr w:rsidR="00057DB3" w:rsidRPr="00057DB3" w14:paraId="555C7AA6" w14:textId="77777777" w:rsidTr="00057DB3">
        <w:tc>
          <w:tcPr>
            <w:tcW w:w="1418" w:type="dxa"/>
            <w:vMerge/>
            <w:tcBorders>
              <w:top w:val="single" w:sz="4" w:space="0" w:color="000000"/>
              <w:left w:val="single" w:sz="4" w:space="0" w:color="000000"/>
              <w:right w:val="single" w:sz="4" w:space="0" w:color="000000"/>
            </w:tcBorders>
          </w:tcPr>
          <w:p w14:paraId="014428C5" w14:textId="77777777" w:rsidR="00057DB3" w:rsidRPr="00057DB3" w:rsidRDefault="00057DB3" w:rsidP="00057DB3">
            <w:pPr>
              <w:widowControl w:val="0"/>
              <w:pBdr>
                <w:top w:val="nil"/>
                <w:left w:val="nil"/>
                <w:bottom w:val="nil"/>
                <w:right w:val="nil"/>
                <w:between w:val="nil"/>
              </w:pBdr>
              <w:spacing w:line="276" w:lineRule="auto"/>
              <w:rPr>
                <w:rFonts w:ascii="Times New Roman" w:eastAsia="Times New Roman" w:hAnsi="Times New Roman" w:cs="Times New Roman"/>
                <w:sz w:val="24"/>
                <w:szCs w:val="24"/>
                <w:highlight w:val="lightGray"/>
                <w:lang w:eastAsia="ru-RU"/>
              </w:rPr>
            </w:pPr>
          </w:p>
        </w:tc>
        <w:tc>
          <w:tcPr>
            <w:tcW w:w="1560" w:type="dxa"/>
            <w:tcBorders>
              <w:top w:val="single" w:sz="4" w:space="0" w:color="000000"/>
              <w:left w:val="single" w:sz="4" w:space="0" w:color="000000"/>
              <w:right w:val="single" w:sz="4" w:space="0" w:color="000000"/>
            </w:tcBorders>
          </w:tcPr>
          <w:p w14:paraId="7841602A"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2EDCC637" w14:textId="37F62049"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66ACEBBE"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13. Что такое «полоса частот» в контексте звукозаписи? </w:t>
            </w:r>
          </w:p>
          <w:p w14:paraId="12DCD379"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u w:val="single"/>
                <w:lang w:eastAsia="ru-RU"/>
              </w:rPr>
              <w:t>Варианты ответов</w:t>
            </w:r>
          </w:p>
          <w:p w14:paraId="3CA972EB"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а Количество децибел в сигнале </w:t>
            </w:r>
          </w:p>
          <w:p w14:paraId="4BAA706C"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б Спектральная ширина звука </w:t>
            </w:r>
          </w:p>
          <w:p w14:paraId="64A7AAE9"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в Диапазон частот, охватываемых сигналом </w:t>
            </w:r>
          </w:p>
          <w:p w14:paraId="0F549805"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Скорость изменения амплитуды</w:t>
            </w:r>
          </w:p>
        </w:tc>
        <w:tc>
          <w:tcPr>
            <w:tcW w:w="2772" w:type="dxa"/>
            <w:tcBorders>
              <w:top w:val="single" w:sz="4" w:space="0" w:color="000000"/>
              <w:left w:val="single" w:sz="4" w:space="0" w:color="000000"/>
              <w:bottom w:val="single" w:sz="4" w:space="0" w:color="000000"/>
              <w:right w:val="single" w:sz="4" w:space="0" w:color="000000"/>
            </w:tcBorders>
          </w:tcPr>
          <w:p w14:paraId="3B58B675" w14:textId="77777777" w:rsidR="00057DB3" w:rsidRPr="00057DB3" w:rsidRDefault="00057DB3" w:rsidP="00057DB3">
            <w:pPr>
              <w:rPr>
                <w:rFonts w:ascii="Times New Roman" w:eastAsia="Times New Roman" w:hAnsi="Times New Roman" w:cs="Times New Roman"/>
                <w:sz w:val="24"/>
                <w:szCs w:val="24"/>
                <w:highlight w:val="lightGray"/>
                <w:lang w:eastAsia="ru-RU"/>
              </w:rPr>
            </w:pPr>
            <w:r w:rsidRPr="00057DB3">
              <w:rPr>
                <w:rFonts w:ascii="Times New Roman" w:eastAsia="Times New Roman" w:hAnsi="Times New Roman" w:cs="Times New Roman"/>
                <w:sz w:val="24"/>
                <w:szCs w:val="24"/>
                <w:lang w:eastAsia="ru-RU"/>
              </w:rPr>
              <w:t>в</w:t>
            </w:r>
          </w:p>
        </w:tc>
      </w:tr>
      <w:tr w:rsidR="00057DB3" w:rsidRPr="00057DB3" w14:paraId="2C12F359" w14:textId="77777777" w:rsidTr="00057DB3">
        <w:tc>
          <w:tcPr>
            <w:tcW w:w="1418" w:type="dxa"/>
            <w:vMerge w:val="restart"/>
            <w:tcBorders>
              <w:left w:val="single" w:sz="4" w:space="0" w:color="000000"/>
              <w:right w:val="single" w:sz="4" w:space="0" w:color="000000"/>
            </w:tcBorders>
          </w:tcPr>
          <w:p w14:paraId="57DA0B78"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Задания </w:t>
            </w:r>
            <w:r w:rsidRPr="00057DB3">
              <w:rPr>
                <w:rFonts w:ascii="Times New Roman" w:eastAsia="Times New Roman" w:hAnsi="Times New Roman" w:cs="Times New Roman"/>
                <w:b/>
                <w:sz w:val="24"/>
                <w:szCs w:val="24"/>
                <w:lang w:eastAsia="ru-RU"/>
              </w:rPr>
              <w:t>закрытого</w:t>
            </w:r>
            <w:r w:rsidRPr="00057DB3">
              <w:rPr>
                <w:rFonts w:ascii="Times New Roman" w:eastAsia="Times New Roman" w:hAnsi="Times New Roman" w:cs="Times New Roman"/>
                <w:sz w:val="24"/>
                <w:szCs w:val="24"/>
                <w:lang w:eastAsia="ru-RU"/>
              </w:rPr>
              <w:t xml:space="preserve"> типа </w:t>
            </w:r>
          </w:p>
          <w:p w14:paraId="62F6DA46" w14:textId="77777777" w:rsidR="00057DB3" w:rsidRPr="00057DB3" w:rsidRDefault="00057DB3" w:rsidP="00057DB3">
            <w:pPr>
              <w:rPr>
                <w:rFonts w:ascii="Times New Roman" w:eastAsia="Times New Roman" w:hAnsi="Times New Roman" w:cs="Times New Roman"/>
                <w:color w:val="92D050"/>
                <w:sz w:val="24"/>
                <w:szCs w:val="24"/>
                <w:lang w:eastAsia="ru-RU"/>
              </w:rPr>
            </w:pPr>
            <w:r w:rsidRPr="00057DB3">
              <w:rPr>
                <w:rFonts w:ascii="Times New Roman" w:eastAsia="Times New Roman" w:hAnsi="Times New Roman" w:cs="Times New Roman"/>
                <w:color w:val="92D050"/>
                <w:sz w:val="24"/>
                <w:szCs w:val="24"/>
                <w:lang w:eastAsia="ru-RU"/>
              </w:rPr>
              <w:t>с множестве</w:t>
            </w:r>
            <w:r w:rsidRPr="00057DB3">
              <w:rPr>
                <w:rFonts w:ascii="Times New Roman" w:eastAsia="Times New Roman" w:hAnsi="Times New Roman" w:cs="Times New Roman"/>
                <w:color w:val="92D050"/>
                <w:sz w:val="24"/>
                <w:szCs w:val="24"/>
                <w:lang w:eastAsia="ru-RU"/>
              </w:rPr>
              <w:lastRenderedPageBreak/>
              <w:t>нным выбором</w:t>
            </w:r>
          </w:p>
          <w:p w14:paraId="3320ADE9"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color w:val="92D050"/>
                <w:sz w:val="24"/>
                <w:szCs w:val="24"/>
                <w:lang w:eastAsia="ru-RU"/>
              </w:rPr>
              <w:t>6 шт. (10-12% от общего количества заданий).</w:t>
            </w:r>
          </w:p>
        </w:tc>
        <w:tc>
          <w:tcPr>
            <w:tcW w:w="1560" w:type="dxa"/>
            <w:tcBorders>
              <w:left w:val="single" w:sz="4" w:space="0" w:color="000000"/>
              <w:right w:val="single" w:sz="4" w:space="0" w:color="000000"/>
            </w:tcBorders>
          </w:tcPr>
          <w:p w14:paraId="1DF2BA21"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07BC8E80" w14:textId="7F132EAE"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67B38995"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Какая функция у компрессора в обработке звука? </w:t>
            </w:r>
          </w:p>
          <w:p w14:paraId="6DB20519" w14:textId="77777777" w:rsidR="00057DB3" w:rsidRPr="00057DB3" w:rsidRDefault="00057DB3" w:rsidP="00057DB3">
            <w:pPr>
              <w:jc w:val="both"/>
              <w:rPr>
                <w:rFonts w:ascii="Times New Roman" w:eastAsia="Times New Roman" w:hAnsi="Times New Roman" w:cs="Times New Roman"/>
                <w:sz w:val="24"/>
                <w:szCs w:val="24"/>
                <w:u w:val="single"/>
                <w:lang w:eastAsia="ru-RU"/>
              </w:rPr>
            </w:pPr>
            <w:r w:rsidRPr="00057DB3">
              <w:rPr>
                <w:rFonts w:ascii="Times New Roman" w:eastAsia="Times New Roman" w:hAnsi="Times New Roman" w:cs="Times New Roman"/>
                <w:sz w:val="24"/>
                <w:szCs w:val="24"/>
                <w:u w:val="single"/>
                <w:lang w:eastAsia="ru-RU"/>
              </w:rPr>
              <w:t xml:space="preserve">Варианты ответов: </w:t>
            </w:r>
          </w:p>
          <w:p w14:paraId="617A8678"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а Усиление громкости </w:t>
            </w:r>
          </w:p>
          <w:p w14:paraId="34858322"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lastRenderedPageBreak/>
              <w:t xml:space="preserve">б Уменьшение динамического диапазона </w:t>
            </w:r>
          </w:p>
          <w:p w14:paraId="01048B84"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в Добавление реверберации Изменение тембра</w:t>
            </w:r>
          </w:p>
          <w:p w14:paraId="26690A77"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г Изменение тембра</w:t>
            </w:r>
          </w:p>
        </w:tc>
        <w:tc>
          <w:tcPr>
            <w:tcW w:w="2772" w:type="dxa"/>
            <w:tcBorders>
              <w:top w:val="single" w:sz="4" w:space="0" w:color="000000"/>
              <w:left w:val="single" w:sz="4" w:space="0" w:color="000000"/>
              <w:bottom w:val="single" w:sz="4" w:space="0" w:color="000000"/>
              <w:right w:val="single" w:sz="4" w:space="0" w:color="000000"/>
            </w:tcBorders>
          </w:tcPr>
          <w:p w14:paraId="26C343F6" w14:textId="77777777" w:rsidR="00057DB3" w:rsidRPr="00057DB3" w:rsidRDefault="00057DB3" w:rsidP="00057DB3">
            <w:pPr>
              <w:rPr>
                <w:rFonts w:ascii="Times New Roman" w:eastAsia="Times New Roman" w:hAnsi="Times New Roman" w:cs="Times New Roman"/>
                <w:sz w:val="24"/>
                <w:szCs w:val="24"/>
                <w:highlight w:val="lightGray"/>
                <w:lang w:eastAsia="ru-RU"/>
              </w:rPr>
            </w:pPr>
            <w:r w:rsidRPr="00057DB3">
              <w:rPr>
                <w:rFonts w:ascii="Times New Roman" w:eastAsia="Times New Roman" w:hAnsi="Times New Roman" w:cs="Times New Roman"/>
                <w:sz w:val="24"/>
                <w:szCs w:val="24"/>
                <w:lang w:eastAsia="ru-RU"/>
              </w:rPr>
              <w:lastRenderedPageBreak/>
              <w:t>б</w:t>
            </w:r>
          </w:p>
        </w:tc>
      </w:tr>
      <w:tr w:rsidR="00057DB3" w:rsidRPr="00057DB3" w14:paraId="12DE3627" w14:textId="77777777" w:rsidTr="00057DB3">
        <w:tc>
          <w:tcPr>
            <w:tcW w:w="1418" w:type="dxa"/>
            <w:vMerge/>
            <w:tcBorders>
              <w:left w:val="single" w:sz="4" w:space="0" w:color="000000"/>
              <w:right w:val="single" w:sz="4" w:space="0" w:color="000000"/>
            </w:tcBorders>
          </w:tcPr>
          <w:p w14:paraId="6E0E5749" w14:textId="77777777" w:rsidR="00057DB3" w:rsidRPr="00057DB3" w:rsidRDefault="00057DB3" w:rsidP="00057DB3">
            <w:pPr>
              <w:widowControl w:val="0"/>
              <w:pBdr>
                <w:top w:val="nil"/>
                <w:left w:val="nil"/>
                <w:bottom w:val="nil"/>
                <w:right w:val="nil"/>
                <w:between w:val="nil"/>
              </w:pBdr>
              <w:spacing w:line="276" w:lineRule="auto"/>
              <w:rPr>
                <w:rFonts w:ascii="Times New Roman" w:eastAsia="Times New Roman" w:hAnsi="Times New Roman" w:cs="Times New Roman"/>
                <w:sz w:val="24"/>
                <w:szCs w:val="24"/>
                <w:highlight w:val="lightGray"/>
                <w:lang w:eastAsia="ru-RU"/>
              </w:rPr>
            </w:pPr>
          </w:p>
        </w:tc>
        <w:tc>
          <w:tcPr>
            <w:tcW w:w="1560" w:type="dxa"/>
            <w:tcBorders>
              <w:left w:val="single" w:sz="4" w:space="0" w:color="000000"/>
              <w:right w:val="single" w:sz="4" w:space="0" w:color="000000"/>
            </w:tcBorders>
          </w:tcPr>
          <w:p w14:paraId="10247147"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37378BAF" w14:textId="03DB53A4"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68F69A0E"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Что такое «микшер» в звукорежиссуре? </w:t>
            </w:r>
          </w:p>
          <w:p w14:paraId="5780F0FD" w14:textId="77777777" w:rsidR="00057DB3" w:rsidRPr="00057DB3" w:rsidRDefault="00057DB3" w:rsidP="00057DB3">
            <w:pPr>
              <w:jc w:val="both"/>
              <w:rPr>
                <w:rFonts w:ascii="Times New Roman" w:eastAsia="Times New Roman" w:hAnsi="Times New Roman" w:cs="Times New Roman"/>
                <w:sz w:val="24"/>
                <w:szCs w:val="24"/>
                <w:u w:val="single"/>
                <w:lang w:eastAsia="ru-RU"/>
              </w:rPr>
            </w:pPr>
            <w:r w:rsidRPr="00057DB3">
              <w:rPr>
                <w:rFonts w:ascii="Times New Roman" w:eastAsia="Times New Roman" w:hAnsi="Times New Roman" w:cs="Times New Roman"/>
                <w:sz w:val="24"/>
                <w:szCs w:val="24"/>
                <w:u w:val="single"/>
                <w:lang w:eastAsia="ru-RU"/>
              </w:rPr>
              <w:t>Варианты ответов</w:t>
            </w:r>
          </w:p>
          <w:p w14:paraId="08A9F4F4"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а Устройство для записи звука </w:t>
            </w:r>
          </w:p>
          <w:p w14:paraId="7B26DC59"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б Программное обеспечение для обработки звука </w:t>
            </w:r>
          </w:p>
          <w:p w14:paraId="1CE04CE0"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в Устройство для смешивания звуковых сигналов </w:t>
            </w:r>
          </w:p>
          <w:p w14:paraId="63F201AB"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г Эффект, добавляющий пространственные звуки</w:t>
            </w:r>
          </w:p>
        </w:tc>
        <w:tc>
          <w:tcPr>
            <w:tcW w:w="2772" w:type="dxa"/>
            <w:tcBorders>
              <w:top w:val="single" w:sz="4" w:space="0" w:color="000000"/>
              <w:left w:val="single" w:sz="4" w:space="0" w:color="000000"/>
              <w:bottom w:val="single" w:sz="4" w:space="0" w:color="000000"/>
              <w:right w:val="single" w:sz="4" w:space="0" w:color="000000"/>
            </w:tcBorders>
          </w:tcPr>
          <w:p w14:paraId="5636E439" w14:textId="77777777" w:rsidR="00057DB3" w:rsidRPr="00057DB3" w:rsidRDefault="00057DB3" w:rsidP="00057DB3">
            <w:pPr>
              <w:rPr>
                <w:rFonts w:ascii="Times New Roman" w:eastAsia="Times New Roman" w:hAnsi="Times New Roman" w:cs="Times New Roman"/>
                <w:sz w:val="24"/>
                <w:szCs w:val="24"/>
                <w:highlight w:val="lightGray"/>
                <w:lang w:eastAsia="ru-RU"/>
              </w:rPr>
            </w:pPr>
            <w:r w:rsidRPr="00057DB3">
              <w:rPr>
                <w:rFonts w:ascii="Times New Roman" w:eastAsia="Times New Roman" w:hAnsi="Times New Roman" w:cs="Times New Roman"/>
                <w:sz w:val="24"/>
                <w:szCs w:val="24"/>
                <w:lang w:eastAsia="ru-RU"/>
              </w:rPr>
              <w:t>в</w:t>
            </w:r>
          </w:p>
        </w:tc>
      </w:tr>
      <w:tr w:rsidR="00057DB3" w:rsidRPr="00057DB3" w14:paraId="1539ECFD" w14:textId="77777777" w:rsidTr="00057DB3">
        <w:tc>
          <w:tcPr>
            <w:tcW w:w="1418" w:type="dxa"/>
            <w:vMerge/>
            <w:tcBorders>
              <w:left w:val="single" w:sz="4" w:space="0" w:color="000000"/>
              <w:right w:val="single" w:sz="4" w:space="0" w:color="000000"/>
            </w:tcBorders>
          </w:tcPr>
          <w:p w14:paraId="71D028AB" w14:textId="77777777" w:rsidR="00057DB3" w:rsidRPr="00057DB3" w:rsidRDefault="00057DB3" w:rsidP="00057DB3">
            <w:pPr>
              <w:widowControl w:val="0"/>
              <w:pBdr>
                <w:top w:val="nil"/>
                <w:left w:val="nil"/>
                <w:bottom w:val="nil"/>
                <w:right w:val="nil"/>
                <w:between w:val="nil"/>
              </w:pBdr>
              <w:spacing w:line="276" w:lineRule="auto"/>
              <w:rPr>
                <w:rFonts w:ascii="Times New Roman" w:eastAsia="Times New Roman" w:hAnsi="Times New Roman" w:cs="Times New Roman"/>
                <w:sz w:val="24"/>
                <w:szCs w:val="24"/>
                <w:highlight w:val="lightGray"/>
                <w:lang w:eastAsia="ru-RU"/>
              </w:rPr>
            </w:pPr>
          </w:p>
        </w:tc>
        <w:tc>
          <w:tcPr>
            <w:tcW w:w="1560" w:type="dxa"/>
            <w:tcBorders>
              <w:left w:val="single" w:sz="4" w:space="0" w:color="000000"/>
              <w:right w:val="single" w:sz="4" w:space="0" w:color="000000"/>
            </w:tcBorders>
          </w:tcPr>
          <w:p w14:paraId="4FF5152A"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59B5124B" w14:textId="611A7B32"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128BAFED"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Какая характеристика описывает скорость изменения высоких частот в звуковом сигнале? </w:t>
            </w:r>
          </w:p>
          <w:p w14:paraId="13E8C10F"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u w:val="single"/>
                <w:lang w:eastAsia="ru-RU"/>
              </w:rPr>
              <w:t>Варианты ответов:</w:t>
            </w:r>
          </w:p>
          <w:p w14:paraId="63432B7F"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а Амплитуда </w:t>
            </w:r>
          </w:p>
          <w:p w14:paraId="22E8992E"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б Тембр </w:t>
            </w:r>
          </w:p>
          <w:p w14:paraId="50493EB8"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в Частота </w:t>
            </w:r>
          </w:p>
          <w:p w14:paraId="24F7FDD9"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lastRenderedPageBreak/>
              <w:t>г Фаза</w:t>
            </w:r>
          </w:p>
        </w:tc>
        <w:tc>
          <w:tcPr>
            <w:tcW w:w="2772" w:type="dxa"/>
            <w:tcBorders>
              <w:top w:val="single" w:sz="4" w:space="0" w:color="000000"/>
              <w:left w:val="single" w:sz="4" w:space="0" w:color="000000"/>
              <w:bottom w:val="single" w:sz="4" w:space="0" w:color="000000"/>
              <w:right w:val="single" w:sz="4" w:space="0" w:color="000000"/>
            </w:tcBorders>
          </w:tcPr>
          <w:p w14:paraId="58D241FA" w14:textId="77777777" w:rsidR="00057DB3" w:rsidRPr="00057DB3" w:rsidRDefault="00057DB3" w:rsidP="00057DB3">
            <w:pPr>
              <w:rPr>
                <w:rFonts w:ascii="Times New Roman" w:eastAsia="Times New Roman" w:hAnsi="Times New Roman" w:cs="Times New Roman"/>
                <w:sz w:val="24"/>
                <w:szCs w:val="24"/>
                <w:lang w:eastAsia="ru-RU"/>
              </w:rPr>
            </w:pPr>
          </w:p>
        </w:tc>
      </w:tr>
      <w:tr w:rsidR="00057DB3" w:rsidRPr="00057DB3" w14:paraId="6E7B5B51" w14:textId="77777777" w:rsidTr="00057DB3">
        <w:tc>
          <w:tcPr>
            <w:tcW w:w="1418" w:type="dxa"/>
            <w:vMerge/>
            <w:tcBorders>
              <w:left w:val="single" w:sz="4" w:space="0" w:color="000000"/>
              <w:right w:val="single" w:sz="4" w:space="0" w:color="000000"/>
            </w:tcBorders>
          </w:tcPr>
          <w:p w14:paraId="6A455F3A" w14:textId="77777777" w:rsidR="00057DB3" w:rsidRPr="00057DB3" w:rsidRDefault="00057DB3" w:rsidP="00057DB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560" w:type="dxa"/>
            <w:tcBorders>
              <w:left w:val="single" w:sz="4" w:space="0" w:color="000000"/>
              <w:right w:val="single" w:sz="4" w:space="0" w:color="000000"/>
            </w:tcBorders>
          </w:tcPr>
          <w:p w14:paraId="2C1DF6FF"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0263328E" w14:textId="0839CA99"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32971614"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Какой эффект используется для создания иллюзии того, что звуковой источник перемещается вокруг слушателя? </w:t>
            </w:r>
          </w:p>
          <w:p w14:paraId="6936C25A" w14:textId="77777777" w:rsidR="00057DB3" w:rsidRPr="00057DB3" w:rsidRDefault="00057DB3" w:rsidP="00057DB3">
            <w:pPr>
              <w:jc w:val="both"/>
              <w:rPr>
                <w:rFonts w:ascii="Times New Roman" w:eastAsia="Times New Roman" w:hAnsi="Times New Roman" w:cs="Times New Roman"/>
                <w:sz w:val="24"/>
                <w:szCs w:val="24"/>
                <w:u w:val="single"/>
                <w:lang w:eastAsia="ru-RU"/>
              </w:rPr>
            </w:pPr>
            <w:r w:rsidRPr="00057DB3">
              <w:rPr>
                <w:rFonts w:ascii="Times New Roman" w:eastAsia="Times New Roman" w:hAnsi="Times New Roman" w:cs="Times New Roman"/>
                <w:sz w:val="24"/>
                <w:szCs w:val="24"/>
                <w:u w:val="single"/>
                <w:lang w:eastAsia="ru-RU"/>
              </w:rPr>
              <w:t>Варианты ответов</w:t>
            </w:r>
          </w:p>
          <w:p w14:paraId="74CAD34E"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а Дисторшн </w:t>
            </w:r>
          </w:p>
          <w:p w14:paraId="241944A9"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б Фильтрация </w:t>
            </w:r>
          </w:p>
          <w:p w14:paraId="786BBB77"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в Эхо </w:t>
            </w:r>
          </w:p>
          <w:p w14:paraId="5803CDA6"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г Панорамирование</w:t>
            </w:r>
          </w:p>
        </w:tc>
        <w:tc>
          <w:tcPr>
            <w:tcW w:w="2772" w:type="dxa"/>
            <w:tcBorders>
              <w:top w:val="single" w:sz="4" w:space="0" w:color="000000"/>
              <w:left w:val="single" w:sz="4" w:space="0" w:color="000000"/>
              <w:bottom w:val="single" w:sz="4" w:space="0" w:color="000000"/>
              <w:right w:val="single" w:sz="4" w:space="0" w:color="000000"/>
            </w:tcBorders>
          </w:tcPr>
          <w:p w14:paraId="24F5383E"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б, в, г, д</w:t>
            </w:r>
          </w:p>
        </w:tc>
      </w:tr>
      <w:tr w:rsidR="00057DB3" w:rsidRPr="00057DB3" w14:paraId="582A4D2E" w14:textId="77777777" w:rsidTr="00057DB3">
        <w:tc>
          <w:tcPr>
            <w:tcW w:w="1418" w:type="dxa"/>
            <w:vMerge/>
            <w:tcBorders>
              <w:left w:val="single" w:sz="4" w:space="0" w:color="000000"/>
              <w:right w:val="single" w:sz="4" w:space="0" w:color="000000"/>
            </w:tcBorders>
          </w:tcPr>
          <w:p w14:paraId="0D6B267E" w14:textId="77777777" w:rsidR="00057DB3" w:rsidRPr="00057DB3" w:rsidRDefault="00057DB3" w:rsidP="00057DB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560" w:type="dxa"/>
            <w:tcBorders>
              <w:left w:val="single" w:sz="4" w:space="0" w:color="000000"/>
              <w:right w:val="single" w:sz="4" w:space="0" w:color="000000"/>
            </w:tcBorders>
          </w:tcPr>
          <w:p w14:paraId="5A8F6E41"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62B0712F" w14:textId="14995CF2"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25F307DF"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Что представляет собой «компенсация задержки» в звукозаписи? </w:t>
            </w:r>
          </w:p>
          <w:p w14:paraId="7781A9C9" w14:textId="77777777" w:rsidR="00057DB3" w:rsidRPr="00057DB3" w:rsidRDefault="00057DB3" w:rsidP="00057DB3">
            <w:pPr>
              <w:jc w:val="both"/>
              <w:rPr>
                <w:rFonts w:ascii="Times New Roman" w:eastAsia="Times New Roman" w:hAnsi="Times New Roman" w:cs="Times New Roman"/>
                <w:sz w:val="24"/>
                <w:szCs w:val="24"/>
                <w:u w:val="single"/>
                <w:lang w:eastAsia="ru-RU"/>
              </w:rPr>
            </w:pPr>
            <w:r w:rsidRPr="00057DB3">
              <w:rPr>
                <w:rFonts w:ascii="Times New Roman" w:eastAsia="Times New Roman" w:hAnsi="Times New Roman" w:cs="Times New Roman"/>
                <w:sz w:val="24"/>
                <w:szCs w:val="24"/>
                <w:u w:val="single"/>
                <w:lang w:eastAsia="ru-RU"/>
              </w:rPr>
              <w:t>Варианты ответов</w:t>
            </w:r>
          </w:p>
          <w:p w14:paraId="445B7191"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а Увеличение громкости сигнала </w:t>
            </w:r>
          </w:p>
          <w:p w14:paraId="032090BC"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б Добавление эха </w:t>
            </w:r>
          </w:p>
          <w:p w14:paraId="135D3399"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в Коррекция временных различий между звуковыми сигналами </w:t>
            </w:r>
          </w:p>
          <w:p w14:paraId="79912A01"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г Изменение тембра</w:t>
            </w:r>
          </w:p>
        </w:tc>
        <w:tc>
          <w:tcPr>
            <w:tcW w:w="2772" w:type="dxa"/>
            <w:tcBorders>
              <w:top w:val="single" w:sz="4" w:space="0" w:color="000000"/>
              <w:left w:val="single" w:sz="4" w:space="0" w:color="000000"/>
              <w:bottom w:val="single" w:sz="4" w:space="0" w:color="000000"/>
              <w:right w:val="single" w:sz="4" w:space="0" w:color="000000"/>
            </w:tcBorders>
          </w:tcPr>
          <w:p w14:paraId="51056CC3" w14:textId="77777777" w:rsidR="00057DB3" w:rsidRPr="00057DB3" w:rsidRDefault="00057DB3" w:rsidP="00057DB3">
            <w:pPr>
              <w:rPr>
                <w:rFonts w:ascii="Times New Roman" w:eastAsia="Times New Roman" w:hAnsi="Times New Roman" w:cs="Times New Roman"/>
                <w:sz w:val="24"/>
                <w:szCs w:val="24"/>
                <w:lang w:eastAsia="ru-RU"/>
              </w:rPr>
            </w:pPr>
          </w:p>
        </w:tc>
      </w:tr>
      <w:tr w:rsidR="00057DB3" w:rsidRPr="00057DB3" w14:paraId="37FCA5F4" w14:textId="77777777" w:rsidTr="00057DB3">
        <w:tc>
          <w:tcPr>
            <w:tcW w:w="1418" w:type="dxa"/>
            <w:tcBorders>
              <w:left w:val="single" w:sz="4" w:space="0" w:color="000000"/>
              <w:bottom w:val="single" w:sz="4" w:space="0" w:color="000000"/>
              <w:right w:val="single" w:sz="4" w:space="0" w:color="000000"/>
            </w:tcBorders>
          </w:tcPr>
          <w:p w14:paraId="69DFBD78" w14:textId="77777777" w:rsidR="00057DB3" w:rsidRPr="00057DB3" w:rsidRDefault="00057DB3" w:rsidP="00057DB3">
            <w:pPr>
              <w:rPr>
                <w:rFonts w:ascii="Times New Roman" w:eastAsia="Times New Roman" w:hAnsi="Times New Roman" w:cs="Times New Roman"/>
                <w:sz w:val="24"/>
                <w:szCs w:val="24"/>
                <w:lang w:eastAsia="ru-RU"/>
              </w:rPr>
            </w:pPr>
          </w:p>
        </w:tc>
        <w:tc>
          <w:tcPr>
            <w:tcW w:w="1560" w:type="dxa"/>
            <w:tcBorders>
              <w:left w:val="single" w:sz="4" w:space="0" w:color="000000"/>
              <w:bottom w:val="single" w:sz="4" w:space="0" w:color="000000"/>
              <w:right w:val="single" w:sz="4" w:space="0" w:color="000000"/>
            </w:tcBorders>
          </w:tcPr>
          <w:p w14:paraId="5E486489"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477483AD" w14:textId="4B85923F"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5BEC70F1"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Какой из следующих инструментов используется для измерения громкости звукового сигнала?</w:t>
            </w:r>
          </w:p>
          <w:p w14:paraId="18B5B960" w14:textId="77777777" w:rsidR="00057DB3" w:rsidRPr="00057DB3" w:rsidRDefault="00057DB3" w:rsidP="00057DB3">
            <w:pPr>
              <w:jc w:val="both"/>
              <w:rPr>
                <w:rFonts w:ascii="Times New Roman" w:eastAsia="Times New Roman" w:hAnsi="Times New Roman" w:cs="Times New Roman"/>
                <w:sz w:val="24"/>
                <w:szCs w:val="24"/>
                <w:u w:val="single"/>
                <w:lang w:eastAsia="ru-RU"/>
              </w:rPr>
            </w:pPr>
            <w:r w:rsidRPr="00057DB3">
              <w:rPr>
                <w:rFonts w:ascii="Times New Roman" w:eastAsia="Times New Roman" w:hAnsi="Times New Roman" w:cs="Times New Roman"/>
                <w:sz w:val="24"/>
                <w:szCs w:val="24"/>
                <w:u w:val="single"/>
                <w:lang w:eastAsia="ru-RU"/>
              </w:rPr>
              <w:lastRenderedPageBreak/>
              <w:t>Варианты ответов</w:t>
            </w:r>
          </w:p>
          <w:p w14:paraId="0E9559F7"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а Фильтр </w:t>
            </w:r>
          </w:p>
          <w:p w14:paraId="12A91427"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б Микшер </w:t>
            </w:r>
          </w:p>
          <w:p w14:paraId="7B76D137"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в </w:t>
            </w:r>
            <w:proofErr w:type="spellStart"/>
            <w:r w:rsidRPr="00057DB3">
              <w:rPr>
                <w:rFonts w:ascii="Times New Roman" w:eastAsia="Times New Roman" w:hAnsi="Times New Roman" w:cs="Times New Roman"/>
                <w:sz w:val="24"/>
                <w:szCs w:val="24"/>
                <w:lang w:eastAsia="ru-RU"/>
              </w:rPr>
              <w:t>Вуметр</w:t>
            </w:r>
            <w:proofErr w:type="spellEnd"/>
            <w:r w:rsidRPr="00057DB3">
              <w:rPr>
                <w:rFonts w:ascii="Times New Roman" w:eastAsia="Times New Roman" w:hAnsi="Times New Roman" w:cs="Times New Roman"/>
                <w:sz w:val="24"/>
                <w:szCs w:val="24"/>
                <w:lang w:eastAsia="ru-RU"/>
              </w:rPr>
              <w:t xml:space="preserve"> </w:t>
            </w:r>
          </w:p>
          <w:p w14:paraId="18451BE6"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г Эквалайзер</w:t>
            </w:r>
          </w:p>
        </w:tc>
        <w:tc>
          <w:tcPr>
            <w:tcW w:w="2772" w:type="dxa"/>
            <w:tcBorders>
              <w:top w:val="single" w:sz="4" w:space="0" w:color="000000"/>
              <w:left w:val="single" w:sz="4" w:space="0" w:color="000000"/>
              <w:bottom w:val="single" w:sz="4" w:space="0" w:color="000000"/>
              <w:right w:val="single" w:sz="4" w:space="0" w:color="000000"/>
            </w:tcBorders>
          </w:tcPr>
          <w:p w14:paraId="2E4C1634" w14:textId="77777777" w:rsidR="00057DB3" w:rsidRPr="00057DB3" w:rsidRDefault="00057DB3" w:rsidP="00057DB3">
            <w:pPr>
              <w:rPr>
                <w:rFonts w:ascii="Times New Roman" w:eastAsia="Times New Roman" w:hAnsi="Times New Roman" w:cs="Times New Roman"/>
                <w:sz w:val="24"/>
                <w:szCs w:val="24"/>
                <w:lang w:eastAsia="ru-RU"/>
              </w:rPr>
            </w:pPr>
          </w:p>
        </w:tc>
      </w:tr>
      <w:tr w:rsidR="00057DB3" w:rsidRPr="00057DB3" w14:paraId="54088DC5" w14:textId="77777777" w:rsidTr="00057DB3">
        <w:tc>
          <w:tcPr>
            <w:tcW w:w="1418" w:type="dxa"/>
            <w:vMerge w:val="restart"/>
            <w:tcBorders>
              <w:top w:val="single" w:sz="4" w:space="0" w:color="000000"/>
              <w:left w:val="single" w:sz="4" w:space="0" w:color="000000"/>
              <w:right w:val="single" w:sz="4" w:space="0" w:color="000000"/>
            </w:tcBorders>
          </w:tcPr>
          <w:p w14:paraId="72774C0B"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Задания </w:t>
            </w:r>
            <w:r w:rsidRPr="00057DB3">
              <w:rPr>
                <w:rFonts w:ascii="Times New Roman" w:eastAsia="Times New Roman" w:hAnsi="Times New Roman" w:cs="Times New Roman"/>
                <w:b/>
                <w:sz w:val="24"/>
                <w:szCs w:val="24"/>
                <w:lang w:eastAsia="ru-RU"/>
              </w:rPr>
              <w:t>закрытого</w:t>
            </w:r>
            <w:r w:rsidRPr="00057DB3">
              <w:rPr>
                <w:rFonts w:ascii="Times New Roman" w:eastAsia="Times New Roman" w:hAnsi="Times New Roman" w:cs="Times New Roman"/>
                <w:sz w:val="24"/>
                <w:szCs w:val="24"/>
                <w:lang w:eastAsia="ru-RU"/>
              </w:rPr>
              <w:t xml:space="preserve"> типа </w:t>
            </w:r>
          </w:p>
          <w:p w14:paraId="65AD29FF" w14:textId="77777777" w:rsidR="00057DB3" w:rsidRPr="00057DB3" w:rsidRDefault="00057DB3" w:rsidP="00057DB3">
            <w:pPr>
              <w:rPr>
                <w:rFonts w:ascii="Times New Roman" w:eastAsia="Times New Roman" w:hAnsi="Times New Roman" w:cs="Times New Roman"/>
                <w:color w:val="92D050"/>
                <w:sz w:val="24"/>
                <w:szCs w:val="24"/>
                <w:lang w:eastAsia="ru-RU"/>
              </w:rPr>
            </w:pPr>
            <w:r w:rsidRPr="00057DB3">
              <w:rPr>
                <w:rFonts w:ascii="Times New Roman" w:eastAsia="Times New Roman" w:hAnsi="Times New Roman" w:cs="Times New Roman"/>
                <w:color w:val="92D050"/>
                <w:sz w:val="24"/>
                <w:szCs w:val="24"/>
                <w:lang w:eastAsia="ru-RU"/>
              </w:rPr>
              <w:t>на соответствие</w:t>
            </w:r>
          </w:p>
          <w:p w14:paraId="3F30F9F9"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color w:val="92D050"/>
                <w:sz w:val="24"/>
                <w:szCs w:val="24"/>
                <w:lang w:eastAsia="ru-RU"/>
              </w:rPr>
              <w:t>4 шт. (5-7% от общего количества заданий)</w:t>
            </w:r>
          </w:p>
        </w:tc>
        <w:tc>
          <w:tcPr>
            <w:tcW w:w="1560" w:type="dxa"/>
            <w:tcBorders>
              <w:top w:val="single" w:sz="4" w:space="0" w:color="000000"/>
              <w:left w:val="single" w:sz="4" w:space="0" w:color="000000"/>
              <w:right w:val="single" w:sz="4" w:space="0" w:color="000000"/>
            </w:tcBorders>
          </w:tcPr>
          <w:p w14:paraId="7FFBABD7"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54F2933B" w14:textId="1A45B9F5"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79072D19" w14:textId="77777777" w:rsidR="00057DB3" w:rsidRPr="00057DB3" w:rsidRDefault="00057DB3" w:rsidP="00057DB3">
            <w:pPr>
              <w:spacing w:before="280" w:after="280"/>
              <w:rPr>
                <w:rFonts w:ascii="Times New Roman" w:eastAsia="Times New Roman" w:hAnsi="Times New Roman" w:cs="Times New Roman"/>
                <w:color w:val="000000"/>
                <w:sz w:val="24"/>
                <w:szCs w:val="24"/>
                <w:lang w:eastAsia="ru-RU"/>
              </w:rPr>
            </w:pPr>
            <w:r w:rsidRPr="00057DB3">
              <w:rPr>
                <w:rFonts w:ascii="Times New Roman" w:eastAsia="Times New Roman" w:hAnsi="Times New Roman" w:cs="Times New Roman"/>
                <w:color w:val="000000"/>
                <w:sz w:val="24"/>
                <w:szCs w:val="24"/>
                <w:lang w:eastAsia="ru-RU"/>
              </w:rPr>
              <w:t xml:space="preserve">Что такое «шумоподавление» в контексте звукозаписи? </w:t>
            </w:r>
          </w:p>
          <w:p w14:paraId="235A2327" w14:textId="77777777" w:rsidR="00057DB3" w:rsidRPr="00057DB3" w:rsidRDefault="00057DB3" w:rsidP="00057DB3">
            <w:pPr>
              <w:spacing w:before="280" w:after="280"/>
              <w:rPr>
                <w:rFonts w:ascii="Times New Roman" w:eastAsia="Times New Roman" w:hAnsi="Times New Roman" w:cs="Times New Roman"/>
                <w:sz w:val="24"/>
                <w:szCs w:val="24"/>
                <w:u w:val="single"/>
                <w:lang w:eastAsia="ru-RU"/>
              </w:rPr>
            </w:pPr>
            <w:r w:rsidRPr="00057DB3">
              <w:rPr>
                <w:rFonts w:ascii="Times New Roman" w:eastAsia="Times New Roman" w:hAnsi="Times New Roman" w:cs="Times New Roman"/>
                <w:sz w:val="24"/>
                <w:szCs w:val="24"/>
                <w:u w:val="single"/>
                <w:lang w:eastAsia="ru-RU"/>
              </w:rPr>
              <w:t>Варианты ответов</w:t>
            </w:r>
          </w:p>
          <w:p w14:paraId="54034770"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а Добавление шумов к звуковому сигналу </w:t>
            </w:r>
          </w:p>
          <w:p w14:paraId="1CD87D57"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б Изменение тембра звука </w:t>
            </w:r>
          </w:p>
          <w:p w14:paraId="384D2A6E"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в Создание иллюзии </w:t>
            </w:r>
            <w:proofErr w:type="spellStart"/>
            <w:r w:rsidRPr="00057DB3">
              <w:rPr>
                <w:rFonts w:ascii="Times New Roman" w:eastAsia="Times New Roman" w:hAnsi="Times New Roman" w:cs="Times New Roman"/>
                <w:sz w:val="24"/>
                <w:szCs w:val="24"/>
                <w:lang w:eastAsia="ru-RU"/>
              </w:rPr>
              <w:t>пространственности</w:t>
            </w:r>
            <w:proofErr w:type="spellEnd"/>
            <w:r w:rsidRPr="00057DB3">
              <w:rPr>
                <w:rFonts w:ascii="Times New Roman" w:eastAsia="Times New Roman" w:hAnsi="Times New Roman" w:cs="Times New Roman"/>
                <w:sz w:val="24"/>
                <w:szCs w:val="24"/>
                <w:lang w:eastAsia="ru-RU"/>
              </w:rPr>
              <w:t xml:space="preserve"> </w:t>
            </w:r>
          </w:p>
          <w:p w14:paraId="03617DCE"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г Уменьшение уровня фоновых шумов</w:t>
            </w:r>
          </w:p>
        </w:tc>
        <w:tc>
          <w:tcPr>
            <w:tcW w:w="2772" w:type="dxa"/>
            <w:tcBorders>
              <w:top w:val="single" w:sz="4" w:space="0" w:color="000000"/>
              <w:left w:val="single" w:sz="4" w:space="0" w:color="000000"/>
              <w:bottom w:val="single" w:sz="4" w:space="0" w:color="000000"/>
              <w:right w:val="single" w:sz="4" w:space="0" w:color="000000"/>
            </w:tcBorders>
          </w:tcPr>
          <w:p w14:paraId="4E23F205" w14:textId="77777777" w:rsidR="00057DB3" w:rsidRPr="00057DB3" w:rsidRDefault="00057DB3" w:rsidP="00057DB3">
            <w:pPr>
              <w:rPr>
                <w:rFonts w:ascii="Times New Roman" w:eastAsia="Times New Roman" w:hAnsi="Times New Roman" w:cs="Times New Roman"/>
                <w:sz w:val="24"/>
                <w:szCs w:val="24"/>
                <w:lang w:eastAsia="ru-RU"/>
              </w:rPr>
            </w:pPr>
          </w:p>
        </w:tc>
      </w:tr>
      <w:tr w:rsidR="00057DB3" w:rsidRPr="00057DB3" w14:paraId="47341C9D" w14:textId="77777777" w:rsidTr="00057DB3">
        <w:tc>
          <w:tcPr>
            <w:tcW w:w="1418" w:type="dxa"/>
            <w:vMerge/>
            <w:tcBorders>
              <w:top w:val="single" w:sz="4" w:space="0" w:color="000000"/>
              <w:left w:val="single" w:sz="4" w:space="0" w:color="000000"/>
              <w:right w:val="single" w:sz="4" w:space="0" w:color="000000"/>
            </w:tcBorders>
          </w:tcPr>
          <w:p w14:paraId="6733A43E" w14:textId="77777777" w:rsidR="00057DB3" w:rsidRPr="00057DB3" w:rsidRDefault="00057DB3" w:rsidP="00057DB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right w:val="single" w:sz="4" w:space="0" w:color="000000"/>
            </w:tcBorders>
          </w:tcPr>
          <w:p w14:paraId="0E49D37C"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4330CB05" w14:textId="74FC4E04"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41E95941"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Какой из следующих терминов описывает процесс записи звука в реальном времени? </w:t>
            </w:r>
          </w:p>
          <w:p w14:paraId="3011F5AB" w14:textId="77777777" w:rsidR="00057DB3" w:rsidRPr="00057DB3" w:rsidRDefault="00057DB3" w:rsidP="00057DB3">
            <w:pPr>
              <w:rPr>
                <w:rFonts w:ascii="Times New Roman" w:eastAsia="Times New Roman" w:hAnsi="Times New Roman" w:cs="Times New Roman"/>
                <w:sz w:val="24"/>
                <w:szCs w:val="24"/>
                <w:u w:val="single"/>
                <w:lang w:eastAsia="ru-RU"/>
              </w:rPr>
            </w:pPr>
            <w:r w:rsidRPr="00057DB3">
              <w:rPr>
                <w:rFonts w:ascii="Times New Roman" w:eastAsia="Times New Roman" w:hAnsi="Times New Roman" w:cs="Times New Roman"/>
                <w:sz w:val="24"/>
                <w:szCs w:val="24"/>
                <w:u w:val="single"/>
                <w:lang w:eastAsia="ru-RU"/>
              </w:rPr>
              <w:t>Варианты ответов</w:t>
            </w:r>
          </w:p>
          <w:p w14:paraId="3C0A7FE8"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1.Амплитуда </w:t>
            </w:r>
          </w:p>
          <w:p w14:paraId="79D9B880"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lastRenderedPageBreak/>
              <w:t xml:space="preserve">2.Фильтрация </w:t>
            </w:r>
          </w:p>
          <w:p w14:paraId="308802CF"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3.Эффекты </w:t>
            </w:r>
          </w:p>
          <w:p w14:paraId="6CE07FDC"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4.Дисторшн </w:t>
            </w:r>
          </w:p>
        </w:tc>
        <w:tc>
          <w:tcPr>
            <w:tcW w:w="2772" w:type="dxa"/>
            <w:tcBorders>
              <w:top w:val="single" w:sz="4" w:space="0" w:color="000000"/>
              <w:left w:val="single" w:sz="4" w:space="0" w:color="000000"/>
              <w:bottom w:val="single" w:sz="4" w:space="0" w:color="000000"/>
              <w:right w:val="single" w:sz="4" w:space="0" w:color="000000"/>
            </w:tcBorders>
          </w:tcPr>
          <w:p w14:paraId="7B9611C1" w14:textId="77777777" w:rsidR="00057DB3" w:rsidRPr="00057DB3" w:rsidRDefault="00057DB3" w:rsidP="00057DB3">
            <w:pPr>
              <w:rPr>
                <w:rFonts w:ascii="Times New Roman" w:eastAsia="Times New Roman" w:hAnsi="Times New Roman" w:cs="Times New Roman"/>
                <w:b/>
                <w:i/>
                <w:color w:val="000000"/>
                <w:sz w:val="24"/>
                <w:szCs w:val="24"/>
                <w:lang w:eastAsia="ru-RU"/>
              </w:rPr>
            </w:pPr>
          </w:p>
        </w:tc>
      </w:tr>
      <w:tr w:rsidR="00057DB3" w:rsidRPr="00057DB3" w14:paraId="20D36799" w14:textId="77777777" w:rsidTr="00057DB3">
        <w:tc>
          <w:tcPr>
            <w:tcW w:w="1418" w:type="dxa"/>
            <w:vMerge/>
            <w:tcBorders>
              <w:top w:val="single" w:sz="4" w:space="0" w:color="000000"/>
              <w:left w:val="single" w:sz="4" w:space="0" w:color="000000"/>
              <w:right w:val="single" w:sz="4" w:space="0" w:color="000000"/>
            </w:tcBorders>
          </w:tcPr>
          <w:p w14:paraId="353A847C" w14:textId="77777777" w:rsidR="00057DB3" w:rsidRPr="00057DB3" w:rsidRDefault="00057DB3" w:rsidP="00057DB3">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lang w:eastAsia="ru-RU"/>
              </w:rPr>
            </w:pPr>
          </w:p>
        </w:tc>
        <w:tc>
          <w:tcPr>
            <w:tcW w:w="1560" w:type="dxa"/>
            <w:tcBorders>
              <w:top w:val="single" w:sz="4" w:space="0" w:color="000000"/>
              <w:left w:val="single" w:sz="4" w:space="0" w:color="000000"/>
              <w:right w:val="single" w:sz="4" w:space="0" w:color="000000"/>
            </w:tcBorders>
          </w:tcPr>
          <w:p w14:paraId="42C018C3"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20F94D89" w14:textId="41430268"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172034FF" w14:textId="77777777" w:rsidR="00057DB3" w:rsidRPr="00057DB3" w:rsidRDefault="00057DB3" w:rsidP="00057DB3">
            <w:pPr>
              <w:spacing w:before="280" w:after="280"/>
              <w:rPr>
                <w:rFonts w:ascii="Times New Roman" w:eastAsia="Times New Roman" w:hAnsi="Times New Roman" w:cs="Times New Roman"/>
                <w:color w:val="000000"/>
                <w:sz w:val="24"/>
                <w:szCs w:val="24"/>
                <w:lang w:eastAsia="ru-RU"/>
              </w:rPr>
            </w:pPr>
            <w:r w:rsidRPr="00057DB3">
              <w:rPr>
                <w:rFonts w:ascii="Times New Roman" w:eastAsia="Times New Roman" w:hAnsi="Times New Roman" w:cs="Times New Roman"/>
                <w:color w:val="000000"/>
                <w:sz w:val="24"/>
                <w:szCs w:val="24"/>
                <w:lang w:eastAsia="ru-RU"/>
              </w:rPr>
              <w:t xml:space="preserve">Какой вид микрофона наиболее чувствителен к звукам, направленным на него с разных сторон? </w:t>
            </w:r>
          </w:p>
          <w:p w14:paraId="499DE544" w14:textId="77777777" w:rsidR="00057DB3" w:rsidRPr="00057DB3" w:rsidRDefault="00057DB3" w:rsidP="00057DB3">
            <w:pPr>
              <w:spacing w:before="280" w:after="280"/>
              <w:rPr>
                <w:rFonts w:ascii="Times New Roman" w:eastAsia="Times New Roman" w:hAnsi="Times New Roman" w:cs="Times New Roman"/>
                <w:color w:val="000000"/>
                <w:sz w:val="24"/>
                <w:szCs w:val="24"/>
                <w:lang w:eastAsia="ru-RU"/>
              </w:rPr>
            </w:pPr>
            <w:r w:rsidRPr="00057DB3">
              <w:rPr>
                <w:rFonts w:ascii="Times New Roman" w:eastAsia="Times New Roman" w:hAnsi="Times New Roman" w:cs="Times New Roman"/>
                <w:sz w:val="24"/>
                <w:szCs w:val="24"/>
                <w:u w:val="single"/>
                <w:lang w:eastAsia="ru-RU"/>
              </w:rPr>
              <w:t>Варианты ответов</w:t>
            </w:r>
          </w:p>
          <w:p w14:paraId="4971383F" w14:textId="77777777" w:rsidR="00057DB3" w:rsidRPr="00057DB3" w:rsidRDefault="00057DB3" w:rsidP="00057DB3">
            <w:pPr>
              <w:rPr>
                <w:rFonts w:ascii="Times New Roman" w:eastAsia="Times New Roman" w:hAnsi="Times New Roman" w:cs="Times New Roman"/>
                <w:color w:val="000000"/>
                <w:sz w:val="24"/>
                <w:szCs w:val="24"/>
                <w:lang w:eastAsia="ru-RU"/>
              </w:rPr>
            </w:pPr>
            <w:r w:rsidRPr="00057DB3">
              <w:rPr>
                <w:rFonts w:ascii="Times New Roman" w:eastAsia="Times New Roman" w:hAnsi="Times New Roman" w:cs="Times New Roman"/>
                <w:color w:val="000000"/>
                <w:sz w:val="24"/>
                <w:szCs w:val="24"/>
                <w:lang w:eastAsia="ru-RU"/>
              </w:rPr>
              <w:t xml:space="preserve">1.Кардиоидный </w:t>
            </w:r>
          </w:p>
          <w:p w14:paraId="17879ADC" w14:textId="77777777" w:rsidR="00057DB3" w:rsidRPr="00057DB3" w:rsidRDefault="00057DB3" w:rsidP="00057DB3">
            <w:pPr>
              <w:rPr>
                <w:rFonts w:ascii="Times New Roman" w:eastAsia="Times New Roman" w:hAnsi="Times New Roman" w:cs="Times New Roman"/>
                <w:color w:val="000000"/>
                <w:sz w:val="24"/>
                <w:szCs w:val="24"/>
                <w:lang w:eastAsia="ru-RU"/>
              </w:rPr>
            </w:pPr>
            <w:r w:rsidRPr="00057DB3">
              <w:rPr>
                <w:rFonts w:ascii="Times New Roman" w:eastAsia="Times New Roman" w:hAnsi="Times New Roman" w:cs="Times New Roman"/>
                <w:color w:val="000000"/>
                <w:sz w:val="24"/>
                <w:szCs w:val="24"/>
                <w:lang w:eastAsia="ru-RU"/>
              </w:rPr>
              <w:t xml:space="preserve">2.Омнидирекциональный </w:t>
            </w:r>
          </w:p>
          <w:p w14:paraId="484CB8D2" w14:textId="77777777" w:rsidR="00057DB3" w:rsidRPr="00057DB3" w:rsidRDefault="00057DB3" w:rsidP="00057DB3">
            <w:pPr>
              <w:rPr>
                <w:rFonts w:ascii="Times New Roman" w:eastAsia="Times New Roman" w:hAnsi="Times New Roman" w:cs="Times New Roman"/>
                <w:color w:val="000000"/>
                <w:sz w:val="24"/>
                <w:szCs w:val="24"/>
                <w:lang w:eastAsia="ru-RU"/>
              </w:rPr>
            </w:pPr>
            <w:r w:rsidRPr="00057DB3">
              <w:rPr>
                <w:rFonts w:ascii="Times New Roman" w:eastAsia="Times New Roman" w:hAnsi="Times New Roman" w:cs="Times New Roman"/>
                <w:color w:val="000000"/>
                <w:sz w:val="24"/>
                <w:szCs w:val="24"/>
                <w:lang w:eastAsia="ru-RU"/>
              </w:rPr>
              <w:t xml:space="preserve">3.Фигура восьмерки </w:t>
            </w:r>
          </w:p>
          <w:p w14:paraId="425B3465" w14:textId="77777777" w:rsidR="00057DB3" w:rsidRPr="00057DB3" w:rsidRDefault="00057DB3" w:rsidP="00057DB3">
            <w:pPr>
              <w:jc w:val="both"/>
              <w:rPr>
                <w:rFonts w:ascii="Times New Roman" w:eastAsia="Times New Roman" w:hAnsi="Times New Roman" w:cs="Times New Roman"/>
                <w:color w:val="000000"/>
                <w:sz w:val="24"/>
                <w:szCs w:val="24"/>
                <w:lang w:eastAsia="ru-RU"/>
              </w:rPr>
            </w:pPr>
            <w:r w:rsidRPr="00057DB3">
              <w:rPr>
                <w:rFonts w:ascii="Times New Roman" w:eastAsia="Times New Roman" w:hAnsi="Times New Roman" w:cs="Times New Roman"/>
                <w:color w:val="000000"/>
                <w:sz w:val="24"/>
                <w:szCs w:val="24"/>
                <w:lang w:eastAsia="ru-RU"/>
              </w:rPr>
              <w:t xml:space="preserve">4.Гиперкардиоидный </w:t>
            </w:r>
          </w:p>
          <w:p w14:paraId="3FF5D3F1"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color w:val="000000"/>
                <w:sz w:val="24"/>
                <w:szCs w:val="24"/>
                <w:lang w:eastAsia="ru-RU"/>
              </w:rPr>
              <w:t>а -</w:t>
            </w:r>
            <w:r w:rsidRPr="00057DB3">
              <w:rPr>
                <w:rFonts w:ascii="Times New Roman" w:eastAsia="Times New Roman" w:hAnsi="Times New Roman" w:cs="Times New Roman"/>
                <w:sz w:val="24"/>
                <w:szCs w:val="24"/>
                <w:lang w:eastAsia="ru-RU"/>
              </w:rPr>
              <w:t xml:space="preserve"> </w:t>
            </w:r>
          </w:p>
          <w:p w14:paraId="54D0A8CE" w14:textId="77777777" w:rsidR="00057DB3" w:rsidRPr="00057DB3" w:rsidRDefault="00057DB3" w:rsidP="00057DB3">
            <w:pPr>
              <w:jc w:val="both"/>
              <w:rPr>
                <w:rFonts w:ascii="Times New Roman" w:eastAsia="Times New Roman" w:hAnsi="Times New Roman" w:cs="Times New Roman"/>
                <w:color w:val="000000"/>
                <w:sz w:val="24"/>
                <w:szCs w:val="24"/>
                <w:lang w:eastAsia="ru-RU"/>
              </w:rPr>
            </w:pPr>
            <w:r w:rsidRPr="00057DB3">
              <w:rPr>
                <w:rFonts w:ascii="Times New Roman" w:eastAsia="Times New Roman" w:hAnsi="Times New Roman" w:cs="Times New Roman"/>
                <w:color w:val="000000"/>
                <w:sz w:val="24"/>
                <w:szCs w:val="24"/>
                <w:lang w:eastAsia="ru-RU"/>
              </w:rPr>
              <w:t xml:space="preserve">б - </w:t>
            </w:r>
          </w:p>
          <w:p w14:paraId="63E8C206" w14:textId="77777777" w:rsidR="00057DB3" w:rsidRPr="00057DB3" w:rsidRDefault="00057DB3" w:rsidP="00057DB3">
            <w:pPr>
              <w:jc w:val="both"/>
              <w:rPr>
                <w:rFonts w:ascii="Times New Roman" w:eastAsia="Times New Roman" w:hAnsi="Times New Roman" w:cs="Times New Roman"/>
                <w:color w:val="000000"/>
                <w:sz w:val="24"/>
                <w:szCs w:val="24"/>
                <w:lang w:eastAsia="ru-RU"/>
              </w:rPr>
            </w:pPr>
            <w:r w:rsidRPr="00057DB3">
              <w:rPr>
                <w:rFonts w:ascii="Times New Roman" w:eastAsia="Times New Roman" w:hAnsi="Times New Roman" w:cs="Times New Roman"/>
                <w:color w:val="000000"/>
                <w:sz w:val="24"/>
                <w:szCs w:val="24"/>
                <w:lang w:eastAsia="ru-RU"/>
              </w:rPr>
              <w:t xml:space="preserve">в – </w:t>
            </w:r>
          </w:p>
          <w:p w14:paraId="73683C30" w14:textId="77777777" w:rsidR="00057DB3" w:rsidRPr="00057DB3" w:rsidRDefault="00057DB3" w:rsidP="00057DB3">
            <w:pPr>
              <w:jc w:val="both"/>
              <w:rPr>
                <w:rFonts w:ascii="Times New Roman" w:eastAsia="Times New Roman" w:hAnsi="Times New Roman" w:cs="Times New Roman"/>
                <w:color w:val="000000"/>
                <w:sz w:val="24"/>
                <w:szCs w:val="24"/>
                <w:lang w:eastAsia="ru-RU"/>
              </w:rPr>
            </w:pPr>
            <w:r w:rsidRPr="00057DB3">
              <w:rPr>
                <w:rFonts w:ascii="Times New Roman" w:eastAsia="Times New Roman" w:hAnsi="Times New Roman" w:cs="Times New Roman"/>
                <w:color w:val="000000"/>
                <w:sz w:val="24"/>
                <w:szCs w:val="24"/>
                <w:lang w:eastAsia="ru-RU"/>
              </w:rPr>
              <w:t xml:space="preserve">г - </w:t>
            </w:r>
          </w:p>
        </w:tc>
        <w:tc>
          <w:tcPr>
            <w:tcW w:w="2772" w:type="dxa"/>
            <w:tcBorders>
              <w:top w:val="single" w:sz="4" w:space="0" w:color="000000"/>
              <w:left w:val="single" w:sz="4" w:space="0" w:color="000000"/>
              <w:bottom w:val="single" w:sz="4" w:space="0" w:color="000000"/>
              <w:right w:val="single" w:sz="4" w:space="0" w:color="000000"/>
            </w:tcBorders>
          </w:tcPr>
          <w:p w14:paraId="00D9FFBE" w14:textId="77777777" w:rsidR="00057DB3" w:rsidRPr="00057DB3" w:rsidRDefault="00057DB3" w:rsidP="00057DB3">
            <w:pPr>
              <w:rPr>
                <w:rFonts w:ascii="Times New Roman" w:eastAsia="Times New Roman" w:hAnsi="Times New Roman" w:cs="Times New Roman"/>
                <w:color w:val="000000"/>
                <w:sz w:val="24"/>
                <w:szCs w:val="24"/>
                <w:lang w:eastAsia="ru-RU"/>
              </w:rPr>
            </w:pPr>
            <w:r w:rsidRPr="00057DB3">
              <w:rPr>
                <w:rFonts w:ascii="Times New Roman" w:eastAsia="Times New Roman" w:hAnsi="Times New Roman" w:cs="Times New Roman"/>
                <w:color w:val="000000"/>
                <w:sz w:val="24"/>
                <w:szCs w:val="24"/>
                <w:lang w:eastAsia="ru-RU"/>
              </w:rPr>
              <w:t>1 – в</w:t>
            </w:r>
          </w:p>
          <w:p w14:paraId="4634CAB4" w14:textId="77777777" w:rsidR="00057DB3" w:rsidRPr="00057DB3" w:rsidRDefault="00057DB3" w:rsidP="00057DB3">
            <w:pPr>
              <w:rPr>
                <w:rFonts w:ascii="Times New Roman" w:eastAsia="Times New Roman" w:hAnsi="Times New Roman" w:cs="Times New Roman"/>
                <w:color w:val="000000"/>
                <w:sz w:val="24"/>
                <w:szCs w:val="24"/>
                <w:lang w:eastAsia="ru-RU"/>
              </w:rPr>
            </w:pPr>
            <w:r w:rsidRPr="00057DB3">
              <w:rPr>
                <w:rFonts w:ascii="Times New Roman" w:eastAsia="Times New Roman" w:hAnsi="Times New Roman" w:cs="Times New Roman"/>
                <w:color w:val="000000"/>
                <w:sz w:val="24"/>
                <w:szCs w:val="24"/>
                <w:lang w:eastAsia="ru-RU"/>
              </w:rPr>
              <w:t>2 – г</w:t>
            </w:r>
          </w:p>
          <w:p w14:paraId="72513B72" w14:textId="77777777" w:rsidR="00057DB3" w:rsidRPr="00057DB3" w:rsidRDefault="00057DB3" w:rsidP="00057DB3">
            <w:pPr>
              <w:rPr>
                <w:rFonts w:ascii="Times New Roman" w:eastAsia="Times New Roman" w:hAnsi="Times New Roman" w:cs="Times New Roman"/>
                <w:color w:val="000000"/>
                <w:sz w:val="24"/>
                <w:szCs w:val="24"/>
                <w:lang w:eastAsia="ru-RU"/>
              </w:rPr>
            </w:pPr>
            <w:r w:rsidRPr="00057DB3">
              <w:rPr>
                <w:rFonts w:ascii="Times New Roman" w:eastAsia="Times New Roman" w:hAnsi="Times New Roman" w:cs="Times New Roman"/>
                <w:color w:val="000000"/>
                <w:sz w:val="24"/>
                <w:szCs w:val="24"/>
                <w:lang w:eastAsia="ru-RU"/>
              </w:rPr>
              <w:t>3 – а</w:t>
            </w:r>
          </w:p>
          <w:p w14:paraId="31628AD6" w14:textId="77777777" w:rsidR="00057DB3" w:rsidRPr="00057DB3" w:rsidRDefault="00057DB3" w:rsidP="00057DB3">
            <w:pPr>
              <w:rPr>
                <w:rFonts w:ascii="Times New Roman" w:eastAsia="Times New Roman" w:hAnsi="Times New Roman" w:cs="Times New Roman"/>
                <w:color w:val="000000"/>
                <w:sz w:val="24"/>
                <w:szCs w:val="24"/>
                <w:lang w:eastAsia="ru-RU"/>
              </w:rPr>
            </w:pPr>
            <w:r w:rsidRPr="00057DB3">
              <w:rPr>
                <w:rFonts w:ascii="Times New Roman" w:eastAsia="Times New Roman" w:hAnsi="Times New Roman" w:cs="Times New Roman"/>
                <w:color w:val="000000"/>
                <w:sz w:val="24"/>
                <w:szCs w:val="24"/>
                <w:lang w:eastAsia="ru-RU"/>
              </w:rPr>
              <w:t>4 – б</w:t>
            </w:r>
          </w:p>
          <w:p w14:paraId="2C75087D" w14:textId="77777777" w:rsidR="00057DB3" w:rsidRPr="00057DB3" w:rsidRDefault="00057DB3" w:rsidP="00057DB3">
            <w:pPr>
              <w:rPr>
                <w:rFonts w:ascii="Times New Roman" w:eastAsia="Times New Roman" w:hAnsi="Times New Roman" w:cs="Times New Roman"/>
                <w:sz w:val="24"/>
                <w:szCs w:val="24"/>
                <w:lang w:eastAsia="ru-RU"/>
              </w:rPr>
            </w:pPr>
          </w:p>
        </w:tc>
      </w:tr>
      <w:tr w:rsidR="00057DB3" w:rsidRPr="00057DB3" w14:paraId="2C06DCB3" w14:textId="77777777" w:rsidTr="00057DB3">
        <w:tc>
          <w:tcPr>
            <w:tcW w:w="1418" w:type="dxa"/>
            <w:tcBorders>
              <w:left w:val="single" w:sz="4" w:space="0" w:color="000000"/>
              <w:bottom w:val="single" w:sz="4" w:space="0" w:color="000000"/>
              <w:right w:val="single" w:sz="4" w:space="0" w:color="000000"/>
            </w:tcBorders>
          </w:tcPr>
          <w:p w14:paraId="693A174B" w14:textId="77777777" w:rsidR="00057DB3" w:rsidRPr="00057DB3" w:rsidRDefault="00057DB3" w:rsidP="00057DB3">
            <w:pPr>
              <w:rPr>
                <w:rFonts w:ascii="Times New Roman" w:eastAsia="Times New Roman" w:hAnsi="Times New Roman" w:cs="Times New Roman"/>
                <w:sz w:val="24"/>
                <w:szCs w:val="24"/>
                <w:lang w:eastAsia="ru-RU"/>
              </w:rPr>
            </w:pPr>
          </w:p>
        </w:tc>
        <w:tc>
          <w:tcPr>
            <w:tcW w:w="1560" w:type="dxa"/>
            <w:tcBorders>
              <w:left w:val="single" w:sz="4" w:space="0" w:color="000000"/>
              <w:bottom w:val="single" w:sz="4" w:space="0" w:color="000000"/>
              <w:right w:val="single" w:sz="4" w:space="0" w:color="000000"/>
            </w:tcBorders>
          </w:tcPr>
          <w:p w14:paraId="5A2D8C50"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749C99B8" w14:textId="5E82C788"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36C22340" w14:textId="77777777" w:rsidR="00057DB3" w:rsidRPr="00057DB3" w:rsidRDefault="00057DB3" w:rsidP="00057DB3">
            <w:pPr>
              <w:spacing w:before="280" w:after="280"/>
              <w:rPr>
                <w:rFonts w:ascii="Times New Roman" w:eastAsia="Times New Roman" w:hAnsi="Times New Roman" w:cs="Times New Roman"/>
                <w:color w:val="000000"/>
                <w:sz w:val="24"/>
                <w:szCs w:val="24"/>
                <w:lang w:eastAsia="ru-RU"/>
              </w:rPr>
            </w:pPr>
            <w:r w:rsidRPr="00057DB3">
              <w:rPr>
                <w:rFonts w:ascii="Times New Roman" w:eastAsia="Times New Roman" w:hAnsi="Times New Roman" w:cs="Times New Roman"/>
                <w:color w:val="000000"/>
                <w:sz w:val="24"/>
                <w:szCs w:val="24"/>
                <w:lang w:eastAsia="ru-RU"/>
              </w:rPr>
              <w:t xml:space="preserve">Что представляет собой диапазон частот в </w:t>
            </w:r>
            <w:proofErr w:type="spellStart"/>
            <w:r w:rsidRPr="00057DB3">
              <w:rPr>
                <w:rFonts w:ascii="Times New Roman" w:eastAsia="Times New Roman" w:hAnsi="Times New Roman" w:cs="Times New Roman"/>
                <w:color w:val="000000"/>
                <w:sz w:val="24"/>
                <w:szCs w:val="24"/>
                <w:lang w:eastAsia="ru-RU"/>
              </w:rPr>
              <w:t>аудиоинженерии</w:t>
            </w:r>
            <w:proofErr w:type="spellEnd"/>
            <w:r w:rsidRPr="00057DB3">
              <w:rPr>
                <w:rFonts w:ascii="Times New Roman" w:eastAsia="Times New Roman" w:hAnsi="Times New Roman" w:cs="Times New Roman"/>
                <w:color w:val="000000"/>
                <w:sz w:val="24"/>
                <w:szCs w:val="24"/>
                <w:lang w:eastAsia="ru-RU"/>
              </w:rPr>
              <w:t xml:space="preserve">? </w:t>
            </w:r>
          </w:p>
          <w:p w14:paraId="50CF2E62" w14:textId="77777777" w:rsidR="00057DB3" w:rsidRPr="00057DB3" w:rsidRDefault="00057DB3" w:rsidP="00057DB3">
            <w:pPr>
              <w:spacing w:before="280" w:after="280"/>
              <w:rPr>
                <w:rFonts w:ascii="Times New Roman" w:eastAsia="Times New Roman" w:hAnsi="Times New Roman" w:cs="Times New Roman"/>
                <w:color w:val="000000"/>
                <w:sz w:val="24"/>
                <w:szCs w:val="24"/>
                <w:lang w:eastAsia="ru-RU"/>
              </w:rPr>
            </w:pPr>
            <w:r w:rsidRPr="00057DB3">
              <w:rPr>
                <w:rFonts w:ascii="Times New Roman" w:eastAsia="Times New Roman" w:hAnsi="Times New Roman" w:cs="Times New Roman"/>
                <w:sz w:val="24"/>
                <w:szCs w:val="24"/>
                <w:u w:val="single"/>
                <w:lang w:eastAsia="ru-RU"/>
              </w:rPr>
              <w:t>Варианты ответов</w:t>
            </w:r>
          </w:p>
          <w:p w14:paraId="3733412A"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lastRenderedPageBreak/>
              <w:t xml:space="preserve">1. Количество децибел </w:t>
            </w:r>
          </w:p>
          <w:p w14:paraId="4457C0C0"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2. Скорость звука </w:t>
            </w:r>
          </w:p>
          <w:p w14:paraId="758A4D14"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3. Длина волны </w:t>
            </w:r>
          </w:p>
          <w:p w14:paraId="55BBF578" w14:textId="77777777" w:rsidR="00057DB3" w:rsidRPr="00057DB3" w:rsidRDefault="00057DB3" w:rsidP="00057DB3">
            <w:pPr>
              <w:rPr>
                <w:rFonts w:ascii="Times New Roman" w:eastAsia="Times New Roman" w:hAnsi="Times New Roman" w:cs="Times New Roman"/>
                <w:color w:val="000000"/>
                <w:sz w:val="24"/>
                <w:szCs w:val="24"/>
                <w:lang w:eastAsia="ru-RU"/>
              </w:rPr>
            </w:pPr>
            <w:r w:rsidRPr="00057DB3">
              <w:rPr>
                <w:rFonts w:ascii="Times New Roman" w:eastAsia="Times New Roman" w:hAnsi="Times New Roman" w:cs="Times New Roman"/>
                <w:sz w:val="24"/>
                <w:szCs w:val="24"/>
                <w:lang w:eastAsia="ru-RU"/>
              </w:rPr>
              <w:t xml:space="preserve">4. Относительные частоты </w:t>
            </w:r>
          </w:p>
          <w:p w14:paraId="26C4EA84" w14:textId="77777777" w:rsidR="00057DB3" w:rsidRPr="00057DB3" w:rsidRDefault="00057DB3" w:rsidP="00057DB3">
            <w:pPr>
              <w:rPr>
                <w:rFonts w:ascii="Times New Roman" w:eastAsia="Times New Roman" w:hAnsi="Times New Roman" w:cs="Times New Roman"/>
                <w:color w:val="000000"/>
                <w:sz w:val="24"/>
                <w:szCs w:val="24"/>
                <w:lang w:eastAsia="ru-RU"/>
              </w:rPr>
            </w:pPr>
            <w:r w:rsidRPr="00057DB3">
              <w:rPr>
                <w:rFonts w:ascii="Times New Roman" w:eastAsia="Times New Roman" w:hAnsi="Times New Roman" w:cs="Times New Roman"/>
                <w:color w:val="000000"/>
                <w:sz w:val="24"/>
                <w:szCs w:val="24"/>
                <w:lang w:eastAsia="ru-RU"/>
              </w:rPr>
              <w:t xml:space="preserve">а. </w:t>
            </w:r>
          </w:p>
          <w:p w14:paraId="6B658F56" w14:textId="77777777" w:rsidR="00057DB3" w:rsidRPr="00057DB3" w:rsidRDefault="00057DB3" w:rsidP="00057DB3">
            <w:pPr>
              <w:rPr>
                <w:rFonts w:ascii="Times New Roman" w:eastAsia="Times New Roman" w:hAnsi="Times New Roman" w:cs="Times New Roman"/>
                <w:color w:val="000000"/>
                <w:sz w:val="24"/>
                <w:szCs w:val="24"/>
                <w:lang w:eastAsia="ru-RU"/>
              </w:rPr>
            </w:pPr>
            <w:r w:rsidRPr="00057DB3">
              <w:rPr>
                <w:rFonts w:ascii="Times New Roman" w:eastAsia="Times New Roman" w:hAnsi="Times New Roman" w:cs="Times New Roman"/>
                <w:color w:val="000000"/>
                <w:sz w:val="24"/>
                <w:szCs w:val="24"/>
                <w:lang w:eastAsia="ru-RU"/>
              </w:rPr>
              <w:t xml:space="preserve">б. </w:t>
            </w:r>
          </w:p>
          <w:p w14:paraId="3238B7BA" w14:textId="77777777" w:rsidR="00057DB3" w:rsidRPr="00057DB3" w:rsidRDefault="00057DB3" w:rsidP="00057DB3">
            <w:pPr>
              <w:rPr>
                <w:rFonts w:ascii="Times New Roman" w:eastAsia="Times New Roman" w:hAnsi="Times New Roman" w:cs="Times New Roman"/>
                <w:color w:val="000000"/>
                <w:sz w:val="24"/>
                <w:szCs w:val="24"/>
                <w:lang w:eastAsia="ru-RU"/>
              </w:rPr>
            </w:pPr>
            <w:r w:rsidRPr="00057DB3">
              <w:rPr>
                <w:rFonts w:ascii="Times New Roman" w:eastAsia="Times New Roman" w:hAnsi="Times New Roman" w:cs="Times New Roman"/>
                <w:color w:val="000000"/>
                <w:sz w:val="24"/>
                <w:szCs w:val="24"/>
                <w:lang w:eastAsia="ru-RU"/>
              </w:rPr>
              <w:t xml:space="preserve">в. </w:t>
            </w:r>
          </w:p>
        </w:tc>
        <w:tc>
          <w:tcPr>
            <w:tcW w:w="2772" w:type="dxa"/>
            <w:tcBorders>
              <w:top w:val="single" w:sz="4" w:space="0" w:color="000000"/>
              <w:left w:val="single" w:sz="4" w:space="0" w:color="000000"/>
              <w:bottom w:val="single" w:sz="4" w:space="0" w:color="000000"/>
              <w:right w:val="single" w:sz="4" w:space="0" w:color="000000"/>
            </w:tcBorders>
          </w:tcPr>
          <w:p w14:paraId="44ED1A2F" w14:textId="77777777" w:rsidR="00057DB3" w:rsidRPr="00057DB3" w:rsidRDefault="00057DB3" w:rsidP="00057DB3">
            <w:pPr>
              <w:rPr>
                <w:rFonts w:ascii="Times New Roman" w:eastAsia="Times New Roman" w:hAnsi="Times New Roman" w:cs="Times New Roman"/>
                <w:color w:val="000000"/>
                <w:sz w:val="24"/>
                <w:szCs w:val="24"/>
                <w:lang w:eastAsia="ru-RU"/>
              </w:rPr>
            </w:pPr>
            <w:r w:rsidRPr="00057DB3">
              <w:rPr>
                <w:rFonts w:ascii="Times New Roman" w:eastAsia="Times New Roman" w:hAnsi="Times New Roman" w:cs="Times New Roman"/>
                <w:color w:val="000000"/>
                <w:sz w:val="24"/>
                <w:szCs w:val="24"/>
                <w:lang w:eastAsia="ru-RU"/>
              </w:rPr>
              <w:lastRenderedPageBreak/>
              <w:t xml:space="preserve">1 – </w:t>
            </w:r>
            <w:r w:rsidRPr="00057DB3">
              <w:rPr>
                <w:rFonts w:ascii="Times New Roman" w:eastAsia="Times New Roman" w:hAnsi="Times New Roman" w:cs="Times New Roman"/>
                <w:sz w:val="24"/>
                <w:szCs w:val="24"/>
                <w:lang w:eastAsia="ru-RU"/>
              </w:rPr>
              <w:t>б</w:t>
            </w:r>
          </w:p>
          <w:p w14:paraId="57125F14" w14:textId="77777777" w:rsidR="00057DB3" w:rsidRPr="00057DB3" w:rsidRDefault="00057DB3" w:rsidP="00057DB3">
            <w:pPr>
              <w:rPr>
                <w:rFonts w:ascii="Times New Roman" w:eastAsia="Times New Roman" w:hAnsi="Times New Roman" w:cs="Times New Roman"/>
                <w:color w:val="000000"/>
                <w:sz w:val="24"/>
                <w:szCs w:val="24"/>
                <w:lang w:eastAsia="ru-RU"/>
              </w:rPr>
            </w:pPr>
            <w:r w:rsidRPr="00057DB3">
              <w:rPr>
                <w:rFonts w:ascii="Times New Roman" w:eastAsia="Times New Roman" w:hAnsi="Times New Roman" w:cs="Times New Roman"/>
                <w:color w:val="000000"/>
                <w:sz w:val="24"/>
                <w:szCs w:val="24"/>
                <w:lang w:eastAsia="ru-RU"/>
              </w:rPr>
              <w:t xml:space="preserve">2 – </w:t>
            </w:r>
            <w:r w:rsidRPr="00057DB3">
              <w:rPr>
                <w:rFonts w:ascii="Times New Roman" w:eastAsia="Times New Roman" w:hAnsi="Times New Roman" w:cs="Times New Roman"/>
                <w:sz w:val="24"/>
                <w:szCs w:val="24"/>
                <w:lang w:eastAsia="ru-RU"/>
              </w:rPr>
              <w:t>а</w:t>
            </w:r>
          </w:p>
          <w:p w14:paraId="76D67295" w14:textId="77777777" w:rsidR="00057DB3" w:rsidRPr="00057DB3" w:rsidRDefault="00057DB3" w:rsidP="00057DB3">
            <w:pPr>
              <w:rPr>
                <w:rFonts w:ascii="Times New Roman" w:eastAsia="Times New Roman" w:hAnsi="Times New Roman" w:cs="Times New Roman"/>
                <w:color w:val="000000"/>
                <w:sz w:val="24"/>
                <w:szCs w:val="24"/>
                <w:lang w:eastAsia="ru-RU"/>
              </w:rPr>
            </w:pPr>
            <w:r w:rsidRPr="00057DB3">
              <w:rPr>
                <w:rFonts w:ascii="Times New Roman" w:eastAsia="Times New Roman" w:hAnsi="Times New Roman" w:cs="Times New Roman"/>
                <w:color w:val="000000"/>
                <w:sz w:val="24"/>
                <w:szCs w:val="24"/>
                <w:lang w:eastAsia="ru-RU"/>
              </w:rPr>
              <w:t>3 – в</w:t>
            </w:r>
          </w:p>
          <w:p w14:paraId="1BF6A2AF" w14:textId="77777777" w:rsidR="00057DB3" w:rsidRPr="00057DB3" w:rsidRDefault="00057DB3" w:rsidP="00057DB3">
            <w:pPr>
              <w:rPr>
                <w:rFonts w:ascii="Times New Roman" w:eastAsia="Times New Roman" w:hAnsi="Times New Roman" w:cs="Times New Roman"/>
                <w:color w:val="000000"/>
                <w:sz w:val="24"/>
                <w:szCs w:val="24"/>
                <w:lang w:eastAsia="ru-RU"/>
              </w:rPr>
            </w:pPr>
          </w:p>
          <w:p w14:paraId="5FCBE46C" w14:textId="77777777" w:rsidR="00057DB3" w:rsidRPr="00057DB3" w:rsidRDefault="00057DB3" w:rsidP="00057DB3">
            <w:pPr>
              <w:rPr>
                <w:rFonts w:ascii="Times New Roman" w:eastAsia="Times New Roman" w:hAnsi="Times New Roman" w:cs="Times New Roman"/>
                <w:color w:val="000000"/>
                <w:sz w:val="24"/>
                <w:szCs w:val="24"/>
                <w:lang w:eastAsia="ru-RU"/>
              </w:rPr>
            </w:pPr>
          </w:p>
        </w:tc>
      </w:tr>
      <w:tr w:rsidR="00057DB3" w:rsidRPr="00057DB3" w14:paraId="35601D25" w14:textId="77777777" w:rsidTr="00057DB3">
        <w:tc>
          <w:tcPr>
            <w:tcW w:w="1418" w:type="dxa"/>
            <w:vMerge w:val="restart"/>
            <w:tcBorders>
              <w:top w:val="single" w:sz="4" w:space="0" w:color="000000"/>
              <w:left w:val="single" w:sz="4" w:space="0" w:color="000000"/>
              <w:right w:val="single" w:sz="4" w:space="0" w:color="000000"/>
            </w:tcBorders>
          </w:tcPr>
          <w:p w14:paraId="1E4D9439"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lastRenderedPageBreak/>
              <w:t xml:space="preserve">Задания </w:t>
            </w:r>
            <w:r w:rsidRPr="00057DB3">
              <w:rPr>
                <w:rFonts w:ascii="Times New Roman" w:eastAsia="Times New Roman" w:hAnsi="Times New Roman" w:cs="Times New Roman"/>
                <w:b/>
                <w:sz w:val="24"/>
                <w:szCs w:val="24"/>
                <w:lang w:eastAsia="ru-RU"/>
              </w:rPr>
              <w:t>закрытого</w:t>
            </w:r>
            <w:r w:rsidRPr="00057DB3">
              <w:rPr>
                <w:rFonts w:ascii="Times New Roman" w:eastAsia="Times New Roman" w:hAnsi="Times New Roman" w:cs="Times New Roman"/>
                <w:sz w:val="24"/>
                <w:szCs w:val="24"/>
                <w:lang w:eastAsia="ru-RU"/>
              </w:rPr>
              <w:t xml:space="preserve"> типа </w:t>
            </w:r>
          </w:p>
          <w:p w14:paraId="213C1657" w14:textId="77777777" w:rsidR="00057DB3" w:rsidRPr="00057DB3" w:rsidRDefault="00057DB3" w:rsidP="00057DB3">
            <w:pPr>
              <w:rPr>
                <w:rFonts w:ascii="Times New Roman" w:eastAsia="Times New Roman" w:hAnsi="Times New Roman" w:cs="Times New Roman"/>
                <w:color w:val="92D050"/>
                <w:sz w:val="24"/>
                <w:szCs w:val="24"/>
                <w:lang w:eastAsia="ru-RU"/>
              </w:rPr>
            </w:pPr>
            <w:r w:rsidRPr="00057DB3">
              <w:rPr>
                <w:rFonts w:ascii="Times New Roman" w:eastAsia="Times New Roman" w:hAnsi="Times New Roman" w:cs="Times New Roman"/>
                <w:color w:val="92D050"/>
                <w:sz w:val="24"/>
                <w:szCs w:val="24"/>
                <w:lang w:eastAsia="ru-RU"/>
              </w:rPr>
              <w:t>на последовательность</w:t>
            </w:r>
          </w:p>
          <w:p w14:paraId="1931D3F6"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color w:val="92D050"/>
                <w:sz w:val="24"/>
                <w:szCs w:val="24"/>
                <w:lang w:eastAsia="ru-RU"/>
              </w:rPr>
              <w:t>3 шт. (5-7% от общего количества заданий).</w:t>
            </w:r>
          </w:p>
        </w:tc>
        <w:tc>
          <w:tcPr>
            <w:tcW w:w="1560" w:type="dxa"/>
            <w:tcBorders>
              <w:top w:val="single" w:sz="4" w:space="0" w:color="000000"/>
              <w:left w:val="single" w:sz="4" w:space="0" w:color="000000"/>
              <w:right w:val="single" w:sz="4" w:space="0" w:color="000000"/>
            </w:tcBorders>
          </w:tcPr>
          <w:p w14:paraId="07F7F87C"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279D3B5E" w14:textId="206CC616"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55FB4510" w14:textId="77777777" w:rsidR="00057DB3" w:rsidRPr="00057DB3" w:rsidRDefault="00057DB3" w:rsidP="00057DB3">
            <w:pPr>
              <w:rPr>
                <w:rFonts w:ascii="Times New Roman" w:eastAsia="Times New Roman" w:hAnsi="Times New Roman" w:cs="Times New Roman"/>
                <w:color w:val="000000"/>
                <w:sz w:val="24"/>
                <w:szCs w:val="24"/>
                <w:lang w:eastAsia="ru-RU"/>
              </w:rPr>
            </w:pPr>
            <w:r w:rsidRPr="00057DB3">
              <w:rPr>
                <w:rFonts w:ascii="Times New Roman" w:eastAsia="Times New Roman" w:hAnsi="Times New Roman" w:cs="Times New Roman"/>
                <w:color w:val="000000"/>
                <w:sz w:val="24"/>
                <w:szCs w:val="24"/>
                <w:lang w:eastAsia="ru-RU"/>
              </w:rPr>
              <w:t xml:space="preserve">Какая функция отвечает за уменьшение громкости сигнала до нуля в аудиооборудовании? </w:t>
            </w:r>
          </w:p>
          <w:p w14:paraId="23954E55" w14:textId="77777777" w:rsidR="00057DB3" w:rsidRPr="00057DB3" w:rsidRDefault="00057DB3" w:rsidP="00057DB3">
            <w:pPr>
              <w:rPr>
                <w:rFonts w:ascii="Times New Roman" w:eastAsia="Times New Roman" w:hAnsi="Times New Roman" w:cs="Times New Roman"/>
                <w:sz w:val="24"/>
                <w:szCs w:val="24"/>
                <w:u w:val="single"/>
                <w:lang w:eastAsia="ru-RU"/>
              </w:rPr>
            </w:pPr>
            <w:r w:rsidRPr="00057DB3">
              <w:rPr>
                <w:rFonts w:ascii="Times New Roman" w:eastAsia="Times New Roman" w:hAnsi="Times New Roman" w:cs="Times New Roman"/>
                <w:sz w:val="24"/>
                <w:szCs w:val="24"/>
                <w:u w:val="single"/>
                <w:lang w:eastAsia="ru-RU"/>
              </w:rPr>
              <w:t>Варианты ответов</w:t>
            </w:r>
          </w:p>
          <w:p w14:paraId="31EACC5A"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1.Компрессия </w:t>
            </w:r>
          </w:p>
          <w:p w14:paraId="17AE5863"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2.Эквализация </w:t>
            </w:r>
          </w:p>
          <w:p w14:paraId="16819094"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3.Аттенюация </w:t>
            </w:r>
          </w:p>
          <w:p w14:paraId="0394439A" w14:textId="77777777" w:rsidR="00057DB3" w:rsidRPr="00057DB3" w:rsidRDefault="00057DB3" w:rsidP="00057DB3">
            <w:pPr>
              <w:rPr>
                <w:rFonts w:ascii="Times New Roman" w:eastAsia="Times New Roman" w:hAnsi="Times New Roman" w:cs="Times New Roman"/>
                <w:sz w:val="24"/>
                <w:szCs w:val="24"/>
                <w:highlight w:val="lightGray"/>
                <w:lang w:eastAsia="ru-RU"/>
              </w:rPr>
            </w:pPr>
            <w:r w:rsidRPr="00057DB3">
              <w:rPr>
                <w:rFonts w:ascii="Times New Roman" w:eastAsia="Times New Roman" w:hAnsi="Times New Roman" w:cs="Times New Roman"/>
                <w:sz w:val="24"/>
                <w:szCs w:val="24"/>
                <w:lang w:eastAsia="ru-RU"/>
              </w:rPr>
              <w:t>4.Декомпрессия</w:t>
            </w:r>
          </w:p>
        </w:tc>
        <w:tc>
          <w:tcPr>
            <w:tcW w:w="2772" w:type="dxa"/>
            <w:tcBorders>
              <w:top w:val="single" w:sz="4" w:space="0" w:color="000000"/>
              <w:left w:val="single" w:sz="4" w:space="0" w:color="000000"/>
              <w:bottom w:val="single" w:sz="4" w:space="0" w:color="000000"/>
              <w:right w:val="single" w:sz="4" w:space="0" w:color="000000"/>
            </w:tcBorders>
          </w:tcPr>
          <w:p w14:paraId="69F22982" w14:textId="77777777" w:rsidR="00057DB3" w:rsidRPr="00057DB3" w:rsidRDefault="00057DB3" w:rsidP="00057DB3">
            <w:pPr>
              <w:rPr>
                <w:rFonts w:ascii="Times New Roman" w:eastAsia="Times New Roman" w:hAnsi="Times New Roman" w:cs="Times New Roman"/>
                <w:color w:val="000000"/>
                <w:sz w:val="24"/>
                <w:szCs w:val="24"/>
                <w:lang w:eastAsia="ru-RU"/>
              </w:rPr>
            </w:pPr>
            <w:r w:rsidRPr="00057DB3">
              <w:rPr>
                <w:rFonts w:ascii="Times New Roman" w:eastAsia="Times New Roman" w:hAnsi="Times New Roman" w:cs="Times New Roman"/>
                <w:color w:val="000000"/>
                <w:sz w:val="24"/>
                <w:szCs w:val="24"/>
                <w:lang w:eastAsia="ru-RU"/>
              </w:rPr>
              <w:t xml:space="preserve">1. </w:t>
            </w:r>
          </w:p>
          <w:p w14:paraId="0A2F53C5" w14:textId="77777777" w:rsidR="00057DB3" w:rsidRPr="00057DB3" w:rsidRDefault="00057DB3" w:rsidP="00057DB3">
            <w:pPr>
              <w:rPr>
                <w:rFonts w:ascii="Times New Roman" w:eastAsia="Times New Roman" w:hAnsi="Times New Roman" w:cs="Times New Roman"/>
                <w:color w:val="000000"/>
                <w:sz w:val="24"/>
                <w:szCs w:val="24"/>
                <w:lang w:eastAsia="ru-RU"/>
              </w:rPr>
            </w:pPr>
            <w:r w:rsidRPr="00057DB3">
              <w:rPr>
                <w:rFonts w:ascii="Times New Roman" w:eastAsia="Times New Roman" w:hAnsi="Times New Roman" w:cs="Times New Roman"/>
                <w:color w:val="000000"/>
                <w:sz w:val="24"/>
                <w:szCs w:val="24"/>
                <w:lang w:eastAsia="ru-RU"/>
              </w:rPr>
              <w:t xml:space="preserve">2. </w:t>
            </w:r>
          </w:p>
          <w:p w14:paraId="54AD637D" w14:textId="77777777" w:rsidR="00057DB3" w:rsidRPr="00057DB3" w:rsidRDefault="00057DB3" w:rsidP="00057DB3">
            <w:pPr>
              <w:rPr>
                <w:rFonts w:ascii="Times New Roman" w:eastAsia="Times New Roman" w:hAnsi="Times New Roman" w:cs="Times New Roman"/>
                <w:color w:val="000000"/>
                <w:sz w:val="24"/>
                <w:szCs w:val="24"/>
                <w:lang w:eastAsia="ru-RU"/>
              </w:rPr>
            </w:pPr>
            <w:r w:rsidRPr="00057DB3">
              <w:rPr>
                <w:rFonts w:ascii="Times New Roman" w:eastAsia="Times New Roman" w:hAnsi="Times New Roman" w:cs="Times New Roman"/>
                <w:color w:val="000000"/>
                <w:sz w:val="24"/>
                <w:szCs w:val="24"/>
                <w:lang w:eastAsia="ru-RU"/>
              </w:rPr>
              <w:t>3.</w:t>
            </w:r>
          </w:p>
          <w:p w14:paraId="1ACE91B9" w14:textId="77777777" w:rsidR="00057DB3" w:rsidRPr="00057DB3" w:rsidRDefault="00057DB3" w:rsidP="00057DB3">
            <w:pPr>
              <w:rPr>
                <w:rFonts w:ascii="Times New Roman" w:eastAsia="Times New Roman" w:hAnsi="Times New Roman" w:cs="Times New Roman"/>
                <w:color w:val="000000"/>
                <w:sz w:val="24"/>
                <w:szCs w:val="24"/>
                <w:lang w:eastAsia="ru-RU"/>
              </w:rPr>
            </w:pPr>
            <w:r w:rsidRPr="00057DB3">
              <w:rPr>
                <w:rFonts w:ascii="Times New Roman" w:eastAsia="Times New Roman" w:hAnsi="Times New Roman" w:cs="Times New Roman"/>
                <w:color w:val="000000"/>
                <w:sz w:val="24"/>
                <w:szCs w:val="24"/>
                <w:lang w:eastAsia="ru-RU"/>
              </w:rPr>
              <w:t xml:space="preserve">4. </w:t>
            </w:r>
          </w:p>
          <w:p w14:paraId="01B91B7C" w14:textId="77777777" w:rsidR="00057DB3" w:rsidRPr="00057DB3" w:rsidRDefault="00057DB3" w:rsidP="00057DB3">
            <w:pPr>
              <w:rPr>
                <w:rFonts w:ascii="Times New Roman" w:eastAsia="Times New Roman" w:hAnsi="Times New Roman" w:cs="Times New Roman"/>
                <w:sz w:val="24"/>
                <w:szCs w:val="24"/>
                <w:highlight w:val="lightGray"/>
                <w:lang w:eastAsia="ru-RU"/>
              </w:rPr>
            </w:pPr>
          </w:p>
        </w:tc>
      </w:tr>
      <w:tr w:rsidR="00057DB3" w:rsidRPr="00057DB3" w14:paraId="24E8769F" w14:textId="77777777" w:rsidTr="00057DB3">
        <w:tc>
          <w:tcPr>
            <w:tcW w:w="1418" w:type="dxa"/>
            <w:vMerge/>
            <w:tcBorders>
              <w:top w:val="single" w:sz="4" w:space="0" w:color="000000"/>
              <w:left w:val="single" w:sz="4" w:space="0" w:color="000000"/>
              <w:right w:val="single" w:sz="4" w:space="0" w:color="000000"/>
            </w:tcBorders>
          </w:tcPr>
          <w:p w14:paraId="434AD7A8" w14:textId="77777777" w:rsidR="00057DB3" w:rsidRPr="00057DB3" w:rsidRDefault="00057DB3" w:rsidP="00057DB3">
            <w:pPr>
              <w:widowControl w:val="0"/>
              <w:pBdr>
                <w:top w:val="nil"/>
                <w:left w:val="nil"/>
                <w:bottom w:val="nil"/>
                <w:right w:val="nil"/>
                <w:between w:val="nil"/>
              </w:pBdr>
              <w:spacing w:line="276" w:lineRule="auto"/>
              <w:rPr>
                <w:rFonts w:ascii="Times New Roman" w:eastAsia="Times New Roman" w:hAnsi="Times New Roman" w:cs="Times New Roman"/>
                <w:sz w:val="24"/>
                <w:szCs w:val="24"/>
                <w:highlight w:val="lightGray"/>
                <w:lang w:eastAsia="ru-RU"/>
              </w:rPr>
            </w:pPr>
          </w:p>
        </w:tc>
        <w:tc>
          <w:tcPr>
            <w:tcW w:w="1560" w:type="dxa"/>
            <w:tcBorders>
              <w:top w:val="single" w:sz="4" w:space="0" w:color="000000"/>
              <w:left w:val="single" w:sz="4" w:space="0" w:color="000000"/>
              <w:right w:val="single" w:sz="4" w:space="0" w:color="000000"/>
            </w:tcBorders>
          </w:tcPr>
          <w:p w14:paraId="78C66604"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29400FE4" w14:textId="4F047341"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19AE58B9"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Какой эффект используется для создания эха в звукорежиссуре? </w:t>
            </w:r>
          </w:p>
          <w:p w14:paraId="508E8234" w14:textId="77777777" w:rsidR="00057DB3" w:rsidRPr="00057DB3" w:rsidRDefault="00057DB3" w:rsidP="00057DB3">
            <w:pPr>
              <w:jc w:val="both"/>
              <w:rPr>
                <w:rFonts w:ascii="Times New Roman" w:eastAsia="Times New Roman" w:hAnsi="Times New Roman" w:cs="Times New Roman"/>
                <w:sz w:val="24"/>
                <w:szCs w:val="24"/>
                <w:u w:val="single"/>
                <w:lang w:eastAsia="ru-RU"/>
              </w:rPr>
            </w:pPr>
            <w:r w:rsidRPr="00057DB3">
              <w:rPr>
                <w:rFonts w:ascii="Times New Roman" w:eastAsia="Times New Roman" w:hAnsi="Times New Roman" w:cs="Times New Roman"/>
                <w:sz w:val="24"/>
                <w:szCs w:val="24"/>
                <w:u w:val="single"/>
                <w:lang w:eastAsia="ru-RU"/>
              </w:rPr>
              <w:t>Варианты ответов</w:t>
            </w:r>
          </w:p>
          <w:p w14:paraId="0625EC4C"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1.Флэнжер </w:t>
            </w:r>
          </w:p>
          <w:p w14:paraId="77E6C632"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2.Чорус </w:t>
            </w:r>
          </w:p>
          <w:p w14:paraId="6B4E5AE8"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lastRenderedPageBreak/>
              <w:t xml:space="preserve">3.Реверберация </w:t>
            </w:r>
          </w:p>
          <w:p w14:paraId="3802621B"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4.Дилей</w:t>
            </w:r>
          </w:p>
        </w:tc>
        <w:tc>
          <w:tcPr>
            <w:tcW w:w="2772" w:type="dxa"/>
            <w:tcBorders>
              <w:top w:val="single" w:sz="4" w:space="0" w:color="000000"/>
              <w:left w:val="single" w:sz="4" w:space="0" w:color="000000"/>
              <w:bottom w:val="single" w:sz="4" w:space="0" w:color="000000"/>
              <w:right w:val="single" w:sz="4" w:space="0" w:color="000000"/>
            </w:tcBorders>
          </w:tcPr>
          <w:p w14:paraId="4E7A67F8"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lastRenderedPageBreak/>
              <w:t xml:space="preserve">1. </w:t>
            </w:r>
          </w:p>
          <w:p w14:paraId="48F37DD8"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2. </w:t>
            </w:r>
          </w:p>
          <w:p w14:paraId="402F9EC3"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3. </w:t>
            </w:r>
          </w:p>
          <w:p w14:paraId="7DEA69C4"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4. </w:t>
            </w:r>
          </w:p>
        </w:tc>
      </w:tr>
      <w:tr w:rsidR="00057DB3" w:rsidRPr="00057DB3" w14:paraId="2B683B94" w14:textId="77777777" w:rsidTr="00057DB3">
        <w:tc>
          <w:tcPr>
            <w:tcW w:w="1418" w:type="dxa"/>
            <w:vMerge/>
            <w:tcBorders>
              <w:top w:val="single" w:sz="4" w:space="0" w:color="000000"/>
              <w:left w:val="single" w:sz="4" w:space="0" w:color="000000"/>
              <w:right w:val="single" w:sz="4" w:space="0" w:color="000000"/>
            </w:tcBorders>
          </w:tcPr>
          <w:p w14:paraId="051B7354" w14:textId="77777777" w:rsidR="00057DB3" w:rsidRPr="00057DB3" w:rsidRDefault="00057DB3" w:rsidP="00057DB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right w:val="single" w:sz="4" w:space="0" w:color="000000"/>
            </w:tcBorders>
          </w:tcPr>
          <w:p w14:paraId="5BA420FC"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09240E86" w14:textId="6E44ACC0"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474DD637"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26. Что такое MIDI? </w:t>
            </w:r>
          </w:p>
          <w:p w14:paraId="101FC3EA" w14:textId="77777777" w:rsidR="00057DB3" w:rsidRPr="00057DB3" w:rsidRDefault="00057DB3" w:rsidP="00057DB3">
            <w:pPr>
              <w:jc w:val="both"/>
              <w:rPr>
                <w:rFonts w:ascii="Times New Roman" w:eastAsia="Times New Roman" w:hAnsi="Times New Roman" w:cs="Times New Roman"/>
                <w:sz w:val="24"/>
                <w:szCs w:val="24"/>
                <w:u w:val="single"/>
                <w:lang w:eastAsia="ru-RU"/>
              </w:rPr>
            </w:pPr>
            <w:r w:rsidRPr="00057DB3">
              <w:rPr>
                <w:rFonts w:ascii="Times New Roman" w:eastAsia="Times New Roman" w:hAnsi="Times New Roman" w:cs="Times New Roman"/>
                <w:sz w:val="24"/>
                <w:szCs w:val="24"/>
                <w:u w:val="single"/>
                <w:lang w:eastAsia="ru-RU"/>
              </w:rPr>
              <w:t>Варианты ответов</w:t>
            </w:r>
          </w:p>
          <w:p w14:paraId="2DABA9DF"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1.Метод записи аудиосигнала </w:t>
            </w:r>
          </w:p>
          <w:p w14:paraId="2DA09CE4"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2.Микрофонный вход/выход </w:t>
            </w:r>
          </w:p>
          <w:p w14:paraId="05AF983F"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3.Протокол передачи музыкальной информации </w:t>
            </w:r>
          </w:p>
          <w:p w14:paraId="3C704BF4"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4.Тип звуковой карты</w:t>
            </w:r>
          </w:p>
        </w:tc>
        <w:tc>
          <w:tcPr>
            <w:tcW w:w="2772" w:type="dxa"/>
            <w:tcBorders>
              <w:top w:val="single" w:sz="4" w:space="0" w:color="000000"/>
              <w:left w:val="single" w:sz="4" w:space="0" w:color="000000"/>
              <w:bottom w:val="single" w:sz="4" w:space="0" w:color="000000"/>
              <w:right w:val="single" w:sz="4" w:space="0" w:color="000000"/>
            </w:tcBorders>
          </w:tcPr>
          <w:p w14:paraId="3B1EA9C8"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1.</w:t>
            </w:r>
          </w:p>
          <w:p w14:paraId="226424D7"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2.</w:t>
            </w:r>
          </w:p>
          <w:p w14:paraId="76E61502"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3.</w:t>
            </w:r>
          </w:p>
          <w:p w14:paraId="73C0E3D0" w14:textId="77777777" w:rsidR="00057DB3" w:rsidRPr="00057DB3" w:rsidRDefault="00057DB3" w:rsidP="00057DB3">
            <w:pPr>
              <w:jc w:val="both"/>
              <w:rPr>
                <w:rFonts w:ascii="Times New Roman" w:eastAsia="Times New Roman" w:hAnsi="Times New Roman" w:cs="Times New Roman"/>
                <w:sz w:val="24"/>
                <w:szCs w:val="24"/>
                <w:u w:val="single"/>
                <w:lang w:eastAsia="ru-RU"/>
              </w:rPr>
            </w:pPr>
            <w:r w:rsidRPr="00057DB3">
              <w:rPr>
                <w:rFonts w:ascii="Times New Roman" w:eastAsia="Times New Roman" w:hAnsi="Times New Roman" w:cs="Times New Roman"/>
                <w:sz w:val="24"/>
                <w:szCs w:val="24"/>
                <w:lang w:eastAsia="ru-RU"/>
              </w:rPr>
              <w:t xml:space="preserve">4. </w:t>
            </w:r>
          </w:p>
          <w:p w14:paraId="49F08697" w14:textId="77777777" w:rsidR="00057DB3" w:rsidRPr="00057DB3" w:rsidRDefault="00057DB3" w:rsidP="00057DB3">
            <w:pPr>
              <w:rPr>
                <w:rFonts w:ascii="Times New Roman" w:eastAsia="Times New Roman" w:hAnsi="Times New Roman" w:cs="Times New Roman"/>
                <w:sz w:val="24"/>
                <w:szCs w:val="24"/>
                <w:lang w:eastAsia="ru-RU"/>
              </w:rPr>
            </w:pPr>
          </w:p>
        </w:tc>
      </w:tr>
      <w:tr w:rsidR="00057DB3" w:rsidRPr="00057DB3" w14:paraId="1FE1D71B" w14:textId="77777777" w:rsidTr="00057DB3">
        <w:trPr>
          <w:trHeight w:val="1106"/>
        </w:trPr>
        <w:tc>
          <w:tcPr>
            <w:tcW w:w="1418" w:type="dxa"/>
            <w:vMerge w:val="restart"/>
            <w:tcBorders>
              <w:top w:val="single" w:sz="4" w:space="0" w:color="000000"/>
              <w:left w:val="single" w:sz="4" w:space="0" w:color="000000"/>
              <w:right w:val="single" w:sz="4" w:space="0" w:color="000000"/>
            </w:tcBorders>
          </w:tcPr>
          <w:p w14:paraId="58C265BF"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Задания </w:t>
            </w:r>
            <w:r w:rsidRPr="00057DB3">
              <w:rPr>
                <w:rFonts w:ascii="Times New Roman" w:eastAsia="Times New Roman" w:hAnsi="Times New Roman" w:cs="Times New Roman"/>
                <w:b/>
                <w:sz w:val="24"/>
                <w:szCs w:val="24"/>
                <w:lang w:eastAsia="ru-RU"/>
              </w:rPr>
              <w:t>открытого</w:t>
            </w:r>
            <w:r w:rsidRPr="00057DB3">
              <w:rPr>
                <w:rFonts w:ascii="Times New Roman" w:eastAsia="Times New Roman" w:hAnsi="Times New Roman" w:cs="Times New Roman"/>
                <w:sz w:val="24"/>
                <w:szCs w:val="24"/>
                <w:lang w:eastAsia="ru-RU"/>
              </w:rPr>
              <w:t xml:space="preserve"> типа</w:t>
            </w:r>
          </w:p>
          <w:p w14:paraId="34C62714"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color w:val="92D050"/>
                <w:sz w:val="24"/>
                <w:szCs w:val="24"/>
                <w:lang w:eastAsia="ru-RU"/>
              </w:rPr>
              <w:t>25 шт. (50% от общего количества заданий)</w:t>
            </w:r>
          </w:p>
        </w:tc>
        <w:tc>
          <w:tcPr>
            <w:tcW w:w="1560" w:type="dxa"/>
            <w:tcBorders>
              <w:top w:val="single" w:sz="4" w:space="0" w:color="000000"/>
              <w:left w:val="single" w:sz="4" w:space="0" w:color="000000"/>
              <w:right w:val="single" w:sz="4" w:space="0" w:color="000000"/>
            </w:tcBorders>
          </w:tcPr>
          <w:p w14:paraId="7E86596D"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30D60A2D" w14:textId="4292384A"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1E512702"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Какой параметр отвечает за изменение высоких и низких частот в звуковом сигнале?</w:t>
            </w:r>
          </w:p>
          <w:p w14:paraId="2A523638" w14:textId="77777777" w:rsidR="00057DB3" w:rsidRPr="00057DB3" w:rsidRDefault="00057DB3" w:rsidP="00057DB3">
            <w:pPr>
              <w:rPr>
                <w:rFonts w:ascii="Times New Roman" w:eastAsia="Times New Roman" w:hAnsi="Times New Roman" w:cs="Times New Roman"/>
                <w:sz w:val="24"/>
                <w:szCs w:val="24"/>
                <w:u w:val="single"/>
                <w:lang w:eastAsia="ru-RU"/>
              </w:rPr>
            </w:pPr>
            <w:r w:rsidRPr="00057DB3">
              <w:rPr>
                <w:rFonts w:ascii="Times New Roman" w:eastAsia="Times New Roman" w:hAnsi="Times New Roman" w:cs="Times New Roman"/>
                <w:sz w:val="24"/>
                <w:szCs w:val="24"/>
                <w:u w:val="single"/>
                <w:lang w:eastAsia="ru-RU"/>
              </w:rPr>
              <w:t>Варианты ответов</w:t>
            </w:r>
          </w:p>
          <w:p w14:paraId="2EF6C88E"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1.Амплитуда </w:t>
            </w:r>
          </w:p>
          <w:p w14:paraId="4C78AAA1"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2.Частотная характеристика </w:t>
            </w:r>
          </w:p>
          <w:p w14:paraId="4C36C16C"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3.Фаза </w:t>
            </w:r>
          </w:p>
          <w:p w14:paraId="6BA72B64" w14:textId="77777777" w:rsidR="00057DB3" w:rsidRPr="00057DB3" w:rsidRDefault="00057DB3" w:rsidP="00057DB3">
            <w:pPr>
              <w:rPr>
                <w:rFonts w:ascii="Times New Roman" w:eastAsia="Times New Roman" w:hAnsi="Times New Roman" w:cs="Times New Roman"/>
                <w:sz w:val="24"/>
                <w:szCs w:val="24"/>
                <w:u w:val="single"/>
                <w:lang w:eastAsia="ru-RU"/>
              </w:rPr>
            </w:pPr>
            <w:r w:rsidRPr="00057DB3">
              <w:rPr>
                <w:rFonts w:ascii="Times New Roman" w:eastAsia="Times New Roman" w:hAnsi="Times New Roman" w:cs="Times New Roman"/>
                <w:sz w:val="24"/>
                <w:szCs w:val="24"/>
                <w:lang w:eastAsia="ru-RU"/>
              </w:rPr>
              <w:t>4.Гармоники</w:t>
            </w:r>
          </w:p>
        </w:tc>
        <w:tc>
          <w:tcPr>
            <w:tcW w:w="2772" w:type="dxa"/>
            <w:tcBorders>
              <w:top w:val="single" w:sz="4" w:space="0" w:color="000000"/>
              <w:left w:val="single" w:sz="4" w:space="0" w:color="000000"/>
              <w:bottom w:val="single" w:sz="4" w:space="0" w:color="000000"/>
              <w:right w:val="single" w:sz="4" w:space="0" w:color="000000"/>
            </w:tcBorders>
          </w:tcPr>
          <w:p w14:paraId="07388F65" w14:textId="77777777" w:rsidR="00057DB3" w:rsidRPr="00057DB3" w:rsidRDefault="00057DB3" w:rsidP="00057DB3">
            <w:pPr>
              <w:rPr>
                <w:rFonts w:ascii="Times New Roman" w:eastAsia="Times New Roman" w:hAnsi="Times New Roman" w:cs="Times New Roman"/>
                <w:sz w:val="24"/>
                <w:szCs w:val="24"/>
                <w:lang w:eastAsia="ru-RU"/>
              </w:rPr>
            </w:pPr>
          </w:p>
        </w:tc>
      </w:tr>
      <w:tr w:rsidR="00057DB3" w:rsidRPr="00057DB3" w14:paraId="5D9C03B5" w14:textId="77777777" w:rsidTr="00057DB3">
        <w:tc>
          <w:tcPr>
            <w:tcW w:w="1418" w:type="dxa"/>
            <w:vMerge/>
            <w:tcBorders>
              <w:top w:val="single" w:sz="4" w:space="0" w:color="000000"/>
              <w:left w:val="single" w:sz="4" w:space="0" w:color="000000"/>
              <w:right w:val="single" w:sz="4" w:space="0" w:color="000000"/>
            </w:tcBorders>
          </w:tcPr>
          <w:p w14:paraId="3605F03D" w14:textId="77777777" w:rsidR="00057DB3" w:rsidRPr="00057DB3" w:rsidRDefault="00057DB3" w:rsidP="00057DB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right w:val="single" w:sz="4" w:space="0" w:color="000000"/>
            </w:tcBorders>
          </w:tcPr>
          <w:p w14:paraId="3F5178D2"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1CDE2E4D" w14:textId="0321B60B"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12A30728"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Что такое «поп-фильтр» в звукорежиссуре?</w:t>
            </w:r>
          </w:p>
          <w:p w14:paraId="13565271" w14:textId="77777777" w:rsidR="00057DB3" w:rsidRPr="00057DB3" w:rsidRDefault="00057DB3" w:rsidP="00057DB3">
            <w:pPr>
              <w:rPr>
                <w:rFonts w:ascii="Times New Roman" w:eastAsia="Times New Roman" w:hAnsi="Times New Roman" w:cs="Times New Roman"/>
                <w:sz w:val="24"/>
                <w:szCs w:val="24"/>
                <w:u w:val="single"/>
                <w:lang w:eastAsia="ru-RU"/>
              </w:rPr>
            </w:pPr>
            <w:r w:rsidRPr="00057DB3">
              <w:rPr>
                <w:rFonts w:ascii="Times New Roman" w:eastAsia="Times New Roman" w:hAnsi="Times New Roman" w:cs="Times New Roman"/>
                <w:sz w:val="24"/>
                <w:szCs w:val="24"/>
                <w:u w:val="single"/>
                <w:lang w:eastAsia="ru-RU"/>
              </w:rPr>
              <w:t>Варианты ответов</w:t>
            </w:r>
          </w:p>
          <w:p w14:paraId="71A56269"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1.Эффект обратной связи </w:t>
            </w:r>
          </w:p>
          <w:p w14:paraId="70BD3A2C"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lastRenderedPageBreak/>
              <w:t xml:space="preserve">2.Фильтр для воды </w:t>
            </w:r>
          </w:p>
          <w:p w14:paraId="266D96B5"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3.Экран для уменьшения поп-звуков </w:t>
            </w:r>
          </w:p>
          <w:p w14:paraId="553B66CF"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4.Фильтр низких частот</w:t>
            </w:r>
          </w:p>
        </w:tc>
        <w:tc>
          <w:tcPr>
            <w:tcW w:w="2772" w:type="dxa"/>
            <w:tcBorders>
              <w:top w:val="single" w:sz="4" w:space="0" w:color="000000"/>
              <w:left w:val="single" w:sz="4" w:space="0" w:color="000000"/>
              <w:bottom w:val="single" w:sz="4" w:space="0" w:color="000000"/>
              <w:right w:val="single" w:sz="4" w:space="0" w:color="000000"/>
            </w:tcBorders>
          </w:tcPr>
          <w:p w14:paraId="62E3F0DC" w14:textId="77777777" w:rsidR="00057DB3" w:rsidRPr="00057DB3" w:rsidRDefault="00057DB3" w:rsidP="00057DB3">
            <w:pPr>
              <w:rPr>
                <w:rFonts w:ascii="Times New Roman" w:eastAsia="Times New Roman" w:hAnsi="Times New Roman" w:cs="Times New Roman"/>
                <w:sz w:val="24"/>
                <w:szCs w:val="24"/>
                <w:lang w:eastAsia="ru-RU"/>
              </w:rPr>
            </w:pPr>
          </w:p>
        </w:tc>
      </w:tr>
      <w:tr w:rsidR="00057DB3" w:rsidRPr="00057DB3" w14:paraId="0BB169E3" w14:textId="77777777" w:rsidTr="00057DB3">
        <w:tc>
          <w:tcPr>
            <w:tcW w:w="1418" w:type="dxa"/>
            <w:vMerge/>
            <w:tcBorders>
              <w:top w:val="single" w:sz="4" w:space="0" w:color="000000"/>
              <w:left w:val="single" w:sz="4" w:space="0" w:color="000000"/>
              <w:right w:val="single" w:sz="4" w:space="0" w:color="000000"/>
            </w:tcBorders>
          </w:tcPr>
          <w:p w14:paraId="45472426" w14:textId="77777777" w:rsidR="00057DB3" w:rsidRPr="00057DB3" w:rsidRDefault="00057DB3" w:rsidP="00057DB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right w:val="single" w:sz="4" w:space="0" w:color="000000"/>
            </w:tcBorders>
          </w:tcPr>
          <w:p w14:paraId="733A38E9"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5542A723" w14:textId="3394EC4E"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7912C1AD"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Какой из эффектов используется для изменения тональности звукового сигнала? </w:t>
            </w:r>
          </w:p>
          <w:p w14:paraId="5F9D137D" w14:textId="77777777" w:rsidR="00057DB3" w:rsidRPr="00057DB3" w:rsidRDefault="00057DB3" w:rsidP="00057DB3">
            <w:pPr>
              <w:rPr>
                <w:rFonts w:ascii="Times New Roman" w:eastAsia="Times New Roman" w:hAnsi="Times New Roman" w:cs="Times New Roman"/>
                <w:sz w:val="24"/>
                <w:szCs w:val="24"/>
                <w:u w:val="single"/>
                <w:lang w:eastAsia="ru-RU"/>
              </w:rPr>
            </w:pPr>
            <w:r w:rsidRPr="00057DB3">
              <w:rPr>
                <w:rFonts w:ascii="Times New Roman" w:eastAsia="Times New Roman" w:hAnsi="Times New Roman" w:cs="Times New Roman"/>
                <w:sz w:val="24"/>
                <w:szCs w:val="24"/>
                <w:u w:val="single"/>
                <w:lang w:eastAsia="ru-RU"/>
              </w:rPr>
              <w:t>Варианты ответов</w:t>
            </w:r>
          </w:p>
          <w:p w14:paraId="2801962D"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1.Компрессия </w:t>
            </w:r>
          </w:p>
          <w:p w14:paraId="5FEB082C"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2.Эквализация </w:t>
            </w:r>
          </w:p>
          <w:p w14:paraId="56A5794B"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3.Дилей </w:t>
            </w:r>
          </w:p>
          <w:p w14:paraId="252B0F02" w14:textId="77777777" w:rsidR="00057DB3" w:rsidRPr="00057DB3" w:rsidRDefault="00057DB3" w:rsidP="00057DB3">
            <w:pPr>
              <w:rPr>
                <w:rFonts w:ascii="Times New Roman" w:eastAsia="Times New Roman" w:hAnsi="Times New Roman" w:cs="Times New Roman"/>
                <w:sz w:val="24"/>
                <w:szCs w:val="24"/>
                <w:highlight w:val="lightGray"/>
                <w:lang w:eastAsia="ru-RU"/>
              </w:rPr>
            </w:pPr>
            <w:r w:rsidRPr="00057DB3">
              <w:rPr>
                <w:rFonts w:ascii="Times New Roman" w:eastAsia="Times New Roman" w:hAnsi="Times New Roman" w:cs="Times New Roman"/>
                <w:sz w:val="24"/>
                <w:szCs w:val="24"/>
                <w:lang w:eastAsia="ru-RU"/>
              </w:rPr>
              <w:t>4.Транспозиция</w:t>
            </w:r>
          </w:p>
        </w:tc>
        <w:tc>
          <w:tcPr>
            <w:tcW w:w="2772" w:type="dxa"/>
            <w:tcBorders>
              <w:top w:val="single" w:sz="4" w:space="0" w:color="000000"/>
              <w:left w:val="single" w:sz="4" w:space="0" w:color="000000"/>
              <w:bottom w:val="single" w:sz="4" w:space="0" w:color="000000"/>
              <w:right w:val="single" w:sz="4" w:space="0" w:color="000000"/>
            </w:tcBorders>
          </w:tcPr>
          <w:p w14:paraId="7FEB949E" w14:textId="77777777" w:rsidR="00057DB3" w:rsidRPr="00057DB3" w:rsidRDefault="00057DB3" w:rsidP="00057DB3">
            <w:pPr>
              <w:rPr>
                <w:rFonts w:ascii="Times New Roman" w:eastAsia="Times New Roman" w:hAnsi="Times New Roman" w:cs="Times New Roman"/>
                <w:sz w:val="24"/>
                <w:szCs w:val="24"/>
                <w:highlight w:val="lightGray"/>
                <w:lang w:eastAsia="ru-RU"/>
              </w:rPr>
            </w:pPr>
          </w:p>
        </w:tc>
      </w:tr>
      <w:tr w:rsidR="00057DB3" w:rsidRPr="00057DB3" w14:paraId="406394EE" w14:textId="77777777" w:rsidTr="00057DB3">
        <w:tc>
          <w:tcPr>
            <w:tcW w:w="1418" w:type="dxa"/>
            <w:vMerge/>
            <w:tcBorders>
              <w:top w:val="single" w:sz="4" w:space="0" w:color="000000"/>
              <w:left w:val="single" w:sz="4" w:space="0" w:color="000000"/>
              <w:right w:val="single" w:sz="4" w:space="0" w:color="000000"/>
            </w:tcBorders>
          </w:tcPr>
          <w:p w14:paraId="3037DFF0" w14:textId="77777777" w:rsidR="00057DB3" w:rsidRPr="00057DB3" w:rsidRDefault="00057DB3" w:rsidP="00057DB3">
            <w:pPr>
              <w:widowControl w:val="0"/>
              <w:pBdr>
                <w:top w:val="nil"/>
                <w:left w:val="nil"/>
                <w:bottom w:val="nil"/>
                <w:right w:val="nil"/>
                <w:between w:val="nil"/>
              </w:pBdr>
              <w:spacing w:line="276" w:lineRule="auto"/>
              <w:rPr>
                <w:rFonts w:ascii="Times New Roman" w:eastAsia="Times New Roman" w:hAnsi="Times New Roman" w:cs="Times New Roman"/>
                <w:sz w:val="24"/>
                <w:szCs w:val="24"/>
                <w:highlight w:val="lightGray"/>
                <w:lang w:eastAsia="ru-RU"/>
              </w:rPr>
            </w:pPr>
          </w:p>
        </w:tc>
        <w:tc>
          <w:tcPr>
            <w:tcW w:w="1560" w:type="dxa"/>
            <w:tcBorders>
              <w:top w:val="single" w:sz="4" w:space="0" w:color="000000"/>
              <w:left w:val="single" w:sz="4" w:space="0" w:color="000000"/>
              <w:right w:val="single" w:sz="4" w:space="0" w:color="000000"/>
            </w:tcBorders>
          </w:tcPr>
          <w:p w14:paraId="5248A8A2"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6A96D60C" w14:textId="1BA634EA"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379E7EB9"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Что представляет собой «бит-глубина» в цифровой аудиозаписи?</w:t>
            </w:r>
          </w:p>
          <w:p w14:paraId="56705C6B" w14:textId="77777777" w:rsidR="00057DB3" w:rsidRPr="00057DB3" w:rsidRDefault="00057DB3" w:rsidP="00057DB3">
            <w:pPr>
              <w:jc w:val="both"/>
              <w:rPr>
                <w:rFonts w:ascii="Times New Roman" w:eastAsia="Times New Roman" w:hAnsi="Times New Roman" w:cs="Times New Roman"/>
                <w:sz w:val="24"/>
                <w:szCs w:val="24"/>
                <w:u w:val="single"/>
                <w:lang w:eastAsia="ru-RU"/>
              </w:rPr>
            </w:pPr>
            <w:r w:rsidRPr="00057DB3">
              <w:rPr>
                <w:rFonts w:ascii="Times New Roman" w:eastAsia="Times New Roman" w:hAnsi="Times New Roman" w:cs="Times New Roman"/>
                <w:sz w:val="24"/>
                <w:szCs w:val="24"/>
                <w:u w:val="single"/>
                <w:lang w:eastAsia="ru-RU"/>
              </w:rPr>
              <w:t>Варианты ответов</w:t>
            </w:r>
          </w:p>
          <w:p w14:paraId="2F964D36"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1.Частота дискретизации </w:t>
            </w:r>
          </w:p>
          <w:p w14:paraId="341CF060"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2.Объем памяти </w:t>
            </w:r>
          </w:p>
          <w:p w14:paraId="553E71F5"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3.Количество бит на каждый сэмпл </w:t>
            </w:r>
          </w:p>
          <w:p w14:paraId="57A6B119"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4.Скорость передачи данных</w:t>
            </w:r>
          </w:p>
          <w:p w14:paraId="30E4F7E8" w14:textId="77777777" w:rsidR="00057DB3" w:rsidRPr="00057DB3" w:rsidRDefault="00057DB3" w:rsidP="00057DB3">
            <w:pPr>
              <w:jc w:val="both"/>
              <w:rPr>
                <w:rFonts w:ascii="Times New Roman" w:eastAsia="Times New Roman" w:hAnsi="Times New Roman" w:cs="Times New Roman"/>
                <w:sz w:val="24"/>
                <w:szCs w:val="24"/>
                <w:lang w:eastAsia="ru-RU"/>
              </w:rPr>
            </w:pPr>
          </w:p>
        </w:tc>
        <w:tc>
          <w:tcPr>
            <w:tcW w:w="2772" w:type="dxa"/>
            <w:tcBorders>
              <w:top w:val="single" w:sz="4" w:space="0" w:color="000000"/>
              <w:left w:val="single" w:sz="4" w:space="0" w:color="000000"/>
              <w:bottom w:val="single" w:sz="4" w:space="0" w:color="000000"/>
              <w:right w:val="single" w:sz="4" w:space="0" w:color="000000"/>
            </w:tcBorders>
          </w:tcPr>
          <w:p w14:paraId="5B07415E" w14:textId="77777777" w:rsidR="00057DB3" w:rsidRPr="00057DB3" w:rsidRDefault="00057DB3" w:rsidP="00057DB3">
            <w:pPr>
              <w:rPr>
                <w:rFonts w:ascii="Times New Roman" w:eastAsia="Times New Roman" w:hAnsi="Times New Roman" w:cs="Times New Roman"/>
                <w:sz w:val="24"/>
                <w:szCs w:val="24"/>
                <w:lang w:eastAsia="ru-RU"/>
              </w:rPr>
            </w:pPr>
          </w:p>
        </w:tc>
      </w:tr>
      <w:tr w:rsidR="00057DB3" w:rsidRPr="00057DB3" w14:paraId="10CA0022" w14:textId="77777777" w:rsidTr="00057DB3">
        <w:tc>
          <w:tcPr>
            <w:tcW w:w="1418" w:type="dxa"/>
            <w:vMerge/>
            <w:tcBorders>
              <w:top w:val="single" w:sz="4" w:space="0" w:color="000000"/>
              <w:left w:val="single" w:sz="4" w:space="0" w:color="000000"/>
              <w:right w:val="single" w:sz="4" w:space="0" w:color="000000"/>
            </w:tcBorders>
          </w:tcPr>
          <w:p w14:paraId="475549E0" w14:textId="77777777" w:rsidR="00057DB3" w:rsidRPr="00057DB3" w:rsidRDefault="00057DB3" w:rsidP="00057DB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right w:val="single" w:sz="4" w:space="0" w:color="000000"/>
            </w:tcBorders>
          </w:tcPr>
          <w:p w14:paraId="12553605"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2DFFE0EE" w14:textId="487A2E76"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4C64DA09"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Какой из следующих терминов означает изменение громкости сигнала во времени?</w:t>
            </w:r>
          </w:p>
          <w:p w14:paraId="540D615C" w14:textId="77777777" w:rsidR="00057DB3" w:rsidRPr="00057DB3" w:rsidRDefault="00057DB3" w:rsidP="00057DB3">
            <w:pPr>
              <w:rPr>
                <w:rFonts w:ascii="Times New Roman" w:eastAsia="Times New Roman" w:hAnsi="Times New Roman" w:cs="Times New Roman"/>
                <w:sz w:val="24"/>
                <w:szCs w:val="24"/>
                <w:u w:val="single"/>
                <w:lang w:eastAsia="ru-RU"/>
              </w:rPr>
            </w:pPr>
            <w:r w:rsidRPr="00057DB3">
              <w:rPr>
                <w:rFonts w:ascii="Times New Roman" w:eastAsia="Times New Roman" w:hAnsi="Times New Roman" w:cs="Times New Roman"/>
                <w:sz w:val="24"/>
                <w:szCs w:val="24"/>
                <w:u w:val="single"/>
                <w:lang w:eastAsia="ru-RU"/>
              </w:rPr>
              <w:t>Варианты ответов</w:t>
            </w:r>
          </w:p>
          <w:p w14:paraId="205CFB50"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1.Амплитуда </w:t>
            </w:r>
          </w:p>
          <w:p w14:paraId="2A21ED54"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2.Частота </w:t>
            </w:r>
          </w:p>
          <w:p w14:paraId="729A6B02"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3.Панорамирование </w:t>
            </w:r>
          </w:p>
          <w:p w14:paraId="29080E1C"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4.Аттенюация</w:t>
            </w:r>
          </w:p>
        </w:tc>
        <w:tc>
          <w:tcPr>
            <w:tcW w:w="2772" w:type="dxa"/>
            <w:tcBorders>
              <w:top w:val="single" w:sz="4" w:space="0" w:color="000000"/>
              <w:left w:val="single" w:sz="4" w:space="0" w:color="000000"/>
              <w:bottom w:val="single" w:sz="4" w:space="0" w:color="000000"/>
              <w:right w:val="single" w:sz="4" w:space="0" w:color="000000"/>
            </w:tcBorders>
          </w:tcPr>
          <w:p w14:paraId="35120EAE" w14:textId="77777777" w:rsidR="00057DB3" w:rsidRPr="00057DB3" w:rsidRDefault="00057DB3" w:rsidP="00057DB3">
            <w:pPr>
              <w:rPr>
                <w:rFonts w:ascii="Times New Roman" w:eastAsia="Times New Roman" w:hAnsi="Times New Roman" w:cs="Times New Roman"/>
                <w:sz w:val="24"/>
                <w:szCs w:val="24"/>
                <w:lang w:eastAsia="ru-RU"/>
              </w:rPr>
            </w:pPr>
          </w:p>
        </w:tc>
      </w:tr>
      <w:tr w:rsidR="00057DB3" w:rsidRPr="00057DB3" w14:paraId="224952EE" w14:textId="77777777" w:rsidTr="00057DB3">
        <w:tc>
          <w:tcPr>
            <w:tcW w:w="1418" w:type="dxa"/>
            <w:vMerge/>
            <w:tcBorders>
              <w:top w:val="single" w:sz="4" w:space="0" w:color="000000"/>
              <w:left w:val="single" w:sz="4" w:space="0" w:color="000000"/>
              <w:right w:val="single" w:sz="4" w:space="0" w:color="000000"/>
            </w:tcBorders>
          </w:tcPr>
          <w:p w14:paraId="3073C071" w14:textId="77777777" w:rsidR="00057DB3" w:rsidRPr="00057DB3" w:rsidRDefault="00057DB3" w:rsidP="00057DB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right w:val="single" w:sz="4" w:space="0" w:color="000000"/>
            </w:tcBorders>
          </w:tcPr>
          <w:p w14:paraId="04316EAD"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63AA6958" w14:textId="6A06066D"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1B983AF3"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Что представляет собой эффект «эхо» в аудиозаписи?</w:t>
            </w:r>
          </w:p>
          <w:p w14:paraId="3A1A37EC" w14:textId="77777777" w:rsidR="00057DB3" w:rsidRPr="00057DB3" w:rsidRDefault="00057DB3" w:rsidP="00057DB3">
            <w:pPr>
              <w:rPr>
                <w:rFonts w:ascii="Times New Roman" w:eastAsia="Times New Roman" w:hAnsi="Times New Roman" w:cs="Times New Roman"/>
                <w:sz w:val="24"/>
                <w:szCs w:val="24"/>
                <w:u w:val="single"/>
                <w:lang w:eastAsia="ru-RU"/>
              </w:rPr>
            </w:pPr>
            <w:r w:rsidRPr="00057DB3">
              <w:rPr>
                <w:rFonts w:ascii="Times New Roman" w:eastAsia="Times New Roman" w:hAnsi="Times New Roman" w:cs="Times New Roman"/>
                <w:sz w:val="24"/>
                <w:szCs w:val="24"/>
                <w:u w:val="single"/>
                <w:lang w:eastAsia="ru-RU"/>
              </w:rPr>
              <w:t>Варианты ответов</w:t>
            </w:r>
          </w:p>
          <w:p w14:paraId="1AE022B1"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Увеличение громкости </w:t>
            </w:r>
          </w:p>
          <w:p w14:paraId="239F9E7E"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Изменение тембра </w:t>
            </w:r>
          </w:p>
          <w:p w14:paraId="3D901879"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Повторение звука с задержкой </w:t>
            </w:r>
          </w:p>
          <w:p w14:paraId="5C07A57C"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Затухание звука</w:t>
            </w:r>
          </w:p>
        </w:tc>
        <w:tc>
          <w:tcPr>
            <w:tcW w:w="2772" w:type="dxa"/>
            <w:tcBorders>
              <w:top w:val="single" w:sz="4" w:space="0" w:color="000000"/>
              <w:left w:val="single" w:sz="4" w:space="0" w:color="000000"/>
              <w:bottom w:val="single" w:sz="4" w:space="0" w:color="000000"/>
              <w:right w:val="single" w:sz="4" w:space="0" w:color="000000"/>
            </w:tcBorders>
          </w:tcPr>
          <w:p w14:paraId="2C64637C" w14:textId="77777777" w:rsidR="00057DB3" w:rsidRPr="00057DB3" w:rsidRDefault="00057DB3" w:rsidP="00057DB3">
            <w:pPr>
              <w:rPr>
                <w:rFonts w:ascii="Times New Roman" w:eastAsia="Times New Roman" w:hAnsi="Times New Roman" w:cs="Times New Roman"/>
                <w:sz w:val="24"/>
                <w:szCs w:val="24"/>
                <w:lang w:eastAsia="ru-RU"/>
              </w:rPr>
            </w:pPr>
          </w:p>
        </w:tc>
      </w:tr>
      <w:tr w:rsidR="00057DB3" w:rsidRPr="00057DB3" w14:paraId="1E835722" w14:textId="77777777" w:rsidTr="00057DB3">
        <w:tc>
          <w:tcPr>
            <w:tcW w:w="1418" w:type="dxa"/>
            <w:vMerge/>
            <w:tcBorders>
              <w:top w:val="single" w:sz="4" w:space="0" w:color="000000"/>
              <w:left w:val="single" w:sz="4" w:space="0" w:color="000000"/>
              <w:right w:val="single" w:sz="4" w:space="0" w:color="000000"/>
            </w:tcBorders>
          </w:tcPr>
          <w:p w14:paraId="71FF47DA" w14:textId="77777777" w:rsidR="00057DB3" w:rsidRPr="00057DB3" w:rsidRDefault="00057DB3" w:rsidP="00057DB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right w:val="single" w:sz="4" w:space="0" w:color="000000"/>
            </w:tcBorders>
          </w:tcPr>
          <w:p w14:paraId="0C65BCAB"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69747CC4" w14:textId="776F859D"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34E34DBC"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Какой параметр отвечает за выделение определенных частот в звуковом сигнале?</w:t>
            </w:r>
          </w:p>
          <w:p w14:paraId="0F29F9AB" w14:textId="77777777" w:rsidR="00057DB3" w:rsidRPr="00057DB3" w:rsidRDefault="00057DB3" w:rsidP="00057DB3">
            <w:pPr>
              <w:rPr>
                <w:rFonts w:ascii="Times New Roman" w:eastAsia="Times New Roman" w:hAnsi="Times New Roman" w:cs="Times New Roman"/>
                <w:sz w:val="24"/>
                <w:szCs w:val="24"/>
                <w:u w:val="single"/>
                <w:lang w:eastAsia="ru-RU"/>
              </w:rPr>
            </w:pPr>
            <w:r w:rsidRPr="00057DB3">
              <w:rPr>
                <w:rFonts w:ascii="Times New Roman" w:eastAsia="Times New Roman" w:hAnsi="Times New Roman" w:cs="Times New Roman"/>
                <w:sz w:val="24"/>
                <w:szCs w:val="24"/>
                <w:u w:val="single"/>
                <w:lang w:eastAsia="ru-RU"/>
              </w:rPr>
              <w:t>Варианты ответов</w:t>
            </w:r>
          </w:p>
          <w:p w14:paraId="585BDCD4"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1.Фаза </w:t>
            </w:r>
          </w:p>
          <w:p w14:paraId="57338456"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2.Эквалайзер </w:t>
            </w:r>
          </w:p>
          <w:p w14:paraId="6E68B07B"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lastRenderedPageBreak/>
              <w:t xml:space="preserve">3.Реверберация </w:t>
            </w:r>
          </w:p>
          <w:p w14:paraId="41474556"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4.Компрессия</w:t>
            </w:r>
          </w:p>
        </w:tc>
        <w:tc>
          <w:tcPr>
            <w:tcW w:w="2772" w:type="dxa"/>
            <w:tcBorders>
              <w:top w:val="single" w:sz="4" w:space="0" w:color="000000"/>
              <w:left w:val="single" w:sz="4" w:space="0" w:color="000000"/>
              <w:bottom w:val="single" w:sz="4" w:space="0" w:color="000000"/>
              <w:right w:val="single" w:sz="4" w:space="0" w:color="000000"/>
            </w:tcBorders>
          </w:tcPr>
          <w:p w14:paraId="663BC862" w14:textId="77777777" w:rsidR="00057DB3" w:rsidRPr="00057DB3" w:rsidRDefault="00057DB3" w:rsidP="00057DB3">
            <w:pPr>
              <w:rPr>
                <w:rFonts w:ascii="Times New Roman" w:eastAsia="Times New Roman" w:hAnsi="Times New Roman" w:cs="Times New Roman"/>
                <w:sz w:val="24"/>
                <w:szCs w:val="24"/>
                <w:lang w:eastAsia="ru-RU"/>
              </w:rPr>
            </w:pPr>
          </w:p>
        </w:tc>
      </w:tr>
      <w:tr w:rsidR="00057DB3" w:rsidRPr="00057DB3" w14:paraId="1248B6C5" w14:textId="77777777" w:rsidTr="00057DB3">
        <w:tc>
          <w:tcPr>
            <w:tcW w:w="1418" w:type="dxa"/>
            <w:vMerge/>
            <w:tcBorders>
              <w:top w:val="single" w:sz="4" w:space="0" w:color="000000"/>
              <w:left w:val="single" w:sz="4" w:space="0" w:color="000000"/>
              <w:right w:val="single" w:sz="4" w:space="0" w:color="000000"/>
            </w:tcBorders>
          </w:tcPr>
          <w:p w14:paraId="2FB26CAC" w14:textId="77777777" w:rsidR="00057DB3" w:rsidRPr="00057DB3" w:rsidRDefault="00057DB3" w:rsidP="00057DB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right w:val="single" w:sz="4" w:space="0" w:color="000000"/>
            </w:tcBorders>
          </w:tcPr>
          <w:p w14:paraId="43BE05E0"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6AFFDA99" w14:textId="36039D80"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747210CC"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Что такое «микширование» в звукорежиссуре?</w:t>
            </w:r>
          </w:p>
          <w:p w14:paraId="56FB4DA1" w14:textId="77777777" w:rsidR="00057DB3" w:rsidRPr="00057DB3" w:rsidRDefault="00057DB3" w:rsidP="00057DB3">
            <w:pPr>
              <w:rPr>
                <w:rFonts w:ascii="Times New Roman" w:eastAsia="Times New Roman" w:hAnsi="Times New Roman" w:cs="Times New Roman"/>
                <w:sz w:val="24"/>
                <w:szCs w:val="24"/>
                <w:u w:val="single"/>
                <w:lang w:eastAsia="ru-RU"/>
              </w:rPr>
            </w:pPr>
            <w:r w:rsidRPr="00057DB3">
              <w:rPr>
                <w:rFonts w:ascii="Times New Roman" w:eastAsia="Times New Roman" w:hAnsi="Times New Roman" w:cs="Times New Roman"/>
                <w:sz w:val="24"/>
                <w:szCs w:val="24"/>
                <w:u w:val="single"/>
                <w:lang w:eastAsia="ru-RU"/>
              </w:rPr>
              <w:t>Варианты ответов</w:t>
            </w:r>
          </w:p>
          <w:p w14:paraId="01DE0C82"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Изменение тембра звука </w:t>
            </w:r>
          </w:p>
          <w:p w14:paraId="3E9283BC"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Создание эффектов </w:t>
            </w:r>
          </w:p>
          <w:p w14:paraId="15D49918"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Обработка сигнала </w:t>
            </w:r>
          </w:p>
          <w:p w14:paraId="1801F760"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Смешивание различных звуковых дорожек</w:t>
            </w:r>
          </w:p>
        </w:tc>
        <w:tc>
          <w:tcPr>
            <w:tcW w:w="2772" w:type="dxa"/>
            <w:tcBorders>
              <w:top w:val="single" w:sz="4" w:space="0" w:color="000000"/>
              <w:left w:val="single" w:sz="4" w:space="0" w:color="000000"/>
              <w:bottom w:val="single" w:sz="4" w:space="0" w:color="000000"/>
              <w:right w:val="single" w:sz="4" w:space="0" w:color="000000"/>
            </w:tcBorders>
          </w:tcPr>
          <w:p w14:paraId="1E7BE68F" w14:textId="77777777" w:rsidR="00057DB3" w:rsidRPr="00057DB3" w:rsidRDefault="00057DB3" w:rsidP="00057DB3">
            <w:pPr>
              <w:rPr>
                <w:rFonts w:ascii="Times New Roman" w:eastAsia="Times New Roman" w:hAnsi="Times New Roman" w:cs="Times New Roman"/>
                <w:sz w:val="24"/>
                <w:szCs w:val="24"/>
                <w:lang w:eastAsia="ru-RU"/>
              </w:rPr>
            </w:pPr>
          </w:p>
        </w:tc>
      </w:tr>
      <w:tr w:rsidR="00057DB3" w:rsidRPr="00057DB3" w14:paraId="38BE0B0D" w14:textId="77777777" w:rsidTr="00057DB3">
        <w:tc>
          <w:tcPr>
            <w:tcW w:w="1418" w:type="dxa"/>
            <w:vMerge/>
            <w:tcBorders>
              <w:top w:val="single" w:sz="4" w:space="0" w:color="000000"/>
              <w:left w:val="single" w:sz="4" w:space="0" w:color="000000"/>
              <w:right w:val="single" w:sz="4" w:space="0" w:color="000000"/>
            </w:tcBorders>
          </w:tcPr>
          <w:p w14:paraId="0A986D99" w14:textId="77777777" w:rsidR="00057DB3" w:rsidRPr="00057DB3" w:rsidRDefault="00057DB3" w:rsidP="00057DB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right w:val="single" w:sz="4" w:space="0" w:color="000000"/>
            </w:tcBorders>
          </w:tcPr>
          <w:p w14:paraId="13B11BEA"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14B14BBE" w14:textId="6BF43C10"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70B38499"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Какая функция устройства «компрессор» в </w:t>
            </w:r>
            <w:proofErr w:type="spellStart"/>
            <w:r w:rsidRPr="00057DB3">
              <w:rPr>
                <w:rFonts w:ascii="Times New Roman" w:eastAsia="Times New Roman" w:hAnsi="Times New Roman" w:cs="Times New Roman"/>
                <w:sz w:val="24"/>
                <w:szCs w:val="24"/>
                <w:lang w:eastAsia="ru-RU"/>
              </w:rPr>
              <w:t>аудиообработке</w:t>
            </w:r>
            <w:proofErr w:type="spellEnd"/>
            <w:r w:rsidRPr="00057DB3">
              <w:rPr>
                <w:rFonts w:ascii="Times New Roman" w:eastAsia="Times New Roman" w:hAnsi="Times New Roman" w:cs="Times New Roman"/>
                <w:sz w:val="24"/>
                <w:szCs w:val="24"/>
                <w:lang w:eastAsia="ru-RU"/>
              </w:rPr>
              <w:t xml:space="preserve">? </w:t>
            </w:r>
          </w:p>
          <w:p w14:paraId="31F2D3D9" w14:textId="77777777" w:rsidR="00057DB3" w:rsidRPr="00057DB3" w:rsidRDefault="00057DB3" w:rsidP="00057DB3">
            <w:pPr>
              <w:jc w:val="both"/>
              <w:rPr>
                <w:rFonts w:ascii="Times New Roman" w:eastAsia="Times New Roman" w:hAnsi="Times New Roman" w:cs="Times New Roman"/>
                <w:sz w:val="24"/>
                <w:szCs w:val="24"/>
                <w:u w:val="single"/>
                <w:lang w:eastAsia="ru-RU"/>
              </w:rPr>
            </w:pPr>
            <w:r w:rsidRPr="00057DB3">
              <w:rPr>
                <w:rFonts w:ascii="Times New Roman" w:eastAsia="Times New Roman" w:hAnsi="Times New Roman" w:cs="Times New Roman"/>
                <w:sz w:val="24"/>
                <w:szCs w:val="24"/>
                <w:u w:val="single"/>
                <w:lang w:eastAsia="ru-RU"/>
              </w:rPr>
              <w:t>Варианты ответов</w:t>
            </w:r>
          </w:p>
          <w:p w14:paraId="4BB605D2"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1.Увеличение громкости </w:t>
            </w:r>
          </w:p>
          <w:p w14:paraId="210A28E6"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2.Создание стереоэффектов </w:t>
            </w:r>
          </w:p>
          <w:p w14:paraId="1DCFD0B4"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3.Регулирование динамического диапазона </w:t>
            </w:r>
          </w:p>
          <w:p w14:paraId="4886585D"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4.Изменение тембра</w:t>
            </w:r>
          </w:p>
        </w:tc>
        <w:tc>
          <w:tcPr>
            <w:tcW w:w="2772" w:type="dxa"/>
            <w:tcBorders>
              <w:top w:val="single" w:sz="4" w:space="0" w:color="000000"/>
              <w:left w:val="single" w:sz="4" w:space="0" w:color="000000"/>
              <w:bottom w:val="single" w:sz="4" w:space="0" w:color="000000"/>
              <w:right w:val="single" w:sz="4" w:space="0" w:color="000000"/>
            </w:tcBorders>
          </w:tcPr>
          <w:p w14:paraId="64F8D2DB" w14:textId="77777777" w:rsidR="00057DB3" w:rsidRPr="00057DB3" w:rsidRDefault="00057DB3" w:rsidP="00057DB3">
            <w:pPr>
              <w:rPr>
                <w:rFonts w:ascii="Times New Roman" w:eastAsia="Times New Roman" w:hAnsi="Times New Roman" w:cs="Times New Roman"/>
                <w:sz w:val="24"/>
                <w:szCs w:val="24"/>
                <w:lang w:eastAsia="ru-RU"/>
              </w:rPr>
            </w:pPr>
          </w:p>
        </w:tc>
      </w:tr>
      <w:tr w:rsidR="00057DB3" w:rsidRPr="00057DB3" w14:paraId="68295808" w14:textId="77777777" w:rsidTr="00057DB3">
        <w:tc>
          <w:tcPr>
            <w:tcW w:w="1418" w:type="dxa"/>
            <w:vMerge/>
            <w:tcBorders>
              <w:top w:val="single" w:sz="4" w:space="0" w:color="000000"/>
              <w:left w:val="single" w:sz="4" w:space="0" w:color="000000"/>
              <w:right w:val="single" w:sz="4" w:space="0" w:color="000000"/>
            </w:tcBorders>
          </w:tcPr>
          <w:p w14:paraId="6DBAD659" w14:textId="77777777" w:rsidR="00057DB3" w:rsidRPr="00057DB3" w:rsidRDefault="00057DB3" w:rsidP="00057DB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right w:val="single" w:sz="4" w:space="0" w:color="000000"/>
            </w:tcBorders>
          </w:tcPr>
          <w:p w14:paraId="6FB9C044"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33BE125D" w14:textId="0C889B48"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1DD34158"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Что представляет собой техника «панорамирование»? </w:t>
            </w:r>
          </w:p>
          <w:p w14:paraId="4C7E925A" w14:textId="77777777" w:rsidR="00057DB3" w:rsidRPr="00057DB3" w:rsidRDefault="00057DB3" w:rsidP="00057DB3">
            <w:pPr>
              <w:jc w:val="both"/>
              <w:rPr>
                <w:rFonts w:ascii="Times New Roman" w:eastAsia="Times New Roman" w:hAnsi="Times New Roman" w:cs="Times New Roman"/>
                <w:sz w:val="24"/>
                <w:szCs w:val="24"/>
                <w:u w:val="single"/>
                <w:lang w:eastAsia="ru-RU"/>
              </w:rPr>
            </w:pPr>
            <w:r w:rsidRPr="00057DB3">
              <w:rPr>
                <w:rFonts w:ascii="Times New Roman" w:eastAsia="Times New Roman" w:hAnsi="Times New Roman" w:cs="Times New Roman"/>
                <w:sz w:val="24"/>
                <w:szCs w:val="24"/>
                <w:u w:val="single"/>
                <w:lang w:eastAsia="ru-RU"/>
              </w:rPr>
              <w:t>Варианты ответов</w:t>
            </w:r>
          </w:p>
          <w:p w14:paraId="2EC1682E"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lastRenderedPageBreak/>
              <w:t xml:space="preserve">1.Изменение громкости </w:t>
            </w:r>
          </w:p>
          <w:p w14:paraId="4CC66C40"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2.Создание эффектов </w:t>
            </w:r>
          </w:p>
          <w:p w14:paraId="7333AE49"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3.Работа с фазой звука </w:t>
            </w:r>
          </w:p>
          <w:p w14:paraId="20B21AF6"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4.Распределение звука между каналами</w:t>
            </w:r>
          </w:p>
        </w:tc>
        <w:tc>
          <w:tcPr>
            <w:tcW w:w="2772" w:type="dxa"/>
            <w:tcBorders>
              <w:top w:val="single" w:sz="4" w:space="0" w:color="000000"/>
              <w:left w:val="single" w:sz="4" w:space="0" w:color="000000"/>
              <w:bottom w:val="single" w:sz="4" w:space="0" w:color="000000"/>
              <w:right w:val="single" w:sz="4" w:space="0" w:color="000000"/>
            </w:tcBorders>
          </w:tcPr>
          <w:p w14:paraId="6BC10D55" w14:textId="77777777" w:rsidR="00057DB3" w:rsidRPr="00057DB3" w:rsidRDefault="00057DB3" w:rsidP="00057DB3">
            <w:pPr>
              <w:rPr>
                <w:rFonts w:ascii="Times New Roman" w:eastAsia="Times New Roman" w:hAnsi="Times New Roman" w:cs="Times New Roman"/>
                <w:sz w:val="24"/>
                <w:szCs w:val="24"/>
                <w:lang w:eastAsia="ru-RU"/>
              </w:rPr>
            </w:pPr>
          </w:p>
        </w:tc>
      </w:tr>
      <w:tr w:rsidR="00057DB3" w:rsidRPr="00057DB3" w14:paraId="38E622D4" w14:textId="77777777" w:rsidTr="00057DB3">
        <w:tc>
          <w:tcPr>
            <w:tcW w:w="1418" w:type="dxa"/>
            <w:vMerge/>
            <w:tcBorders>
              <w:top w:val="single" w:sz="4" w:space="0" w:color="000000"/>
              <w:left w:val="single" w:sz="4" w:space="0" w:color="000000"/>
              <w:right w:val="single" w:sz="4" w:space="0" w:color="000000"/>
            </w:tcBorders>
          </w:tcPr>
          <w:p w14:paraId="15232950" w14:textId="77777777" w:rsidR="00057DB3" w:rsidRPr="00057DB3" w:rsidRDefault="00057DB3" w:rsidP="00057DB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right w:val="single" w:sz="4" w:space="0" w:color="000000"/>
            </w:tcBorders>
          </w:tcPr>
          <w:p w14:paraId="7E45922E"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00F4A5F4" w14:textId="4411E9DD"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448F247B"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Как называется процесс удаления нежелательных шумов из звукового сигнала? </w:t>
            </w:r>
          </w:p>
          <w:p w14:paraId="42776E48" w14:textId="77777777" w:rsidR="00057DB3" w:rsidRPr="00057DB3" w:rsidRDefault="00057DB3" w:rsidP="00057DB3">
            <w:pPr>
              <w:jc w:val="both"/>
              <w:rPr>
                <w:rFonts w:ascii="Times New Roman" w:eastAsia="Times New Roman" w:hAnsi="Times New Roman" w:cs="Times New Roman"/>
                <w:sz w:val="24"/>
                <w:szCs w:val="24"/>
                <w:u w:val="single"/>
                <w:lang w:eastAsia="ru-RU"/>
              </w:rPr>
            </w:pPr>
            <w:r w:rsidRPr="00057DB3">
              <w:rPr>
                <w:rFonts w:ascii="Times New Roman" w:eastAsia="Times New Roman" w:hAnsi="Times New Roman" w:cs="Times New Roman"/>
                <w:sz w:val="24"/>
                <w:szCs w:val="24"/>
                <w:u w:val="single"/>
                <w:lang w:eastAsia="ru-RU"/>
              </w:rPr>
              <w:t>Варианты ответов</w:t>
            </w:r>
          </w:p>
          <w:p w14:paraId="7ACE9F29"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1.Дисторшн </w:t>
            </w:r>
          </w:p>
          <w:p w14:paraId="63BCF462"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2.Фейд-аут </w:t>
            </w:r>
          </w:p>
          <w:p w14:paraId="62F8439E"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3.Денойзинг </w:t>
            </w:r>
          </w:p>
          <w:p w14:paraId="6946F371"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4.Реверберация</w:t>
            </w:r>
          </w:p>
        </w:tc>
        <w:tc>
          <w:tcPr>
            <w:tcW w:w="2772" w:type="dxa"/>
            <w:tcBorders>
              <w:top w:val="single" w:sz="4" w:space="0" w:color="000000"/>
              <w:left w:val="single" w:sz="4" w:space="0" w:color="000000"/>
              <w:bottom w:val="single" w:sz="4" w:space="0" w:color="000000"/>
              <w:right w:val="single" w:sz="4" w:space="0" w:color="000000"/>
            </w:tcBorders>
          </w:tcPr>
          <w:p w14:paraId="61F6173B" w14:textId="77777777" w:rsidR="00057DB3" w:rsidRPr="00057DB3" w:rsidRDefault="00057DB3" w:rsidP="00057DB3">
            <w:pPr>
              <w:rPr>
                <w:rFonts w:ascii="Times New Roman" w:eastAsia="Times New Roman" w:hAnsi="Times New Roman" w:cs="Times New Roman"/>
                <w:sz w:val="24"/>
                <w:szCs w:val="24"/>
                <w:lang w:eastAsia="ru-RU"/>
              </w:rPr>
            </w:pPr>
          </w:p>
        </w:tc>
      </w:tr>
      <w:tr w:rsidR="00057DB3" w:rsidRPr="00057DB3" w14:paraId="22804C0F" w14:textId="77777777" w:rsidTr="00057DB3">
        <w:tc>
          <w:tcPr>
            <w:tcW w:w="1418" w:type="dxa"/>
            <w:vMerge/>
            <w:tcBorders>
              <w:top w:val="single" w:sz="4" w:space="0" w:color="000000"/>
              <w:left w:val="single" w:sz="4" w:space="0" w:color="000000"/>
              <w:right w:val="single" w:sz="4" w:space="0" w:color="000000"/>
            </w:tcBorders>
          </w:tcPr>
          <w:p w14:paraId="6FD2E42C" w14:textId="77777777" w:rsidR="00057DB3" w:rsidRPr="00057DB3" w:rsidRDefault="00057DB3" w:rsidP="00057DB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right w:val="single" w:sz="4" w:space="0" w:color="000000"/>
            </w:tcBorders>
          </w:tcPr>
          <w:p w14:paraId="563526F6"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08885EEE" w14:textId="4E05F92E"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72AE7626"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Что такое «реверберация» в звукорежиссуре?</w:t>
            </w:r>
          </w:p>
          <w:p w14:paraId="29F777A8" w14:textId="77777777" w:rsidR="00057DB3" w:rsidRPr="00057DB3" w:rsidRDefault="00057DB3" w:rsidP="00057DB3">
            <w:pPr>
              <w:jc w:val="both"/>
              <w:rPr>
                <w:rFonts w:ascii="Times New Roman" w:eastAsia="Times New Roman" w:hAnsi="Times New Roman" w:cs="Times New Roman"/>
                <w:sz w:val="24"/>
                <w:szCs w:val="24"/>
                <w:u w:val="single"/>
                <w:lang w:eastAsia="ru-RU"/>
              </w:rPr>
            </w:pPr>
            <w:r w:rsidRPr="00057DB3">
              <w:rPr>
                <w:rFonts w:ascii="Times New Roman" w:eastAsia="Times New Roman" w:hAnsi="Times New Roman" w:cs="Times New Roman"/>
                <w:sz w:val="24"/>
                <w:szCs w:val="24"/>
                <w:u w:val="single"/>
                <w:lang w:eastAsia="ru-RU"/>
              </w:rPr>
              <w:t>Варианты ответов</w:t>
            </w:r>
          </w:p>
          <w:p w14:paraId="15B63895"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1.Изменение громкости </w:t>
            </w:r>
          </w:p>
          <w:p w14:paraId="0AA569B9"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2.Повторение звука </w:t>
            </w:r>
          </w:p>
          <w:p w14:paraId="06D59D86"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3.Отражение звука от поверхностей в помещении </w:t>
            </w:r>
          </w:p>
          <w:p w14:paraId="4C08E3D0"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4.Создание стереоэффектов</w:t>
            </w:r>
          </w:p>
        </w:tc>
        <w:tc>
          <w:tcPr>
            <w:tcW w:w="2772" w:type="dxa"/>
            <w:tcBorders>
              <w:top w:val="single" w:sz="4" w:space="0" w:color="000000"/>
              <w:left w:val="single" w:sz="4" w:space="0" w:color="000000"/>
              <w:bottom w:val="single" w:sz="4" w:space="0" w:color="000000"/>
              <w:right w:val="single" w:sz="4" w:space="0" w:color="000000"/>
            </w:tcBorders>
          </w:tcPr>
          <w:p w14:paraId="0C187D01" w14:textId="77777777" w:rsidR="00057DB3" w:rsidRPr="00057DB3" w:rsidRDefault="00057DB3" w:rsidP="00057DB3">
            <w:pPr>
              <w:rPr>
                <w:rFonts w:ascii="Times New Roman" w:eastAsia="Times New Roman" w:hAnsi="Times New Roman" w:cs="Times New Roman"/>
                <w:sz w:val="24"/>
                <w:szCs w:val="24"/>
                <w:lang w:eastAsia="ru-RU"/>
              </w:rPr>
            </w:pPr>
          </w:p>
        </w:tc>
      </w:tr>
      <w:tr w:rsidR="00057DB3" w:rsidRPr="00057DB3" w14:paraId="78177D7A" w14:textId="77777777" w:rsidTr="00057DB3">
        <w:tc>
          <w:tcPr>
            <w:tcW w:w="1418" w:type="dxa"/>
            <w:vMerge/>
            <w:tcBorders>
              <w:top w:val="single" w:sz="4" w:space="0" w:color="000000"/>
              <w:left w:val="single" w:sz="4" w:space="0" w:color="000000"/>
              <w:right w:val="single" w:sz="4" w:space="0" w:color="000000"/>
            </w:tcBorders>
          </w:tcPr>
          <w:p w14:paraId="2EF293DF" w14:textId="77777777" w:rsidR="00057DB3" w:rsidRPr="00057DB3" w:rsidRDefault="00057DB3" w:rsidP="00057DB3">
            <w:pPr>
              <w:widowControl w:val="0"/>
              <w:pBdr>
                <w:top w:val="nil"/>
                <w:left w:val="nil"/>
                <w:bottom w:val="nil"/>
                <w:right w:val="nil"/>
                <w:between w:val="nil"/>
              </w:pBdr>
              <w:spacing w:line="276" w:lineRule="auto"/>
              <w:rPr>
                <w:rFonts w:ascii="Times New Roman" w:eastAsia="Times New Roman" w:hAnsi="Times New Roman" w:cs="Times New Roman"/>
                <w:lang w:eastAsia="ru-RU"/>
              </w:rPr>
            </w:pPr>
          </w:p>
        </w:tc>
        <w:tc>
          <w:tcPr>
            <w:tcW w:w="1560" w:type="dxa"/>
            <w:tcBorders>
              <w:top w:val="single" w:sz="4" w:space="0" w:color="000000"/>
              <w:left w:val="single" w:sz="4" w:space="0" w:color="000000"/>
              <w:right w:val="single" w:sz="4" w:space="0" w:color="000000"/>
            </w:tcBorders>
          </w:tcPr>
          <w:p w14:paraId="25A6A1F4"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2B1FA33C" w14:textId="50248F9F"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77C60ABD"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Какая функция устройства «</w:t>
            </w:r>
            <w:proofErr w:type="spellStart"/>
            <w:r w:rsidRPr="00057DB3">
              <w:rPr>
                <w:rFonts w:ascii="Times New Roman" w:eastAsia="Times New Roman" w:hAnsi="Times New Roman" w:cs="Times New Roman"/>
                <w:sz w:val="24"/>
                <w:szCs w:val="24"/>
                <w:lang w:eastAsia="ru-RU"/>
              </w:rPr>
              <w:t>лимитер</w:t>
            </w:r>
            <w:proofErr w:type="spellEnd"/>
            <w:r w:rsidRPr="00057DB3">
              <w:rPr>
                <w:rFonts w:ascii="Times New Roman" w:eastAsia="Times New Roman" w:hAnsi="Times New Roman" w:cs="Times New Roman"/>
                <w:sz w:val="24"/>
                <w:szCs w:val="24"/>
                <w:lang w:eastAsia="ru-RU"/>
              </w:rPr>
              <w:t>»?</w:t>
            </w:r>
          </w:p>
          <w:p w14:paraId="0396DB9E" w14:textId="77777777" w:rsidR="00057DB3" w:rsidRPr="00057DB3" w:rsidRDefault="00057DB3" w:rsidP="00057DB3">
            <w:pPr>
              <w:rPr>
                <w:rFonts w:ascii="Times New Roman" w:eastAsia="Times New Roman" w:hAnsi="Times New Roman" w:cs="Times New Roman"/>
                <w:sz w:val="24"/>
                <w:szCs w:val="24"/>
                <w:u w:val="single"/>
                <w:lang w:eastAsia="ru-RU"/>
              </w:rPr>
            </w:pPr>
            <w:r w:rsidRPr="00057DB3">
              <w:rPr>
                <w:rFonts w:ascii="Times New Roman" w:eastAsia="Times New Roman" w:hAnsi="Times New Roman" w:cs="Times New Roman"/>
                <w:sz w:val="24"/>
                <w:szCs w:val="24"/>
                <w:u w:val="single"/>
                <w:lang w:eastAsia="ru-RU"/>
              </w:rPr>
              <w:t>Варианты ответов</w:t>
            </w:r>
          </w:p>
          <w:p w14:paraId="4D73DFB0"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1.Увеличение громкости </w:t>
            </w:r>
          </w:p>
          <w:p w14:paraId="715951FB"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2.Создание стереоэффектов </w:t>
            </w:r>
          </w:p>
          <w:p w14:paraId="0AAAEB5F"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3.Регулирование динамического диапазона </w:t>
            </w:r>
          </w:p>
          <w:p w14:paraId="5A143F40"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4.Предотвращение искажений за пределами установленного уровня</w:t>
            </w:r>
          </w:p>
        </w:tc>
        <w:tc>
          <w:tcPr>
            <w:tcW w:w="2772" w:type="dxa"/>
            <w:tcBorders>
              <w:top w:val="single" w:sz="4" w:space="0" w:color="000000"/>
              <w:left w:val="single" w:sz="4" w:space="0" w:color="000000"/>
              <w:bottom w:val="single" w:sz="4" w:space="0" w:color="000000"/>
              <w:right w:val="single" w:sz="4" w:space="0" w:color="000000"/>
            </w:tcBorders>
          </w:tcPr>
          <w:p w14:paraId="55CB6CBD" w14:textId="77777777" w:rsidR="00057DB3" w:rsidRPr="00057DB3" w:rsidRDefault="00057DB3" w:rsidP="00057DB3">
            <w:pPr>
              <w:rPr>
                <w:rFonts w:ascii="Times New Roman" w:eastAsia="Times New Roman" w:hAnsi="Times New Roman" w:cs="Times New Roman"/>
                <w:sz w:val="24"/>
                <w:szCs w:val="24"/>
                <w:lang w:eastAsia="ru-RU"/>
              </w:rPr>
            </w:pPr>
          </w:p>
        </w:tc>
      </w:tr>
      <w:tr w:rsidR="00057DB3" w:rsidRPr="00057DB3" w14:paraId="5DFF7B35" w14:textId="77777777" w:rsidTr="00057DB3">
        <w:tc>
          <w:tcPr>
            <w:tcW w:w="1418" w:type="dxa"/>
            <w:vMerge/>
            <w:tcBorders>
              <w:top w:val="single" w:sz="4" w:space="0" w:color="000000"/>
              <w:left w:val="single" w:sz="4" w:space="0" w:color="000000"/>
              <w:right w:val="single" w:sz="4" w:space="0" w:color="000000"/>
            </w:tcBorders>
          </w:tcPr>
          <w:p w14:paraId="3835A3F6" w14:textId="77777777" w:rsidR="00057DB3" w:rsidRPr="00057DB3" w:rsidRDefault="00057DB3" w:rsidP="00057DB3">
            <w:pPr>
              <w:widowControl w:val="0"/>
              <w:pBdr>
                <w:top w:val="nil"/>
                <w:left w:val="nil"/>
                <w:bottom w:val="nil"/>
                <w:right w:val="nil"/>
                <w:between w:val="nil"/>
              </w:pBdr>
              <w:spacing w:line="276" w:lineRule="auto"/>
              <w:rPr>
                <w:rFonts w:ascii="Times New Roman" w:eastAsia="Times New Roman" w:hAnsi="Times New Roman" w:cs="Times New Roman"/>
                <w:lang w:eastAsia="ru-RU"/>
              </w:rPr>
            </w:pPr>
          </w:p>
        </w:tc>
        <w:tc>
          <w:tcPr>
            <w:tcW w:w="1560" w:type="dxa"/>
            <w:tcBorders>
              <w:top w:val="single" w:sz="4" w:space="0" w:color="000000"/>
              <w:left w:val="single" w:sz="4" w:space="0" w:color="000000"/>
              <w:right w:val="single" w:sz="4" w:space="0" w:color="000000"/>
            </w:tcBorders>
          </w:tcPr>
          <w:p w14:paraId="0013C9D3"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7CDFEAE8" w14:textId="049FC34B"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3543BE9E"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Какой термин используется для описания стереоэффекта, при котором звук перемещается с одного канала на другой? </w:t>
            </w:r>
          </w:p>
          <w:p w14:paraId="02F48274" w14:textId="77777777" w:rsidR="00057DB3" w:rsidRPr="00057DB3" w:rsidRDefault="00057DB3" w:rsidP="00057DB3">
            <w:pPr>
              <w:jc w:val="both"/>
              <w:rPr>
                <w:rFonts w:ascii="Times New Roman" w:eastAsia="Times New Roman" w:hAnsi="Times New Roman" w:cs="Times New Roman"/>
                <w:sz w:val="24"/>
                <w:szCs w:val="24"/>
                <w:u w:val="single"/>
                <w:lang w:eastAsia="ru-RU"/>
              </w:rPr>
            </w:pPr>
            <w:r w:rsidRPr="00057DB3">
              <w:rPr>
                <w:rFonts w:ascii="Times New Roman" w:eastAsia="Times New Roman" w:hAnsi="Times New Roman" w:cs="Times New Roman"/>
                <w:sz w:val="24"/>
                <w:szCs w:val="24"/>
                <w:u w:val="single"/>
                <w:lang w:eastAsia="ru-RU"/>
              </w:rPr>
              <w:t>Варианты ответов</w:t>
            </w:r>
          </w:p>
          <w:p w14:paraId="793D4174"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1.Панорамирование </w:t>
            </w:r>
          </w:p>
          <w:p w14:paraId="3E04EA84"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2.Аттенюация </w:t>
            </w:r>
          </w:p>
          <w:p w14:paraId="5DA59F98"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3.Пинг-понг </w:t>
            </w:r>
          </w:p>
          <w:p w14:paraId="35E87BA9"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4.Фаза</w:t>
            </w:r>
          </w:p>
        </w:tc>
        <w:tc>
          <w:tcPr>
            <w:tcW w:w="2772" w:type="dxa"/>
            <w:tcBorders>
              <w:top w:val="single" w:sz="4" w:space="0" w:color="000000"/>
              <w:left w:val="single" w:sz="4" w:space="0" w:color="000000"/>
              <w:bottom w:val="single" w:sz="4" w:space="0" w:color="000000"/>
              <w:right w:val="single" w:sz="4" w:space="0" w:color="000000"/>
            </w:tcBorders>
          </w:tcPr>
          <w:p w14:paraId="32DCDC62" w14:textId="77777777" w:rsidR="00057DB3" w:rsidRPr="00057DB3" w:rsidRDefault="00057DB3" w:rsidP="00057DB3">
            <w:pPr>
              <w:rPr>
                <w:rFonts w:ascii="Times New Roman" w:eastAsia="Times New Roman" w:hAnsi="Times New Roman" w:cs="Times New Roman"/>
                <w:sz w:val="24"/>
                <w:szCs w:val="24"/>
                <w:lang w:eastAsia="ru-RU"/>
              </w:rPr>
            </w:pPr>
          </w:p>
        </w:tc>
      </w:tr>
      <w:tr w:rsidR="00057DB3" w:rsidRPr="00057DB3" w14:paraId="21B4E88D" w14:textId="77777777" w:rsidTr="00057DB3">
        <w:tc>
          <w:tcPr>
            <w:tcW w:w="1418" w:type="dxa"/>
            <w:vMerge/>
            <w:tcBorders>
              <w:top w:val="single" w:sz="4" w:space="0" w:color="000000"/>
              <w:left w:val="single" w:sz="4" w:space="0" w:color="000000"/>
              <w:right w:val="single" w:sz="4" w:space="0" w:color="000000"/>
            </w:tcBorders>
          </w:tcPr>
          <w:p w14:paraId="2D2697C4" w14:textId="77777777" w:rsidR="00057DB3" w:rsidRPr="00057DB3" w:rsidRDefault="00057DB3" w:rsidP="00057DB3">
            <w:pPr>
              <w:widowControl w:val="0"/>
              <w:pBdr>
                <w:top w:val="nil"/>
                <w:left w:val="nil"/>
                <w:bottom w:val="nil"/>
                <w:right w:val="nil"/>
                <w:between w:val="nil"/>
              </w:pBdr>
              <w:spacing w:line="276" w:lineRule="auto"/>
              <w:rPr>
                <w:rFonts w:ascii="Times New Roman" w:eastAsia="Times New Roman" w:hAnsi="Times New Roman" w:cs="Times New Roman"/>
                <w:lang w:eastAsia="ru-RU"/>
              </w:rPr>
            </w:pPr>
          </w:p>
        </w:tc>
        <w:tc>
          <w:tcPr>
            <w:tcW w:w="1560" w:type="dxa"/>
            <w:tcBorders>
              <w:top w:val="single" w:sz="4" w:space="0" w:color="000000"/>
              <w:left w:val="single" w:sz="4" w:space="0" w:color="000000"/>
              <w:right w:val="single" w:sz="4" w:space="0" w:color="000000"/>
            </w:tcBorders>
          </w:tcPr>
          <w:p w14:paraId="2F8A8712"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3C99092E" w14:textId="12325243"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5601EE6B"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Какой элемент звуковой аппаратуры отвечает за усиление сигнала? </w:t>
            </w:r>
          </w:p>
          <w:p w14:paraId="23246E5E" w14:textId="77777777" w:rsidR="00057DB3" w:rsidRPr="00057DB3" w:rsidRDefault="00057DB3" w:rsidP="00057DB3">
            <w:pPr>
              <w:rPr>
                <w:rFonts w:ascii="Times New Roman" w:eastAsia="Times New Roman" w:hAnsi="Times New Roman" w:cs="Times New Roman"/>
                <w:sz w:val="24"/>
                <w:szCs w:val="24"/>
                <w:u w:val="single"/>
                <w:lang w:eastAsia="ru-RU"/>
              </w:rPr>
            </w:pPr>
            <w:r w:rsidRPr="00057DB3">
              <w:rPr>
                <w:rFonts w:ascii="Times New Roman" w:eastAsia="Times New Roman" w:hAnsi="Times New Roman" w:cs="Times New Roman"/>
                <w:sz w:val="24"/>
                <w:szCs w:val="24"/>
                <w:u w:val="single"/>
                <w:lang w:eastAsia="ru-RU"/>
              </w:rPr>
              <w:t>Варианты ответов</w:t>
            </w:r>
          </w:p>
          <w:p w14:paraId="47AACA6A"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1.Кабель </w:t>
            </w:r>
          </w:p>
          <w:p w14:paraId="7E241C2C"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lastRenderedPageBreak/>
              <w:t xml:space="preserve">2.Микрофон </w:t>
            </w:r>
          </w:p>
          <w:p w14:paraId="4A59B1C1"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3.Усилитель </w:t>
            </w:r>
          </w:p>
          <w:p w14:paraId="6E0516FF"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4.Динамик</w:t>
            </w:r>
          </w:p>
        </w:tc>
        <w:tc>
          <w:tcPr>
            <w:tcW w:w="2772" w:type="dxa"/>
            <w:tcBorders>
              <w:top w:val="single" w:sz="4" w:space="0" w:color="000000"/>
              <w:left w:val="single" w:sz="4" w:space="0" w:color="000000"/>
              <w:bottom w:val="single" w:sz="4" w:space="0" w:color="000000"/>
              <w:right w:val="single" w:sz="4" w:space="0" w:color="000000"/>
            </w:tcBorders>
          </w:tcPr>
          <w:p w14:paraId="54502554" w14:textId="77777777" w:rsidR="00057DB3" w:rsidRPr="00057DB3" w:rsidRDefault="00057DB3" w:rsidP="00057DB3">
            <w:pPr>
              <w:rPr>
                <w:rFonts w:ascii="Times New Roman" w:eastAsia="Times New Roman" w:hAnsi="Times New Roman" w:cs="Times New Roman"/>
                <w:sz w:val="24"/>
                <w:szCs w:val="24"/>
                <w:lang w:eastAsia="ru-RU"/>
              </w:rPr>
            </w:pPr>
          </w:p>
        </w:tc>
      </w:tr>
      <w:tr w:rsidR="00057DB3" w:rsidRPr="00057DB3" w14:paraId="70067ABF" w14:textId="77777777" w:rsidTr="00057DB3">
        <w:tc>
          <w:tcPr>
            <w:tcW w:w="1418" w:type="dxa"/>
            <w:vMerge/>
            <w:tcBorders>
              <w:top w:val="single" w:sz="4" w:space="0" w:color="000000"/>
              <w:left w:val="single" w:sz="4" w:space="0" w:color="000000"/>
              <w:right w:val="single" w:sz="4" w:space="0" w:color="000000"/>
            </w:tcBorders>
          </w:tcPr>
          <w:p w14:paraId="344A2551" w14:textId="77777777" w:rsidR="00057DB3" w:rsidRPr="00057DB3" w:rsidRDefault="00057DB3" w:rsidP="00057DB3">
            <w:pPr>
              <w:widowControl w:val="0"/>
              <w:pBdr>
                <w:top w:val="nil"/>
                <w:left w:val="nil"/>
                <w:bottom w:val="nil"/>
                <w:right w:val="nil"/>
                <w:between w:val="nil"/>
              </w:pBdr>
              <w:spacing w:line="276" w:lineRule="auto"/>
              <w:rPr>
                <w:rFonts w:ascii="Times New Roman" w:eastAsia="Times New Roman" w:hAnsi="Times New Roman" w:cs="Times New Roman"/>
                <w:lang w:eastAsia="ru-RU"/>
              </w:rPr>
            </w:pPr>
          </w:p>
        </w:tc>
        <w:tc>
          <w:tcPr>
            <w:tcW w:w="1560" w:type="dxa"/>
            <w:tcBorders>
              <w:top w:val="single" w:sz="4" w:space="0" w:color="000000"/>
              <w:left w:val="single" w:sz="4" w:space="0" w:color="000000"/>
              <w:right w:val="single" w:sz="4" w:space="0" w:color="000000"/>
            </w:tcBorders>
          </w:tcPr>
          <w:p w14:paraId="0D193A7B"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1B8661D4" w14:textId="706C7D8B"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0D63CDD9"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Что из перечисленного является основным параметром звукозаписи? </w:t>
            </w:r>
          </w:p>
          <w:p w14:paraId="48DCAA6A" w14:textId="77777777" w:rsidR="00057DB3" w:rsidRPr="00057DB3" w:rsidRDefault="00057DB3" w:rsidP="00057DB3">
            <w:pPr>
              <w:rPr>
                <w:rFonts w:ascii="Times New Roman" w:eastAsia="Times New Roman" w:hAnsi="Times New Roman" w:cs="Times New Roman"/>
                <w:sz w:val="24"/>
                <w:szCs w:val="24"/>
                <w:u w:val="single"/>
                <w:lang w:eastAsia="ru-RU"/>
              </w:rPr>
            </w:pPr>
            <w:r w:rsidRPr="00057DB3">
              <w:rPr>
                <w:rFonts w:ascii="Times New Roman" w:eastAsia="Times New Roman" w:hAnsi="Times New Roman" w:cs="Times New Roman"/>
                <w:sz w:val="24"/>
                <w:szCs w:val="24"/>
                <w:u w:val="single"/>
                <w:lang w:eastAsia="ru-RU"/>
              </w:rPr>
              <w:t>Варианты ответов</w:t>
            </w:r>
          </w:p>
          <w:p w14:paraId="54828145"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1.Цвет </w:t>
            </w:r>
          </w:p>
          <w:p w14:paraId="2DA608F6"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2.Температура </w:t>
            </w:r>
          </w:p>
          <w:p w14:paraId="55B2977D"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3.Частота дискретизации </w:t>
            </w:r>
          </w:p>
          <w:p w14:paraId="3F6A733F"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4.Яркость</w:t>
            </w:r>
          </w:p>
        </w:tc>
        <w:tc>
          <w:tcPr>
            <w:tcW w:w="2772" w:type="dxa"/>
            <w:tcBorders>
              <w:top w:val="single" w:sz="4" w:space="0" w:color="000000"/>
              <w:left w:val="single" w:sz="4" w:space="0" w:color="000000"/>
              <w:bottom w:val="single" w:sz="4" w:space="0" w:color="000000"/>
              <w:right w:val="single" w:sz="4" w:space="0" w:color="000000"/>
            </w:tcBorders>
          </w:tcPr>
          <w:p w14:paraId="71D413BF" w14:textId="77777777" w:rsidR="00057DB3" w:rsidRPr="00057DB3" w:rsidRDefault="00057DB3" w:rsidP="00057DB3">
            <w:pPr>
              <w:rPr>
                <w:rFonts w:ascii="Times New Roman" w:eastAsia="Times New Roman" w:hAnsi="Times New Roman" w:cs="Times New Roman"/>
                <w:sz w:val="24"/>
                <w:szCs w:val="24"/>
                <w:lang w:eastAsia="ru-RU"/>
              </w:rPr>
            </w:pPr>
          </w:p>
        </w:tc>
      </w:tr>
      <w:tr w:rsidR="00057DB3" w:rsidRPr="00057DB3" w14:paraId="69B40F5E" w14:textId="77777777" w:rsidTr="00057DB3">
        <w:tc>
          <w:tcPr>
            <w:tcW w:w="1418" w:type="dxa"/>
            <w:vMerge/>
            <w:tcBorders>
              <w:top w:val="single" w:sz="4" w:space="0" w:color="000000"/>
              <w:left w:val="single" w:sz="4" w:space="0" w:color="000000"/>
              <w:right w:val="single" w:sz="4" w:space="0" w:color="000000"/>
            </w:tcBorders>
          </w:tcPr>
          <w:p w14:paraId="439FF509" w14:textId="77777777" w:rsidR="00057DB3" w:rsidRPr="00057DB3" w:rsidRDefault="00057DB3" w:rsidP="00057DB3">
            <w:pPr>
              <w:widowControl w:val="0"/>
              <w:pBdr>
                <w:top w:val="nil"/>
                <w:left w:val="nil"/>
                <w:bottom w:val="nil"/>
                <w:right w:val="nil"/>
                <w:between w:val="nil"/>
              </w:pBdr>
              <w:spacing w:line="276" w:lineRule="auto"/>
              <w:rPr>
                <w:rFonts w:ascii="Times New Roman" w:eastAsia="Times New Roman" w:hAnsi="Times New Roman" w:cs="Times New Roman"/>
                <w:lang w:eastAsia="ru-RU"/>
              </w:rPr>
            </w:pPr>
          </w:p>
        </w:tc>
        <w:tc>
          <w:tcPr>
            <w:tcW w:w="1560" w:type="dxa"/>
            <w:tcBorders>
              <w:top w:val="single" w:sz="4" w:space="0" w:color="000000"/>
              <w:left w:val="single" w:sz="4" w:space="0" w:color="000000"/>
              <w:right w:val="single" w:sz="4" w:space="0" w:color="000000"/>
            </w:tcBorders>
          </w:tcPr>
          <w:p w14:paraId="42EC5C1E"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6A8839A7" w14:textId="1BE53343"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07189E47"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Какое устройство используется для контроля уровня звука на выходе?</w:t>
            </w:r>
          </w:p>
          <w:p w14:paraId="567CBEC4" w14:textId="77777777" w:rsidR="00057DB3" w:rsidRPr="00057DB3" w:rsidRDefault="00057DB3" w:rsidP="00057DB3">
            <w:pPr>
              <w:rPr>
                <w:rFonts w:ascii="Times New Roman" w:eastAsia="Times New Roman" w:hAnsi="Times New Roman" w:cs="Times New Roman"/>
                <w:sz w:val="24"/>
                <w:szCs w:val="24"/>
                <w:u w:val="single"/>
                <w:lang w:eastAsia="ru-RU"/>
              </w:rPr>
            </w:pPr>
            <w:r w:rsidRPr="00057DB3">
              <w:rPr>
                <w:rFonts w:ascii="Times New Roman" w:eastAsia="Times New Roman" w:hAnsi="Times New Roman" w:cs="Times New Roman"/>
                <w:sz w:val="24"/>
                <w:szCs w:val="24"/>
                <w:u w:val="single"/>
                <w:lang w:eastAsia="ru-RU"/>
              </w:rPr>
              <w:t>Варианты ответов</w:t>
            </w:r>
          </w:p>
          <w:p w14:paraId="0AAF4F28"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1.Конденсатор </w:t>
            </w:r>
          </w:p>
          <w:p w14:paraId="027C5EDE"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2.Фильтр </w:t>
            </w:r>
          </w:p>
          <w:p w14:paraId="78501A00"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3.Регулятор громкости </w:t>
            </w:r>
          </w:p>
          <w:p w14:paraId="34026A6A"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4.Компрессор</w:t>
            </w:r>
          </w:p>
        </w:tc>
        <w:tc>
          <w:tcPr>
            <w:tcW w:w="2772" w:type="dxa"/>
            <w:tcBorders>
              <w:top w:val="single" w:sz="4" w:space="0" w:color="000000"/>
              <w:left w:val="single" w:sz="4" w:space="0" w:color="000000"/>
              <w:bottom w:val="single" w:sz="4" w:space="0" w:color="000000"/>
              <w:right w:val="single" w:sz="4" w:space="0" w:color="000000"/>
            </w:tcBorders>
          </w:tcPr>
          <w:p w14:paraId="5BB92B04" w14:textId="77777777" w:rsidR="00057DB3" w:rsidRPr="00057DB3" w:rsidRDefault="00057DB3" w:rsidP="00057DB3">
            <w:pPr>
              <w:rPr>
                <w:rFonts w:ascii="Times New Roman" w:eastAsia="Times New Roman" w:hAnsi="Times New Roman" w:cs="Times New Roman"/>
                <w:sz w:val="24"/>
                <w:szCs w:val="24"/>
                <w:lang w:eastAsia="ru-RU"/>
              </w:rPr>
            </w:pPr>
          </w:p>
        </w:tc>
      </w:tr>
      <w:tr w:rsidR="00057DB3" w:rsidRPr="00057DB3" w14:paraId="25916D5C" w14:textId="77777777" w:rsidTr="00057DB3">
        <w:tc>
          <w:tcPr>
            <w:tcW w:w="1418" w:type="dxa"/>
            <w:vMerge/>
            <w:tcBorders>
              <w:top w:val="single" w:sz="4" w:space="0" w:color="000000"/>
              <w:left w:val="single" w:sz="4" w:space="0" w:color="000000"/>
              <w:right w:val="single" w:sz="4" w:space="0" w:color="000000"/>
            </w:tcBorders>
          </w:tcPr>
          <w:p w14:paraId="3BBE7DF6" w14:textId="77777777" w:rsidR="00057DB3" w:rsidRPr="00057DB3" w:rsidRDefault="00057DB3" w:rsidP="00057DB3">
            <w:pPr>
              <w:widowControl w:val="0"/>
              <w:pBdr>
                <w:top w:val="nil"/>
                <w:left w:val="nil"/>
                <w:bottom w:val="nil"/>
                <w:right w:val="nil"/>
                <w:between w:val="nil"/>
              </w:pBdr>
              <w:spacing w:line="276" w:lineRule="auto"/>
              <w:rPr>
                <w:rFonts w:ascii="Times New Roman" w:eastAsia="Times New Roman" w:hAnsi="Times New Roman" w:cs="Times New Roman"/>
                <w:lang w:eastAsia="ru-RU"/>
              </w:rPr>
            </w:pPr>
          </w:p>
        </w:tc>
        <w:tc>
          <w:tcPr>
            <w:tcW w:w="1560" w:type="dxa"/>
            <w:tcBorders>
              <w:top w:val="single" w:sz="4" w:space="0" w:color="000000"/>
              <w:left w:val="single" w:sz="4" w:space="0" w:color="000000"/>
              <w:right w:val="single" w:sz="4" w:space="0" w:color="000000"/>
            </w:tcBorders>
          </w:tcPr>
          <w:p w14:paraId="349E85F8"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15F32707" w14:textId="0096CF62"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2C2CF729"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Что такое «эффект фазового сдвига» в звукорежиссуре? </w:t>
            </w:r>
          </w:p>
          <w:p w14:paraId="54129B89" w14:textId="77777777" w:rsidR="00057DB3" w:rsidRPr="00057DB3" w:rsidRDefault="00057DB3" w:rsidP="00057DB3">
            <w:pPr>
              <w:rPr>
                <w:rFonts w:ascii="Times New Roman" w:eastAsia="Times New Roman" w:hAnsi="Times New Roman" w:cs="Times New Roman"/>
                <w:sz w:val="24"/>
                <w:szCs w:val="24"/>
                <w:u w:val="single"/>
                <w:lang w:eastAsia="ru-RU"/>
              </w:rPr>
            </w:pPr>
            <w:r w:rsidRPr="00057DB3">
              <w:rPr>
                <w:rFonts w:ascii="Times New Roman" w:eastAsia="Times New Roman" w:hAnsi="Times New Roman" w:cs="Times New Roman"/>
                <w:sz w:val="24"/>
                <w:szCs w:val="24"/>
                <w:u w:val="single"/>
                <w:lang w:eastAsia="ru-RU"/>
              </w:rPr>
              <w:t>Варианты ответов</w:t>
            </w:r>
          </w:p>
          <w:p w14:paraId="68E5C716"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lastRenderedPageBreak/>
              <w:t xml:space="preserve">1.Изменение громкости </w:t>
            </w:r>
          </w:p>
          <w:p w14:paraId="52137B8C"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2.Изменение тональности </w:t>
            </w:r>
          </w:p>
          <w:p w14:paraId="50777A8E"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3.Изменение фазы сигнала </w:t>
            </w:r>
          </w:p>
          <w:p w14:paraId="12A58B7B"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4.Изменение тембра</w:t>
            </w:r>
          </w:p>
        </w:tc>
        <w:tc>
          <w:tcPr>
            <w:tcW w:w="2772" w:type="dxa"/>
            <w:tcBorders>
              <w:top w:val="single" w:sz="4" w:space="0" w:color="000000"/>
              <w:left w:val="single" w:sz="4" w:space="0" w:color="000000"/>
              <w:bottom w:val="single" w:sz="4" w:space="0" w:color="000000"/>
              <w:right w:val="single" w:sz="4" w:space="0" w:color="000000"/>
            </w:tcBorders>
          </w:tcPr>
          <w:p w14:paraId="73E4A4C1" w14:textId="77777777" w:rsidR="00057DB3" w:rsidRPr="00057DB3" w:rsidRDefault="00057DB3" w:rsidP="00057DB3">
            <w:pPr>
              <w:rPr>
                <w:rFonts w:ascii="Times New Roman" w:eastAsia="Times New Roman" w:hAnsi="Times New Roman" w:cs="Times New Roman"/>
                <w:sz w:val="24"/>
                <w:szCs w:val="24"/>
                <w:lang w:eastAsia="ru-RU"/>
              </w:rPr>
            </w:pPr>
          </w:p>
        </w:tc>
      </w:tr>
      <w:tr w:rsidR="00057DB3" w:rsidRPr="00057DB3" w14:paraId="032E7176" w14:textId="77777777" w:rsidTr="00057DB3">
        <w:tc>
          <w:tcPr>
            <w:tcW w:w="1418" w:type="dxa"/>
            <w:vMerge/>
            <w:tcBorders>
              <w:top w:val="single" w:sz="4" w:space="0" w:color="000000"/>
              <w:left w:val="single" w:sz="4" w:space="0" w:color="000000"/>
              <w:right w:val="single" w:sz="4" w:space="0" w:color="000000"/>
            </w:tcBorders>
          </w:tcPr>
          <w:p w14:paraId="571D35F7" w14:textId="77777777" w:rsidR="00057DB3" w:rsidRPr="00057DB3" w:rsidRDefault="00057DB3" w:rsidP="00057DB3">
            <w:pPr>
              <w:widowControl w:val="0"/>
              <w:pBdr>
                <w:top w:val="nil"/>
                <w:left w:val="nil"/>
                <w:bottom w:val="nil"/>
                <w:right w:val="nil"/>
                <w:between w:val="nil"/>
              </w:pBdr>
              <w:spacing w:line="276" w:lineRule="auto"/>
              <w:rPr>
                <w:rFonts w:ascii="Times New Roman" w:eastAsia="Times New Roman" w:hAnsi="Times New Roman" w:cs="Times New Roman"/>
                <w:lang w:eastAsia="ru-RU"/>
              </w:rPr>
            </w:pPr>
          </w:p>
        </w:tc>
        <w:tc>
          <w:tcPr>
            <w:tcW w:w="1560" w:type="dxa"/>
            <w:tcBorders>
              <w:top w:val="single" w:sz="4" w:space="0" w:color="000000"/>
              <w:left w:val="single" w:sz="4" w:space="0" w:color="000000"/>
              <w:right w:val="single" w:sz="4" w:space="0" w:color="000000"/>
            </w:tcBorders>
          </w:tcPr>
          <w:p w14:paraId="7AEE4395"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16AC32E1" w14:textId="40864ABE"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672895A9"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Как называется процесс удаления нежелательных шумов на записи?</w:t>
            </w:r>
          </w:p>
          <w:p w14:paraId="1B026FE1" w14:textId="77777777" w:rsidR="00057DB3" w:rsidRPr="00057DB3" w:rsidRDefault="00057DB3" w:rsidP="00057DB3">
            <w:pPr>
              <w:rPr>
                <w:rFonts w:ascii="Times New Roman" w:eastAsia="Times New Roman" w:hAnsi="Times New Roman" w:cs="Times New Roman"/>
                <w:sz w:val="24"/>
                <w:szCs w:val="24"/>
                <w:u w:val="single"/>
                <w:lang w:eastAsia="ru-RU"/>
              </w:rPr>
            </w:pPr>
            <w:r w:rsidRPr="00057DB3">
              <w:rPr>
                <w:rFonts w:ascii="Times New Roman" w:eastAsia="Times New Roman" w:hAnsi="Times New Roman" w:cs="Times New Roman"/>
                <w:sz w:val="24"/>
                <w:szCs w:val="24"/>
                <w:u w:val="single"/>
                <w:lang w:eastAsia="ru-RU"/>
              </w:rPr>
              <w:t>Варианты ответов</w:t>
            </w:r>
          </w:p>
          <w:p w14:paraId="478ACB67"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1.Эквализация </w:t>
            </w:r>
          </w:p>
          <w:p w14:paraId="32A9FEE4"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2.Модуляция </w:t>
            </w:r>
          </w:p>
          <w:p w14:paraId="3EA44DD1"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3.Децимация </w:t>
            </w:r>
          </w:p>
          <w:p w14:paraId="404A0E5D"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4.Мастеринг</w:t>
            </w:r>
          </w:p>
        </w:tc>
        <w:tc>
          <w:tcPr>
            <w:tcW w:w="2772" w:type="dxa"/>
            <w:tcBorders>
              <w:top w:val="single" w:sz="4" w:space="0" w:color="000000"/>
              <w:left w:val="single" w:sz="4" w:space="0" w:color="000000"/>
              <w:bottom w:val="single" w:sz="4" w:space="0" w:color="000000"/>
              <w:right w:val="single" w:sz="4" w:space="0" w:color="000000"/>
            </w:tcBorders>
          </w:tcPr>
          <w:p w14:paraId="7415CB8A" w14:textId="77777777" w:rsidR="00057DB3" w:rsidRPr="00057DB3" w:rsidRDefault="00057DB3" w:rsidP="00057DB3">
            <w:pPr>
              <w:rPr>
                <w:rFonts w:ascii="Times New Roman" w:eastAsia="Times New Roman" w:hAnsi="Times New Roman" w:cs="Times New Roman"/>
                <w:sz w:val="24"/>
                <w:szCs w:val="24"/>
                <w:lang w:eastAsia="ru-RU"/>
              </w:rPr>
            </w:pPr>
          </w:p>
        </w:tc>
      </w:tr>
      <w:tr w:rsidR="00057DB3" w:rsidRPr="00057DB3" w14:paraId="5AD068BF" w14:textId="77777777" w:rsidTr="00057DB3">
        <w:tc>
          <w:tcPr>
            <w:tcW w:w="1418" w:type="dxa"/>
            <w:vMerge/>
            <w:tcBorders>
              <w:top w:val="single" w:sz="4" w:space="0" w:color="000000"/>
              <w:left w:val="single" w:sz="4" w:space="0" w:color="000000"/>
              <w:right w:val="single" w:sz="4" w:space="0" w:color="000000"/>
            </w:tcBorders>
          </w:tcPr>
          <w:p w14:paraId="27C366F4" w14:textId="77777777" w:rsidR="00057DB3" w:rsidRPr="00057DB3" w:rsidRDefault="00057DB3" w:rsidP="00057DB3">
            <w:pPr>
              <w:widowControl w:val="0"/>
              <w:pBdr>
                <w:top w:val="nil"/>
                <w:left w:val="nil"/>
                <w:bottom w:val="nil"/>
                <w:right w:val="nil"/>
                <w:between w:val="nil"/>
              </w:pBdr>
              <w:spacing w:line="276" w:lineRule="auto"/>
              <w:rPr>
                <w:rFonts w:ascii="Times New Roman" w:eastAsia="Times New Roman" w:hAnsi="Times New Roman" w:cs="Times New Roman"/>
                <w:lang w:eastAsia="ru-RU"/>
              </w:rPr>
            </w:pPr>
          </w:p>
        </w:tc>
        <w:tc>
          <w:tcPr>
            <w:tcW w:w="1560" w:type="dxa"/>
            <w:tcBorders>
              <w:top w:val="single" w:sz="4" w:space="0" w:color="000000"/>
              <w:left w:val="single" w:sz="4" w:space="0" w:color="000000"/>
              <w:right w:val="single" w:sz="4" w:space="0" w:color="000000"/>
            </w:tcBorders>
          </w:tcPr>
          <w:p w14:paraId="1ED10EFA"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0E516321" w14:textId="21A3AA82"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6354B437"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Что представляет собой эффект «реверберация»? </w:t>
            </w:r>
          </w:p>
          <w:p w14:paraId="439289E8" w14:textId="77777777" w:rsidR="00057DB3" w:rsidRPr="00057DB3" w:rsidRDefault="00057DB3" w:rsidP="00057DB3">
            <w:pPr>
              <w:jc w:val="both"/>
              <w:rPr>
                <w:rFonts w:ascii="Times New Roman" w:eastAsia="Times New Roman" w:hAnsi="Times New Roman" w:cs="Times New Roman"/>
                <w:sz w:val="24"/>
                <w:szCs w:val="24"/>
                <w:u w:val="single"/>
                <w:lang w:eastAsia="ru-RU"/>
              </w:rPr>
            </w:pPr>
            <w:r w:rsidRPr="00057DB3">
              <w:rPr>
                <w:rFonts w:ascii="Times New Roman" w:eastAsia="Times New Roman" w:hAnsi="Times New Roman" w:cs="Times New Roman"/>
                <w:sz w:val="24"/>
                <w:szCs w:val="24"/>
                <w:u w:val="single"/>
                <w:lang w:eastAsia="ru-RU"/>
              </w:rPr>
              <w:t>Варианты ответов</w:t>
            </w:r>
          </w:p>
          <w:p w14:paraId="67C160A5"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1.Уменьшение громкости </w:t>
            </w:r>
          </w:p>
          <w:p w14:paraId="00A59235"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2.Эхо </w:t>
            </w:r>
          </w:p>
          <w:p w14:paraId="6AE69CD2"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3.Отражение звука от поверхностей </w:t>
            </w:r>
          </w:p>
          <w:p w14:paraId="2C1B0C84"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4.Задержка звука</w:t>
            </w:r>
          </w:p>
        </w:tc>
        <w:tc>
          <w:tcPr>
            <w:tcW w:w="2772" w:type="dxa"/>
            <w:tcBorders>
              <w:top w:val="single" w:sz="4" w:space="0" w:color="000000"/>
              <w:left w:val="single" w:sz="4" w:space="0" w:color="000000"/>
              <w:bottom w:val="single" w:sz="4" w:space="0" w:color="000000"/>
              <w:right w:val="single" w:sz="4" w:space="0" w:color="000000"/>
            </w:tcBorders>
          </w:tcPr>
          <w:p w14:paraId="24BBFC72" w14:textId="77777777" w:rsidR="00057DB3" w:rsidRPr="00057DB3" w:rsidRDefault="00057DB3" w:rsidP="00057DB3">
            <w:pPr>
              <w:rPr>
                <w:rFonts w:ascii="Times New Roman" w:eastAsia="Times New Roman" w:hAnsi="Times New Roman" w:cs="Times New Roman"/>
                <w:sz w:val="24"/>
                <w:szCs w:val="24"/>
                <w:lang w:eastAsia="ru-RU"/>
              </w:rPr>
            </w:pPr>
          </w:p>
        </w:tc>
      </w:tr>
      <w:tr w:rsidR="00057DB3" w:rsidRPr="00057DB3" w14:paraId="5E3CC3AE" w14:textId="77777777" w:rsidTr="00057DB3">
        <w:tc>
          <w:tcPr>
            <w:tcW w:w="1418" w:type="dxa"/>
            <w:vMerge/>
            <w:tcBorders>
              <w:top w:val="single" w:sz="4" w:space="0" w:color="000000"/>
              <w:left w:val="single" w:sz="4" w:space="0" w:color="000000"/>
              <w:right w:val="single" w:sz="4" w:space="0" w:color="000000"/>
            </w:tcBorders>
          </w:tcPr>
          <w:p w14:paraId="084F3E3B" w14:textId="77777777" w:rsidR="00057DB3" w:rsidRPr="00057DB3" w:rsidRDefault="00057DB3" w:rsidP="00057DB3">
            <w:pPr>
              <w:widowControl w:val="0"/>
              <w:pBdr>
                <w:top w:val="nil"/>
                <w:left w:val="nil"/>
                <w:bottom w:val="nil"/>
                <w:right w:val="nil"/>
                <w:between w:val="nil"/>
              </w:pBdr>
              <w:spacing w:line="276" w:lineRule="auto"/>
              <w:rPr>
                <w:rFonts w:ascii="Times New Roman" w:eastAsia="Times New Roman" w:hAnsi="Times New Roman" w:cs="Times New Roman"/>
                <w:lang w:eastAsia="ru-RU"/>
              </w:rPr>
            </w:pPr>
          </w:p>
        </w:tc>
        <w:tc>
          <w:tcPr>
            <w:tcW w:w="1560" w:type="dxa"/>
            <w:tcBorders>
              <w:top w:val="single" w:sz="4" w:space="0" w:color="000000"/>
              <w:left w:val="single" w:sz="4" w:space="0" w:color="000000"/>
              <w:right w:val="single" w:sz="4" w:space="0" w:color="000000"/>
            </w:tcBorders>
          </w:tcPr>
          <w:p w14:paraId="6B018A07"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631324EA" w14:textId="553846D0"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707C09C9"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Какой тип микрофона наиболее чувствителен к звуковым колебаниям?</w:t>
            </w:r>
          </w:p>
          <w:p w14:paraId="6190499F" w14:textId="77777777" w:rsidR="00057DB3" w:rsidRPr="00057DB3" w:rsidRDefault="00057DB3" w:rsidP="00057DB3">
            <w:pPr>
              <w:jc w:val="both"/>
              <w:rPr>
                <w:rFonts w:ascii="Times New Roman" w:eastAsia="Times New Roman" w:hAnsi="Times New Roman" w:cs="Times New Roman"/>
                <w:sz w:val="24"/>
                <w:szCs w:val="24"/>
                <w:u w:val="single"/>
                <w:lang w:eastAsia="ru-RU"/>
              </w:rPr>
            </w:pPr>
            <w:r w:rsidRPr="00057DB3">
              <w:rPr>
                <w:rFonts w:ascii="Times New Roman" w:eastAsia="Times New Roman" w:hAnsi="Times New Roman" w:cs="Times New Roman"/>
                <w:sz w:val="24"/>
                <w:szCs w:val="24"/>
                <w:u w:val="single"/>
                <w:lang w:eastAsia="ru-RU"/>
              </w:rPr>
              <w:lastRenderedPageBreak/>
              <w:t>Варианты ответов</w:t>
            </w:r>
          </w:p>
          <w:p w14:paraId="77653E49"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1.Динамический </w:t>
            </w:r>
          </w:p>
          <w:p w14:paraId="02137B72"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2.Электретный </w:t>
            </w:r>
          </w:p>
          <w:p w14:paraId="407380E2"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3.Ленточный </w:t>
            </w:r>
          </w:p>
          <w:p w14:paraId="2A2427FC"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4.Конденсаторный</w:t>
            </w:r>
          </w:p>
        </w:tc>
        <w:tc>
          <w:tcPr>
            <w:tcW w:w="2772" w:type="dxa"/>
            <w:tcBorders>
              <w:top w:val="single" w:sz="4" w:space="0" w:color="000000"/>
              <w:left w:val="single" w:sz="4" w:space="0" w:color="000000"/>
              <w:bottom w:val="single" w:sz="4" w:space="0" w:color="000000"/>
              <w:right w:val="single" w:sz="4" w:space="0" w:color="000000"/>
            </w:tcBorders>
          </w:tcPr>
          <w:p w14:paraId="481EBCC6" w14:textId="77777777" w:rsidR="00057DB3" w:rsidRPr="00057DB3" w:rsidRDefault="00057DB3" w:rsidP="00057DB3">
            <w:pPr>
              <w:rPr>
                <w:rFonts w:ascii="Times New Roman" w:eastAsia="Times New Roman" w:hAnsi="Times New Roman" w:cs="Times New Roman"/>
                <w:sz w:val="24"/>
                <w:szCs w:val="24"/>
                <w:lang w:eastAsia="ru-RU"/>
              </w:rPr>
            </w:pPr>
          </w:p>
        </w:tc>
      </w:tr>
      <w:tr w:rsidR="00057DB3" w:rsidRPr="00057DB3" w14:paraId="54F5F67B" w14:textId="77777777" w:rsidTr="00057DB3">
        <w:tc>
          <w:tcPr>
            <w:tcW w:w="1418" w:type="dxa"/>
            <w:vMerge/>
            <w:tcBorders>
              <w:top w:val="single" w:sz="4" w:space="0" w:color="000000"/>
              <w:left w:val="single" w:sz="4" w:space="0" w:color="000000"/>
              <w:right w:val="single" w:sz="4" w:space="0" w:color="000000"/>
            </w:tcBorders>
          </w:tcPr>
          <w:p w14:paraId="5C2BDC8D" w14:textId="77777777" w:rsidR="00057DB3" w:rsidRPr="00057DB3" w:rsidRDefault="00057DB3" w:rsidP="00057DB3">
            <w:pPr>
              <w:widowControl w:val="0"/>
              <w:pBdr>
                <w:top w:val="nil"/>
                <w:left w:val="nil"/>
                <w:bottom w:val="nil"/>
                <w:right w:val="nil"/>
                <w:between w:val="nil"/>
              </w:pBdr>
              <w:spacing w:line="276" w:lineRule="auto"/>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right w:val="single" w:sz="4" w:space="0" w:color="000000"/>
            </w:tcBorders>
          </w:tcPr>
          <w:p w14:paraId="20151EBA"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19B8EE1C" w14:textId="35192109"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66935653"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Что такое «динамический диапазон» в контексте аудиозаписи? </w:t>
            </w:r>
          </w:p>
          <w:p w14:paraId="3D63AA29" w14:textId="77777777" w:rsidR="00057DB3" w:rsidRPr="00057DB3" w:rsidRDefault="00057DB3" w:rsidP="00057DB3">
            <w:pPr>
              <w:jc w:val="both"/>
              <w:rPr>
                <w:rFonts w:ascii="Times New Roman" w:eastAsia="Times New Roman" w:hAnsi="Times New Roman" w:cs="Times New Roman"/>
                <w:sz w:val="24"/>
                <w:szCs w:val="24"/>
                <w:u w:val="single"/>
                <w:lang w:eastAsia="ru-RU"/>
              </w:rPr>
            </w:pPr>
            <w:r w:rsidRPr="00057DB3">
              <w:rPr>
                <w:rFonts w:ascii="Times New Roman" w:eastAsia="Times New Roman" w:hAnsi="Times New Roman" w:cs="Times New Roman"/>
                <w:sz w:val="24"/>
                <w:szCs w:val="24"/>
                <w:u w:val="single"/>
                <w:lang w:eastAsia="ru-RU"/>
              </w:rPr>
              <w:t>Варианты ответов</w:t>
            </w:r>
          </w:p>
          <w:p w14:paraId="3383B1F9"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1.Число каналов записи </w:t>
            </w:r>
          </w:p>
          <w:p w14:paraId="5E4F7772"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2.Спектр частот </w:t>
            </w:r>
          </w:p>
          <w:p w14:paraId="29A63006"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3.Громкость </w:t>
            </w:r>
          </w:p>
          <w:p w14:paraId="678D2753"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4.Разница между самым тихим и самым громким звуками</w:t>
            </w:r>
          </w:p>
        </w:tc>
        <w:tc>
          <w:tcPr>
            <w:tcW w:w="2772" w:type="dxa"/>
            <w:tcBorders>
              <w:top w:val="single" w:sz="4" w:space="0" w:color="000000"/>
              <w:left w:val="single" w:sz="4" w:space="0" w:color="000000"/>
              <w:bottom w:val="single" w:sz="4" w:space="0" w:color="000000"/>
              <w:right w:val="single" w:sz="4" w:space="0" w:color="000000"/>
            </w:tcBorders>
          </w:tcPr>
          <w:p w14:paraId="2D2A907E" w14:textId="77777777" w:rsidR="00057DB3" w:rsidRPr="00057DB3" w:rsidRDefault="00057DB3" w:rsidP="00057DB3">
            <w:pPr>
              <w:rPr>
                <w:rFonts w:ascii="Times New Roman" w:eastAsia="Times New Roman" w:hAnsi="Times New Roman" w:cs="Times New Roman"/>
                <w:sz w:val="24"/>
                <w:szCs w:val="24"/>
                <w:lang w:eastAsia="ru-RU"/>
              </w:rPr>
            </w:pPr>
          </w:p>
        </w:tc>
      </w:tr>
      <w:tr w:rsidR="00057DB3" w:rsidRPr="00057DB3" w14:paraId="7A6076B9" w14:textId="77777777" w:rsidTr="00057DB3">
        <w:tc>
          <w:tcPr>
            <w:tcW w:w="1418" w:type="dxa"/>
            <w:vMerge/>
            <w:tcBorders>
              <w:top w:val="single" w:sz="4" w:space="0" w:color="000000"/>
              <w:left w:val="single" w:sz="4" w:space="0" w:color="000000"/>
              <w:right w:val="single" w:sz="4" w:space="0" w:color="000000"/>
            </w:tcBorders>
          </w:tcPr>
          <w:p w14:paraId="7AFDBC2C" w14:textId="77777777" w:rsidR="00057DB3" w:rsidRPr="00057DB3" w:rsidRDefault="00057DB3" w:rsidP="00057DB3">
            <w:pPr>
              <w:widowControl w:val="0"/>
              <w:pBdr>
                <w:top w:val="nil"/>
                <w:left w:val="nil"/>
                <w:bottom w:val="nil"/>
                <w:right w:val="nil"/>
                <w:between w:val="nil"/>
              </w:pBdr>
              <w:spacing w:line="276" w:lineRule="auto"/>
              <w:rPr>
                <w:rFonts w:ascii="Times New Roman" w:eastAsia="Times New Roman" w:hAnsi="Times New Roman" w:cs="Times New Roman"/>
                <w:lang w:eastAsia="ru-RU"/>
              </w:rPr>
            </w:pPr>
          </w:p>
        </w:tc>
        <w:tc>
          <w:tcPr>
            <w:tcW w:w="1560" w:type="dxa"/>
            <w:tcBorders>
              <w:top w:val="single" w:sz="4" w:space="0" w:color="000000"/>
              <w:left w:val="single" w:sz="4" w:space="0" w:color="000000"/>
              <w:right w:val="single" w:sz="4" w:space="0" w:color="000000"/>
            </w:tcBorders>
          </w:tcPr>
          <w:p w14:paraId="2C10083A"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7328EEF9" w14:textId="654891D8"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0464C491"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Какой элемент обработки звука используется для изменения тембра сигнала?</w:t>
            </w:r>
          </w:p>
          <w:p w14:paraId="28D596C4" w14:textId="77777777" w:rsidR="00057DB3" w:rsidRPr="00057DB3" w:rsidRDefault="00057DB3" w:rsidP="00057DB3">
            <w:pPr>
              <w:jc w:val="both"/>
              <w:rPr>
                <w:rFonts w:ascii="Times New Roman" w:eastAsia="Times New Roman" w:hAnsi="Times New Roman" w:cs="Times New Roman"/>
                <w:sz w:val="24"/>
                <w:szCs w:val="24"/>
                <w:u w:val="single"/>
                <w:lang w:eastAsia="ru-RU"/>
              </w:rPr>
            </w:pPr>
            <w:r w:rsidRPr="00057DB3">
              <w:rPr>
                <w:rFonts w:ascii="Times New Roman" w:eastAsia="Times New Roman" w:hAnsi="Times New Roman" w:cs="Times New Roman"/>
                <w:sz w:val="24"/>
                <w:szCs w:val="24"/>
                <w:u w:val="single"/>
                <w:lang w:eastAsia="ru-RU"/>
              </w:rPr>
              <w:t>Варианты ответов</w:t>
            </w:r>
          </w:p>
          <w:p w14:paraId="25059780"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1.Фейдер </w:t>
            </w:r>
          </w:p>
          <w:p w14:paraId="6291C91D"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2.Динамик </w:t>
            </w:r>
          </w:p>
          <w:p w14:paraId="0DDD3F8B"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3.Компрессор </w:t>
            </w:r>
          </w:p>
          <w:p w14:paraId="7BDB8172"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4.Эквалайзер</w:t>
            </w:r>
          </w:p>
        </w:tc>
        <w:tc>
          <w:tcPr>
            <w:tcW w:w="2772" w:type="dxa"/>
            <w:tcBorders>
              <w:top w:val="single" w:sz="4" w:space="0" w:color="000000"/>
              <w:left w:val="single" w:sz="4" w:space="0" w:color="000000"/>
              <w:bottom w:val="single" w:sz="4" w:space="0" w:color="000000"/>
              <w:right w:val="single" w:sz="4" w:space="0" w:color="000000"/>
            </w:tcBorders>
          </w:tcPr>
          <w:p w14:paraId="2F01FD55" w14:textId="77777777" w:rsidR="00057DB3" w:rsidRPr="00057DB3" w:rsidRDefault="00057DB3" w:rsidP="00057DB3">
            <w:pPr>
              <w:rPr>
                <w:rFonts w:ascii="Times New Roman" w:eastAsia="Times New Roman" w:hAnsi="Times New Roman" w:cs="Times New Roman"/>
                <w:sz w:val="24"/>
                <w:szCs w:val="24"/>
                <w:lang w:eastAsia="ru-RU"/>
              </w:rPr>
            </w:pPr>
          </w:p>
        </w:tc>
      </w:tr>
      <w:tr w:rsidR="00057DB3" w:rsidRPr="00057DB3" w14:paraId="1DC1AB13" w14:textId="77777777" w:rsidTr="00057DB3">
        <w:tc>
          <w:tcPr>
            <w:tcW w:w="1418" w:type="dxa"/>
            <w:vMerge/>
            <w:tcBorders>
              <w:top w:val="single" w:sz="4" w:space="0" w:color="000000"/>
              <w:left w:val="single" w:sz="4" w:space="0" w:color="000000"/>
              <w:right w:val="single" w:sz="4" w:space="0" w:color="000000"/>
            </w:tcBorders>
          </w:tcPr>
          <w:p w14:paraId="61B79708" w14:textId="77777777" w:rsidR="00057DB3" w:rsidRPr="00057DB3" w:rsidRDefault="00057DB3" w:rsidP="00057DB3">
            <w:pPr>
              <w:widowControl w:val="0"/>
              <w:pBdr>
                <w:top w:val="nil"/>
                <w:left w:val="nil"/>
                <w:bottom w:val="nil"/>
                <w:right w:val="nil"/>
                <w:between w:val="nil"/>
              </w:pBdr>
              <w:spacing w:line="276" w:lineRule="auto"/>
              <w:rPr>
                <w:rFonts w:ascii="Times New Roman" w:eastAsia="Times New Roman" w:hAnsi="Times New Roman" w:cs="Times New Roman"/>
                <w:lang w:eastAsia="ru-RU"/>
              </w:rPr>
            </w:pPr>
          </w:p>
        </w:tc>
        <w:tc>
          <w:tcPr>
            <w:tcW w:w="1560" w:type="dxa"/>
            <w:tcBorders>
              <w:top w:val="single" w:sz="4" w:space="0" w:color="000000"/>
              <w:left w:val="single" w:sz="4" w:space="0" w:color="000000"/>
              <w:right w:val="single" w:sz="4" w:space="0" w:color="000000"/>
            </w:tcBorders>
          </w:tcPr>
          <w:p w14:paraId="07B8ABF4"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5B2A099D" w14:textId="7E185D1A"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76BFA19A"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Какой формат файла чаще всего используется для хранения музыкальных композиций? </w:t>
            </w:r>
          </w:p>
          <w:p w14:paraId="30A77B6B" w14:textId="77777777" w:rsidR="00057DB3" w:rsidRPr="00057DB3" w:rsidRDefault="00057DB3" w:rsidP="00057DB3">
            <w:pPr>
              <w:jc w:val="both"/>
              <w:rPr>
                <w:rFonts w:ascii="Times New Roman" w:eastAsia="Times New Roman" w:hAnsi="Times New Roman" w:cs="Times New Roman"/>
                <w:sz w:val="24"/>
                <w:szCs w:val="24"/>
                <w:u w:val="single"/>
                <w:lang w:eastAsia="ru-RU"/>
              </w:rPr>
            </w:pPr>
            <w:r w:rsidRPr="00057DB3">
              <w:rPr>
                <w:rFonts w:ascii="Times New Roman" w:eastAsia="Times New Roman" w:hAnsi="Times New Roman" w:cs="Times New Roman"/>
                <w:sz w:val="24"/>
                <w:szCs w:val="24"/>
                <w:u w:val="single"/>
                <w:lang w:eastAsia="ru-RU"/>
              </w:rPr>
              <w:t>Варианты ответов</w:t>
            </w:r>
          </w:p>
          <w:p w14:paraId="2436960F"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1.AVI </w:t>
            </w:r>
          </w:p>
          <w:p w14:paraId="5D277D49"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2.Mh24 </w:t>
            </w:r>
          </w:p>
          <w:p w14:paraId="4EFE506E"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3.Mh23 </w:t>
            </w:r>
          </w:p>
          <w:p w14:paraId="0D606FEB"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4.WAV</w:t>
            </w:r>
          </w:p>
        </w:tc>
        <w:tc>
          <w:tcPr>
            <w:tcW w:w="2772" w:type="dxa"/>
            <w:tcBorders>
              <w:top w:val="single" w:sz="4" w:space="0" w:color="000000"/>
              <w:left w:val="single" w:sz="4" w:space="0" w:color="000000"/>
              <w:bottom w:val="single" w:sz="4" w:space="0" w:color="000000"/>
              <w:right w:val="single" w:sz="4" w:space="0" w:color="000000"/>
            </w:tcBorders>
          </w:tcPr>
          <w:p w14:paraId="47B249AF" w14:textId="77777777" w:rsidR="00057DB3" w:rsidRPr="00057DB3" w:rsidRDefault="00057DB3" w:rsidP="00057DB3">
            <w:pPr>
              <w:rPr>
                <w:rFonts w:ascii="Times New Roman" w:eastAsia="Times New Roman" w:hAnsi="Times New Roman" w:cs="Times New Roman"/>
                <w:sz w:val="24"/>
                <w:szCs w:val="24"/>
                <w:lang w:eastAsia="ru-RU"/>
              </w:rPr>
            </w:pPr>
          </w:p>
        </w:tc>
      </w:tr>
      <w:tr w:rsidR="00057DB3" w:rsidRPr="00057DB3" w14:paraId="0306FAD8" w14:textId="77777777" w:rsidTr="00057DB3">
        <w:tc>
          <w:tcPr>
            <w:tcW w:w="1418" w:type="dxa"/>
            <w:vMerge/>
            <w:tcBorders>
              <w:top w:val="single" w:sz="4" w:space="0" w:color="000000"/>
              <w:left w:val="single" w:sz="4" w:space="0" w:color="000000"/>
              <w:right w:val="single" w:sz="4" w:space="0" w:color="000000"/>
            </w:tcBorders>
          </w:tcPr>
          <w:p w14:paraId="29CCABFB" w14:textId="77777777" w:rsidR="00057DB3" w:rsidRPr="00057DB3" w:rsidRDefault="00057DB3" w:rsidP="00057DB3">
            <w:pPr>
              <w:widowControl w:val="0"/>
              <w:pBdr>
                <w:top w:val="nil"/>
                <w:left w:val="nil"/>
                <w:bottom w:val="nil"/>
                <w:right w:val="nil"/>
                <w:between w:val="nil"/>
              </w:pBdr>
              <w:spacing w:line="276" w:lineRule="auto"/>
              <w:rPr>
                <w:rFonts w:ascii="Times New Roman" w:eastAsia="Times New Roman" w:hAnsi="Times New Roman" w:cs="Times New Roman"/>
                <w:lang w:eastAsia="ru-RU"/>
              </w:rPr>
            </w:pPr>
          </w:p>
        </w:tc>
        <w:tc>
          <w:tcPr>
            <w:tcW w:w="1560" w:type="dxa"/>
            <w:tcBorders>
              <w:top w:val="single" w:sz="4" w:space="0" w:color="000000"/>
              <w:left w:val="single" w:sz="4" w:space="0" w:color="000000"/>
              <w:right w:val="single" w:sz="4" w:space="0" w:color="000000"/>
            </w:tcBorders>
          </w:tcPr>
          <w:p w14:paraId="48BC3704"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2BEE78E1" w14:textId="52A96CB5"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76A00828"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Т. Кун, К. Поппер, И. </w:t>
            </w:r>
            <w:proofErr w:type="spellStart"/>
            <w:r w:rsidRPr="00057DB3">
              <w:rPr>
                <w:rFonts w:ascii="Times New Roman" w:eastAsia="Times New Roman" w:hAnsi="Times New Roman" w:cs="Times New Roman"/>
                <w:sz w:val="24"/>
                <w:szCs w:val="24"/>
                <w:lang w:eastAsia="ru-RU"/>
              </w:rPr>
              <w:t>Лакатос</w:t>
            </w:r>
            <w:proofErr w:type="spellEnd"/>
            <w:r w:rsidRPr="00057DB3">
              <w:rPr>
                <w:rFonts w:ascii="Times New Roman" w:eastAsia="Times New Roman" w:hAnsi="Times New Roman" w:cs="Times New Roman"/>
                <w:sz w:val="24"/>
                <w:szCs w:val="24"/>
                <w:lang w:eastAsia="ru-RU"/>
              </w:rPr>
              <w:t xml:space="preserve"> и П. </w:t>
            </w:r>
            <w:proofErr w:type="spellStart"/>
            <w:r w:rsidRPr="00057DB3">
              <w:rPr>
                <w:rFonts w:ascii="Times New Roman" w:eastAsia="Times New Roman" w:hAnsi="Times New Roman" w:cs="Times New Roman"/>
                <w:sz w:val="24"/>
                <w:szCs w:val="24"/>
                <w:lang w:eastAsia="ru-RU"/>
              </w:rPr>
              <w:t>Фейерабенд</w:t>
            </w:r>
            <w:proofErr w:type="spellEnd"/>
            <w:r w:rsidRPr="00057DB3">
              <w:rPr>
                <w:rFonts w:ascii="Times New Roman" w:eastAsia="Times New Roman" w:hAnsi="Times New Roman" w:cs="Times New Roman"/>
                <w:sz w:val="24"/>
                <w:szCs w:val="24"/>
                <w:lang w:eastAsia="ru-RU"/>
              </w:rPr>
              <w:t xml:space="preserve"> являются представителями …</w:t>
            </w:r>
          </w:p>
        </w:tc>
        <w:tc>
          <w:tcPr>
            <w:tcW w:w="2772" w:type="dxa"/>
            <w:tcBorders>
              <w:top w:val="single" w:sz="4" w:space="0" w:color="000000"/>
              <w:left w:val="single" w:sz="4" w:space="0" w:color="000000"/>
              <w:bottom w:val="single" w:sz="4" w:space="0" w:color="000000"/>
              <w:right w:val="single" w:sz="4" w:space="0" w:color="000000"/>
            </w:tcBorders>
          </w:tcPr>
          <w:p w14:paraId="7465DE1D" w14:textId="77777777" w:rsidR="00057DB3" w:rsidRPr="00057DB3" w:rsidRDefault="00057DB3" w:rsidP="00057DB3">
            <w:pPr>
              <w:rPr>
                <w:rFonts w:ascii="Times New Roman" w:eastAsia="Times New Roman" w:hAnsi="Times New Roman" w:cs="Times New Roman"/>
                <w:sz w:val="24"/>
                <w:szCs w:val="24"/>
                <w:lang w:eastAsia="ru-RU"/>
              </w:rPr>
            </w:pPr>
          </w:p>
        </w:tc>
      </w:tr>
      <w:tr w:rsidR="00057DB3" w:rsidRPr="00057DB3" w14:paraId="5762C1B2" w14:textId="77777777" w:rsidTr="00057DB3">
        <w:tc>
          <w:tcPr>
            <w:tcW w:w="1418" w:type="dxa"/>
            <w:tcBorders>
              <w:left w:val="single" w:sz="4" w:space="0" w:color="000000"/>
              <w:right w:val="single" w:sz="4" w:space="0" w:color="000000"/>
            </w:tcBorders>
          </w:tcPr>
          <w:p w14:paraId="3DD1F122" w14:textId="77777777" w:rsidR="00057DB3" w:rsidRPr="00057DB3" w:rsidRDefault="00057DB3" w:rsidP="00057DB3">
            <w:pPr>
              <w:rPr>
                <w:rFonts w:ascii="Times New Roman" w:eastAsia="Times New Roman" w:hAnsi="Times New Roman" w:cs="Times New Roman"/>
                <w:b/>
                <w:sz w:val="24"/>
                <w:szCs w:val="24"/>
                <w:lang w:eastAsia="ru-RU"/>
              </w:rPr>
            </w:pPr>
            <w:r w:rsidRPr="00057DB3">
              <w:rPr>
                <w:rFonts w:ascii="Times New Roman" w:eastAsia="Times New Roman" w:hAnsi="Times New Roman" w:cs="Times New Roman"/>
                <w:b/>
                <w:sz w:val="24"/>
                <w:szCs w:val="24"/>
                <w:lang w:eastAsia="ru-RU"/>
              </w:rPr>
              <w:t>Тип задания</w:t>
            </w:r>
          </w:p>
        </w:tc>
        <w:tc>
          <w:tcPr>
            <w:tcW w:w="1560" w:type="dxa"/>
            <w:tcBorders>
              <w:left w:val="single" w:sz="4" w:space="0" w:color="000000"/>
              <w:right w:val="single" w:sz="4" w:space="0" w:color="000000"/>
            </w:tcBorders>
          </w:tcPr>
          <w:p w14:paraId="08CDB525" w14:textId="77777777" w:rsidR="00057DB3" w:rsidRPr="00057DB3" w:rsidRDefault="00057DB3" w:rsidP="00057DB3">
            <w:pPr>
              <w:spacing w:after="0" w:line="240" w:lineRule="auto"/>
              <w:jc w:val="both"/>
              <w:rPr>
                <w:rFonts w:ascii="Times New Roman" w:eastAsia="Times New Roman" w:hAnsi="Times New Roman" w:cs="Times New Roman"/>
                <w:b/>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3A1C75D4" w14:textId="7797776E" w:rsidR="00057DB3" w:rsidRPr="00057DB3" w:rsidRDefault="00057DB3" w:rsidP="00057DB3">
            <w:pPr>
              <w:spacing w:after="0" w:line="240" w:lineRule="auto"/>
              <w:jc w:val="both"/>
              <w:rPr>
                <w:rFonts w:ascii="Times New Roman" w:eastAsia="Times New Roman" w:hAnsi="Times New Roman" w:cs="Times New Roman"/>
                <w:b/>
                <w:sz w:val="24"/>
                <w:szCs w:val="24"/>
                <w:lang w:eastAsia="ru-RU"/>
              </w:rPr>
            </w:pPr>
            <w:r w:rsidRPr="00057DB3">
              <w:rPr>
                <w:rFonts w:ascii="Times New Roman" w:eastAsia="Times New Roman" w:hAnsi="Times New Roman" w:cs="Times New Roman"/>
                <w:b/>
                <w:sz w:val="24"/>
                <w:szCs w:val="24"/>
                <w:lang w:eastAsia="ru-RU"/>
              </w:rPr>
              <w:t>Номер задания</w:t>
            </w:r>
          </w:p>
        </w:tc>
        <w:tc>
          <w:tcPr>
            <w:tcW w:w="4110" w:type="dxa"/>
            <w:tcBorders>
              <w:top w:val="single" w:sz="4" w:space="0" w:color="000000"/>
              <w:left w:val="single" w:sz="4" w:space="0" w:color="000000"/>
              <w:bottom w:val="single" w:sz="4" w:space="0" w:color="000000"/>
              <w:right w:val="single" w:sz="4" w:space="0" w:color="000000"/>
            </w:tcBorders>
          </w:tcPr>
          <w:p w14:paraId="70E113A4" w14:textId="77777777" w:rsidR="00057DB3" w:rsidRPr="00057DB3" w:rsidRDefault="00057DB3" w:rsidP="00057DB3">
            <w:pPr>
              <w:jc w:val="center"/>
              <w:rPr>
                <w:rFonts w:ascii="Times New Roman" w:eastAsia="Times New Roman" w:hAnsi="Times New Roman" w:cs="Times New Roman"/>
                <w:b/>
                <w:sz w:val="24"/>
                <w:szCs w:val="24"/>
                <w:lang w:eastAsia="ru-RU"/>
              </w:rPr>
            </w:pPr>
            <w:r w:rsidRPr="00057DB3">
              <w:rPr>
                <w:rFonts w:ascii="Times New Roman" w:eastAsia="Times New Roman" w:hAnsi="Times New Roman" w:cs="Times New Roman"/>
                <w:b/>
                <w:sz w:val="24"/>
                <w:szCs w:val="24"/>
                <w:lang w:eastAsia="ru-RU"/>
              </w:rPr>
              <w:t>Содержание задания</w:t>
            </w:r>
          </w:p>
        </w:tc>
        <w:tc>
          <w:tcPr>
            <w:tcW w:w="2772" w:type="dxa"/>
            <w:tcBorders>
              <w:top w:val="single" w:sz="4" w:space="0" w:color="000000"/>
              <w:left w:val="single" w:sz="4" w:space="0" w:color="000000"/>
              <w:bottom w:val="single" w:sz="4" w:space="0" w:color="000000"/>
              <w:right w:val="single" w:sz="4" w:space="0" w:color="000000"/>
            </w:tcBorders>
          </w:tcPr>
          <w:p w14:paraId="05BB5B50" w14:textId="77777777" w:rsidR="00057DB3" w:rsidRPr="00057DB3" w:rsidRDefault="00057DB3" w:rsidP="00057DB3">
            <w:pPr>
              <w:rPr>
                <w:rFonts w:ascii="Times New Roman" w:eastAsia="Times New Roman" w:hAnsi="Times New Roman" w:cs="Times New Roman"/>
                <w:b/>
                <w:color w:val="000000"/>
                <w:sz w:val="24"/>
                <w:szCs w:val="24"/>
                <w:lang w:eastAsia="ru-RU"/>
              </w:rPr>
            </w:pPr>
            <w:r w:rsidRPr="00057DB3">
              <w:rPr>
                <w:rFonts w:ascii="Times New Roman" w:eastAsia="Times New Roman" w:hAnsi="Times New Roman" w:cs="Times New Roman"/>
                <w:b/>
                <w:color w:val="000000"/>
                <w:sz w:val="24"/>
                <w:szCs w:val="24"/>
                <w:lang w:eastAsia="ru-RU"/>
              </w:rPr>
              <w:t>Ответ на вопрос должен содержать следующие понятия:</w:t>
            </w:r>
          </w:p>
          <w:p w14:paraId="7FAAD2B7" w14:textId="77777777" w:rsidR="00057DB3" w:rsidRPr="00057DB3" w:rsidRDefault="00057DB3" w:rsidP="00057DB3">
            <w:pPr>
              <w:jc w:val="center"/>
              <w:rPr>
                <w:rFonts w:ascii="Times New Roman" w:eastAsia="Times New Roman" w:hAnsi="Times New Roman" w:cs="Times New Roman"/>
                <w:b/>
                <w:sz w:val="24"/>
                <w:szCs w:val="24"/>
                <w:lang w:eastAsia="ru-RU"/>
              </w:rPr>
            </w:pPr>
          </w:p>
        </w:tc>
      </w:tr>
      <w:tr w:rsidR="00057DB3" w:rsidRPr="00057DB3" w14:paraId="52674BC6" w14:textId="77777777" w:rsidTr="00057DB3">
        <w:tc>
          <w:tcPr>
            <w:tcW w:w="1418" w:type="dxa"/>
            <w:tcBorders>
              <w:left w:val="single" w:sz="4" w:space="0" w:color="000000"/>
              <w:right w:val="single" w:sz="4" w:space="0" w:color="000000"/>
            </w:tcBorders>
          </w:tcPr>
          <w:p w14:paraId="02ADB664" w14:textId="77777777" w:rsidR="00057DB3" w:rsidRPr="00057DB3" w:rsidRDefault="00057DB3" w:rsidP="00057DB3">
            <w:pPr>
              <w:rPr>
                <w:rFonts w:ascii="Times New Roman" w:eastAsia="Times New Roman" w:hAnsi="Times New Roman" w:cs="Times New Roman"/>
                <w:b/>
                <w:sz w:val="24"/>
                <w:szCs w:val="24"/>
                <w:lang w:eastAsia="ru-RU"/>
              </w:rPr>
            </w:pPr>
            <w:r w:rsidRPr="00057DB3">
              <w:rPr>
                <w:rFonts w:ascii="Times New Roman" w:eastAsia="Times New Roman" w:hAnsi="Times New Roman" w:cs="Times New Roman"/>
                <w:b/>
                <w:sz w:val="24"/>
                <w:szCs w:val="24"/>
                <w:lang w:eastAsia="ru-RU"/>
              </w:rPr>
              <w:t>Эссе</w:t>
            </w:r>
          </w:p>
        </w:tc>
        <w:tc>
          <w:tcPr>
            <w:tcW w:w="1560" w:type="dxa"/>
            <w:tcBorders>
              <w:left w:val="single" w:sz="4" w:space="0" w:color="000000"/>
              <w:right w:val="single" w:sz="4" w:space="0" w:color="000000"/>
            </w:tcBorders>
          </w:tcPr>
          <w:p w14:paraId="787C33CD"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5D3ABCF2" w14:textId="56AAFB6C"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316F669C"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Отличие динамического и конденсаторного микрофонов? </w:t>
            </w:r>
          </w:p>
          <w:p w14:paraId="19C03F39" w14:textId="77777777" w:rsidR="00057DB3" w:rsidRPr="00057DB3" w:rsidRDefault="00057DB3" w:rsidP="00057DB3">
            <w:pPr>
              <w:jc w:val="both"/>
              <w:rPr>
                <w:rFonts w:ascii="Times New Roman" w:eastAsia="Times New Roman" w:hAnsi="Times New Roman" w:cs="Times New Roman"/>
                <w:sz w:val="24"/>
                <w:szCs w:val="24"/>
                <w:lang w:eastAsia="ru-RU"/>
              </w:rPr>
            </w:pPr>
          </w:p>
        </w:tc>
        <w:tc>
          <w:tcPr>
            <w:tcW w:w="2772" w:type="dxa"/>
          </w:tcPr>
          <w:p w14:paraId="7F462B4B"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 Наличие фантомного питания </w:t>
            </w:r>
          </w:p>
          <w:p w14:paraId="41F7E84A"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 Наличие разъема XLR </w:t>
            </w:r>
          </w:p>
          <w:p w14:paraId="5E972517"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 Наличие диафрагмы </w:t>
            </w:r>
          </w:p>
          <w:p w14:paraId="6776C4C3"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Форма и размер капсюля</w:t>
            </w:r>
          </w:p>
        </w:tc>
      </w:tr>
      <w:tr w:rsidR="00057DB3" w:rsidRPr="00057DB3" w14:paraId="0EA9047F" w14:textId="77777777" w:rsidTr="00057DB3">
        <w:tc>
          <w:tcPr>
            <w:tcW w:w="1418" w:type="dxa"/>
            <w:tcBorders>
              <w:left w:val="single" w:sz="4" w:space="0" w:color="000000"/>
              <w:right w:val="single" w:sz="4" w:space="0" w:color="000000"/>
            </w:tcBorders>
          </w:tcPr>
          <w:p w14:paraId="5FD2CA16" w14:textId="77777777" w:rsidR="00057DB3" w:rsidRPr="00057DB3" w:rsidRDefault="00057DB3" w:rsidP="00057DB3">
            <w:pPr>
              <w:rPr>
                <w:rFonts w:ascii="Times New Roman" w:eastAsia="Times New Roman" w:hAnsi="Times New Roman" w:cs="Times New Roman"/>
                <w:sz w:val="24"/>
                <w:szCs w:val="24"/>
                <w:lang w:eastAsia="ru-RU"/>
              </w:rPr>
            </w:pPr>
          </w:p>
        </w:tc>
        <w:tc>
          <w:tcPr>
            <w:tcW w:w="1560" w:type="dxa"/>
            <w:tcBorders>
              <w:left w:val="single" w:sz="4" w:space="0" w:color="000000"/>
              <w:right w:val="single" w:sz="4" w:space="0" w:color="000000"/>
            </w:tcBorders>
          </w:tcPr>
          <w:p w14:paraId="4C420719"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349FA20F" w14:textId="4FDC29F2"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14:paraId="6B18DAC9"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Разъем XLR это? </w:t>
            </w:r>
          </w:p>
          <w:p w14:paraId="338E39D8" w14:textId="77777777" w:rsidR="00057DB3" w:rsidRPr="00057DB3" w:rsidRDefault="00057DB3" w:rsidP="00057DB3">
            <w:pPr>
              <w:jc w:val="both"/>
              <w:rPr>
                <w:rFonts w:ascii="Times New Roman" w:eastAsia="Times New Roman" w:hAnsi="Times New Roman" w:cs="Times New Roman"/>
                <w:sz w:val="24"/>
                <w:szCs w:val="24"/>
                <w:lang w:eastAsia="ru-RU"/>
              </w:rPr>
            </w:pPr>
          </w:p>
        </w:tc>
        <w:tc>
          <w:tcPr>
            <w:tcW w:w="2772" w:type="dxa"/>
          </w:tcPr>
          <w:p w14:paraId="724DF1CD" w14:textId="77777777" w:rsidR="00057DB3" w:rsidRPr="00057DB3" w:rsidRDefault="00057DB3" w:rsidP="00057DB3">
            <w:pPr>
              <w:rPr>
                <w:rFonts w:ascii="Times New Roman" w:eastAsia="Times New Roman" w:hAnsi="Times New Roman" w:cs="Times New Roman"/>
                <w:lang w:eastAsia="ru-RU"/>
              </w:rPr>
            </w:pPr>
            <w:r w:rsidRPr="00057DB3">
              <w:rPr>
                <w:rFonts w:ascii="Times New Roman" w:eastAsia="Times New Roman" w:hAnsi="Times New Roman" w:cs="Times New Roman"/>
                <w:lang w:eastAsia="ru-RU"/>
              </w:rPr>
              <w:lastRenderedPageBreak/>
              <w:t xml:space="preserve">- разъем в виде вилки или розетки с балансным </w:t>
            </w:r>
            <w:r w:rsidRPr="00057DB3">
              <w:rPr>
                <w:rFonts w:ascii="Times New Roman" w:eastAsia="Times New Roman" w:hAnsi="Times New Roman" w:cs="Times New Roman"/>
                <w:lang w:eastAsia="ru-RU"/>
              </w:rPr>
              <w:lastRenderedPageBreak/>
              <w:t xml:space="preserve">подключением - гнездо для подключения световой аппаратуры </w:t>
            </w:r>
          </w:p>
          <w:p w14:paraId="3342399D" w14:textId="77777777" w:rsidR="00057DB3" w:rsidRPr="00057DB3" w:rsidRDefault="00057DB3" w:rsidP="00057DB3">
            <w:pPr>
              <w:rPr>
                <w:rFonts w:ascii="Times New Roman" w:eastAsia="Times New Roman" w:hAnsi="Times New Roman" w:cs="Times New Roman"/>
                <w:lang w:eastAsia="ru-RU"/>
              </w:rPr>
            </w:pPr>
            <w:r w:rsidRPr="00057DB3">
              <w:rPr>
                <w:rFonts w:ascii="Times New Roman" w:eastAsia="Times New Roman" w:hAnsi="Times New Roman" w:cs="Times New Roman"/>
                <w:lang w:eastAsia="ru-RU"/>
              </w:rPr>
              <w:t>- разъем именуемый «тюльпан»</w:t>
            </w:r>
          </w:p>
        </w:tc>
      </w:tr>
      <w:tr w:rsidR="00057DB3" w:rsidRPr="00057DB3" w14:paraId="7519B4C1" w14:textId="77777777" w:rsidTr="00057DB3">
        <w:tc>
          <w:tcPr>
            <w:tcW w:w="1418" w:type="dxa"/>
            <w:tcBorders>
              <w:left w:val="single" w:sz="4" w:space="0" w:color="000000"/>
              <w:right w:val="single" w:sz="4" w:space="0" w:color="000000"/>
            </w:tcBorders>
          </w:tcPr>
          <w:p w14:paraId="051E220E" w14:textId="77777777" w:rsidR="00057DB3" w:rsidRPr="00057DB3" w:rsidRDefault="00057DB3" w:rsidP="00057DB3">
            <w:pPr>
              <w:rPr>
                <w:rFonts w:ascii="Times New Roman" w:eastAsia="Times New Roman" w:hAnsi="Times New Roman" w:cs="Times New Roman"/>
                <w:sz w:val="24"/>
                <w:szCs w:val="24"/>
                <w:lang w:eastAsia="ru-RU"/>
              </w:rPr>
            </w:pPr>
          </w:p>
        </w:tc>
        <w:tc>
          <w:tcPr>
            <w:tcW w:w="1560" w:type="dxa"/>
            <w:tcBorders>
              <w:left w:val="single" w:sz="4" w:space="0" w:color="000000"/>
              <w:right w:val="single" w:sz="4" w:space="0" w:color="000000"/>
            </w:tcBorders>
          </w:tcPr>
          <w:p w14:paraId="40A43111"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700D231D" w14:textId="1C173049"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Pr>
          <w:p w14:paraId="4308F9EF" w14:textId="77777777" w:rsidR="00057DB3" w:rsidRPr="00057DB3" w:rsidRDefault="00057DB3" w:rsidP="00057DB3">
            <w:pPr>
              <w:jc w:val="both"/>
              <w:rPr>
                <w:rFonts w:ascii="Times New Roman" w:eastAsia="Times New Roman" w:hAnsi="Times New Roman" w:cs="Times New Roman"/>
                <w:color w:val="000000"/>
                <w:lang w:eastAsia="ru-RU"/>
              </w:rPr>
            </w:pPr>
            <w:r w:rsidRPr="00057DB3">
              <w:rPr>
                <w:rFonts w:ascii="Times New Roman" w:eastAsia="Times New Roman" w:hAnsi="Times New Roman" w:cs="Times New Roman"/>
                <w:color w:val="000000"/>
                <w:lang w:eastAsia="ru-RU"/>
              </w:rPr>
              <w:t xml:space="preserve">Термин «порог срабатывания» применяется к: </w:t>
            </w:r>
          </w:p>
          <w:p w14:paraId="4A691CF7" w14:textId="77777777" w:rsidR="00057DB3" w:rsidRPr="00057DB3" w:rsidRDefault="00057DB3" w:rsidP="00057DB3">
            <w:pPr>
              <w:jc w:val="both"/>
              <w:rPr>
                <w:rFonts w:ascii="Times New Roman" w:eastAsia="Times New Roman" w:hAnsi="Times New Roman" w:cs="Times New Roman"/>
                <w:sz w:val="24"/>
                <w:szCs w:val="24"/>
                <w:lang w:eastAsia="ru-RU"/>
              </w:rPr>
            </w:pPr>
          </w:p>
        </w:tc>
        <w:tc>
          <w:tcPr>
            <w:tcW w:w="2772" w:type="dxa"/>
          </w:tcPr>
          <w:p w14:paraId="3D891316"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 микрофонным системам </w:t>
            </w:r>
          </w:p>
          <w:p w14:paraId="4EAE0749"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 динамическим приборам обработки </w:t>
            </w:r>
          </w:p>
          <w:p w14:paraId="055A62A0"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инструментам музыканта</w:t>
            </w:r>
          </w:p>
          <w:p w14:paraId="77864533"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 - термин в работе свето-оператора</w:t>
            </w:r>
          </w:p>
        </w:tc>
      </w:tr>
      <w:tr w:rsidR="00057DB3" w:rsidRPr="00057DB3" w14:paraId="6C5F71FF" w14:textId="77777777" w:rsidTr="00057DB3">
        <w:tc>
          <w:tcPr>
            <w:tcW w:w="1418" w:type="dxa"/>
            <w:tcBorders>
              <w:left w:val="single" w:sz="4" w:space="0" w:color="000000"/>
              <w:right w:val="single" w:sz="4" w:space="0" w:color="000000"/>
            </w:tcBorders>
          </w:tcPr>
          <w:p w14:paraId="76383A6F" w14:textId="77777777" w:rsidR="00057DB3" w:rsidRPr="00057DB3" w:rsidRDefault="00057DB3" w:rsidP="00057DB3">
            <w:pPr>
              <w:rPr>
                <w:rFonts w:ascii="Times New Roman" w:eastAsia="Times New Roman" w:hAnsi="Times New Roman" w:cs="Times New Roman"/>
                <w:sz w:val="24"/>
                <w:szCs w:val="24"/>
                <w:lang w:eastAsia="ru-RU"/>
              </w:rPr>
            </w:pPr>
          </w:p>
        </w:tc>
        <w:tc>
          <w:tcPr>
            <w:tcW w:w="1560" w:type="dxa"/>
            <w:tcBorders>
              <w:left w:val="single" w:sz="4" w:space="0" w:color="000000"/>
              <w:right w:val="single" w:sz="4" w:space="0" w:color="000000"/>
            </w:tcBorders>
          </w:tcPr>
          <w:p w14:paraId="426500AB"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6626AAEF" w14:textId="75FB3D21"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Pr>
          <w:p w14:paraId="74788157" w14:textId="77777777" w:rsidR="00057DB3" w:rsidRPr="00057DB3" w:rsidRDefault="00057DB3" w:rsidP="00057DB3">
            <w:pPr>
              <w:jc w:val="both"/>
              <w:rPr>
                <w:rFonts w:ascii="Times New Roman" w:eastAsia="Times New Roman" w:hAnsi="Times New Roman" w:cs="Times New Roman"/>
                <w:color w:val="000000"/>
                <w:lang w:eastAsia="ru-RU"/>
              </w:rPr>
            </w:pPr>
            <w:r w:rsidRPr="00057DB3">
              <w:rPr>
                <w:rFonts w:ascii="Times New Roman" w:eastAsia="Times New Roman" w:hAnsi="Times New Roman" w:cs="Times New Roman"/>
                <w:color w:val="000000"/>
                <w:lang w:eastAsia="ru-RU"/>
              </w:rPr>
              <w:t xml:space="preserve">Подключение в пульт осуществляется при помощи: </w:t>
            </w:r>
          </w:p>
          <w:p w14:paraId="4E06E3BC"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color w:val="000000"/>
                <w:lang w:eastAsia="ru-RU"/>
              </w:rPr>
              <w:t xml:space="preserve"> </w:t>
            </w:r>
          </w:p>
        </w:tc>
        <w:tc>
          <w:tcPr>
            <w:tcW w:w="2772" w:type="dxa"/>
          </w:tcPr>
          <w:p w14:paraId="795B8A52"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 Разъемов XLR </w:t>
            </w:r>
          </w:p>
          <w:p w14:paraId="47D662A0"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 Разъемов </w:t>
            </w:r>
            <w:proofErr w:type="spellStart"/>
            <w:r w:rsidRPr="00057DB3">
              <w:rPr>
                <w:rFonts w:ascii="Times New Roman" w:eastAsia="Times New Roman" w:hAnsi="Times New Roman" w:cs="Times New Roman"/>
                <w:sz w:val="24"/>
                <w:szCs w:val="24"/>
                <w:lang w:eastAsia="ru-RU"/>
              </w:rPr>
              <w:t>jack</w:t>
            </w:r>
            <w:proofErr w:type="spellEnd"/>
            <w:r w:rsidRPr="00057DB3">
              <w:rPr>
                <w:rFonts w:ascii="Times New Roman" w:eastAsia="Times New Roman" w:hAnsi="Times New Roman" w:cs="Times New Roman"/>
                <w:sz w:val="24"/>
                <w:szCs w:val="24"/>
                <w:lang w:eastAsia="ru-RU"/>
              </w:rPr>
              <w:t xml:space="preserve"> </w:t>
            </w:r>
          </w:p>
          <w:p w14:paraId="06927144"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 Разъемов «тюльпан» </w:t>
            </w:r>
          </w:p>
          <w:p w14:paraId="3B0FE8B6"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 Все вышеперечисленное верно  </w:t>
            </w:r>
          </w:p>
        </w:tc>
      </w:tr>
      <w:tr w:rsidR="00057DB3" w:rsidRPr="00057DB3" w14:paraId="32D0D528" w14:textId="77777777" w:rsidTr="00057DB3">
        <w:trPr>
          <w:trHeight w:val="862"/>
        </w:trPr>
        <w:tc>
          <w:tcPr>
            <w:tcW w:w="1418" w:type="dxa"/>
            <w:tcBorders>
              <w:left w:val="single" w:sz="4" w:space="0" w:color="000000"/>
              <w:right w:val="single" w:sz="4" w:space="0" w:color="000000"/>
            </w:tcBorders>
          </w:tcPr>
          <w:p w14:paraId="24A52259" w14:textId="77777777" w:rsidR="00057DB3" w:rsidRPr="00057DB3" w:rsidRDefault="00057DB3" w:rsidP="00057DB3">
            <w:pPr>
              <w:rPr>
                <w:rFonts w:ascii="Times New Roman" w:eastAsia="Times New Roman" w:hAnsi="Times New Roman" w:cs="Times New Roman"/>
                <w:sz w:val="24"/>
                <w:szCs w:val="24"/>
                <w:lang w:eastAsia="ru-RU"/>
              </w:rPr>
            </w:pPr>
          </w:p>
        </w:tc>
        <w:tc>
          <w:tcPr>
            <w:tcW w:w="1560" w:type="dxa"/>
            <w:tcBorders>
              <w:left w:val="single" w:sz="4" w:space="0" w:color="000000"/>
              <w:right w:val="single" w:sz="4" w:space="0" w:color="000000"/>
            </w:tcBorders>
          </w:tcPr>
          <w:p w14:paraId="5D7D85EC" w14:textId="77777777"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6E237A95" w14:textId="37D76654" w:rsidR="00057DB3" w:rsidRPr="00057DB3" w:rsidRDefault="00057DB3" w:rsidP="00057DB3">
            <w:pPr>
              <w:numPr>
                <w:ilvl w:val="0"/>
                <w:numId w:val="32"/>
              </w:numPr>
              <w:spacing w:after="0" w:line="240" w:lineRule="auto"/>
              <w:ind w:left="0" w:firstLine="0"/>
              <w:jc w:val="both"/>
              <w:rPr>
                <w:rFonts w:ascii="Times New Roman" w:eastAsia="Times New Roman" w:hAnsi="Times New Roman" w:cs="Times New Roman"/>
                <w:sz w:val="24"/>
                <w:szCs w:val="24"/>
                <w:lang w:eastAsia="ru-RU"/>
              </w:rPr>
            </w:pPr>
          </w:p>
        </w:tc>
        <w:tc>
          <w:tcPr>
            <w:tcW w:w="4110" w:type="dxa"/>
          </w:tcPr>
          <w:p w14:paraId="6222A68E" w14:textId="77777777" w:rsidR="00057DB3" w:rsidRPr="00057DB3" w:rsidRDefault="00057DB3" w:rsidP="00057DB3">
            <w:pPr>
              <w:jc w:val="both"/>
              <w:rPr>
                <w:rFonts w:ascii="Times New Roman" w:eastAsia="Times New Roman" w:hAnsi="Times New Roman" w:cs="Times New Roman"/>
                <w:color w:val="000000"/>
                <w:lang w:eastAsia="ru-RU"/>
              </w:rPr>
            </w:pPr>
            <w:r w:rsidRPr="00057DB3">
              <w:rPr>
                <w:rFonts w:ascii="Times New Roman" w:eastAsia="Times New Roman" w:hAnsi="Times New Roman" w:cs="Times New Roman"/>
                <w:color w:val="000000"/>
                <w:lang w:eastAsia="ru-RU"/>
              </w:rPr>
              <w:t xml:space="preserve">Термин In </w:t>
            </w:r>
            <w:proofErr w:type="spellStart"/>
            <w:r w:rsidRPr="00057DB3">
              <w:rPr>
                <w:rFonts w:ascii="Times New Roman" w:eastAsia="Times New Roman" w:hAnsi="Times New Roman" w:cs="Times New Roman"/>
                <w:color w:val="000000"/>
                <w:lang w:eastAsia="ru-RU"/>
              </w:rPr>
              <w:t>Ear</w:t>
            </w:r>
            <w:proofErr w:type="spellEnd"/>
            <w:r w:rsidRPr="00057DB3">
              <w:rPr>
                <w:rFonts w:ascii="Times New Roman" w:eastAsia="Times New Roman" w:hAnsi="Times New Roman" w:cs="Times New Roman"/>
                <w:color w:val="000000"/>
                <w:lang w:eastAsia="ru-RU"/>
              </w:rPr>
              <w:t xml:space="preserve"> применяется: </w:t>
            </w:r>
          </w:p>
          <w:p w14:paraId="665C7C50" w14:textId="77777777" w:rsidR="00057DB3" w:rsidRPr="00057DB3" w:rsidRDefault="00057DB3" w:rsidP="00057DB3">
            <w:pPr>
              <w:jc w:val="both"/>
              <w:rPr>
                <w:rFonts w:ascii="Times New Roman" w:eastAsia="Times New Roman" w:hAnsi="Times New Roman" w:cs="Times New Roman"/>
                <w:sz w:val="24"/>
                <w:szCs w:val="24"/>
                <w:lang w:eastAsia="ru-RU"/>
              </w:rPr>
            </w:pPr>
            <w:r w:rsidRPr="00057DB3">
              <w:rPr>
                <w:rFonts w:ascii="Times New Roman" w:eastAsia="Times New Roman" w:hAnsi="Times New Roman" w:cs="Times New Roman"/>
                <w:color w:val="000000"/>
                <w:lang w:eastAsia="ru-RU"/>
              </w:rPr>
              <w:t xml:space="preserve"> </w:t>
            </w:r>
          </w:p>
        </w:tc>
        <w:tc>
          <w:tcPr>
            <w:tcW w:w="2772" w:type="dxa"/>
          </w:tcPr>
          <w:p w14:paraId="0519E408"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 при озвучивании фильма - при записи хора </w:t>
            </w:r>
          </w:p>
          <w:p w14:paraId="4D4DA7A6"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t xml:space="preserve">- при записи шумов </w:t>
            </w:r>
          </w:p>
          <w:p w14:paraId="3725739B" w14:textId="77777777" w:rsidR="00057DB3" w:rsidRPr="00057DB3" w:rsidRDefault="00057DB3" w:rsidP="00057DB3">
            <w:pPr>
              <w:rPr>
                <w:rFonts w:ascii="Times New Roman" w:eastAsia="Times New Roman" w:hAnsi="Times New Roman" w:cs="Times New Roman"/>
                <w:sz w:val="24"/>
                <w:szCs w:val="24"/>
                <w:lang w:eastAsia="ru-RU"/>
              </w:rPr>
            </w:pPr>
            <w:r w:rsidRPr="00057DB3">
              <w:rPr>
                <w:rFonts w:ascii="Times New Roman" w:eastAsia="Times New Roman" w:hAnsi="Times New Roman" w:cs="Times New Roman"/>
                <w:sz w:val="24"/>
                <w:szCs w:val="24"/>
                <w:lang w:eastAsia="ru-RU"/>
              </w:rPr>
              <w:lastRenderedPageBreak/>
              <w:t xml:space="preserve">- при использовании систем персонального мониторинга исполнителя  </w:t>
            </w:r>
          </w:p>
        </w:tc>
      </w:tr>
    </w:tbl>
    <w:p w14:paraId="108E1CD3" w14:textId="77777777" w:rsidR="00057DB3" w:rsidRPr="00057DB3" w:rsidRDefault="00057DB3" w:rsidP="00057DB3">
      <w:pPr>
        <w:rPr>
          <w:rFonts w:ascii="Calibri" w:eastAsia="Calibri" w:hAnsi="Calibri" w:cs="Times New Roman"/>
          <w:kern w:val="2"/>
          <w14:ligatures w14:val="standardContextual"/>
        </w:rPr>
      </w:pPr>
    </w:p>
    <w:p w14:paraId="786C9D9B" w14:textId="77777777" w:rsidR="00563470" w:rsidRDefault="00563470" w:rsidP="000A1C05">
      <w:pPr>
        <w:spacing w:after="0" w:line="276" w:lineRule="auto"/>
        <w:jc w:val="center"/>
        <w:rPr>
          <w:rFonts w:ascii="Times New Roman" w:eastAsia="Times New Roman" w:hAnsi="Times New Roman" w:cs="Times New Roman"/>
          <w:b/>
          <w:sz w:val="24"/>
          <w:szCs w:val="24"/>
          <w:lang w:eastAsia="ru-RU"/>
        </w:rPr>
      </w:pPr>
    </w:p>
    <w:p w14:paraId="5C62C885" w14:textId="0712D471" w:rsidR="000A1C05" w:rsidRPr="000A1C05" w:rsidRDefault="000A1C05" w:rsidP="000A1C05">
      <w:pPr>
        <w:spacing w:after="0" w:line="276" w:lineRule="auto"/>
        <w:jc w:val="center"/>
        <w:rPr>
          <w:rFonts w:ascii="Times New Roman" w:eastAsia="Times New Roman" w:hAnsi="Times New Roman" w:cs="Times New Roman"/>
          <w:b/>
          <w:sz w:val="24"/>
          <w:szCs w:val="24"/>
          <w:lang w:eastAsia="ru-RU"/>
        </w:rPr>
      </w:pPr>
      <w:r w:rsidRPr="000A1C05">
        <w:rPr>
          <w:rFonts w:ascii="Times New Roman" w:eastAsia="Times New Roman" w:hAnsi="Times New Roman" w:cs="Times New Roman"/>
          <w:b/>
          <w:sz w:val="24"/>
          <w:szCs w:val="24"/>
          <w:lang w:eastAsia="ru-RU"/>
        </w:rPr>
        <w:t xml:space="preserve">ЗАДАНИЯ ДЛЯ ДИАГНОСТИЧЕСКОЙ РАБОТЫ </w:t>
      </w:r>
    </w:p>
    <w:p w14:paraId="54B37D6B" w14:textId="77777777" w:rsidR="000A1C05" w:rsidRPr="000A1C05" w:rsidRDefault="000A1C05" w:rsidP="000A1C05">
      <w:pPr>
        <w:spacing w:after="0" w:line="276" w:lineRule="auto"/>
        <w:jc w:val="center"/>
        <w:rPr>
          <w:rFonts w:ascii="Times New Roman" w:eastAsia="Times New Roman" w:hAnsi="Times New Roman" w:cs="Times New Roman"/>
          <w:b/>
          <w:sz w:val="24"/>
          <w:szCs w:val="24"/>
          <w:lang w:eastAsia="ru-RU"/>
        </w:rPr>
      </w:pPr>
      <w:r w:rsidRPr="000A1C05">
        <w:rPr>
          <w:rFonts w:ascii="Times New Roman" w:eastAsia="Times New Roman" w:hAnsi="Times New Roman" w:cs="Times New Roman"/>
          <w:b/>
          <w:sz w:val="24"/>
          <w:szCs w:val="24"/>
          <w:lang w:eastAsia="ru-RU"/>
        </w:rPr>
        <w:t>ПО ОБРАЗОВАТЕЛЬНОЙ ПРОГРАММЕ</w:t>
      </w:r>
    </w:p>
    <w:p w14:paraId="04DF4951" w14:textId="77777777" w:rsidR="000A1C05" w:rsidRPr="000A1C05" w:rsidRDefault="000A1C05" w:rsidP="000A1C05">
      <w:pPr>
        <w:spacing w:after="0"/>
        <w:rPr>
          <w:rFonts w:ascii="Times New Roman" w:hAnsi="Times New Roman" w:cs="Times New Roman"/>
          <w:b/>
          <w:sz w:val="24"/>
          <w:szCs w:val="24"/>
        </w:rPr>
      </w:pPr>
    </w:p>
    <w:p w14:paraId="050C5AEE" w14:textId="77777777" w:rsidR="000A1C05" w:rsidRPr="000A1C05" w:rsidRDefault="000A1C05" w:rsidP="000A1C05">
      <w:pPr>
        <w:spacing w:after="0"/>
        <w:rPr>
          <w:rFonts w:ascii="Times New Roman" w:hAnsi="Times New Roman" w:cs="Times New Roman"/>
          <w:b/>
          <w:sz w:val="24"/>
          <w:szCs w:val="24"/>
        </w:rPr>
      </w:pPr>
      <w:r w:rsidRPr="000A1C05">
        <w:rPr>
          <w:rFonts w:ascii="Times New Roman" w:hAnsi="Times New Roman" w:cs="Times New Roman"/>
          <w:b/>
          <w:sz w:val="24"/>
          <w:szCs w:val="24"/>
        </w:rPr>
        <w:t xml:space="preserve">Направление(-я) подготовки: </w:t>
      </w:r>
      <w:r w:rsidRPr="000A1C05">
        <w:rPr>
          <w:rFonts w:ascii="Times New Roman" w:hAnsi="Times New Roman" w:cs="Times New Roman"/>
          <w:b/>
          <w:sz w:val="24"/>
          <w:szCs w:val="24"/>
        </w:rPr>
        <w:tab/>
      </w:r>
      <w:r w:rsidRPr="000A1C05">
        <w:rPr>
          <w:rFonts w:ascii="Times New Roman" w:hAnsi="Times New Roman" w:cs="Times New Roman"/>
          <w:sz w:val="24"/>
          <w:szCs w:val="24"/>
        </w:rPr>
        <w:t>09.04.02 Информационные системы и технологии</w:t>
      </w:r>
    </w:p>
    <w:p w14:paraId="46092045" w14:textId="77777777" w:rsidR="000A1C05" w:rsidRPr="000A1C05" w:rsidRDefault="000A1C05" w:rsidP="000A1C05">
      <w:pPr>
        <w:spacing w:after="0"/>
        <w:rPr>
          <w:rFonts w:ascii="Times New Roman" w:hAnsi="Times New Roman" w:cs="Times New Roman"/>
          <w:b/>
          <w:sz w:val="24"/>
          <w:szCs w:val="24"/>
        </w:rPr>
      </w:pPr>
      <w:r w:rsidRPr="000A1C05">
        <w:rPr>
          <w:rFonts w:ascii="Times New Roman" w:hAnsi="Times New Roman" w:cs="Times New Roman"/>
          <w:b/>
          <w:sz w:val="24"/>
          <w:szCs w:val="24"/>
        </w:rPr>
        <w:t xml:space="preserve">Направленность (-и): </w:t>
      </w:r>
      <w:r w:rsidRPr="000A1C05">
        <w:rPr>
          <w:rFonts w:ascii="Times New Roman" w:hAnsi="Times New Roman" w:cs="Times New Roman"/>
          <w:b/>
          <w:sz w:val="24"/>
          <w:szCs w:val="24"/>
        </w:rPr>
        <w:tab/>
      </w:r>
      <w:r w:rsidRPr="000A1C05">
        <w:rPr>
          <w:rFonts w:ascii="Times New Roman" w:hAnsi="Times New Roman" w:cs="Times New Roman"/>
          <w:b/>
          <w:sz w:val="24"/>
          <w:szCs w:val="24"/>
        </w:rPr>
        <w:tab/>
      </w:r>
      <w:r w:rsidRPr="000A1C05">
        <w:rPr>
          <w:rFonts w:ascii="Times New Roman" w:hAnsi="Times New Roman" w:cs="Times New Roman"/>
          <w:sz w:val="24"/>
          <w:szCs w:val="24"/>
        </w:rPr>
        <w:t>Управления проектами в компьютерно-музыкальной индустрии</w:t>
      </w:r>
    </w:p>
    <w:p w14:paraId="6727DFAA" w14:textId="55C7110E" w:rsidR="000A1C05" w:rsidRPr="000A1C05" w:rsidRDefault="000A1C05" w:rsidP="000A1C05">
      <w:pPr>
        <w:spacing w:after="0"/>
        <w:rPr>
          <w:rFonts w:ascii="Times New Roman" w:hAnsi="Times New Roman" w:cs="Times New Roman"/>
          <w:b/>
          <w:sz w:val="24"/>
          <w:szCs w:val="24"/>
        </w:rPr>
      </w:pPr>
      <w:r w:rsidRPr="000A1C05">
        <w:rPr>
          <w:rFonts w:ascii="Times New Roman" w:hAnsi="Times New Roman" w:cs="Times New Roman"/>
          <w:b/>
          <w:sz w:val="24"/>
          <w:szCs w:val="24"/>
        </w:rPr>
        <w:t xml:space="preserve">Год начала подготовки: </w:t>
      </w:r>
      <w:r w:rsidRPr="000A1C05">
        <w:rPr>
          <w:rFonts w:ascii="Times New Roman" w:hAnsi="Times New Roman" w:cs="Times New Roman"/>
          <w:b/>
          <w:sz w:val="24"/>
          <w:szCs w:val="24"/>
        </w:rPr>
        <w:tab/>
      </w:r>
      <w:r w:rsidRPr="000A1C05">
        <w:rPr>
          <w:rFonts w:ascii="Times New Roman" w:hAnsi="Times New Roman" w:cs="Times New Roman"/>
          <w:b/>
          <w:sz w:val="24"/>
          <w:szCs w:val="24"/>
        </w:rPr>
        <w:tab/>
      </w:r>
      <w:r w:rsidRPr="000A1C05">
        <w:rPr>
          <w:rFonts w:ascii="Times New Roman" w:hAnsi="Times New Roman" w:cs="Times New Roman"/>
          <w:sz w:val="24"/>
          <w:szCs w:val="24"/>
        </w:rPr>
        <w:t>202</w:t>
      </w:r>
      <w:r w:rsidR="00563470">
        <w:rPr>
          <w:rFonts w:ascii="Times New Roman" w:hAnsi="Times New Roman" w:cs="Times New Roman"/>
          <w:sz w:val="24"/>
          <w:szCs w:val="24"/>
        </w:rPr>
        <w:t>5</w:t>
      </w:r>
    </w:p>
    <w:p w14:paraId="7FBC6C79" w14:textId="77777777" w:rsidR="000A1C05" w:rsidRPr="000A1C05" w:rsidRDefault="000A1C05" w:rsidP="000A1C05">
      <w:pPr>
        <w:spacing w:after="0"/>
        <w:rPr>
          <w:rFonts w:ascii="Times New Roman" w:hAnsi="Times New Roman" w:cs="Times New Roman"/>
          <w:b/>
          <w:sz w:val="24"/>
          <w:szCs w:val="24"/>
        </w:rPr>
      </w:pPr>
      <w:r w:rsidRPr="000A1C05">
        <w:rPr>
          <w:rFonts w:ascii="Times New Roman" w:hAnsi="Times New Roman" w:cs="Times New Roman"/>
          <w:b/>
          <w:sz w:val="24"/>
          <w:szCs w:val="24"/>
        </w:rPr>
        <w:t xml:space="preserve">Форма обучения: </w:t>
      </w:r>
      <w:r w:rsidRPr="000A1C05">
        <w:rPr>
          <w:rFonts w:ascii="Times New Roman" w:hAnsi="Times New Roman" w:cs="Times New Roman"/>
          <w:b/>
          <w:sz w:val="24"/>
          <w:szCs w:val="24"/>
        </w:rPr>
        <w:tab/>
      </w:r>
      <w:r w:rsidRPr="000A1C05">
        <w:rPr>
          <w:rFonts w:ascii="Times New Roman" w:hAnsi="Times New Roman" w:cs="Times New Roman"/>
          <w:b/>
          <w:sz w:val="24"/>
          <w:szCs w:val="24"/>
        </w:rPr>
        <w:tab/>
      </w:r>
      <w:r w:rsidRPr="000A1C05">
        <w:rPr>
          <w:rFonts w:ascii="Times New Roman" w:hAnsi="Times New Roman" w:cs="Times New Roman"/>
          <w:b/>
          <w:sz w:val="24"/>
          <w:szCs w:val="24"/>
        </w:rPr>
        <w:tab/>
      </w:r>
      <w:r w:rsidRPr="000A1C05">
        <w:rPr>
          <w:rFonts w:ascii="Times New Roman" w:hAnsi="Times New Roman" w:cs="Times New Roman"/>
          <w:sz w:val="24"/>
          <w:szCs w:val="24"/>
        </w:rPr>
        <w:t>очная</w:t>
      </w:r>
    </w:p>
    <w:p w14:paraId="7A9A577D" w14:textId="77777777" w:rsidR="000A1C05" w:rsidRPr="000A1C05" w:rsidRDefault="000A1C05" w:rsidP="000A1C05">
      <w:pPr>
        <w:keepNext/>
        <w:keepLines/>
        <w:spacing w:after="0"/>
        <w:jc w:val="center"/>
        <w:outlineLvl w:val="0"/>
        <w:rPr>
          <w:rFonts w:ascii="Times New Roman" w:eastAsiaTheme="majorEastAsia" w:hAnsi="Times New Roman" w:cs="Times New Roman"/>
          <w:b/>
          <w:sz w:val="28"/>
          <w:szCs w:val="28"/>
        </w:rPr>
      </w:pPr>
    </w:p>
    <w:p w14:paraId="0E1B483B" w14:textId="77777777" w:rsidR="000A1C05" w:rsidRPr="000A1C05" w:rsidRDefault="000A1C05" w:rsidP="000A1C05">
      <w:pPr>
        <w:keepNext/>
        <w:keepLines/>
        <w:spacing w:after="0"/>
        <w:jc w:val="center"/>
        <w:outlineLvl w:val="0"/>
        <w:rPr>
          <w:rFonts w:ascii="Times New Roman" w:eastAsiaTheme="majorEastAsia" w:hAnsi="Times New Roman" w:cs="Times New Roman"/>
          <w:b/>
          <w:sz w:val="28"/>
          <w:szCs w:val="28"/>
        </w:rPr>
      </w:pPr>
      <w:r w:rsidRPr="000A1C05">
        <w:rPr>
          <w:rFonts w:ascii="Times New Roman" w:eastAsiaTheme="majorEastAsia" w:hAnsi="Times New Roman" w:cs="Times New Roman"/>
          <w:b/>
          <w:sz w:val="28"/>
          <w:szCs w:val="28"/>
        </w:rPr>
        <w:t>Дисциплина: Программное обеспечение компьютерной аранжировки</w:t>
      </w:r>
    </w:p>
    <w:p w14:paraId="47AEAF9D" w14:textId="77777777" w:rsidR="000A1C05" w:rsidRPr="000A1C05" w:rsidRDefault="000A1C05" w:rsidP="000A1C05">
      <w:pPr>
        <w:spacing w:after="0"/>
        <w:jc w:val="center"/>
        <w:rPr>
          <w:rFonts w:ascii="Times New Roman" w:hAnsi="Times New Roman" w:cs="Times New Roman"/>
          <w:b/>
          <w:sz w:val="24"/>
          <w:szCs w:val="24"/>
        </w:rPr>
      </w:pPr>
    </w:p>
    <w:p w14:paraId="1393EC02" w14:textId="77777777" w:rsidR="000A1C05" w:rsidRPr="000A1C05" w:rsidRDefault="000A1C05" w:rsidP="000A1C05">
      <w:pPr>
        <w:spacing w:after="0"/>
        <w:rPr>
          <w:rFonts w:ascii="Times New Roman" w:hAnsi="Times New Roman" w:cs="Times New Roman"/>
          <w:bCs/>
          <w:sz w:val="24"/>
          <w:szCs w:val="24"/>
        </w:rPr>
      </w:pPr>
      <w:r w:rsidRPr="000A1C05">
        <w:rPr>
          <w:rFonts w:ascii="Times New Roman" w:hAnsi="Times New Roman" w:cs="Times New Roman"/>
          <w:b/>
          <w:sz w:val="24"/>
          <w:szCs w:val="24"/>
        </w:rPr>
        <w:t xml:space="preserve">ПК-2 </w:t>
      </w:r>
      <w:r w:rsidRPr="000A1C05">
        <w:rPr>
          <w:rFonts w:ascii="Times New Roman" w:hAnsi="Times New Roman" w:cs="Times New Roman"/>
          <w:bCs/>
          <w:sz w:val="24"/>
          <w:szCs w:val="24"/>
        </w:rPr>
        <w:t>Способен управлять заинтересованными сторонами в проектах любого уровня сложности в области ИТ</w:t>
      </w:r>
    </w:p>
    <w:p w14:paraId="2CD1D7A1" w14:textId="77777777" w:rsidR="000A1C05" w:rsidRPr="000A1C05" w:rsidRDefault="000A1C05" w:rsidP="000A1C05">
      <w:pPr>
        <w:spacing w:after="0"/>
        <w:rPr>
          <w:rFonts w:ascii="Times New Roman" w:hAnsi="Times New Roman" w:cs="Times New Roman"/>
          <w:sz w:val="24"/>
          <w:szCs w:val="24"/>
        </w:rPr>
      </w:pPr>
    </w:p>
    <w:tbl>
      <w:tblPr>
        <w:tblStyle w:val="af8"/>
        <w:tblW w:w="9571" w:type="dxa"/>
        <w:tblInd w:w="0" w:type="dxa"/>
        <w:tblLayout w:type="fixed"/>
        <w:tblLook w:val="04A0" w:firstRow="1" w:lastRow="0" w:firstColumn="1" w:lastColumn="0" w:noHBand="0" w:noVBand="1"/>
      </w:tblPr>
      <w:tblGrid>
        <w:gridCol w:w="1384"/>
        <w:gridCol w:w="1418"/>
        <w:gridCol w:w="3967"/>
        <w:gridCol w:w="2802"/>
      </w:tblGrid>
      <w:tr w:rsidR="000A1C05" w:rsidRPr="000A1C05" w14:paraId="034EC8A6" w14:textId="77777777" w:rsidTr="000A1C05">
        <w:trPr>
          <w:tblHeader/>
        </w:trPr>
        <w:tc>
          <w:tcPr>
            <w:tcW w:w="1384" w:type="dxa"/>
            <w:tcBorders>
              <w:top w:val="single" w:sz="4" w:space="0" w:color="auto"/>
              <w:left w:val="single" w:sz="4" w:space="0" w:color="auto"/>
              <w:bottom w:val="single" w:sz="4" w:space="0" w:color="auto"/>
              <w:right w:val="single" w:sz="4" w:space="0" w:color="auto"/>
            </w:tcBorders>
            <w:vAlign w:val="center"/>
          </w:tcPr>
          <w:p w14:paraId="0949F93C" w14:textId="77777777" w:rsidR="000A1C05" w:rsidRPr="000A1C05" w:rsidRDefault="000A1C05" w:rsidP="000A1C05">
            <w:pPr>
              <w:jc w:val="center"/>
              <w:rPr>
                <w:rFonts w:ascii="Times New Roman" w:hAnsi="Times New Roman" w:cs="Times New Roman"/>
                <w:sz w:val="24"/>
                <w:szCs w:val="24"/>
              </w:rPr>
            </w:pPr>
            <w:r w:rsidRPr="000A1C05">
              <w:rPr>
                <w:rFonts w:ascii="Times New Roman" w:hAnsi="Times New Roman" w:cs="Times New Roman"/>
                <w:sz w:val="24"/>
                <w:szCs w:val="24"/>
              </w:rPr>
              <w:t>Тип задания</w:t>
            </w:r>
          </w:p>
        </w:tc>
        <w:tc>
          <w:tcPr>
            <w:tcW w:w="1418" w:type="dxa"/>
            <w:tcBorders>
              <w:top w:val="single" w:sz="4" w:space="0" w:color="auto"/>
              <w:left w:val="single" w:sz="4" w:space="0" w:color="auto"/>
              <w:bottom w:val="single" w:sz="4" w:space="0" w:color="auto"/>
              <w:right w:val="single" w:sz="4" w:space="0" w:color="auto"/>
            </w:tcBorders>
            <w:vAlign w:val="center"/>
          </w:tcPr>
          <w:p w14:paraId="75EB19AF" w14:textId="77777777" w:rsidR="000A1C05" w:rsidRPr="000A1C05" w:rsidRDefault="000A1C05" w:rsidP="000A1C05">
            <w:pPr>
              <w:jc w:val="center"/>
              <w:rPr>
                <w:rFonts w:ascii="Times New Roman" w:hAnsi="Times New Roman" w:cs="Times New Roman"/>
                <w:sz w:val="24"/>
                <w:szCs w:val="24"/>
              </w:rPr>
            </w:pPr>
            <w:r w:rsidRPr="000A1C05">
              <w:rPr>
                <w:rFonts w:ascii="Times New Roman" w:hAnsi="Times New Roman" w:cs="Times New Roman"/>
                <w:sz w:val="24"/>
                <w:szCs w:val="24"/>
              </w:rPr>
              <w:t>Номер задания</w:t>
            </w:r>
          </w:p>
        </w:tc>
        <w:tc>
          <w:tcPr>
            <w:tcW w:w="3967" w:type="dxa"/>
            <w:tcBorders>
              <w:top w:val="single" w:sz="4" w:space="0" w:color="auto"/>
              <w:left w:val="single" w:sz="4" w:space="0" w:color="auto"/>
              <w:bottom w:val="single" w:sz="4" w:space="0" w:color="auto"/>
              <w:right w:val="single" w:sz="4" w:space="0" w:color="auto"/>
            </w:tcBorders>
            <w:vAlign w:val="center"/>
          </w:tcPr>
          <w:p w14:paraId="574532D4" w14:textId="77777777" w:rsidR="000A1C05" w:rsidRPr="000A1C05" w:rsidRDefault="000A1C05" w:rsidP="000A1C05">
            <w:pPr>
              <w:jc w:val="center"/>
              <w:rPr>
                <w:rFonts w:ascii="Times New Roman" w:hAnsi="Times New Roman" w:cs="Times New Roman"/>
                <w:sz w:val="24"/>
                <w:szCs w:val="24"/>
              </w:rPr>
            </w:pPr>
            <w:r w:rsidRPr="000A1C05">
              <w:rPr>
                <w:rFonts w:ascii="Times New Roman" w:hAnsi="Times New Roman" w:cs="Times New Roman"/>
                <w:sz w:val="24"/>
                <w:szCs w:val="24"/>
              </w:rPr>
              <w:t>Содержание задания</w:t>
            </w:r>
          </w:p>
        </w:tc>
        <w:tc>
          <w:tcPr>
            <w:tcW w:w="2802" w:type="dxa"/>
            <w:tcBorders>
              <w:top w:val="single" w:sz="4" w:space="0" w:color="auto"/>
              <w:left w:val="single" w:sz="4" w:space="0" w:color="auto"/>
              <w:bottom w:val="single" w:sz="4" w:space="0" w:color="auto"/>
              <w:right w:val="single" w:sz="4" w:space="0" w:color="auto"/>
            </w:tcBorders>
            <w:vAlign w:val="center"/>
          </w:tcPr>
          <w:p w14:paraId="14BBCA5B" w14:textId="77777777" w:rsidR="000A1C05" w:rsidRPr="000A1C05" w:rsidRDefault="000A1C05" w:rsidP="000A1C05">
            <w:pPr>
              <w:jc w:val="center"/>
              <w:rPr>
                <w:rFonts w:ascii="Times New Roman" w:hAnsi="Times New Roman" w:cs="Times New Roman"/>
                <w:sz w:val="24"/>
                <w:szCs w:val="24"/>
              </w:rPr>
            </w:pPr>
            <w:r w:rsidRPr="000A1C05">
              <w:rPr>
                <w:rFonts w:ascii="Times New Roman" w:hAnsi="Times New Roman" w:cs="Times New Roman"/>
                <w:sz w:val="24"/>
                <w:szCs w:val="24"/>
              </w:rPr>
              <w:t>Правильный ответ</w:t>
            </w:r>
          </w:p>
        </w:tc>
      </w:tr>
      <w:tr w:rsidR="000A1C05" w:rsidRPr="000A1C05" w14:paraId="1935E1DC" w14:textId="77777777" w:rsidTr="000A1C05">
        <w:tc>
          <w:tcPr>
            <w:tcW w:w="1384" w:type="dxa"/>
            <w:vMerge w:val="restart"/>
            <w:tcBorders>
              <w:top w:val="single" w:sz="4" w:space="0" w:color="auto"/>
              <w:left w:val="single" w:sz="4" w:space="0" w:color="auto"/>
              <w:right w:val="single" w:sz="4" w:space="0" w:color="auto"/>
            </w:tcBorders>
            <w:hideMark/>
          </w:tcPr>
          <w:p w14:paraId="007435A4"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 xml:space="preserve">Задания </w:t>
            </w:r>
            <w:r w:rsidRPr="000A1C05">
              <w:rPr>
                <w:rFonts w:ascii="Times New Roman" w:hAnsi="Times New Roman" w:cs="Times New Roman"/>
                <w:b/>
                <w:sz w:val="24"/>
                <w:szCs w:val="24"/>
              </w:rPr>
              <w:t>закрытого</w:t>
            </w:r>
            <w:r w:rsidRPr="000A1C05">
              <w:rPr>
                <w:rFonts w:ascii="Times New Roman" w:hAnsi="Times New Roman" w:cs="Times New Roman"/>
                <w:sz w:val="24"/>
                <w:szCs w:val="24"/>
              </w:rPr>
              <w:t xml:space="preserve"> типа </w:t>
            </w:r>
          </w:p>
          <w:p w14:paraId="053A83F0"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с одним правильным ответом</w:t>
            </w:r>
          </w:p>
          <w:p w14:paraId="30E450DE"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 xml:space="preserve">13шт. </w:t>
            </w:r>
          </w:p>
          <w:p w14:paraId="41FF34B0" w14:textId="77777777" w:rsidR="000A1C05" w:rsidRPr="000A1C05" w:rsidRDefault="000A1C05" w:rsidP="000A1C05">
            <w:pPr>
              <w:rPr>
                <w:rFonts w:ascii="Times New Roman" w:hAnsi="Times New Roman" w:cs="Times New Roman"/>
                <w:i/>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6952065" w14:textId="77777777" w:rsidR="000A1C05" w:rsidRPr="000A1C05" w:rsidRDefault="000A1C05">
            <w:pPr>
              <w:numPr>
                <w:ilvl w:val="0"/>
                <w:numId w:val="3"/>
              </w:numPr>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5208C870"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Что из перечисленного НЕ является задачей компьютерной аранжировки?</w:t>
            </w:r>
          </w:p>
          <w:p w14:paraId="35FE535E" w14:textId="77777777" w:rsidR="000A1C05" w:rsidRPr="000A1C05" w:rsidRDefault="000A1C05" w:rsidP="000A1C05">
            <w:pPr>
              <w:jc w:val="both"/>
              <w:rPr>
                <w:rFonts w:ascii="Times New Roman" w:hAnsi="Times New Roman" w:cs="Times New Roman"/>
                <w:sz w:val="24"/>
                <w:szCs w:val="24"/>
                <w:u w:val="single"/>
              </w:rPr>
            </w:pPr>
          </w:p>
          <w:p w14:paraId="78D11F74"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t>Варианты ответов</w:t>
            </w:r>
          </w:p>
          <w:p w14:paraId="09B08AF9"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а) Создание гармонической основы</w:t>
            </w:r>
          </w:p>
          <w:p w14:paraId="54D0203D" w14:textId="77777777" w:rsidR="000A1C05" w:rsidRPr="000A1C05" w:rsidRDefault="000A1C05" w:rsidP="000A1C05">
            <w:pPr>
              <w:jc w:val="both"/>
              <w:rPr>
                <w:rFonts w:ascii="Times New Roman" w:hAnsi="Times New Roman" w:cs="Times New Roman"/>
                <w:b/>
                <w:bCs/>
                <w:sz w:val="24"/>
                <w:szCs w:val="24"/>
              </w:rPr>
            </w:pPr>
            <w:r w:rsidRPr="000A1C05">
              <w:rPr>
                <w:rFonts w:ascii="Times New Roman" w:hAnsi="Times New Roman" w:cs="Times New Roman"/>
                <w:b/>
                <w:bCs/>
                <w:sz w:val="24"/>
                <w:szCs w:val="24"/>
              </w:rPr>
              <w:t>б) Запись вокала на студии</w:t>
            </w:r>
          </w:p>
          <w:p w14:paraId="4F719D53"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в) Подбор инструментов</w:t>
            </w:r>
          </w:p>
        </w:tc>
        <w:tc>
          <w:tcPr>
            <w:tcW w:w="2802" w:type="dxa"/>
            <w:tcBorders>
              <w:top w:val="single" w:sz="4" w:space="0" w:color="auto"/>
              <w:left w:val="single" w:sz="4" w:space="0" w:color="auto"/>
              <w:bottom w:val="single" w:sz="4" w:space="0" w:color="auto"/>
              <w:right w:val="single" w:sz="4" w:space="0" w:color="auto"/>
            </w:tcBorders>
            <w:hideMark/>
          </w:tcPr>
          <w:p w14:paraId="54AD58D6"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б</w:t>
            </w:r>
          </w:p>
        </w:tc>
      </w:tr>
      <w:tr w:rsidR="000A1C05" w:rsidRPr="000A1C05" w14:paraId="6E0889EF" w14:textId="77777777" w:rsidTr="000A1C05">
        <w:tc>
          <w:tcPr>
            <w:tcW w:w="1384" w:type="dxa"/>
            <w:vMerge/>
            <w:tcBorders>
              <w:left w:val="single" w:sz="4" w:space="0" w:color="auto"/>
              <w:right w:val="single" w:sz="4" w:space="0" w:color="auto"/>
            </w:tcBorders>
          </w:tcPr>
          <w:p w14:paraId="43267FC6"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700BA61"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31FAE0D9"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Какой формат файлов чаще всего используется для обмена MIDI-данными?</w:t>
            </w:r>
          </w:p>
          <w:p w14:paraId="0090B4DC"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t>Варианты ответов</w:t>
            </w:r>
          </w:p>
          <w:p w14:paraId="4A770F19" w14:textId="77777777" w:rsidR="000A1C05" w:rsidRPr="000A1C05" w:rsidRDefault="000A1C05" w:rsidP="000A1C05">
            <w:pPr>
              <w:jc w:val="both"/>
              <w:rPr>
                <w:rFonts w:ascii="Times New Roman" w:hAnsi="Times New Roman" w:cs="Times New Roman"/>
                <w:sz w:val="24"/>
                <w:szCs w:val="24"/>
              </w:rPr>
            </w:pPr>
          </w:p>
          <w:p w14:paraId="548B0E3E" w14:textId="77777777" w:rsidR="000A1C05" w:rsidRPr="000A1C05" w:rsidRDefault="000A1C05" w:rsidP="000A1C05">
            <w:pPr>
              <w:widowControl w:val="0"/>
              <w:tabs>
                <w:tab w:val="left" w:pos="1657"/>
                <w:tab w:val="left" w:pos="1658"/>
              </w:tabs>
              <w:autoSpaceDE w:val="0"/>
              <w:autoSpaceDN w:val="0"/>
              <w:rPr>
                <w:rFonts w:ascii="Times New Roman" w:eastAsia="Times New Roman" w:hAnsi="Times New Roman" w:cs="Times New Roman"/>
              </w:rPr>
            </w:pPr>
            <w:r w:rsidRPr="000A1C05">
              <w:rPr>
                <w:rFonts w:ascii="Times New Roman" w:eastAsia="Times New Roman" w:hAnsi="Times New Roman" w:cs="Times New Roman"/>
              </w:rPr>
              <w:t>а) .mp3</w:t>
            </w:r>
          </w:p>
          <w:p w14:paraId="75AE55DC" w14:textId="77777777" w:rsidR="000A1C05" w:rsidRPr="000A1C05" w:rsidRDefault="000A1C05" w:rsidP="000A1C05">
            <w:pPr>
              <w:widowControl w:val="0"/>
              <w:tabs>
                <w:tab w:val="left" w:pos="1657"/>
                <w:tab w:val="left" w:pos="1658"/>
              </w:tabs>
              <w:autoSpaceDE w:val="0"/>
              <w:autoSpaceDN w:val="0"/>
              <w:rPr>
                <w:rFonts w:ascii="Times New Roman" w:eastAsia="Times New Roman" w:hAnsi="Times New Roman" w:cs="Times New Roman"/>
              </w:rPr>
            </w:pPr>
            <w:r w:rsidRPr="000A1C05">
              <w:rPr>
                <w:rFonts w:ascii="Times New Roman" w:eastAsia="Times New Roman" w:hAnsi="Times New Roman" w:cs="Times New Roman"/>
              </w:rPr>
              <w:t>б) .</w:t>
            </w:r>
            <w:proofErr w:type="spellStart"/>
            <w:r w:rsidRPr="000A1C05">
              <w:rPr>
                <w:rFonts w:ascii="Times New Roman" w:eastAsia="Times New Roman" w:hAnsi="Times New Roman" w:cs="Times New Roman"/>
              </w:rPr>
              <w:t>wav</w:t>
            </w:r>
            <w:proofErr w:type="spellEnd"/>
          </w:p>
          <w:p w14:paraId="3C20C3FF" w14:textId="77777777" w:rsidR="000A1C05" w:rsidRPr="000A1C05" w:rsidRDefault="000A1C05" w:rsidP="000A1C05">
            <w:pPr>
              <w:widowControl w:val="0"/>
              <w:tabs>
                <w:tab w:val="left" w:pos="1657"/>
                <w:tab w:val="left" w:pos="1658"/>
              </w:tabs>
              <w:autoSpaceDE w:val="0"/>
              <w:autoSpaceDN w:val="0"/>
              <w:rPr>
                <w:rFonts w:ascii="Times New Roman" w:eastAsia="Times New Roman" w:hAnsi="Times New Roman" w:cs="Times New Roman"/>
                <w:b/>
                <w:bCs/>
              </w:rPr>
            </w:pPr>
            <w:r w:rsidRPr="000A1C05">
              <w:rPr>
                <w:rFonts w:ascii="Times New Roman" w:eastAsia="Times New Roman" w:hAnsi="Times New Roman" w:cs="Times New Roman"/>
                <w:b/>
                <w:bCs/>
              </w:rPr>
              <w:t>в) .</w:t>
            </w:r>
            <w:proofErr w:type="spellStart"/>
            <w:r w:rsidRPr="000A1C05">
              <w:rPr>
                <w:rFonts w:ascii="Times New Roman" w:eastAsia="Times New Roman" w:hAnsi="Times New Roman" w:cs="Times New Roman"/>
                <w:b/>
                <w:bCs/>
              </w:rPr>
              <w:t>mid</w:t>
            </w:r>
            <w:proofErr w:type="spellEnd"/>
          </w:p>
          <w:p w14:paraId="500BD6D7" w14:textId="77777777" w:rsidR="000A1C05" w:rsidRPr="000A1C05" w:rsidRDefault="000A1C05" w:rsidP="000A1C05">
            <w:pPr>
              <w:jc w:val="both"/>
              <w:rPr>
                <w:rFonts w:ascii="Times New Roman" w:hAnsi="Times New Roman" w:cs="Times New Roman"/>
                <w:sz w:val="24"/>
                <w:szCs w:val="24"/>
              </w:rPr>
            </w:pPr>
            <w:r w:rsidRPr="000A1C05">
              <w:rPr>
                <w:rFonts w:ascii="Times New Roman" w:eastAsia="Times New Roman" w:hAnsi="Times New Roman" w:cs="Times New Roman"/>
              </w:rPr>
              <w:t>г) .</w:t>
            </w:r>
            <w:proofErr w:type="spellStart"/>
            <w:r w:rsidRPr="000A1C05">
              <w:rPr>
                <w:rFonts w:ascii="Times New Roman" w:eastAsia="Times New Roman" w:hAnsi="Times New Roman" w:cs="Times New Roman"/>
              </w:rPr>
              <w:t>flac</w:t>
            </w:r>
            <w:proofErr w:type="spellEnd"/>
          </w:p>
        </w:tc>
        <w:tc>
          <w:tcPr>
            <w:tcW w:w="2802" w:type="dxa"/>
            <w:tcBorders>
              <w:top w:val="single" w:sz="4" w:space="0" w:color="auto"/>
              <w:left w:val="single" w:sz="4" w:space="0" w:color="auto"/>
              <w:bottom w:val="single" w:sz="4" w:space="0" w:color="auto"/>
              <w:right w:val="single" w:sz="4" w:space="0" w:color="auto"/>
            </w:tcBorders>
          </w:tcPr>
          <w:p w14:paraId="713DE1B3"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в</w:t>
            </w:r>
          </w:p>
        </w:tc>
      </w:tr>
      <w:tr w:rsidR="000A1C05" w:rsidRPr="000A1C05" w14:paraId="1DC9D3B6" w14:textId="77777777" w:rsidTr="000A1C05">
        <w:tc>
          <w:tcPr>
            <w:tcW w:w="1384" w:type="dxa"/>
            <w:vMerge/>
            <w:tcBorders>
              <w:left w:val="single" w:sz="4" w:space="0" w:color="auto"/>
              <w:right w:val="single" w:sz="4" w:space="0" w:color="auto"/>
            </w:tcBorders>
          </w:tcPr>
          <w:p w14:paraId="58A0840B"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0F67B55"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2AE61D7C"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Что такое секвенсор?</w:t>
            </w:r>
          </w:p>
          <w:p w14:paraId="5905DAF6" w14:textId="77777777" w:rsidR="000A1C05" w:rsidRPr="000A1C05" w:rsidRDefault="000A1C05" w:rsidP="000A1C05">
            <w:pPr>
              <w:jc w:val="both"/>
              <w:rPr>
                <w:rFonts w:ascii="Times New Roman" w:hAnsi="Times New Roman" w:cs="Times New Roman"/>
                <w:sz w:val="24"/>
                <w:szCs w:val="24"/>
              </w:rPr>
            </w:pPr>
          </w:p>
          <w:p w14:paraId="50AE030E"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t>Варианты ответов</w:t>
            </w:r>
          </w:p>
          <w:p w14:paraId="3EB81B4F"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а) Микрофон для записи звука</w:t>
            </w:r>
          </w:p>
          <w:p w14:paraId="37FC7CC4"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б) Программа для синтеза вокала</w:t>
            </w:r>
          </w:p>
          <w:p w14:paraId="6C4B4796"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в</w:t>
            </w:r>
            <w:r w:rsidRPr="000A1C05">
              <w:rPr>
                <w:rFonts w:ascii="Times New Roman" w:hAnsi="Times New Roman" w:cs="Times New Roman"/>
                <w:b/>
                <w:bCs/>
                <w:sz w:val="24"/>
                <w:szCs w:val="24"/>
              </w:rPr>
              <w:t>) Программа для записи, редактирования и воспроизведения</w:t>
            </w:r>
            <w:r w:rsidRPr="000A1C05">
              <w:rPr>
                <w:rFonts w:ascii="Times New Roman" w:hAnsi="Times New Roman" w:cs="Times New Roman"/>
                <w:sz w:val="24"/>
                <w:szCs w:val="24"/>
              </w:rPr>
              <w:t xml:space="preserve"> MIDI и аудио</w:t>
            </w:r>
          </w:p>
          <w:p w14:paraId="1F064446"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rPr>
              <w:t>г) Плагин для сведения</w:t>
            </w:r>
          </w:p>
        </w:tc>
        <w:tc>
          <w:tcPr>
            <w:tcW w:w="2802" w:type="dxa"/>
            <w:tcBorders>
              <w:top w:val="single" w:sz="4" w:space="0" w:color="auto"/>
              <w:left w:val="single" w:sz="4" w:space="0" w:color="auto"/>
              <w:bottom w:val="single" w:sz="4" w:space="0" w:color="auto"/>
              <w:right w:val="single" w:sz="4" w:space="0" w:color="auto"/>
            </w:tcBorders>
          </w:tcPr>
          <w:p w14:paraId="4E75F1CB"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в</w:t>
            </w:r>
          </w:p>
        </w:tc>
      </w:tr>
      <w:tr w:rsidR="000A1C05" w:rsidRPr="000A1C05" w14:paraId="4C6588CA" w14:textId="77777777" w:rsidTr="000A1C05">
        <w:tc>
          <w:tcPr>
            <w:tcW w:w="1384" w:type="dxa"/>
            <w:vMerge/>
            <w:tcBorders>
              <w:left w:val="single" w:sz="4" w:space="0" w:color="auto"/>
              <w:right w:val="single" w:sz="4" w:space="0" w:color="auto"/>
            </w:tcBorders>
          </w:tcPr>
          <w:p w14:paraId="62CBB439"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BCDD702"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62BE3B92"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Какой тип синтеза чаще всего используется для создания басов в электронной музыке?</w:t>
            </w:r>
          </w:p>
          <w:p w14:paraId="370033B2" w14:textId="77777777" w:rsidR="000A1C05" w:rsidRPr="000A1C05" w:rsidRDefault="000A1C05" w:rsidP="000A1C05">
            <w:pPr>
              <w:jc w:val="both"/>
              <w:rPr>
                <w:rFonts w:ascii="Times New Roman" w:hAnsi="Times New Roman" w:cs="Times New Roman"/>
                <w:sz w:val="24"/>
                <w:szCs w:val="24"/>
              </w:rPr>
            </w:pPr>
          </w:p>
          <w:p w14:paraId="1DCBFD79"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t>Варианты ответов</w:t>
            </w:r>
          </w:p>
          <w:p w14:paraId="35C7BB36" w14:textId="77777777" w:rsidR="000A1C05" w:rsidRPr="000A1C05" w:rsidRDefault="000A1C05" w:rsidP="000A1C05">
            <w:pPr>
              <w:jc w:val="both"/>
              <w:rPr>
                <w:rFonts w:ascii="Times New Roman" w:hAnsi="Times New Roman" w:cs="Times New Roman"/>
                <w:bCs/>
                <w:sz w:val="24"/>
                <w:szCs w:val="24"/>
              </w:rPr>
            </w:pPr>
            <w:r w:rsidRPr="000A1C05">
              <w:rPr>
                <w:rFonts w:ascii="Times New Roman" w:hAnsi="Times New Roman" w:cs="Times New Roman"/>
                <w:bCs/>
                <w:sz w:val="24"/>
                <w:szCs w:val="24"/>
              </w:rPr>
              <w:t>а) FM-синтез</w:t>
            </w:r>
          </w:p>
          <w:p w14:paraId="4A65DF8F" w14:textId="77777777" w:rsidR="000A1C05" w:rsidRPr="000A1C05" w:rsidRDefault="000A1C05" w:rsidP="000A1C05">
            <w:pPr>
              <w:jc w:val="both"/>
              <w:rPr>
                <w:rFonts w:ascii="Times New Roman" w:hAnsi="Times New Roman" w:cs="Times New Roman"/>
                <w:bCs/>
                <w:sz w:val="24"/>
                <w:szCs w:val="24"/>
              </w:rPr>
            </w:pPr>
            <w:r w:rsidRPr="000A1C05">
              <w:rPr>
                <w:rFonts w:ascii="Times New Roman" w:hAnsi="Times New Roman" w:cs="Times New Roman"/>
                <w:bCs/>
                <w:sz w:val="24"/>
                <w:szCs w:val="24"/>
              </w:rPr>
              <w:t>б) Гранулярный синтез</w:t>
            </w:r>
          </w:p>
          <w:p w14:paraId="413E3BBA" w14:textId="77777777" w:rsidR="000A1C05" w:rsidRPr="000A1C05" w:rsidRDefault="000A1C05" w:rsidP="000A1C05">
            <w:pPr>
              <w:jc w:val="both"/>
              <w:rPr>
                <w:rFonts w:ascii="Times New Roman" w:hAnsi="Times New Roman" w:cs="Times New Roman"/>
                <w:bCs/>
                <w:sz w:val="24"/>
                <w:szCs w:val="24"/>
              </w:rPr>
            </w:pPr>
            <w:r w:rsidRPr="000A1C05">
              <w:rPr>
                <w:rFonts w:ascii="Times New Roman" w:hAnsi="Times New Roman" w:cs="Times New Roman"/>
                <w:bCs/>
                <w:sz w:val="24"/>
                <w:szCs w:val="24"/>
              </w:rPr>
              <w:t>в) Аддитивный синтез</w:t>
            </w:r>
          </w:p>
          <w:p w14:paraId="0B86330D"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b/>
                <w:sz w:val="24"/>
                <w:szCs w:val="24"/>
              </w:rPr>
              <w:t>г) Субтрактивный синтез</w:t>
            </w:r>
          </w:p>
        </w:tc>
        <w:tc>
          <w:tcPr>
            <w:tcW w:w="2802" w:type="dxa"/>
            <w:tcBorders>
              <w:top w:val="single" w:sz="4" w:space="0" w:color="auto"/>
              <w:left w:val="single" w:sz="4" w:space="0" w:color="auto"/>
              <w:bottom w:val="single" w:sz="4" w:space="0" w:color="auto"/>
              <w:right w:val="single" w:sz="4" w:space="0" w:color="auto"/>
            </w:tcBorders>
          </w:tcPr>
          <w:p w14:paraId="36614374"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г</w:t>
            </w:r>
          </w:p>
        </w:tc>
      </w:tr>
      <w:tr w:rsidR="000A1C05" w:rsidRPr="000A1C05" w14:paraId="320FCC48" w14:textId="77777777" w:rsidTr="000A1C05">
        <w:tc>
          <w:tcPr>
            <w:tcW w:w="1384" w:type="dxa"/>
            <w:vMerge/>
            <w:tcBorders>
              <w:left w:val="single" w:sz="4" w:space="0" w:color="auto"/>
              <w:right w:val="single" w:sz="4" w:space="0" w:color="auto"/>
            </w:tcBorders>
          </w:tcPr>
          <w:p w14:paraId="6E3D8A71"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9F501D1"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57539700"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Что делает эквалайзер в процессе аранжировки?</w:t>
            </w:r>
          </w:p>
          <w:p w14:paraId="3CD4C04E" w14:textId="77777777" w:rsidR="000A1C05" w:rsidRPr="000A1C05" w:rsidRDefault="000A1C05" w:rsidP="000A1C05">
            <w:pPr>
              <w:jc w:val="both"/>
              <w:rPr>
                <w:rFonts w:ascii="Times New Roman" w:hAnsi="Times New Roman" w:cs="Times New Roman"/>
                <w:sz w:val="24"/>
                <w:szCs w:val="24"/>
              </w:rPr>
            </w:pPr>
          </w:p>
          <w:p w14:paraId="48E239FD"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t>Варианты ответов</w:t>
            </w:r>
          </w:p>
          <w:p w14:paraId="29D78DF5" w14:textId="77777777" w:rsidR="000A1C05" w:rsidRPr="000A1C05" w:rsidRDefault="000A1C05" w:rsidP="000A1C05">
            <w:pPr>
              <w:jc w:val="both"/>
              <w:rPr>
                <w:rFonts w:ascii="Times New Roman" w:hAnsi="Times New Roman" w:cs="Times New Roman"/>
                <w:bCs/>
                <w:sz w:val="24"/>
                <w:szCs w:val="24"/>
              </w:rPr>
            </w:pPr>
            <w:r w:rsidRPr="000A1C05">
              <w:rPr>
                <w:rFonts w:ascii="Times New Roman" w:hAnsi="Times New Roman" w:cs="Times New Roman"/>
                <w:bCs/>
                <w:sz w:val="24"/>
                <w:szCs w:val="24"/>
              </w:rPr>
              <w:t>а) Изменяет высоту звука</w:t>
            </w:r>
          </w:p>
          <w:p w14:paraId="4D6DAAD2" w14:textId="77777777" w:rsidR="000A1C05" w:rsidRPr="000A1C05" w:rsidRDefault="000A1C05" w:rsidP="000A1C05">
            <w:pPr>
              <w:jc w:val="both"/>
              <w:rPr>
                <w:rFonts w:ascii="Times New Roman" w:hAnsi="Times New Roman" w:cs="Times New Roman"/>
                <w:b/>
                <w:sz w:val="24"/>
                <w:szCs w:val="24"/>
              </w:rPr>
            </w:pPr>
            <w:r w:rsidRPr="000A1C05">
              <w:rPr>
                <w:rFonts w:ascii="Times New Roman" w:hAnsi="Times New Roman" w:cs="Times New Roman"/>
                <w:b/>
                <w:sz w:val="24"/>
                <w:szCs w:val="24"/>
              </w:rPr>
              <w:t>б) Регулирует уровни частот</w:t>
            </w:r>
          </w:p>
          <w:p w14:paraId="033F2AAF" w14:textId="77777777" w:rsidR="000A1C05" w:rsidRPr="000A1C05" w:rsidRDefault="000A1C05" w:rsidP="000A1C05">
            <w:pPr>
              <w:jc w:val="both"/>
              <w:rPr>
                <w:rFonts w:ascii="Times New Roman" w:hAnsi="Times New Roman" w:cs="Times New Roman"/>
                <w:bCs/>
                <w:sz w:val="24"/>
                <w:szCs w:val="24"/>
              </w:rPr>
            </w:pPr>
            <w:r w:rsidRPr="000A1C05">
              <w:rPr>
                <w:rFonts w:ascii="Times New Roman" w:hAnsi="Times New Roman" w:cs="Times New Roman"/>
                <w:bCs/>
                <w:sz w:val="24"/>
                <w:szCs w:val="24"/>
              </w:rPr>
              <w:t>в) Добавляет реверберацию</w:t>
            </w:r>
          </w:p>
          <w:p w14:paraId="295540BC" w14:textId="77777777" w:rsidR="000A1C05" w:rsidRPr="000A1C05" w:rsidRDefault="000A1C05" w:rsidP="000A1C05">
            <w:pPr>
              <w:jc w:val="both"/>
              <w:rPr>
                <w:rFonts w:ascii="Times New Roman" w:hAnsi="Times New Roman" w:cs="Times New Roman"/>
                <w:b/>
                <w:sz w:val="24"/>
                <w:szCs w:val="24"/>
              </w:rPr>
            </w:pPr>
            <w:r w:rsidRPr="000A1C05">
              <w:rPr>
                <w:rFonts w:ascii="Times New Roman" w:hAnsi="Times New Roman" w:cs="Times New Roman"/>
                <w:bCs/>
                <w:sz w:val="24"/>
                <w:szCs w:val="24"/>
              </w:rPr>
              <w:lastRenderedPageBreak/>
              <w:t>г) Изменяет темп</w:t>
            </w:r>
          </w:p>
        </w:tc>
        <w:tc>
          <w:tcPr>
            <w:tcW w:w="2802" w:type="dxa"/>
            <w:tcBorders>
              <w:top w:val="single" w:sz="4" w:space="0" w:color="auto"/>
              <w:left w:val="single" w:sz="4" w:space="0" w:color="auto"/>
              <w:bottom w:val="single" w:sz="4" w:space="0" w:color="auto"/>
              <w:right w:val="single" w:sz="4" w:space="0" w:color="auto"/>
            </w:tcBorders>
          </w:tcPr>
          <w:p w14:paraId="46A138E0"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lastRenderedPageBreak/>
              <w:t>б</w:t>
            </w:r>
          </w:p>
        </w:tc>
      </w:tr>
      <w:tr w:rsidR="000A1C05" w:rsidRPr="000A1C05" w14:paraId="76035ED6" w14:textId="77777777" w:rsidTr="000A1C05">
        <w:tc>
          <w:tcPr>
            <w:tcW w:w="1384" w:type="dxa"/>
            <w:vMerge/>
            <w:tcBorders>
              <w:left w:val="single" w:sz="4" w:space="0" w:color="auto"/>
              <w:right w:val="single" w:sz="4" w:space="0" w:color="auto"/>
            </w:tcBorders>
          </w:tcPr>
          <w:p w14:paraId="231CB702"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FA57AD4"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2A65EC36"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Какой плагин используют для пространственного размещения инструментов?</w:t>
            </w:r>
          </w:p>
          <w:p w14:paraId="23239B40" w14:textId="77777777" w:rsidR="000A1C05" w:rsidRPr="000A1C05" w:rsidRDefault="000A1C05" w:rsidP="000A1C05">
            <w:pPr>
              <w:jc w:val="both"/>
              <w:rPr>
                <w:rFonts w:ascii="Times New Roman" w:hAnsi="Times New Roman" w:cs="Times New Roman"/>
                <w:sz w:val="24"/>
                <w:szCs w:val="24"/>
              </w:rPr>
            </w:pPr>
          </w:p>
          <w:p w14:paraId="2807B29B"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t>Варианты ответов</w:t>
            </w:r>
          </w:p>
          <w:p w14:paraId="4A5B9B4E" w14:textId="77777777" w:rsidR="000A1C05" w:rsidRPr="000A1C05" w:rsidRDefault="000A1C05" w:rsidP="000A1C05">
            <w:pPr>
              <w:jc w:val="both"/>
              <w:rPr>
                <w:rFonts w:ascii="Times New Roman" w:hAnsi="Times New Roman" w:cs="Times New Roman"/>
                <w:bCs/>
                <w:sz w:val="24"/>
                <w:szCs w:val="24"/>
              </w:rPr>
            </w:pPr>
            <w:r w:rsidRPr="000A1C05">
              <w:rPr>
                <w:rFonts w:ascii="Times New Roman" w:hAnsi="Times New Roman" w:cs="Times New Roman"/>
                <w:bCs/>
                <w:sz w:val="24"/>
                <w:szCs w:val="24"/>
              </w:rPr>
              <w:t>а) Компрессор</w:t>
            </w:r>
          </w:p>
          <w:p w14:paraId="3761E59D" w14:textId="77777777" w:rsidR="000A1C05" w:rsidRPr="000A1C05" w:rsidRDefault="000A1C05" w:rsidP="000A1C05">
            <w:pPr>
              <w:jc w:val="both"/>
              <w:rPr>
                <w:rFonts w:ascii="Times New Roman" w:hAnsi="Times New Roman" w:cs="Times New Roman"/>
                <w:b/>
                <w:sz w:val="24"/>
                <w:szCs w:val="24"/>
              </w:rPr>
            </w:pPr>
            <w:r w:rsidRPr="000A1C05">
              <w:rPr>
                <w:rFonts w:ascii="Times New Roman" w:hAnsi="Times New Roman" w:cs="Times New Roman"/>
                <w:b/>
                <w:sz w:val="24"/>
                <w:szCs w:val="24"/>
              </w:rPr>
              <w:t>б) Ревербератор</w:t>
            </w:r>
          </w:p>
          <w:p w14:paraId="41B28F8D" w14:textId="77777777" w:rsidR="000A1C05" w:rsidRPr="000A1C05" w:rsidRDefault="000A1C05" w:rsidP="000A1C05">
            <w:pPr>
              <w:jc w:val="both"/>
              <w:rPr>
                <w:rFonts w:ascii="Times New Roman" w:hAnsi="Times New Roman" w:cs="Times New Roman"/>
                <w:bCs/>
                <w:sz w:val="24"/>
                <w:szCs w:val="24"/>
              </w:rPr>
            </w:pPr>
            <w:r w:rsidRPr="000A1C05">
              <w:rPr>
                <w:rFonts w:ascii="Times New Roman" w:hAnsi="Times New Roman" w:cs="Times New Roman"/>
                <w:bCs/>
                <w:sz w:val="24"/>
                <w:szCs w:val="24"/>
              </w:rPr>
              <w:t>в) Дисторшн</w:t>
            </w:r>
          </w:p>
          <w:p w14:paraId="7A39F40D"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bCs/>
                <w:sz w:val="24"/>
                <w:szCs w:val="24"/>
              </w:rPr>
              <w:t xml:space="preserve">г) </w:t>
            </w:r>
            <w:proofErr w:type="spellStart"/>
            <w:r w:rsidRPr="000A1C05">
              <w:rPr>
                <w:rFonts w:ascii="Times New Roman" w:hAnsi="Times New Roman" w:cs="Times New Roman"/>
                <w:bCs/>
                <w:sz w:val="24"/>
                <w:szCs w:val="24"/>
              </w:rPr>
              <w:t>Лимитер</w:t>
            </w:r>
            <w:proofErr w:type="spellEnd"/>
          </w:p>
        </w:tc>
        <w:tc>
          <w:tcPr>
            <w:tcW w:w="2802" w:type="dxa"/>
            <w:tcBorders>
              <w:top w:val="single" w:sz="4" w:space="0" w:color="auto"/>
              <w:left w:val="single" w:sz="4" w:space="0" w:color="auto"/>
              <w:bottom w:val="single" w:sz="4" w:space="0" w:color="auto"/>
              <w:right w:val="single" w:sz="4" w:space="0" w:color="auto"/>
            </w:tcBorders>
          </w:tcPr>
          <w:p w14:paraId="1C54A324"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б</w:t>
            </w:r>
          </w:p>
        </w:tc>
      </w:tr>
      <w:tr w:rsidR="000A1C05" w:rsidRPr="000A1C05" w14:paraId="2DFF8587" w14:textId="77777777" w:rsidTr="000A1C05">
        <w:tc>
          <w:tcPr>
            <w:tcW w:w="1384" w:type="dxa"/>
            <w:vMerge/>
            <w:tcBorders>
              <w:left w:val="single" w:sz="4" w:space="0" w:color="auto"/>
              <w:right w:val="single" w:sz="4" w:space="0" w:color="auto"/>
            </w:tcBorders>
          </w:tcPr>
          <w:p w14:paraId="7A5A31DF"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1383B35"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1544628F"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xml:space="preserve">Что такое </w:t>
            </w:r>
            <w:proofErr w:type="spellStart"/>
            <w:r w:rsidRPr="000A1C05">
              <w:rPr>
                <w:rFonts w:ascii="Times New Roman" w:hAnsi="Times New Roman" w:cs="Times New Roman"/>
                <w:sz w:val="24"/>
                <w:szCs w:val="24"/>
              </w:rPr>
              <w:t>velocity</w:t>
            </w:r>
            <w:proofErr w:type="spellEnd"/>
            <w:r w:rsidRPr="000A1C05">
              <w:rPr>
                <w:rFonts w:ascii="Times New Roman" w:hAnsi="Times New Roman" w:cs="Times New Roman"/>
                <w:sz w:val="24"/>
                <w:szCs w:val="24"/>
              </w:rPr>
              <w:t xml:space="preserve"> в MIDI-сообщениях?</w:t>
            </w:r>
          </w:p>
          <w:p w14:paraId="7B85B6A0" w14:textId="77777777" w:rsidR="000A1C05" w:rsidRPr="000A1C05" w:rsidRDefault="000A1C05" w:rsidP="000A1C05">
            <w:pPr>
              <w:jc w:val="both"/>
              <w:rPr>
                <w:rFonts w:ascii="Times New Roman" w:hAnsi="Times New Roman" w:cs="Times New Roman"/>
                <w:sz w:val="24"/>
                <w:szCs w:val="24"/>
              </w:rPr>
            </w:pPr>
          </w:p>
          <w:p w14:paraId="53BC1E8C"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t>Варианты ответов</w:t>
            </w:r>
          </w:p>
          <w:p w14:paraId="72ECB59A"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а) Длительность ноты</w:t>
            </w:r>
          </w:p>
          <w:p w14:paraId="7DFFBF7D"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б) Скорость проигрывания</w:t>
            </w:r>
          </w:p>
          <w:p w14:paraId="57622A00" w14:textId="77777777" w:rsidR="000A1C05" w:rsidRPr="000A1C05" w:rsidRDefault="000A1C05" w:rsidP="000A1C05">
            <w:pPr>
              <w:jc w:val="both"/>
              <w:rPr>
                <w:rFonts w:ascii="Times New Roman" w:hAnsi="Times New Roman" w:cs="Times New Roman"/>
                <w:b/>
                <w:bCs/>
                <w:sz w:val="24"/>
                <w:szCs w:val="24"/>
              </w:rPr>
            </w:pPr>
            <w:r w:rsidRPr="000A1C05">
              <w:rPr>
                <w:rFonts w:ascii="Times New Roman" w:hAnsi="Times New Roman" w:cs="Times New Roman"/>
                <w:b/>
                <w:bCs/>
                <w:sz w:val="24"/>
                <w:szCs w:val="24"/>
              </w:rPr>
              <w:t>в) Громкость нажатия ноты</w:t>
            </w:r>
          </w:p>
          <w:p w14:paraId="6BF22B1F"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г) Положение в панораме</w:t>
            </w:r>
          </w:p>
        </w:tc>
        <w:tc>
          <w:tcPr>
            <w:tcW w:w="2802" w:type="dxa"/>
            <w:tcBorders>
              <w:top w:val="single" w:sz="4" w:space="0" w:color="auto"/>
              <w:left w:val="single" w:sz="4" w:space="0" w:color="auto"/>
              <w:bottom w:val="single" w:sz="4" w:space="0" w:color="auto"/>
              <w:right w:val="single" w:sz="4" w:space="0" w:color="auto"/>
            </w:tcBorders>
          </w:tcPr>
          <w:p w14:paraId="446D3E65"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в</w:t>
            </w:r>
          </w:p>
        </w:tc>
      </w:tr>
      <w:tr w:rsidR="000A1C05" w:rsidRPr="000A1C05" w14:paraId="191EFDB3" w14:textId="77777777" w:rsidTr="000A1C05">
        <w:tc>
          <w:tcPr>
            <w:tcW w:w="1384" w:type="dxa"/>
            <w:vMerge/>
            <w:tcBorders>
              <w:left w:val="single" w:sz="4" w:space="0" w:color="auto"/>
              <w:right w:val="single" w:sz="4" w:space="0" w:color="auto"/>
            </w:tcBorders>
          </w:tcPr>
          <w:p w14:paraId="3EB267E8"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D48FD48"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5429905E"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Какая структура композиции является наиболее распространённой в поп-аранжировке?</w:t>
            </w:r>
          </w:p>
          <w:p w14:paraId="59943E7D" w14:textId="77777777" w:rsidR="000A1C05" w:rsidRPr="000A1C05" w:rsidRDefault="000A1C05" w:rsidP="000A1C05">
            <w:pPr>
              <w:jc w:val="both"/>
              <w:rPr>
                <w:rFonts w:ascii="Times New Roman" w:hAnsi="Times New Roman" w:cs="Times New Roman"/>
                <w:sz w:val="24"/>
                <w:szCs w:val="24"/>
              </w:rPr>
            </w:pPr>
          </w:p>
          <w:p w14:paraId="272E212C"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t>Варианты ответов</w:t>
            </w:r>
          </w:p>
          <w:p w14:paraId="2FBB4DB5"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xml:space="preserve">а) </w:t>
            </w:r>
            <w:r w:rsidRPr="000A1C05">
              <w:rPr>
                <w:rFonts w:ascii="Times New Roman" w:hAnsi="Times New Roman" w:cs="Times New Roman"/>
                <w:sz w:val="24"/>
                <w:szCs w:val="24"/>
                <w:lang w:val="en-US"/>
              </w:rPr>
              <w:t>A</w:t>
            </w:r>
            <w:r w:rsidRPr="000A1C05">
              <w:rPr>
                <w:rFonts w:ascii="Times New Roman" w:hAnsi="Times New Roman" w:cs="Times New Roman"/>
                <w:sz w:val="24"/>
                <w:szCs w:val="24"/>
              </w:rPr>
              <w:t>-</w:t>
            </w:r>
            <w:r w:rsidRPr="000A1C05">
              <w:rPr>
                <w:rFonts w:ascii="Times New Roman" w:hAnsi="Times New Roman" w:cs="Times New Roman"/>
                <w:sz w:val="24"/>
                <w:szCs w:val="24"/>
                <w:lang w:val="en-US"/>
              </w:rPr>
              <w:t>B</w:t>
            </w:r>
            <w:r w:rsidRPr="000A1C05">
              <w:rPr>
                <w:rFonts w:ascii="Times New Roman" w:hAnsi="Times New Roman" w:cs="Times New Roman"/>
                <w:sz w:val="24"/>
                <w:szCs w:val="24"/>
              </w:rPr>
              <w:t>-</w:t>
            </w:r>
            <w:r w:rsidRPr="000A1C05">
              <w:rPr>
                <w:rFonts w:ascii="Times New Roman" w:hAnsi="Times New Roman" w:cs="Times New Roman"/>
                <w:sz w:val="24"/>
                <w:szCs w:val="24"/>
                <w:lang w:val="en-US"/>
              </w:rPr>
              <w:t>A</w:t>
            </w:r>
          </w:p>
          <w:p w14:paraId="3FA0DF7D" w14:textId="77777777" w:rsidR="000A1C05" w:rsidRPr="000A1C05" w:rsidRDefault="000A1C05" w:rsidP="000A1C05">
            <w:pPr>
              <w:jc w:val="both"/>
              <w:rPr>
                <w:rFonts w:ascii="Times New Roman" w:hAnsi="Times New Roman" w:cs="Times New Roman"/>
                <w:b/>
                <w:bCs/>
                <w:sz w:val="24"/>
                <w:szCs w:val="24"/>
                <w:lang w:val="en-US"/>
              </w:rPr>
            </w:pPr>
            <w:r w:rsidRPr="000A1C05">
              <w:rPr>
                <w:rFonts w:ascii="Times New Roman" w:hAnsi="Times New Roman" w:cs="Times New Roman"/>
                <w:b/>
                <w:bCs/>
                <w:sz w:val="24"/>
                <w:szCs w:val="24"/>
              </w:rPr>
              <w:t>б</w:t>
            </w:r>
            <w:r w:rsidRPr="000A1C05">
              <w:rPr>
                <w:rFonts w:ascii="Times New Roman" w:hAnsi="Times New Roman" w:cs="Times New Roman"/>
                <w:b/>
                <w:bCs/>
                <w:sz w:val="24"/>
                <w:szCs w:val="24"/>
                <w:lang w:val="en-US"/>
              </w:rPr>
              <w:t>) Intro-Verse-Chorus-Verse-Chorus-Bridge-Chorus-Outro</w:t>
            </w:r>
          </w:p>
          <w:p w14:paraId="19AA83DF"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xml:space="preserve">в) </w:t>
            </w:r>
            <w:proofErr w:type="spellStart"/>
            <w:r w:rsidRPr="000A1C05">
              <w:rPr>
                <w:rFonts w:ascii="Times New Roman" w:hAnsi="Times New Roman" w:cs="Times New Roman"/>
                <w:sz w:val="24"/>
                <w:szCs w:val="24"/>
              </w:rPr>
              <w:t>Rondo</w:t>
            </w:r>
            <w:proofErr w:type="spellEnd"/>
          </w:p>
          <w:p w14:paraId="3D91C419" w14:textId="77777777" w:rsidR="000A1C05" w:rsidRPr="000A1C05" w:rsidRDefault="000A1C05" w:rsidP="000A1C05">
            <w:pPr>
              <w:jc w:val="both"/>
              <w:rPr>
                <w:rFonts w:ascii="Times New Roman" w:hAnsi="Times New Roman" w:cs="Times New Roman"/>
                <w:sz w:val="24"/>
                <w:szCs w:val="24"/>
                <w:lang w:val="en-US"/>
              </w:rPr>
            </w:pPr>
            <w:r w:rsidRPr="000A1C05">
              <w:rPr>
                <w:rFonts w:ascii="Times New Roman" w:hAnsi="Times New Roman" w:cs="Times New Roman"/>
                <w:sz w:val="24"/>
                <w:szCs w:val="24"/>
              </w:rPr>
              <w:t>г) Sonata</w:t>
            </w:r>
          </w:p>
        </w:tc>
        <w:tc>
          <w:tcPr>
            <w:tcW w:w="2802" w:type="dxa"/>
            <w:tcBorders>
              <w:top w:val="single" w:sz="4" w:space="0" w:color="auto"/>
              <w:left w:val="single" w:sz="4" w:space="0" w:color="auto"/>
              <w:bottom w:val="single" w:sz="4" w:space="0" w:color="auto"/>
              <w:right w:val="single" w:sz="4" w:space="0" w:color="auto"/>
            </w:tcBorders>
          </w:tcPr>
          <w:p w14:paraId="1C1CD4DE"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б</w:t>
            </w:r>
          </w:p>
        </w:tc>
      </w:tr>
      <w:tr w:rsidR="000A1C05" w:rsidRPr="000A1C05" w14:paraId="2A568FA4" w14:textId="77777777" w:rsidTr="000A1C05">
        <w:tc>
          <w:tcPr>
            <w:tcW w:w="1384" w:type="dxa"/>
            <w:vMerge/>
            <w:tcBorders>
              <w:left w:val="single" w:sz="4" w:space="0" w:color="auto"/>
              <w:right w:val="single" w:sz="4" w:space="0" w:color="auto"/>
            </w:tcBorders>
          </w:tcPr>
          <w:p w14:paraId="54F78694"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6F2D1B4"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1C63BC7C"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Что такое «луп» в контексте аранжировки?</w:t>
            </w:r>
          </w:p>
          <w:p w14:paraId="3942AF93" w14:textId="77777777" w:rsidR="000A1C05" w:rsidRPr="000A1C05" w:rsidRDefault="000A1C05" w:rsidP="000A1C05">
            <w:pPr>
              <w:jc w:val="both"/>
              <w:rPr>
                <w:rFonts w:ascii="Times New Roman" w:hAnsi="Times New Roman" w:cs="Times New Roman"/>
                <w:sz w:val="24"/>
                <w:szCs w:val="24"/>
              </w:rPr>
            </w:pPr>
          </w:p>
          <w:p w14:paraId="4E565BAA"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t>Варианты ответов</w:t>
            </w:r>
          </w:p>
          <w:p w14:paraId="62076A9D"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lastRenderedPageBreak/>
              <w:t>а) Эффект обратной связи</w:t>
            </w:r>
          </w:p>
          <w:p w14:paraId="5191EB6A" w14:textId="77777777" w:rsidR="000A1C05" w:rsidRPr="000A1C05" w:rsidRDefault="000A1C05" w:rsidP="000A1C05">
            <w:pPr>
              <w:jc w:val="both"/>
              <w:rPr>
                <w:rFonts w:ascii="Times New Roman" w:hAnsi="Times New Roman" w:cs="Times New Roman"/>
                <w:b/>
                <w:bCs/>
                <w:sz w:val="24"/>
                <w:szCs w:val="24"/>
              </w:rPr>
            </w:pPr>
            <w:r w:rsidRPr="000A1C05">
              <w:rPr>
                <w:rFonts w:ascii="Times New Roman" w:hAnsi="Times New Roman" w:cs="Times New Roman"/>
                <w:b/>
                <w:bCs/>
                <w:sz w:val="24"/>
                <w:szCs w:val="24"/>
              </w:rPr>
              <w:t>б) Короткий повторяющийся музыкальный фрагмент</w:t>
            </w:r>
          </w:p>
          <w:p w14:paraId="66012E4D"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xml:space="preserve">в) Обратный </w:t>
            </w:r>
            <w:proofErr w:type="spellStart"/>
            <w:r w:rsidRPr="000A1C05">
              <w:rPr>
                <w:rFonts w:ascii="Times New Roman" w:hAnsi="Times New Roman" w:cs="Times New Roman"/>
                <w:sz w:val="24"/>
                <w:szCs w:val="24"/>
              </w:rPr>
              <w:t>реверб</w:t>
            </w:r>
            <w:proofErr w:type="spellEnd"/>
          </w:p>
          <w:p w14:paraId="565A3649" w14:textId="77777777" w:rsidR="000A1C05" w:rsidRPr="000A1C05" w:rsidRDefault="000A1C05" w:rsidP="000A1C05">
            <w:pPr>
              <w:jc w:val="both"/>
              <w:rPr>
                <w:rFonts w:ascii="Times New Roman" w:hAnsi="Times New Roman" w:cs="Times New Roman"/>
                <w:b/>
                <w:bCs/>
                <w:sz w:val="24"/>
                <w:szCs w:val="24"/>
              </w:rPr>
            </w:pPr>
            <w:r w:rsidRPr="000A1C05">
              <w:rPr>
                <w:rFonts w:ascii="Times New Roman" w:hAnsi="Times New Roman" w:cs="Times New Roman"/>
                <w:sz w:val="24"/>
                <w:szCs w:val="24"/>
              </w:rPr>
              <w:t>г) Быстрый эффект</w:t>
            </w:r>
          </w:p>
        </w:tc>
        <w:tc>
          <w:tcPr>
            <w:tcW w:w="2802" w:type="dxa"/>
            <w:tcBorders>
              <w:top w:val="single" w:sz="4" w:space="0" w:color="auto"/>
              <w:left w:val="single" w:sz="4" w:space="0" w:color="auto"/>
              <w:bottom w:val="single" w:sz="4" w:space="0" w:color="auto"/>
              <w:right w:val="single" w:sz="4" w:space="0" w:color="auto"/>
            </w:tcBorders>
          </w:tcPr>
          <w:p w14:paraId="5DE16117"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lastRenderedPageBreak/>
              <w:t>б</w:t>
            </w:r>
          </w:p>
        </w:tc>
      </w:tr>
      <w:tr w:rsidR="000A1C05" w:rsidRPr="000A1C05" w14:paraId="24CB25DE" w14:textId="77777777" w:rsidTr="000A1C05">
        <w:tc>
          <w:tcPr>
            <w:tcW w:w="1384" w:type="dxa"/>
            <w:vMerge/>
            <w:tcBorders>
              <w:left w:val="single" w:sz="4" w:space="0" w:color="auto"/>
              <w:right w:val="single" w:sz="4" w:space="0" w:color="auto"/>
            </w:tcBorders>
          </w:tcPr>
          <w:p w14:paraId="55D149B6"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905C1BA"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4CE5EB04"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Какая роль у баса в аранжировке?</w:t>
            </w:r>
          </w:p>
          <w:p w14:paraId="2B75C841"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xml:space="preserve"> </w:t>
            </w:r>
          </w:p>
          <w:p w14:paraId="60902A3F"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t>Варианты ответов</w:t>
            </w:r>
          </w:p>
          <w:p w14:paraId="15B19B6A"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а) Создание мелодической линии</w:t>
            </w:r>
          </w:p>
          <w:p w14:paraId="59A3F3E5"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б) Формирование ритмической основы</w:t>
            </w:r>
          </w:p>
          <w:p w14:paraId="01D06F7D" w14:textId="77777777" w:rsidR="000A1C05" w:rsidRPr="000A1C05" w:rsidRDefault="000A1C05" w:rsidP="000A1C05">
            <w:pPr>
              <w:jc w:val="both"/>
              <w:rPr>
                <w:rFonts w:ascii="Times New Roman" w:hAnsi="Times New Roman" w:cs="Times New Roman"/>
                <w:b/>
                <w:bCs/>
                <w:sz w:val="24"/>
                <w:szCs w:val="24"/>
              </w:rPr>
            </w:pPr>
            <w:r w:rsidRPr="000A1C05">
              <w:rPr>
                <w:rFonts w:ascii="Times New Roman" w:hAnsi="Times New Roman" w:cs="Times New Roman"/>
                <w:b/>
                <w:bCs/>
                <w:sz w:val="24"/>
                <w:szCs w:val="24"/>
              </w:rPr>
              <w:t>в) Поддержка гармонии и ритма</w:t>
            </w:r>
          </w:p>
          <w:p w14:paraId="3451B2FA"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г) Создание атмосферных эффектов</w:t>
            </w:r>
          </w:p>
        </w:tc>
        <w:tc>
          <w:tcPr>
            <w:tcW w:w="2802" w:type="dxa"/>
            <w:tcBorders>
              <w:top w:val="single" w:sz="4" w:space="0" w:color="auto"/>
              <w:left w:val="single" w:sz="4" w:space="0" w:color="auto"/>
              <w:bottom w:val="single" w:sz="4" w:space="0" w:color="auto"/>
              <w:right w:val="single" w:sz="4" w:space="0" w:color="auto"/>
            </w:tcBorders>
          </w:tcPr>
          <w:p w14:paraId="3D4BECE0"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в</w:t>
            </w:r>
          </w:p>
        </w:tc>
      </w:tr>
      <w:tr w:rsidR="000A1C05" w:rsidRPr="000A1C05" w14:paraId="540BABBE" w14:textId="77777777" w:rsidTr="000A1C05">
        <w:tc>
          <w:tcPr>
            <w:tcW w:w="1384" w:type="dxa"/>
            <w:vMerge/>
            <w:tcBorders>
              <w:left w:val="single" w:sz="4" w:space="0" w:color="auto"/>
              <w:right w:val="single" w:sz="4" w:space="0" w:color="auto"/>
            </w:tcBorders>
          </w:tcPr>
          <w:p w14:paraId="20787CFC"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95F8006"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6FBF5406"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Что делает компрессор в аудиосигнале?</w:t>
            </w:r>
          </w:p>
          <w:p w14:paraId="1A074EF6" w14:textId="77777777" w:rsidR="000A1C05" w:rsidRPr="000A1C05" w:rsidRDefault="000A1C05" w:rsidP="000A1C05">
            <w:pPr>
              <w:jc w:val="both"/>
              <w:rPr>
                <w:rFonts w:ascii="Times New Roman" w:hAnsi="Times New Roman" w:cs="Times New Roman"/>
                <w:sz w:val="24"/>
                <w:szCs w:val="24"/>
              </w:rPr>
            </w:pPr>
          </w:p>
          <w:p w14:paraId="256CF2AF"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t>Варианты ответов</w:t>
            </w:r>
          </w:p>
          <w:p w14:paraId="5FA6E9B5"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а) Увеличивает реверберацию</w:t>
            </w:r>
          </w:p>
          <w:p w14:paraId="21609F32"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б) Изменяет высоту тона</w:t>
            </w:r>
          </w:p>
          <w:p w14:paraId="12C7FDDC" w14:textId="77777777" w:rsidR="000A1C05" w:rsidRPr="000A1C05" w:rsidRDefault="000A1C05" w:rsidP="000A1C05">
            <w:pPr>
              <w:jc w:val="both"/>
              <w:rPr>
                <w:rFonts w:ascii="Times New Roman" w:hAnsi="Times New Roman" w:cs="Times New Roman"/>
                <w:b/>
                <w:bCs/>
                <w:sz w:val="24"/>
                <w:szCs w:val="24"/>
              </w:rPr>
            </w:pPr>
            <w:r w:rsidRPr="000A1C05">
              <w:rPr>
                <w:rFonts w:ascii="Times New Roman" w:hAnsi="Times New Roman" w:cs="Times New Roman"/>
                <w:b/>
                <w:bCs/>
                <w:sz w:val="24"/>
                <w:szCs w:val="24"/>
              </w:rPr>
              <w:t>в) Сжимает динамический диапазон</w:t>
            </w:r>
          </w:p>
          <w:p w14:paraId="1D629958"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г) Ускоряет темп</w:t>
            </w:r>
          </w:p>
        </w:tc>
        <w:tc>
          <w:tcPr>
            <w:tcW w:w="2802" w:type="dxa"/>
            <w:tcBorders>
              <w:top w:val="single" w:sz="4" w:space="0" w:color="auto"/>
              <w:left w:val="single" w:sz="4" w:space="0" w:color="auto"/>
              <w:bottom w:val="single" w:sz="4" w:space="0" w:color="auto"/>
              <w:right w:val="single" w:sz="4" w:space="0" w:color="auto"/>
            </w:tcBorders>
          </w:tcPr>
          <w:p w14:paraId="6AA19630"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в</w:t>
            </w:r>
          </w:p>
        </w:tc>
      </w:tr>
      <w:tr w:rsidR="000A1C05" w:rsidRPr="000A1C05" w14:paraId="63409D8E" w14:textId="77777777" w:rsidTr="000A1C05">
        <w:tc>
          <w:tcPr>
            <w:tcW w:w="1384" w:type="dxa"/>
            <w:vMerge/>
            <w:tcBorders>
              <w:left w:val="single" w:sz="4" w:space="0" w:color="auto"/>
              <w:right w:val="single" w:sz="4" w:space="0" w:color="auto"/>
            </w:tcBorders>
          </w:tcPr>
          <w:p w14:paraId="5EC87EF9"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CBC0653"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644B7F42"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xml:space="preserve">Что из перечисленного является цифровой </w:t>
            </w:r>
            <w:proofErr w:type="spellStart"/>
            <w:r w:rsidRPr="000A1C05">
              <w:rPr>
                <w:rFonts w:ascii="Times New Roman" w:hAnsi="Times New Roman" w:cs="Times New Roman"/>
                <w:sz w:val="24"/>
                <w:szCs w:val="24"/>
              </w:rPr>
              <w:t>аудиостанцией</w:t>
            </w:r>
            <w:proofErr w:type="spellEnd"/>
            <w:r w:rsidRPr="000A1C05">
              <w:rPr>
                <w:rFonts w:ascii="Times New Roman" w:hAnsi="Times New Roman" w:cs="Times New Roman"/>
                <w:sz w:val="24"/>
                <w:szCs w:val="24"/>
              </w:rPr>
              <w:t xml:space="preserve"> (DAW)?</w:t>
            </w:r>
          </w:p>
          <w:p w14:paraId="3F5DF067" w14:textId="77777777" w:rsidR="000A1C05" w:rsidRPr="000A1C05" w:rsidRDefault="000A1C05" w:rsidP="000A1C05">
            <w:pPr>
              <w:jc w:val="both"/>
              <w:rPr>
                <w:rFonts w:ascii="Times New Roman" w:hAnsi="Times New Roman" w:cs="Times New Roman"/>
                <w:sz w:val="24"/>
                <w:szCs w:val="24"/>
              </w:rPr>
            </w:pPr>
          </w:p>
          <w:p w14:paraId="11DC68B3"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t>Варианты ответов</w:t>
            </w:r>
          </w:p>
          <w:p w14:paraId="4FA9673B" w14:textId="77777777" w:rsidR="000A1C05" w:rsidRPr="000A1C05" w:rsidRDefault="000A1C05" w:rsidP="000A1C05">
            <w:pPr>
              <w:jc w:val="both"/>
              <w:rPr>
                <w:rFonts w:ascii="Times New Roman" w:hAnsi="Times New Roman" w:cs="Times New Roman"/>
                <w:bCs/>
                <w:sz w:val="24"/>
                <w:szCs w:val="24"/>
              </w:rPr>
            </w:pPr>
            <w:r w:rsidRPr="000A1C05">
              <w:rPr>
                <w:rFonts w:ascii="Times New Roman" w:hAnsi="Times New Roman" w:cs="Times New Roman"/>
                <w:bCs/>
                <w:sz w:val="24"/>
                <w:szCs w:val="24"/>
              </w:rPr>
              <w:t xml:space="preserve">а) </w:t>
            </w:r>
            <w:proofErr w:type="spellStart"/>
            <w:r w:rsidRPr="000A1C05">
              <w:rPr>
                <w:rFonts w:ascii="Times New Roman" w:hAnsi="Times New Roman" w:cs="Times New Roman"/>
                <w:bCs/>
                <w:sz w:val="24"/>
                <w:szCs w:val="24"/>
                <w:lang w:val="en-US"/>
              </w:rPr>
              <w:t>Kontakt</w:t>
            </w:r>
            <w:proofErr w:type="spellEnd"/>
          </w:p>
          <w:p w14:paraId="30EA11DC" w14:textId="77777777" w:rsidR="000A1C05" w:rsidRPr="000A1C05" w:rsidRDefault="000A1C05" w:rsidP="000A1C05">
            <w:pPr>
              <w:jc w:val="both"/>
              <w:rPr>
                <w:rFonts w:ascii="Times New Roman" w:hAnsi="Times New Roman" w:cs="Times New Roman"/>
                <w:bCs/>
                <w:sz w:val="24"/>
                <w:szCs w:val="24"/>
              </w:rPr>
            </w:pPr>
            <w:r w:rsidRPr="000A1C05">
              <w:rPr>
                <w:rFonts w:ascii="Times New Roman" w:hAnsi="Times New Roman" w:cs="Times New Roman"/>
                <w:bCs/>
                <w:sz w:val="24"/>
                <w:szCs w:val="24"/>
              </w:rPr>
              <w:t xml:space="preserve">б) </w:t>
            </w:r>
            <w:r w:rsidRPr="000A1C05">
              <w:rPr>
                <w:rFonts w:ascii="Times New Roman" w:hAnsi="Times New Roman" w:cs="Times New Roman"/>
                <w:bCs/>
                <w:sz w:val="24"/>
                <w:szCs w:val="24"/>
                <w:lang w:val="en-US"/>
              </w:rPr>
              <w:t>Serum</w:t>
            </w:r>
          </w:p>
          <w:p w14:paraId="1EBBED15" w14:textId="77777777" w:rsidR="000A1C05" w:rsidRPr="000A1C05" w:rsidRDefault="000A1C05" w:rsidP="000A1C05">
            <w:pPr>
              <w:jc w:val="both"/>
              <w:rPr>
                <w:rFonts w:ascii="Times New Roman" w:hAnsi="Times New Roman" w:cs="Times New Roman"/>
                <w:b/>
                <w:sz w:val="24"/>
                <w:szCs w:val="24"/>
                <w:lang w:val="en-US"/>
              </w:rPr>
            </w:pPr>
            <w:r w:rsidRPr="000A1C05">
              <w:rPr>
                <w:rFonts w:ascii="Times New Roman" w:hAnsi="Times New Roman" w:cs="Times New Roman"/>
                <w:b/>
                <w:sz w:val="24"/>
                <w:szCs w:val="24"/>
              </w:rPr>
              <w:t>в</w:t>
            </w:r>
            <w:r w:rsidRPr="000A1C05">
              <w:rPr>
                <w:rFonts w:ascii="Times New Roman" w:hAnsi="Times New Roman" w:cs="Times New Roman"/>
                <w:b/>
                <w:sz w:val="24"/>
                <w:szCs w:val="24"/>
                <w:lang w:val="en-US"/>
              </w:rPr>
              <w:t>) Cubase</w:t>
            </w:r>
          </w:p>
          <w:p w14:paraId="2A82EF09" w14:textId="77777777" w:rsidR="000A1C05" w:rsidRPr="000A1C05" w:rsidRDefault="000A1C05" w:rsidP="000A1C05">
            <w:pPr>
              <w:jc w:val="both"/>
              <w:rPr>
                <w:rFonts w:ascii="Times New Roman" w:hAnsi="Times New Roman" w:cs="Times New Roman"/>
                <w:b/>
                <w:sz w:val="24"/>
                <w:szCs w:val="24"/>
                <w:lang w:val="en-US"/>
              </w:rPr>
            </w:pPr>
            <w:r w:rsidRPr="000A1C05">
              <w:rPr>
                <w:rFonts w:ascii="Times New Roman" w:hAnsi="Times New Roman" w:cs="Times New Roman"/>
                <w:bCs/>
                <w:sz w:val="24"/>
                <w:szCs w:val="24"/>
              </w:rPr>
              <w:t>г</w:t>
            </w:r>
            <w:r w:rsidRPr="000A1C05">
              <w:rPr>
                <w:rFonts w:ascii="Times New Roman" w:hAnsi="Times New Roman" w:cs="Times New Roman"/>
                <w:bCs/>
                <w:sz w:val="24"/>
                <w:szCs w:val="24"/>
                <w:lang w:val="en-US"/>
              </w:rPr>
              <w:t xml:space="preserve">) </w:t>
            </w:r>
            <w:proofErr w:type="spellStart"/>
            <w:r w:rsidRPr="000A1C05">
              <w:rPr>
                <w:rFonts w:ascii="Times New Roman" w:hAnsi="Times New Roman" w:cs="Times New Roman"/>
                <w:bCs/>
                <w:sz w:val="24"/>
                <w:szCs w:val="24"/>
                <w:lang w:val="en-US"/>
              </w:rPr>
              <w:t>iZotope</w:t>
            </w:r>
            <w:proofErr w:type="spellEnd"/>
            <w:r w:rsidRPr="000A1C05">
              <w:rPr>
                <w:rFonts w:ascii="Times New Roman" w:hAnsi="Times New Roman" w:cs="Times New Roman"/>
                <w:bCs/>
                <w:sz w:val="24"/>
                <w:szCs w:val="24"/>
                <w:lang w:val="en-US"/>
              </w:rPr>
              <w:t xml:space="preserve"> Ozone</w:t>
            </w:r>
          </w:p>
        </w:tc>
        <w:tc>
          <w:tcPr>
            <w:tcW w:w="2802" w:type="dxa"/>
            <w:tcBorders>
              <w:top w:val="single" w:sz="4" w:space="0" w:color="auto"/>
              <w:left w:val="single" w:sz="4" w:space="0" w:color="auto"/>
              <w:bottom w:val="single" w:sz="4" w:space="0" w:color="auto"/>
              <w:right w:val="single" w:sz="4" w:space="0" w:color="auto"/>
            </w:tcBorders>
          </w:tcPr>
          <w:p w14:paraId="7C18ECC8"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в</w:t>
            </w:r>
          </w:p>
        </w:tc>
      </w:tr>
      <w:tr w:rsidR="000A1C05" w:rsidRPr="000A1C05" w14:paraId="31C0017A" w14:textId="77777777" w:rsidTr="000A1C05">
        <w:tc>
          <w:tcPr>
            <w:tcW w:w="1384" w:type="dxa"/>
            <w:vMerge/>
            <w:tcBorders>
              <w:left w:val="single" w:sz="4" w:space="0" w:color="auto"/>
              <w:right w:val="single" w:sz="4" w:space="0" w:color="auto"/>
            </w:tcBorders>
          </w:tcPr>
          <w:p w14:paraId="40E935D0"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DC2559D"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335B34D6"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Какой параметр влияет на темп композиции?</w:t>
            </w:r>
          </w:p>
          <w:p w14:paraId="4D06D68D" w14:textId="77777777" w:rsidR="000A1C05" w:rsidRPr="000A1C05" w:rsidRDefault="000A1C05" w:rsidP="000A1C05">
            <w:pPr>
              <w:jc w:val="both"/>
              <w:rPr>
                <w:rFonts w:ascii="Times New Roman" w:hAnsi="Times New Roman" w:cs="Times New Roman"/>
                <w:sz w:val="24"/>
                <w:szCs w:val="24"/>
              </w:rPr>
            </w:pPr>
          </w:p>
          <w:p w14:paraId="1A61ACC7"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lastRenderedPageBreak/>
              <w:t>Варианты ответов</w:t>
            </w:r>
          </w:p>
          <w:p w14:paraId="302E01B2" w14:textId="77777777" w:rsidR="000A1C05" w:rsidRPr="000A1C05" w:rsidRDefault="000A1C05" w:rsidP="000A1C05">
            <w:pPr>
              <w:jc w:val="both"/>
              <w:rPr>
                <w:rFonts w:ascii="Times New Roman" w:hAnsi="Times New Roman" w:cs="Times New Roman"/>
                <w:b/>
                <w:bCs/>
                <w:sz w:val="24"/>
                <w:szCs w:val="24"/>
              </w:rPr>
            </w:pPr>
            <w:r w:rsidRPr="000A1C05">
              <w:rPr>
                <w:rFonts w:ascii="Times New Roman" w:hAnsi="Times New Roman" w:cs="Times New Roman"/>
                <w:b/>
                <w:bCs/>
                <w:sz w:val="24"/>
                <w:szCs w:val="24"/>
              </w:rPr>
              <w:t>а) BPM</w:t>
            </w:r>
          </w:p>
          <w:p w14:paraId="7003D45D"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xml:space="preserve">б) </w:t>
            </w:r>
            <w:proofErr w:type="spellStart"/>
            <w:r w:rsidRPr="000A1C05">
              <w:rPr>
                <w:rFonts w:ascii="Times New Roman" w:hAnsi="Times New Roman" w:cs="Times New Roman"/>
                <w:sz w:val="24"/>
                <w:szCs w:val="24"/>
              </w:rPr>
              <w:t>dB</w:t>
            </w:r>
            <w:proofErr w:type="spellEnd"/>
          </w:p>
          <w:p w14:paraId="5DF6F7A8"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xml:space="preserve">в) </w:t>
            </w:r>
            <w:proofErr w:type="spellStart"/>
            <w:r w:rsidRPr="000A1C05">
              <w:rPr>
                <w:rFonts w:ascii="Times New Roman" w:hAnsi="Times New Roman" w:cs="Times New Roman"/>
                <w:sz w:val="24"/>
                <w:szCs w:val="24"/>
              </w:rPr>
              <w:t>Hz</w:t>
            </w:r>
            <w:proofErr w:type="spellEnd"/>
          </w:p>
          <w:p w14:paraId="6687DC3E" w14:textId="77777777" w:rsidR="000A1C05" w:rsidRPr="000A1C05" w:rsidRDefault="000A1C05" w:rsidP="000A1C05">
            <w:pPr>
              <w:jc w:val="both"/>
              <w:rPr>
                <w:rFonts w:ascii="Times New Roman" w:hAnsi="Times New Roman" w:cs="Times New Roman"/>
                <w:b/>
                <w:sz w:val="24"/>
                <w:szCs w:val="24"/>
              </w:rPr>
            </w:pPr>
            <w:r w:rsidRPr="000A1C05">
              <w:rPr>
                <w:rFonts w:ascii="Times New Roman" w:hAnsi="Times New Roman" w:cs="Times New Roman"/>
                <w:sz w:val="24"/>
                <w:szCs w:val="24"/>
              </w:rPr>
              <w:t>г) MIDI CC</w:t>
            </w:r>
          </w:p>
        </w:tc>
        <w:tc>
          <w:tcPr>
            <w:tcW w:w="2802" w:type="dxa"/>
            <w:tcBorders>
              <w:top w:val="single" w:sz="4" w:space="0" w:color="auto"/>
              <w:left w:val="single" w:sz="4" w:space="0" w:color="auto"/>
              <w:bottom w:val="single" w:sz="4" w:space="0" w:color="auto"/>
              <w:right w:val="single" w:sz="4" w:space="0" w:color="auto"/>
            </w:tcBorders>
          </w:tcPr>
          <w:p w14:paraId="05192C2A"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lastRenderedPageBreak/>
              <w:t>а</w:t>
            </w:r>
          </w:p>
        </w:tc>
      </w:tr>
      <w:tr w:rsidR="000A1C05" w:rsidRPr="000A1C05" w14:paraId="537AE325" w14:textId="77777777" w:rsidTr="000A1C05">
        <w:tc>
          <w:tcPr>
            <w:tcW w:w="1384" w:type="dxa"/>
            <w:vMerge w:val="restart"/>
            <w:tcBorders>
              <w:top w:val="single" w:sz="4" w:space="0" w:color="auto"/>
              <w:left w:val="single" w:sz="4" w:space="0" w:color="auto"/>
              <w:right w:val="single" w:sz="4" w:space="0" w:color="auto"/>
            </w:tcBorders>
          </w:tcPr>
          <w:p w14:paraId="2E058455"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 xml:space="preserve">Задания </w:t>
            </w:r>
            <w:r w:rsidRPr="000A1C05">
              <w:rPr>
                <w:rFonts w:ascii="Times New Roman" w:hAnsi="Times New Roman" w:cs="Times New Roman"/>
                <w:b/>
                <w:sz w:val="24"/>
                <w:szCs w:val="24"/>
              </w:rPr>
              <w:t>закрытого</w:t>
            </w:r>
            <w:r w:rsidRPr="000A1C05">
              <w:rPr>
                <w:rFonts w:ascii="Times New Roman" w:hAnsi="Times New Roman" w:cs="Times New Roman"/>
                <w:sz w:val="24"/>
                <w:szCs w:val="24"/>
              </w:rPr>
              <w:t xml:space="preserve"> типа </w:t>
            </w:r>
          </w:p>
          <w:p w14:paraId="24B270A5"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с множественным выбором</w:t>
            </w:r>
          </w:p>
          <w:p w14:paraId="6C983385"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6 шт.</w:t>
            </w:r>
          </w:p>
        </w:tc>
        <w:tc>
          <w:tcPr>
            <w:tcW w:w="1418" w:type="dxa"/>
            <w:tcBorders>
              <w:top w:val="single" w:sz="4" w:space="0" w:color="auto"/>
              <w:left w:val="single" w:sz="4" w:space="0" w:color="auto"/>
              <w:bottom w:val="single" w:sz="4" w:space="0" w:color="auto"/>
              <w:right w:val="single" w:sz="4" w:space="0" w:color="auto"/>
            </w:tcBorders>
          </w:tcPr>
          <w:p w14:paraId="25FD5D65"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3F4AAB6"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xml:space="preserve">Какие из перечисленных программ являются цифровыми </w:t>
            </w:r>
            <w:proofErr w:type="spellStart"/>
            <w:r w:rsidRPr="000A1C05">
              <w:rPr>
                <w:rFonts w:ascii="Times New Roman" w:hAnsi="Times New Roman" w:cs="Times New Roman"/>
                <w:sz w:val="24"/>
                <w:szCs w:val="24"/>
              </w:rPr>
              <w:t>аудиостанциями</w:t>
            </w:r>
            <w:proofErr w:type="spellEnd"/>
            <w:r w:rsidRPr="000A1C05">
              <w:rPr>
                <w:rFonts w:ascii="Times New Roman" w:hAnsi="Times New Roman" w:cs="Times New Roman"/>
                <w:sz w:val="24"/>
                <w:szCs w:val="24"/>
              </w:rPr>
              <w:t xml:space="preserve"> (DAW)?</w:t>
            </w:r>
          </w:p>
          <w:p w14:paraId="5C45B260" w14:textId="77777777" w:rsidR="000A1C05" w:rsidRPr="000A1C05" w:rsidRDefault="000A1C05" w:rsidP="000A1C05">
            <w:pPr>
              <w:jc w:val="both"/>
              <w:rPr>
                <w:rFonts w:ascii="Times New Roman" w:hAnsi="Times New Roman" w:cs="Times New Roman"/>
                <w:sz w:val="24"/>
                <w:szCs w:val="24"/>
              </w:rPr>
            </w:pPr>
          </w:p>
          <w:p w14:paraId="78D8F7CB" w14:textId="77777777" w:rsidR="000A1C05" w:rsidRPr="000A1C05" w:rsidRDefault="000A1C05" w:rsidP="000A1C05">
            <w:pPr>
              <w:jc w:val="both"/>
              <w:rPr>
                <w:rFonts w:ascii="Times New Roman" w:hAnsi="Times New Roman" w:cs="Times New Roman"/>
                <w:sz w:val="24"/>
                <w:szCs w:val="24"/>
                <w:u w:val="single"/>
                <w:lang w:val="en-US"/>
              </w:rPr>
            </w:pPr>
            <w:r w:rsidRPr="000A1C05">
              <w:rPr>
                <w:rFonts w:ascii="Times New Roman" w:hAnsi="Times New Roman" w:cs="Times New Roman"/>
                <w:sz w:val="24"/>
                <w:szCs w:val="24"/>
                <w:u w:val="single"/>
              </w:rPr>
              <w:t>Варианты</w:t>
            </w:r>
            <w:r w:rsidRPr="000A1C05">
              <w:rPr>
                <w:rFonts w:ascii="Times New Roman" w:hAnsi="Times New Roman" w:cs="Times New Roman"/>
                <w:sz w:val="24"/>
                <w:szCs w:val="24"/>
                <w:u w:val="single"/>
                <w:lang w:val="en-US"/>
              </w:rPr>
              <w:t xml:space="preserve"> </w:t>
            </w:r>
            <w:r w:rsidRPr="000A1C05">
              <w:rPr>
                <w:rFonts w:ascii="Times New Roman" w:hAnsi="Times New Roman" w:cs="Times New Roman"/>
                <w:sz w:val="24"/>
                <w:szCs w:val="24"/>
                <w:u w:val="single"/>
              </w:rPr>
              <w:t>ответов</w:t>
            </w:r>
          </w:p>
          <w:p w14:paraId="36A72EAB" w14:textId="77777777" w:rsidR="000A1C05" w:rsidRPr="000A1C05" w:rsidRDefault="000A1C05" w:rsidP="000A1C05">
            <w:pPr>
              <w:jc w:val="both"/>
              <w:rPr>
                <w:rFonts w:ascii="Times New Roman" w:hAnsi="Times New Roman" w:cs="Times New Roman"/>
                <w:sz w:val="24"/>
                <w:szCs w:val="24"/>
                <w:lang w:val="en-US"/>
              </w:rPr>
            </w:pPr>
            <w:r w:rsidRPr="000A1C05">
              <w:rPr>
                <w:rFonts w:ascii="Times New Roman" w:hAnsi="Times New Roman" w:cs="Times New Roman"/>
                <w:bCs/>
                <w:sz w:val="24"/>
                <w:szCs w:val="24"/>
              </w:rPr>
              <w:t>а</w:t>
            </w:r>
            <w:r w:rsidRPr="000A1C05">
              <w:rPr>
                <w:rFonts w:ascii="Times New Roman" w:hAnsi="Times New Roman" w:cs="Times New Roman"/>
                <w:bCs/>
                <w:sz w:val="24"/>
                <w:szCs w:val="24"/>
                <w:lang w:val="en-US"/>
              </w:rPr>
              <w:t xml:space="preserve">) </w:t>
            </w:r>
            <w:r w:rsidRPr="000A1C05">
              <w:rPr>
                <w:rFonts w:ascii="Times New Roman" w:hAnsi="Times New Roman" w:cs="Times New Roman"/>
                <w:b/>
                <w:bCs/>
                <w:sz w:val="24"/>
                <w:szCs w:val="24"/>
                <w:lang w:val="en-US"/>
              </w:rPr>
              <w:t>Ableton Live</w:t>
            </w:r>
            <w:r w:rsidRPr="000A1C05">
              <w:rPr>
                <w:rFonts w:ascii="Times New Roman" w:hAnsi="Times New Roman" w:cs="Times New Roman"/>
                <w:bCs/>
                <w:sz w:val="24"/>
                <w:szCs w:val="24"/>
                <w:lang w:val="en-US"/>
              </w:rPr>
              <w:br/>
            </w:r>
            <w:r w:rsidRPr="000A1C05">
              <w:rPr>
                <w:rFonts w:ascii="Times New Roman" w:hAnsi="Times New Roman" w:cs="Times New Roman"/>
                <w:bCs/>
                <w:sz w:val="24"/>
                <w:szCs w:val="24"/>
              </w:rPr>
              <w:t>б</w:t>
            </w:r>
            <w:r w:rsidRPr="000A1C05">
              <w:rPr>
                <w:rFonts w:ascii="Times New Roman" w:hAnsi="Times New Roman" w:cs="Times New Roman"/>
                <w:bCs/>
                <w:sz w:val="24"/>
                <w:szCs w:val="24"/>
                <w:lang w:val="en-US"/>
              </w:rPr>
              <w:t xml:space="preserve">) </w:t>
            </w:r>
            <w:r w:rsidRPr="000A1C05">
              <w:rPr>
                <w:rFonts w:ascii="Times New Roman" w:hAnsi="Times New Roman" w:cs="Times New Roman"/>
                <w:b/>
                <w:bCs/>
                <w:sz w:val="24"/>
                <w:szCs w:val="24"/>
                <w:lang w:val="en-US"/>
              </w:rPr>
              <w:t>FL Studio</w:t>
            </w:r>
            <w:r w:rsidRPr="000A1C05">
              <w:rPr>
                <w:rFonts w:ascii="Times New Roman" w:hAnsi="Times New Roman" w:cs="Times New Roman"/>
                <w:bCs/>
                <w:sz w:val="24"/>
                <w:szCs w:val="24"/>
                <w:lang w:val="en-US"/>
              </w:rPr>
              <w:br/>
            </w:r>
            <w:r w:rsidRPr="000A1C05">
              <w:rPr>
                <w:rFonts w:ascii="Times New Roman" w:hAnsi="Times New Roman" w:cs="Times New Roman"/>
                <w:bCs/>
                <w:sz w:val="24"/>
                <w:szCs w:val="24"/>
              </w:rPr>
              <w:t>в</w:t>
            </w:r>
            <w:r w:rsidRPr="000A1C05">
              <w:rPr>
                <w:rFonts w:ascii="Times New Roman" w:hAnsi="Times New Roman" w:cs="Times New Roman"/>
                <w:bCs/>
                <w:sz w:val="24"/>
                <w:szCs w:val="24"/>
                <w:lang w:val="en-US"/>
              </w:rPr>
              <w:t>) Adobe Premiere Pro</w:t>
            </w:r>
            <w:r w:rsidRPr="000A1C05">
              <w:rPr>
                <w:rFonts w:ascii="Times New Roman" w:hAnsi="Times New Roman" w:cs="Times New Roman"/>
                <w:bCs/>
                <w:sz w:val="24"/>
                <w:szCs w:val="24"/>
                <w:lang w:val="en-US"/>
              </w:rPr>
              <w:br/>
            </w:r>
            <w:r w:rsidRPr="000A1C05">
              <w:rPr>
                <w:rFonts w:ascii="Times New Roman" w:hAnsi="Times New Roman" w:cs="Times New Roman"/>
                <w:bCs/>
                <w:sz w:val="24"/>
                <w:szCs w:val="24"/>
              </w:rPr>
              <w:t>г</w:t>
            </w:r>
            <w:r w:rsidRPr="000A1C05">
              <w:rPr>
                <w:rFonts w:ascii="Times New Roman" w:hAnsi="Times New Roman" w:cs="Times New Roman"/>
                <w:bCs/>
                <w:sz w:val="24"/>
                <w:szCs w:val="24"/>
                <w:lang w:val="en-US"/>
              </w:rPr>
              <w:t xml:space="preserve">) </w:t>
            </w:r>
            <w:r w:rsidRPr="000A1C05">
              <w:rPr>
                <w:rFonts w:ascii="Times New Roman" w:hAnsi="Times New Roman" w:cs="Times New Roman"/>
                <w:b/>
                <w:bCs/>
                <w:sz w:val="24"/>
                <w:szCs w:val="24"/>
                <w:lang w:val="en-US"/>
              </w:rPr>
              <w:t>Logic Pro</w:t>
            </w:r>
          </w:p>
        </w:tc>
        <w:tc>
          <w:tcPr>
            <w:tcW w:w="2802" w:type="dxa"/>
            <w:tcBorders>
              <w:top w:val="single" w:sz="4" w:space="0" w:color="auto"/>
              <w:left w:val="single" w:sz="4" w:space="0" w:color="auto"/>
              <w:bottom w:val="single" w:sz="4" w:space="0" w:color="auto"/>
              <w:right w:val="single" w:sz="4" w:space="0" w:color="auto"/>
            </w:tcBorders>
          </w:tcPr>
          <w:p w14:paraId="46B61CC7"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 xml:space="preserve">а, </w:t>
            </w:r>
            <w:proofErr w:type="spellStart"/>
            <w:proofErr w:type="gramStart"/>
            <w:r w:rsidRPr="000A1C05">
              <w:rPr>
                <w:rFonts w:ascii="Times New Roman" w:hAnsi="Times New Roman" w:cs="Times New Roman"/>
                <w:sz w:val="24"/>
                <w:szCs w:val="24"/>
              </w:rPr>
              <w:t>б,г</w:t>
            </w:r>
            <w:proofErr w:type="spellEnd"/>
            <w:proofErr w:type="gramEnd"/>
          </w:p>
        </w:tc>
      </w:tr>
      <w:tr w:rsidR="000A1C05" w:rsidRPr="000A1C05" w14:paraId="53D35616" w14:textId="77777777" w:rsidTr="000A1C05">
        <w:tc>
          <w:tcPr>
            <w:tcW w:w="1384" w:type="dxa"/>
            <w:vMerge/>
            <w:tcBorders>
              <w:left w:val="single" w:sz="4" w:space="0" w:color="auto"/>
              <w:right w:val="single" w:sz="4" w:space="0" w:color="auto"/>
            </w:tcBorders>
          </w:tcPr>
          <w:p w14:paraId="2C68EF04"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0A6277F"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11461213"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Какие эффекты относятся к пространственной обработке звука?</w:t>
            </w:r>
          </w:p>
          <w:p w14:paraId="48301BB3" w14:textId="77777777" w:rsidR="000A1C05" w:rsidRPr="000A1C05" w:rsidRDefault="000A1C05" w:rsidP="000A1C05">
            <w:pPr>
              <w:jc w:val="both"/>
              <w:rPr>
                <w:rFonts w:ascii="Times New Roman" w:hAnsi="Times New Roman" w:cs="Times New Roman"/>
                <w:sz w:val="24"/>
                <w:szCs w:val="24"/>
              </w:rPr>
            </w:pPr>
          </w:p>
          <w:p w14:paraId="78A36FBA"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t>Варианты ответов</w:t>
            </w:r>
          </w:p>
          <w:p w14:paraId="31021A46"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b/>
                <w:sz w:val="24"/>
                <w:szCs w:val="24"/>
              </w:rPr>
              <w:t xml:space="preserve">а) </w:t>
            </w:r>
            <w:r w:rsidRPr="000A1C05">
              <w:rPr>
                <w:rFonts w:ascii="Times New Roman" w:hAnsi="Times New Roman" w:cs="Times New Roman"/>
                <w:b/>
                <w:bCs/>
                <w:sz w:val="24"/>
                <w:szCs w:val="24"/>
              </w:rPr>
              <w:t>Реверберация</w:t>
            </w:r>
            <w:r w:rsidRPr="000A1C05">
              <w:rPr>
                <w:rFonts w:ascii="Times New Roman" w:hAnsi="Times New Roman" w:cs="Times New Roman"/>
                <w:b/>
                <w:sz w:val="24"/>
                <w:szCs w:val="24"/>
              </w:rPr>
              <w:br/>
              <w:t xml:space="preserve">б) </w:t>
            </w:r>
            <w:r w:rsidRPr="000A1C05">
              <w:rPr>
                <w:rFonts w:ascii="Times New Roman" w:hAnsi="Times New Roman" w:cs="Times New Roman"/>
                <w:b/>
                <w:bCs/>
                <w:sz w:val="24"/>
                <w:szCs w:val="24"/>
              </w:rPr>
              <w:t>Дилей</w:t>
            </w:r>
            <w:r w:rsidRPr="000A1C05">
              <w:rPr>
                <w:rFonts w:ascii="Times New Roman" w:hAnsi="Times New Roman" w:cs="Times New Roman"/>
                <w:b/>
                <w:sz w:val="24"/>
                <w:szCs w:val="24"/>
              </w:rPr>
              <w:br/>
              <w:t xml:space="preserve">в) </w:t>
            </w:r>
            <w:proofErr w:type="spellStart"/>
            <w:r w:rsidRPr="000A1C05">
              <w:rPr>
                <w:rFonts w:ascii="Times New Roman" w:hAnsi="Times New Roman" w:cs="Times New Roman"/>
                <w:bCs/>
                <w:sz w:val="24"/>
                <w:szCs w:val="24"/>
              </w:rPr>
              <w:t>Эквализация</w:t>
            </w:r>
            <w:proofErr w:type="spellEnd"/>
            <w:r w:rsidRPr="000A1C05">
              <w:rPr>
                <w:rFonts w:ascii="Times New Roman" w:hAnsi="Times New Roman" w:cs="Times New Roman"/>
                <w:b/>
                <w:sz w:val="24"/>
                <w:szCs w:val="24"/>
              </w:rPr>
              <w:br/>
              <w:t xml:space="preserve">г) </w:t>
            </w:r>
            <w:r w:rsidRPr="000A1C05">
              <w:rPr>
                <w:rFonts w:ascii="Times New Roman" w:hAnsi="Times New Roman" w:cs="Times New Roman"/>
                <w:sz w:val="24"/>
                <w:szCs w:val="24"/>
              </w:rPr>
              <w:t>Компрессия</w:t>
            </w:r>
          </w:p>
        </w:tc>
        <w:tc>
          <w:tcPr>
            <w:tcW w:w="2802" w:type="dxa"/>
            <w:tcBorders>
              <w:top w:val="single" w:sz="4" w:space="0" w:color="auto"/>
              <w:left w:val="single" w:sz="4" w:space="0" w:color="auto"/>
              <w:bottom w:val="single" w:sz="4" w:space="0" w:color="auto"/>
              <w:right w:val="single" w:sz="4" w:space="0" w:color="auto"/>
            </w:tcBorders>
          </w:tcPr>
          <w:p w14:paraId="38B6B1E4"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а, б</w:t>
            </w:r>
          </w:p>
        </w:tc>
      </w:tr>
      <w:tr w:rsidR="000A1C05" w:rsidRPr="000A1C05" w14:paraId="29B55F0A" w14:textId="77777777" w:rsidTr="000A1C05">
        <w:tc>
          <w:tcPr>
            <w:tcW w:w="1384" w:type="dxa"/>
            <w:vMerge/>
            <w:tcBorders>
              <w:left w:val="single" w:sz="4" w:space="0" w:color="auto"/>
              <w:right w:val="single" w:sz="4" w:space="0" w:color="auto"/>
            </w:tcBorders>
          </w:tcPr>
          <w:p w14:paraId="6D9A7729"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9DA52AF"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27A2E7E8"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Какие из следующих форматов являются аудиоформатами с потерей качества?</w:t>
            </w:r>
          </w:p>
          <w:p w14:paraId="2FA76B13" w14:textId="77777777" w:rsidR="000A1C05" w:rsidRPr="000A1C05" w:rsidRDefault="000A1C05" w:rsidP="000A1C05">
            <w:pPr>
              <w:jc w:val="both"/>
              <w:rPr>
                <w:rFonts w:ascii="Times New Roman" w:hAnsi="Times New Roman" w:cs="Times New Roman"/>
                <w:sz w:val="24"/>
                <w:szCs w:val="24"/>
              </w:rPr>
            </w:pPr>
          </w:p>
          <w:p w14:paraId="44C38FCB"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t>Варианты ответов</w:t>
            </w:r>
          </w:p>
          <w:p w14:paraId="1D703B0F"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а) .</w:t>
            </w:r>
            <w:proofErr w:type="spellStart"/>
            <w:r w:rsidRPr="000A1C05">
              <w:rPr>
                <w:rFonts w:ascii="Times New Roman" w:hAnsi="Times New Roman" w:cs="Times New Roman"/>
                <w:sz w:val="24"/>
                <w:szCs w:val="24"/>
              </w:rPr>
              <w:t>wav</w:t>
            </w:r>
            <w:proofErr w:type="spellEnd"/>
            <w:r w:rsidRPr="000A1C05">
              <w:rPr>
                <w:rFonts w:ascii="Times New Roman" w:hAnsi="Times New Roman" w:cs="Times New Roman"/>
                <w:sz w:val="24"/>
                <w:szCs w:val="24"/>
              </w:rPr>
              <w:br/>
              <w:t>б) .</w:t>
            </w:r>
            <w:proofErr w:type="spellStart"/>
            <w:r w:rsidRPr="000A1C05">
              <w:rPr>
                <w:rFonts w:ascii="Times New Roman" w:hAnsi="Times New Roman" w:cs="Times New Roman"/>
                <w:sz w:val="24"/>
                <w:szCs w:val="24"/>
              </w:rPr>
              <w:t>flac</w:t>
            </w:r>
            <w:proofErr w:type="spellEnd"/>
            <w:r w:rsidRPr="000A1C05">
              <w:rPr>
                <w:rFonts w:ascii="Times New Roman" w:hAnsi="Times New Roman" w:cs="Times New Roman"/>
                <w:sz w:val="24"/>
                <w:szCs w:val="24"/>
              </w:rPr>
              <w:br/>
              <w:t xml:space="preserve">в) </w:t>
            </w:r>
            <w:r w:rsidRPr="000A1C05">
              <w:rPr>
                <w:rFonts w:ascii="Times New Roman" w:hAnsi="Times New Roman" w:cs="Times New Roman"/>
                <w:b/>
                <w:bCs/>
                <w:sz w:val="24"/>
                <w:szCs w:val="24"/>
              </w:rPr>
              <w:t>.mp3</w:t>
            </w:r>
            <w:r w:rsidRPr="000A1C05">
              <w:rPr>
                <w:rFonts w:ascii="Times New Roman" w:hAnsi="Times New Roman" w:cs="Times New Roman"/>
                <w:sz w:val="24"/>
                <w:szCs w:val="24"/>
              </w:rPr>
              <w:br/>
              <w:t xml:space="preserve">г) </w:t>
            </w:r>
            <w:r w:rsidRPr="000A1C05">
              <w:rPr>
                <w:rFonts w:ascii="Times New Roman" w:hAnsi="Times New Roman" w:cs="Times New Roman"/>
                <w:b/>
                <w:bCs/>
                <w:sz w:val="24"/>
                <w:szCs w:val="24"/>
              </w:rPr>
              <w:t>.</w:t>
            </w:r>
            <w:proofErr w:type="spellStart"/>
            <w:r w:rsidRPr="000A1C05">
              <w:rPr>
                <w:rFonts w:ascii="Times New Roman" w:hAnsi="Times New Roman" w:cs="Times New Roman"/>
                <w:b/>
                <w:bCs/>
                <w:sz w:val="24"/>
                <w:szCs w:val="24"/>
              </w:rPr>
              <w:t>aac</w:t>
            </w:r>
            <w:proofErr w:type="spellEnd"/>
          </w:p>
        </w:tc>
        <w:tc>
          <w:tcPr>
            <w:tcW w:w="2802" w:type="dxa"/>
            <w:tcBorders>
              <w:top w:val="single" w:sz="4" w:space="0" w:color="auto"/>
              <w:left w:val="single" w:sz="4" w:space="0" w:color="auto"/>
              <w:bottom w:val="single" w:sz="4" w:space="0" w:color="auto"/>
              <w:right w:val="single" w:sz="4" w:space="0" w:color="auto"/>
            </w:tcBorders>
          </w:tcPr>
          <w:p w14:paraId="75967FE5"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в, г</w:t>
            </w:r>
          </w:p>
        </w:tc>
      </w:tr>
      <w:tr w:rsidR="000A1C05" w:rsidRPr="000A1C05" w14:paraId="6C347526" w14:textId="77777777" w:rsidTr="000A1C05">
        <w:tc>
          <w:tcPr>
            <w:tcW w:w="1384" w:type="dxa"/>
            <w:vMerge/>
            <w:tcBorders>
              <w:left w:val="single" w:sz="4" w:space="0" w:color="auto"/>
              <w:right w:val="single" w:sz="4" w:space="0" w:color="auto"/>
            </w:tcBorders>
          </w:tcPr>
          <w:p w14:paraId="2E0BDD5F"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8385E14"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457DF391"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Какие параметры можно автоматизировать в DAW?</w:t>
            </w:r>
          </w:p>
          <w:p w14:paraId="0BF5D466" w14:textId="77777777" w:rsidR="000A1C05" w:rsidRPr="000A1C05" w:rsidRDefault="000A1C05" w:rsidP="000A1C05">
            <w:pPr>
              <w:jc w:val="both"/>
              <w:rPr>
                <w:rFonts w:ascii="Times New Roman" w:hAnsi="Times New Roman" w:cs="Times New Roman"/>
                <w:sz w:val="24"/>
                <w:szCs w:val="24"/>
              </w:rPr>
            </w:pPr>
          </w:p>
          <w:p w14:paraId="70E214E9"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t>Варианты ответов</w:t>
            </w:r>
          </w:p>
          <w:p w14:paraId="2C490FE7" w14:textId="77777777" w:rsidR="000A1C05" w:rsidRPr="000A1C05" w:rsidRDefault="000A1C05" w:rsidP="000A1C05">
            <w:pPr>
              <w:jc w:val="both"/>
              <w:rPr>
                <w:rFonts w:ascii="Times New Roman" w:hAnsi="Times New Roman" w:cs="Times New Roman"/>
                <w:b/>
                <w:sz w:val="24"/>
                <w:szCs w:val="24"/>
              </w:rPr>
            </w:pPr>
            <w:r w:rsidRPr="000A1C05">
              <w:rPr>
                <w:rFonts w:ascii="Times New Roman" w:hAnsi="Times New Roman" w:cs="Times New Roman"/>
                <w:sz w:val="24"/>
                <w:szCs w:val="24"/>
              </w:rPr>
              <w:t xml:space="preserve">а) </w:t>
            </w:r>
            <w:r w:rsidRPr="000A1C05">
              <w:rPr>
                <w:rFonts w:ascii="Times New Roman" w:hAnsi="Times New Roman" w:cs="Times New Roman"/>
                <w:b/>
                <w:bCs/>
                <w:sz w:val="24"/>
                <w:szCs w:val="24"/>
              </w:rPr>
              <w:t>Громкость</w:t>
            </w:r>
            <w:r w:rsidRPr="000A1C05">
              <w:rPr>
                <w:rFonts w:ascii="Times New Roman" w:hAnsi="Times New Roman" w:cs="Times New Roman"/>
                <w:sz w:val="24"/>
                <w:szCs w:val="24"/>
              </w:rPr>
              <w:br/>
              <w:t xml:space="preserve">б) </w:t>
            </w:r>
            <w:r w:rsidRPr="000A1C05">
              <w:rPr>
                <w:rFonts w:ascii="Times New Roman" w:hAnsi="Times New Roman" w:cs="Times New Roman"/>
                <w:b/>
                <w:bCs/>
                <w:sz w:val="24"/>
                <w:szCs w:val="24"/>
              </w:rPr>
              <w:t>Панораму</w:t>
            </w:r>
            <w:r w:rsidRPr="000A1C05">
              <w:rPr>
                <w:rFonts w:ascii="Times New Roman" w:hAnsi="Times New Roman" w:cs="Times New Roman"/>
                <w:sz w:val="24"/>
                <w:szCs w:val="24"/>
              </w:rPr>
              <w:br/>
              <w:t>в) Длину сэмпла</w:t>
            </w:r>
            <w:r w:rsidRPr="000A1C05">
              <w:rPr>
                <w:rFonts w:ascii="Times New Roman" w:hAnsi="Times New Roman" w:cs="Times New Roman"/>
                <w:sz w:val="24"/>
                <w:szCs w:val="24"/>
              </w:rPr>
              <w:br/>
              <w:t xml:space="preserve">г) </w:t>
            </w:r>
            <w:r w:rsidRPr="000A1C05">
              <w:rPr>
                <w:rFonts w:ascii="Times New Roman" w:hAnsi="Times New Roman" w:cs="Times New Roman"/>
                <w:b/>
                <w:bCs/>
                <w:sz w:val="24"/>
                <w:szCs w:val="24"/>
              </w:rPr>
              <w:t>Частоту среза фильтра</w:t>
            </w:r>
          </w:p>
        </w:tc>
        <w:tc>
          <w:tcPr>
            <w:tcW w:w="2802" w:type="dxa"/>
            <w:tcBorders>
              <w:top w:val="single" w:sz="4" w:space="0" w:color="auto"/>
              <w:left w:val="single" w:sz="4" w:space="0" w:color="auto"/>
              <w:bottom w:val="single" w:sz="4" w:space="0" w:color="auto"/>
              <w:right w:val="single" w:sz="4" w:space="0" w:color="auto"/>
            </w:tcBorders>
          </w:tcPr>
          <w:p w14:paraId="09F3E212"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lastRenderedPageBreak/>
              <w:t>а, б, г</w:t>
            </w:r>
          </w:p>
        </w:tc>
      </w:tr>
      <w:tr w:rsidR="000A1C05" w:rsidRPr="000A1C05" w14:paraId="72ED3E68" w14:textId="77777777" w:rsidTr="000A1C05">
        <w:tc>
          <w:tcPr>
            <w:tcW w:w="1384" w:type="dxa"/>
            <w:vMerge/>
            <w:tcBorders>
              <w:left w:val="single" w:sz="4" w:space="0" w:color="auto"/>
              <w:right w:val="single" w:sz="4" w:space="0" w:color="auto"/>
            </w:tcBorders>
          </w:tcPr>
          <w:p w14:paraId="337F1DE1"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EAA09F2"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4C4C4E26"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Какие инструменты чаще всего используют для создания атмосферы в треке?</w:t>
            </w:r>
          </w:p>
          <w:p w14:paraId="265EDB5A" w14:textId="77777777" w:rsidR="000A1C05" w:rsidRPr="000A1C05" w:rsidRDefault="000A1C05" w:rsidP="000A1C05">
            <w:pPr>
              <w:jc w:val="both"/>
              <w:rPr>
                <w:rFonts w:ascii="Times New Roman" w:hAnsi="Times New Roman" w:cs="Times New Roman"/>
                <w:sz w:val="24"/>
                <w:szCs w:val="24"/>
              </w:rPr>
            </w:pPr>
          </w:p>
          <w:p w14:paraId="2011D37B"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t>Варианты ответов</w:t>
            </w:r>
          </w:p>
          <w:p w14:paraId="66EAC99B" w14:textId="77777777" w:rsidR="000A1C05" w:rsidRPr="000A1C05" w:rsidRDefault="000A1C05" w:rsidP="000A1C05">
            <w:pPr>
              <w:tabs>
                <w:tab w:val="left" w:pos="0"/>
              </w:tabs>
              <w:jc w:val="both"/>
              <w:rPr>
                <w:rFonts w:ascii="Times New Roman" w:hAnsi="Times New Roman" w:cs="Times New Roman"/>
                <w:sz w:val="24"/>
                <w:szCs w:val="24"/>
              </w:rPr>
            </w:pPr>
            <w:r w:rsidRPr="000A1C05">
              <w:rPr>
                <w:rFonts w:ascii="Times New Roman" w:hAnsi="Times New Roman" w:cs="Times New Roman"/>
                <w:b/>
                <w:sz w:val="24"/>
                <w:szCs w:val="24"/>
              </w:rPr>
              <w:t xml:space="preserve">а) </w:t>
            </w:r>
            <w:proofErr w:type="spellStart"/>
            <w:r w:rsidRPr="000A1C05">
              <w:rPr>
                <w:rFonts w:ascii="Times New Roman" w:hAnsi="Times New Roman" w:cs="Times New Roman"/>
                <w:b/>
                <w:bCs/>
                <w:sz w:val="24"/>
                <w:szCs w:val="24"/>
              </w:rPr>
              <w:t>Пэды</w:t>
            </w:r>
            <w:proofErr w:type="spellEnd"/>
            <w:r w:rsidRPr="000A1C05">
              <w:rPr>
                <w:rFonts w:ascii="Times New Roman" w:hAnsi="Times New Roman" w:cs="Times New Roman"/>
                <w:b/>
                <w:sz w:val="24"/>
                <w:szCs w:val="24"/>
              </w:rPr>
              <w:br/>
            </w:r>
            <w:r w:rsidRPr="000A1C05">
              <w:rPr>
                <w:rFonts w:ascii="Times New Roman" w:hAnsi="Times New Roman" w:cs="Times New Roman"/>
                <w:bCs/>
                <w:sz w:val="24"/>
                <w:szCs w:val="24"/>
              </w:rPr>
              <w:t>б) Лид-</w:t>
            </w:r>
            <w:proofErr w:type="spellStart"/>
            <w:r w:rsidRPr="000A1C05">
              <w:rPr>
                <w:rFonts w:ascii="Times New Roman" w:hAnsi="Times New Roman" w:cs="Times New Roman"/>
                <w:bCs/>
                <w:sz w:val="24"/>
                <w:szCs w:val="24"/>
              </w:rPr>
              <w:t>синты</w:t>
            </w:r>
            <w:proofErr w:type="spellEnd"/>
            <w:r w:rsidRPr="000A1C05">
              <w:rPr>
                <w:rFonts w:ascii="Times New Roman" w:hAnsi="Times New Roman" w:cs="Times New Roman"/>
                <w:bCs/>
                <w:sz w:val="24"/>
                <w:szCs w:val="24"/>
              </w:rPr>
              <w:br/>
              <w:t xml:space="preserve">в) Большой </w:t>
            </w:r>
            <w:proofErr w:type="gramStart"/>
            <w:r w:rsidRPr="000A1C05">
              <w:rPr>
                <w:rFonts w:ascii="Times New Roman" w:hAnsi="Times New Roman" w:cs="Times New Roman"/>
                <w:bCs/>
                <w:sz w:val="24"/>
                <w:szCs w:val="24"/>
              </w:rPr>
              <w:t>барабан(</w:t>
            </w:r>
            <w:proofErr w:type="gramEnd"/>
            <w:r w:rsidRPr="000A1C05">
              <w:rPr>
                <w:rFonts w:ascii="Times New Roman" w:hAnsi="Times New Roman" w:cs="Times New Roman"/>
                <w:bCs/>
                <w:sz w:val="24"/>
                <w:szCs w:val="24"/>
              </w:rPr>
              <w:t>Бочка)</w:t>
            </w:r>
            <w:r w:rsidRPr="000A1C05">
              <w:rPr>
                <w:rFonts w:ascii="Times New Roman" w:hAnsi="Times New Roman" w:cs="Times New Roman"/>
                <w:b/>
                <w:sz w:val="24"/>
                <w:szCs w:val="24"/>
              </w:rPr>
              <w:br/>
              <w:t xml:space="preserve">г) </w:t>
            </w:r>
            <w:r w:rsidRPr="000A1C05">
              <w:rPr>
                <w:rFonts w:ascii="Times New Roman" w:hAnsi="Times New Roman" w:cs="Times New Roman"/>
                <w:b/>
                <w:bCs/>
                <w:sz w:val="24"/>
                <w:szCs w:val="24"/>
              </w:rPr>
              <w:t>Эффекты (FX)</w:t>
            </w:r>
          </w:p>
        </w:tc>
        <w:tc>
          <w:tcPr>
            <w:tcW w:w="2802" w:type="dxa"/>
            <w:tcBorders>
              <w:top w:val="single" w:sz="4" w:space="0" w:color="auto"/>
              <w:left w:val="single" w:sz="4" w:space="0" w:color="auto"/>
              <w:bottom w:val="single" w:sz="4" w:space="0" w:color="auto"/>
              <w:right w:val="single" w:sz="4" w:space="0" w:color="auto"/>
            </w:tcBorders>
          </w:tcPr>
          <w:p w14:paraId="58453ACA"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а, г</w:t>
            </w:r>
          </w:p>
        </w:tc>
      </w:tr>
      <w:tr w:rsidR="000A1C05" w:rsidRPr="000A1C05" w14:paraId="10974E00" w14:textId="77777777" w:rsidTr="000A1C05">
        <w:tc>
          <w:tcPr>
            <w:tcW w:w="1384" w:type="dxa"/>
            <w:vMerge/>
            <w:tcBorders>
              <w:left w:val="single" w:sz="4" w:space="0" w:color="auto"/>
              <w:bottom w:val="single" w:sz="4" w:space="0" w:color="auto"/>
              <w:right w:val="single" w:sz="4" w:space="0" w:color="auto"/>
            </w:tcBorders>
          </w:tcPr>
          <w:p w14:paraId="1280129F"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6571489"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65BB9D24"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Какие из следующих характеристик относятся к MIDI-сообщениям?</w:t>
            </w:r>
          </w:p>
          <w:p w14:paraId="698851F5" w14:textId="77777777" w:rsidR="000A1C05" w:rsidRPr="000A1C05" w:rsidRDefault="000A1C05" w:rsidP="000A1C05">
            <w:pPr>
              <w:jc w:val="both"/>
              <w:rPr>
                <w:rFonts w:ascii="Times New Roman" w:hAnsi="Times New Roman" w:cs="Times New Roman"/>
                <w:sz w:val="24"/>
                <w:szCs w:val="24"/>
              </w:rPr>
            </w:pPr>
          </w:p>
          <w:p w14:paraId="2DBD02B7"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t>Варианты ответов</w:t>
            </w:r>
          </w:p>
          <w:p w14:paraId="471DF0BC"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b/>
                <w:sz w:val="24"/>
                <w:szCs w:val="24"/>
              </w:rPr>
              <w:t xml:space="preserve">а) </w:t>
            </w:r>
            <w:proofErr w:type="spellStart"/>
            <w:r w:rsidRPr="000A1C05">
              <w:rPr>
                <w:rFonts w:ascii="Times New Roman" w:hAnsi="Times New Roman" w:cs="Times New Roman"/>
                <w:b/>
                <w:bCs/>
                <w:sz w:val="24"/>
                <w:szCs w:val="24"/>
              </w:rPr>
              <w:t>Velocity</w:t>
            </w:r>
            <w:proofErr w:type="spellEnd"/>
            <w:r w:rsidRPr="000A1C05">
              <w:rPr>
                <w:rFonts w:ascii="Times New Roman" w:hAnsi="Times New Roman" w:cs="Times New Roman"/>
                <w:b/>
                <w:sz w:val="24"/>
                <w:szCs w:val="24"/>
              </w:rPr>
              <w:br/>
            </w:r>
            <w:r w:rsidRPr="000A1C05">
              <w:rPr>
                <w:rFonts w:ascii="Times New Roman" w:hAnsi="Times New Roman" w:cs="Times New Roman"/>
                <w:bCs/>
                <w:sz w:val="24"/>
                <w:szCs w:val="24"/>
              </w:rPr>
              <w:t>б) Частота дискретизации</w:t>
            </w:r>
            <w:r w:rsidRPr="000A1C05">
              <w:rPr>
                <w:rFonts w:ascii="Times New Roman" w:hAnsi="Times New Roman" w:cs="Times New Roman"/>
                <w:b/>
                <w:sz w:val="24"/>
                <w:szCs w:val="24"/>
              </w:rPr>
              <w:br/>
              <w:t xml:space="preserve">в) </w:t>
            </w:r>
            <w:r w:rsidRPr="000A1C05">
              <w:rPr>
                <w:rFonts w:ascii="Times New Roman" w:hAnsi="Times New Roman" w:cs="Times New Roman"/>
                <w:b/>
                <w:bCs/>
                <w:sz w:val="24"/>
                <w:szCs w:val="24"/>
              </w:rPr>
              <w:t>Номер ноты</w:t>
            </w:r>
            <w:r w:rsidRPr="000A1C05">
              <w:rPr>
                <w:rFonts w:ascii="Times New Roman" w:hAnsi="Times New Roman" w:cs="Times New Roman"/>
                <w:b/>
                <w:sz w:val="24"/>
                <w:szCs w:val="24"/>
              </w:rPr>
              <w:br/>
            </w:r>
            <w:r w:rsidRPr="000A1C05">
              <w:rPr>
                <w:rFonts w:ascii="Times New Roman" w:hAnsi="Times New Roman" w:cs="Times New Roman"/>
                <w:bCs/>
                <w:sz w:val="24"/>
                <w:szCs w:val="24"/>
              </w:rPr>
              <w:t xml:space="preserve">г) </w:t>
            </w:r>
            <w:proofErr w:type="spellStart"/>
            <w:r w:rsidRPr="000A1C05">
              <w:rPr>
                <w:rFonts w:ascii="Times New Roman" w:hAnsi="Times New Roman" w:cs="Times New Roman"/>
                <w:bCs/>
                <w:sz w:val="24"/>
                <w:szCs w:val="24"/>
              </w:rPr>
              <w:t>Битность</w:t>
            </w:r>
            <w:proofErr w:type="spellEnd"/>
          </w:p>
        </w:tc>
        <w:tc>
          <w:tcPr>
            <w:tcW w:w="2802" w:type="dxa"/>
            <w:tcBorders>
              <w:top w:val="single" w:sz="4" w:space="0" w:color="auto"/>
              <w:left w:val="single" w:sz="4" w:space="0" w:color="auto"/>
              <w:bottom w:val="single" w:sz="4" w:space="0" w:color="auto"/>
              <w:right w:val="single" w:sz="4" w:space="0" w:color="auto"/>
            </w:tcBorders>
          </w:tcPr>
          <w:p w14:paraId="62A9365C"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а, в</w:t>
            </w:r>
          </w:p>
        </w:tc>
      </w:tr>
      <w:tr w:rsidR="000A1C05" w:rsidRPr="000A1C05" w14:paraId="152F13A2" w14:textId="77777777" w:rsidTr="000A1C05">
        <w:tc>
          <w:tcPr>
            <w:tcW w:w="1384" w:type="dxa"/>
            <w:vMerge w:val="restart"/>
            <w:tcBorders>
              <w:top w:val="single" w:sz="4" w:space="0" w:color="auto"/>
              <w:left w:val="single" w:sz="4" w:space="0" w:color="auto"/>
              <w:right w:val="single" w:sz="4" w:space="0" w:color="auto"/>
            </w:tcBorders>
          </w:tcPr>
          <w:p w14:paraId="17982307"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 xml:space="preserve">Задания </w:t>
            </w:r>
            <w:r w:rsidRPr="000A1C05">
              <w:rPr>
                <w:rFonts w:ascii="Times New Roman" w:hAnsi="Times New Roman" w:cs="Times New Roman"/>
                <w:b/>
                <w:sz w:val="24"/>
                <w:szCs w:val="24"/>
              </w:rPr>
              <w:t>закрытого</w:t>
            </w:r>
            <w:r w:rsidRPr="000A1C05">
              <w:rPr>
                <w:rFonts w:ascii="Times New Roman" w:hAnsi="Times New Roman" w:cs="Times New Roman"/>
                <w:sz w:val="24"/>
                <w:szCs w:val="24"/>
              </w:rPr>
              <w:t xml:space="preserve"> типа </w:t>
            </w:r>
          </w:p>
          <w:p w14:paraId="428492E4"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на соответствие</w:t>
            </w:r>
          </w:p>
          <w:p w14:paraId="73041C60"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3 шт.</w:t>
            </w:r>
          </w:p>
        </w:tc>
        <w:tc>
          <w:tcPr>
            <w:tcW w:w="1418" w:type="dxa"/>
            <w:tcBorders>
              <w:top w:val="single" w:sz="4" w:space="0" w:color="auto"/>
              <w:left w:val="single" w:sz="4" w:space="0" w:color="auto"/>
              <w:bottom w:val="single" w:sz="4" w:space="0" w:color="auto"/>
              <w:right w:val="single" w:sz="4" w:space="0" w:color="auto"/>
            </w:tcBorders>
          </w:tcPr>
          <w:p w14:paraId="7FC1901F"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3FC30234"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Установите соответствие между музыкальными терминами и их определениями.</w:t>
            </w:r>
          </w:p>
          <w:p w14:paraId="373851FE" w14:textId="77777777" w:rsidR="000A1C05" w:rsidRPr="000A1C05" w:rsidRDefault="000A1C05" w:rsidP="000A1C05">
            <w:pPr>
              <w:jc w:val="both"/>
              <w:rPr>
                <w:rFonts w:ascii="Times New Roman" w:hAnsi="Times New Roman" w:cs="Times New Roman"/>
                <w:sz w:val="24"/>
                <w:szCs w:val="24"/>
              </w:rPr>
            </w:pPr>
          </w:p>
          <w:p w14:paraId="06AE5398"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t>Варианты ответов</w:t>
            </w:r>
          </w:p>
          <w:p w14:paraId="68C9AB48"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а) Панорама</w:t>
            </w:r>
          </w:p>
          <w:p w14:paraId="1BBCEAC9"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б) Реверберация</w:t>
            </w:r>
          </w:p>
          <w:p w14:paraId="3987DDA3"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в) Эквалайзер</w:t>
            </w:r>
          </w:p>
          <w:p w14:paraId="2C4E8E08"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г) Компрессор</w:t>
            </w:r>
          </w:p>
          <w:p w14:paraId="5CAB9E40" w14:textId="77777777" w:rsidR="000A1C05" w:rsidRPr="000A1C05" w:rsidRDefault="000A1C05" w:rsidP="000A1C05">
            <w:pPr>
              <w:jc w:val="both"/>
              <w:rPr>
                <w:rFonts w:ascii="Times New Roman" w:hAnsi="Times New Roman" w:cs="Times New Roman"/>
                <w:sz w:val="24"/>
                <w:szCs w:val="24"/>
              </w:rPr>
            </w:pPr>
          </w:p>
          <w:p w14:paraId="3EE2D2D2"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lastRenderedPageBreak/>
              <w:t>1 – Управление распределением звука по левому и правому каналам</w:t>
            </w:r>
          </w:p>
          <w:p w14:paraId="1EBE8667"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2 – Изменение уровня частот в звуковом сигнале</w:t>
            </w:r>
          </w:p>
          <w:p w14:paraId="0E36D52B"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3 – Эффект, создающий ощущение пространства и глубины</w:t>
            </w:r>
          </w:p>
          <w:p w14:paraId="689C8B7D"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4 – Сглаживание динамики аудиосигнала</w:t>
            </w:r>
          </w:p>
        </w:tc>
        <w:tc>
          <w:tcPr>
            <w:tcW w:w="2802" w:type="dxa"/>
            <w:tcBorders>
              <w:top w:val="single" w:sz="4" w:space="0" w:color="auto"/>
              <w:left w:val="single" w:sz="4" w:space="0" w:color="auto"/>
              <w:bottom w:val="single" w:sz="4" w:space="0" w:color="auto"/>
              <w:right w:val="single" w:sz="4" w:space="0" w:color="auto"/>
            </w:tcBorders>
          </w:tcPr>
          <w:p w14:paraId="58A03571"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lastRenderedPageBreak/>
              <w:t>а – 1, б – 3, в – 2, г – 4</w:t>
            </w:r>
          </w:p>
        </w:tc>
      </w:tr>
      <w:tr w:rsidR="000A1C05" w:rsidRPr="000A1C05" w14:paraId="4DFD4A56" w14:textId="77777777" w:rsidTr="000A1C05">
        <w:tc>
          <w:tcPr>
            <w:tcW w:w="1384" w:type="dxa"/>
            <w:vMerge/>
            <w:tcBorders>
              <w:left w:val="single" w:sz="4" w:space="0" w:color="auto"/>
              <w:right w:val="single" w:sz="4" w:space="0" w:color="auto"/>
            </w:tcBorders>
          </w:tcPr>
          <w:p w14:paraId="4A10F0B0"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6EE6AAE"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37F476B"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Установите соответствие между типами инструментов и их функциями в аранжировке.</w:t>
            </w:r>
          </w:p>
          <w:p w14:paraId="44E37BCF" w14:textId="77777777" w:rsidR="000A1C05" w:rsidRPr="000A1C05" w:rsidRDefault="000A1C05" w:rsidP="000A1C05">
            <w:pPr>
              <w:jc w:val="both"/>
              <w:rPr>
                <w:rFonts w:ascii="Times New Roman" w:hAnsi="Times New Roman" w:cs="Times New Roman"/>
                <w:sz w:val="24"/>
                <w:szCs w:val="24"/>
              </w:rPr>
            </w:pPr>
          </w:p>
          <w:p w14:paraId="661186EB"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t>Варианты ответов</w:t>
            </w:r>
          </w:p>
          <w:p w14:paraId="4971D397"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а) Бас</w:t>
            </w:r>
          </w:p>
          <w:p w14:paraId="2ECF291D"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б) Ударные</w:t>
            </w:r>
          </w:p>
          <w:p w14:paraId="5C690E88"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xml:space="preserve">в) </w:t>
            </w:r>
            <w:proofErr w:type="spellStart"/>
            <w:r w:rsidRPr="000A1C05">
              <w:rPr>
                <w:rFonts w:ascii="Times New Roman" w:hAnsi="Times New Roman" w:cs="Times New Roman"/>
                <w:sz w:val="24"/>
                <w:szCs w:val="24"/>
              </w:rPr>
              <w:t>Пэды</w:t>
            </w:r>
            <w:proofErr w:type="spellEnd"/>
          </w:p>
          <w:p w14:paraId="455F5ECF"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г) Лид-</w:t>
            </w:r>
            <w:proofErr w:type="spellStart"/>
            <w:r w:rsidRPr="000A1C05">
              <w:rPr>
                <w:rFonts w:ascii="Times New Roman" w:hAnsi="Times New Roman" w:cs="Times New Roman"/>
                <w:sz w:val="24"/>
                <w:szCs w:val="24"/>
              </w:rPr>
              <w:t>синт</w:t>
            </w:r>
            <w:proofErr w:type="spellEnd"/>
          </w:p>
          <w:p w14:paraId="76C4F826" w14:textId="77777777" w:rsidR="000A1C05" w:rsidRPr="000A1C05" w:rsidRDefault="000A1C05" w:rsidP="000A1C05">
            <w:pPr>
              <w:jc w:val="both"/>
              <w:rPr>
                <w:rFonts w:ascii="Times New Roman" w:hAnsi="Times New Roman" w:cs="Times New Roman"/>
                <w:sz w:val="24"/>
                <w:szCs w:val="24"/>
              </w:rPr>
            </w:pPr>
          </w:p>
          <w:p w14:paraId="7D70B88C"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1 – Создание мелодической линии</w:t>
            </w:r>
          </w:p>
          <w:p w14:paraId="6864BEAE"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2 – Формирование ритма</w:t>
            </w:r>
          </w:p>
          <w:p w14:paraId="7BF401BC"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3 – Заполнение фона, атмосфера</w:t>
            </w:r>
          </w:p>
          <w:p w14:paraId="5AF3720C"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4 – Поддержка гармонии и ритма</w:t>
            </w:r>
          </w:p>
        </w:tc>
        <w:tc>
          <w:tcPr>
            <w:tcW w:w="2802" w:type="dxa"/>
            <w:tcBorders>
              <w:top w:val="single" w:sz="4" w:space="0" w:color="auto"/>
              <w:left w:val="single" w:sz="4" w:space="0" w:color="auto"/>
              <w:bottom w:val="single" w:sz="4" w:space="0" w:color="auto"/>
              <w:right w:val="single" w:sz="4" w:space="0" w:color="auto"/>
            </w:tcBorders>
          </w:tcPr>
          <w:p w14:paraId="486B0DCD"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а – 4, б – 2, в – 3, г – 1</w:t>
            </w:r>
          </w:p>
        </w:tc>
      </w:tr>
      <w:tr w:rsidR="000A1C05" w:rsidRPr="000A1C05" w14:paraId="48CCAF07" w14:textId="77777777" w:rsidTr="000A1C05">
        <w:tc>
          <w:tcPr>
            <w:tcW w:w="1384" w:type="dxa"/>
            <w:vMerge/>
            <w:tcBorders>
              <w:left w:val="single" w:sz="4" w:space="0" w:color="auto"/>
              <w:bottom w:val="single" w:sz="4" w:space="0" w:color="auto"/>
              <w:right w:val="single" w:sz="4" w:space="0" w:color="auto"/>
            </w:tcBorders>
          </w:tcPr>
          <w:p w14:paraId="0919AF6B"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96B5E1C"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67062186"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Установите соответствие между форматами и их характеристиками.</w:t>
            </w:r>
          </w:p>
          <w:p w14:paraId="71410B36" w14:textId="77777777" w:rsidR="000A1C05" w:rsidRPr="000A1C05" w:rsidRDefault="000A1C05" w:rsidP="000A1C05">
            <w:pPr>
              <w:jc w:val="both"/>
              <w:rPr>
                <w:rFonts w:ascii="Times New Roman" w:hAnsi="Times New Roman" w:cs="Times New Roman"/>
                <w:sz w:val="24"/>
                <w:szCs w:val="24"/>
              </w:rPr>
            </w:pPr>
          </w:p>
          <w:p w14:paraId="67580848"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t>Варианты ответов</w:t>
            </w:r>
          </w:p>
          <w:p w14:paraId="3742A120"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а) WAV</w:t>
            </w:r>
          </w:p>
          <w:p w14:paraId="122C22D7"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б) MP3</w:t>
            </w:r>
          </w:p>
          <w:p w14:paraId="42416042"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в) MIDI</w:t>
            </w:r>
          </w:p>
          <w:p w14:paraId="611688C2"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г) FLAC</w:t>
            </w:r>
          </w:p>
          <w:p w14:paraId="388970F0" w14:textId="77777777" w:rsidR="000A1C05" w:rsidRPr="000A1C05" w:rsidRDefault="000A1C05" w:rsidP="000A1C05">
            <w:pPr>
              <w:jc w:val="both"/>
              <w:rPr>
                <w:rFonts w:ascii="Times New Roman" w:hAnsi="Times New Roman" w:cs="Times New Roman"/>
                <w:sz w:val="24"/>
                <w:szCs w:val="24"/>
              </w:rPr>
            </w:pPr>
          </w:p>
          <w:p w14:paraId="0BBE87B3"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1 – Содержит только данные о нотах и длительностях</w:t>
            </w:r>
          </w:p>
          <w:p w14:paraId="27688FB5"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lastRenderedPageBreak/>
              <w:t>2 – Формат без сжатия, используется в студийной работе</w:t>
            </w:r>
          </w:p>
          <w:p w14:paraId="715DD6A3"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3 – Формат сжатия без потерь</w:t>
            </w:r>
          </w:p>
          <w:p w14:paraId="38001AC9"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4 – Формат сжатия с потерями</w:t>
            </w:r>
          </w:p>
        </w:tc>
        <w:tc>
          <w:tcPr>
            <w:tcW w:w="2802" w:type="dxa"/>
            <w:tcBorders>
              <w:top w:val="single" w:sz="4" w:space="0" w:color="auto"/>
              <w:left w:val="single" w:sz="4" w:space="0" w:color="auto"/>
              <w:bottom w:val="single" w:sz="4" w:space="0" w:color="auto"/>
              <w:right w:val="single" w:sz="4" w:space="0" w:color="auto"/>
            </w:tcBorders>
          </w:tcPr>
          <w:p w14:paraId="77105653"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lastRenderedPageBreak/>
              <w:t>а – 2, б – 4, в – 1, г – 3</w:t>
            </w:r>
          </w:p>
        </w:tc>
      </w:tr>
      <w:tr w:rsidR="000A1C05" w:rsidRPr="000A1C05" w14:paraId="4CF7A429" w14:textId="77777777" w:rsidTr="000A1C05">
        <w:tc>
          <w:tcPr>
            <w:tcW w:w="1384" w:type="dxa"/>
            <w:vMerge w:val="restart"/>
            <w:tcBorders>
              <w:top w:val="single" w:sz="4" w:space="0" w:color="auto"/>
              <w:left w:val="single" w:sz="4" w:space="0" w:color="auto"/>
              <w:right w:val="single" w:sz="4" w:space="0" w:color="auto"/>
            </w:tcBorders>
          </w:tcPr>
          <w:p w14:paraId="6F638990"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 xml:space="preserve">Задания </w:t>
            </w:r>
            <w:r w:rsidRPr="000A1C05">
              <w:rPr>
                <w:rFonts w:ascii="Times New Roman" w:hAnsi="Times New Roman" w:cs="Times New Roman"/>
                <w:b/>
                <w:sz w:val="24"/>
                <w:szCs w:val="24"/>
              </w:rPr>
              <w:t>закрытого</w:t>
            </w:r>
            <w:r w:rsidRPr="000A1C05">
              <w:rPr>
                <w:rFonts w:ascii="Times New Roman" w:hAnsi="Times New Roman" w:cs="Times New Roman"/>
                <w:sz w:val="24"/>
                <w:szCs w:val="24"/>
              </w:rPr>
              <w:t xml:space="preserve"> типа </w:t>
            </w:r>
          </w:p>
          <w:p w14:paraId="58A15A56"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на последовательность</w:t>
            </w:r>
          </w:p>
          <w:p w14:paraId="41138D5A"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3 шт.</w:t>
            </w:r>
          </w:p>
        </w:tc>
        <w:tc>
          <w:tcPr>
            <w:tcW w:w="1418" w:type="dxa"/>
            <w:tcBorders>
              <w:top w:val="single" w:sz="4" w:space="0" w:color="auto"/>
              <w:left w:val="single" w:sz="4" w:space="0" w:color="auto"/>
              <w:bottom w:val="single" w:sz="4" w:space="0" w:color="auto"/>
              <w:right w:val="single" w:sz="4" w:space="0" w:color="auto"/>
            </w:tcBorders>
          </w:tcPr>
          <w:p w14:paraId="2622960E"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17E36131"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Установите правильную последовательность этапов создания компьютерной аранжировки.</w:t>
            </w:r>
          </w:p>
          <w:p w14:paraId="091460EE" w14:textId="77777777" w:rsidR="000A1C05" w:rsidRPr="000A1C05" w:rsidRDefault="000A1C05" w:rsidP="000A1C05">
            <w:pPr>
              <w:jc w:val="both"/>
              <w:rPr>
                <w:rFonts w:ascii="Times New Roman" w:hAnsi="Times New Roman" w:cs="Times New Roman"/>
                <w:sz w:val="24"/>
                <w:szCs w:val="24"/>
              </w:rPr>
            </w:pPr>
          </w:p>
          <w:p w14:paraId="6DD752EA"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t>Варианты ответов</w:t>
            </w:r>
          </w:p>
          <w:p w14:paraId="7894CDA5"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а) Создание гармонии и мелодии</w:t>
            </w:r>
          </w:p>
          <w:p w14:paraId="7FA22FD8"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б) Финальное сведение и мастеринг</w:t>
            </w:r>
          </w:p>
          <w:p w14:paraId="0C1269E2"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в) Выбор инструментов и звуков</w:t>
            </w:r>
          </w:p>
        </w:tc>
        <w:tc>
          <w:tcPr>
            <w:tcW w:w="2802" w:type="dxa"/>
            <w:tcBorders>
              <w:top w:val="single" w:sz="4" w:space="0" w:color="auto"/>
              <w:left w:val="single" w:sz="4" w:space="0" w:color="auto"/>
              <w:bottom w:val="single" w:sz="4" w:space="0" w:color="auto"/>
              <w:right w:val="single" w:sz="4" w:space="0" w:color="auto"/>
            </w:tcBorders>
          </w:tcPr>
          <w:p w14:paraId="3974B2AF"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а, в, б</w:t>
            </w:r>
          </w:p>
        </w:tc>
      </w:tr>
      <w:tr w:rsidR="000A1C05" w:rsidRPr="000A1C05" w14:paraId="39692E0F" w14:textId="77777777" w:rsidTr="000A1C05">
        <w:tc>
          <w:tcPr>
            <w:tcW w:w="1384" w:type="dxa"/>
            <w:vMerge/>
            <w:tcBorders>
              <w:left w:val="single" w:sz="4" w:space="0" w:color="auto"/>
              <w:right w:val="single" w:sz="4" w:space="0" w:color="auto"/>
            </w:tcBorders>
          </w:tcPr>
          <w:p w14:paraId="5361A8C3"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49421F2"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21E72A57"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Установите правильную последовательность обработки аудиотрека.</w:t>
            </w:r>
          </w:p>
          <w:p w14:paraId="3C5014E3" w14:textId="77777777" w:rsidR="000A1C05" w:rsidRPr="000A1C05" w:rsidRDefault="000A1C05" w:rsidP="000A1C05">
            <w:pPr>
              <w:jc w:val="both"/>
              <w:rPr>
                <w:rFonts w:ascii="Times New Roman" w:hAnsi="Times New Roman" w:cs="Times New Roman"/>
                <w:sz w:val="24"/>
                <w:szCs w:val="24"/>
              </w:rPr>
            </w:pPr>
          </w:p>
          <w:p w14:paraId="673E14AA" w14:textId="77777777" w:rsidR="000A1C05" w:rsidRPr="000A1C05" w:rsidRDefault="000A1C05" w:rsidP="000A1C05">
            <w:pPr>
              <w:jc w:val="both"/>
              <w:rPr>
                <w:rFonts w:ascii="Times New Roman" w:hAnsi="Times New Roman" w:cs="Times New Roman"/>
                <w:sz w:val="24"/>
                <w:szCs w:val="24"/>
                <w:u w:val="single"/>
              </w:rPr>
            </w:pPr>
            <w:r w:rsidRPr="000A1C05">
              <w:rPr>
                <w:rFonts w:ascii="Times New Roman" w:hAnsi="Times New Roman" w:cs="Times New Roman"/>
                <w:sz w:val="24"/>
                <w:szCs w:val="24"/>
                <w:u w:val="single"/>
              </w:rPr>
              <w:t>Варианты ответов</w:t>
            </w:r>
          </w:p>
          <w:p w14:paraId="53ABB38B"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xml:space="preserve">а) </w:t>
            </w:r>
            <w:proofErr w:type="spellStart"/>
            <w:r w:rsidRPr="000A1C05">
              <w:rPr>
                <w:rFonts w:ascii="Times New Roman" w:hAnsi="Times New Roman" w:cs="Times New Roman"/>
                <w:sz w:val="24"/>
                <w:szCs w:val="24"/>
              </w:rPr>
              <w:t>Эквализация</w:t>
            </w:r>
            <w:proofErr w:type="spellEnd"/>
          </w:p>
          <w:p w14:paraId="7D13CA03"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б) Компрессия</w:t>
            </w:r>
          </w:p>
          <w:p w14:paraId="7B39D238"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в) Реверберация</w:t>
            </w:r>
          </w:p>
        </w:tc>
        <w:tc>
          <w:tcPr>
            <w:tcW w:w="2802" w:type="dxa"/>
            <w:tcBorders>
              <w:top w:val="single" w:sz="4" w:space="0" w:color="auto"/>
              <w:left w:val="single" w:sz="4" w:space="0" w:color="auto"/>
              <w:bottom w:val="single" w:sz="4" w:space="0" w:color="auto"/>
              <w:right w:val="single" w:sz="4" w:space="0" w:color="auto"/>
            </w:tcBorders>
          </w:tcPr>
          <w:p w14:paraId="7442955E"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а, б, в</w:t>
            </w:r>
          </w:p>
        </w:tc>
      </w:tr>
      <w:tr w:rsidR="000A1C05" w:rsidRPr="000A1C05" w14:paraId="3E237B7B" w14:textId="77777777" w:rsidTr="000A1C05">
        <w:tc>
          <w:tcPr>
            <w:tcW w:w="1384" w:type="dxa"/>
            <w:vMerge/>
            <w:tcBorders>
              <w:left w:val="single" w:sz="4" w:space="0" w:color="auto"/>
              <w:bottom w:val="single" w:sz="4" w:space="0" w:color="auto"/>
              <w:right w:val="single" w:sz="4" w:space="0" w:color="auto"/>
            </w:tcBorders>
          </w:tcPr>
          <w:p w14:paraId="1318D97B"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B5C09F8"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54F7311B"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а) Балансировка уровней громкости</w:t>
            </w:r>
          </w:p>
          <w:p w14:paraId="2A23B3A0"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xml:space="preserve">б) Пространственная обработка (панорама, </w:t>
            </w:r>
            <w:proofErr w:type="spellStart"/>
            <w:r w:rsidRPr="000A1C05">
              <w:rPr>
                <w:rFonts w:ascii="Times New Roman" w:hAnsi="Times New Roman" w:cs="Times New Roman"/>
                <w:sz w:val="24"/>
                <w:szCs w:val="24"/>
              </w:rPr>
              <w:t>реверб</w:t>
            </w:r>
            <w:proofErr w:type="spellEnd"/>
            <w:r w:rsidRPr="000A1C05">
              <w:rPr>
                <w:rFonts w:ascii="Times New Roman" w:hAnsi="Times New Roman" w:cs="Times New Roman"/>
                <w:sz w:val="24"/>
                <w:szCs w:val="24"/>
              </w:rPr>
              <w:t>)</w:t>
            </w:r>
          </w:p>
          <w:p w14:paraId="36AEBA4C"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xml:space="preserve">в) Применение динамической обработки (компрессия, </w:t>
            </w:r>
            <w:proofErr w:type="spellStart"/>
            <w:r w:rsidRPr="000A1C05">
              <w:rPr>
                <w:rFonts w:ascii="Times New Roman" w:hAnsi="Times New Roman" w:cs="Times New Roman"/>
                <w:sz w:val="24"/>
                <w:szCs w:val="24"/>
              </w:rPr>
              <w:t>лимитинг</w:t>
            </w:r>
            <w:proofErr w:type="spellEnd"/>
            <w:r w:rsidRPr="000A1C05">
              <w:rPr>
                <w:rFonts w:ascii="Times New Roman" w:hAnsi="Times New Roman" w:cs="Times New Roman"/>
                <w:sz w:val="24"/>
                <w:szCs w:val="24"/>
              </w:rPr>
              <w:t>)</w:t>
            </w:r>
          </w:p>
        </w:tc>
        <w:tc>
          <w:tcPr>
            <w:tcW w:w="2802" w:type="dxa"/>
            <w:tcBorders>
              <w:top w:val="single" w:sz="4" w:space="0" w:color="auto"/>
              <w:left w:val="single" w:sz="4" w:space="0" w:color="auto"/>
              <w:bottom w:val="single" w:sz="4" w:space="0" w:color="auto"/>
              <w:right w:val="single" w:sz="4" w:space="0" w:color="auto"/>
            </w:tcBorders>
          </w:tcPr>
          <w:p w14:paraId="682DBFC9"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а, в, б</w:t>
            </w:r>
          </w:p>
        </w:tc>
      </w:tr>
      <w:tr w:rsidR="000A1C05" w:rsidRPr="000A1C05" w14:paraId="68B6D21D" w14:textId="77777777" w:rsidTr="000A1C05">
        <w:tc>
          <w:tcPr>
            <w:tcW w:w="1384" w:type="dxa"/>
            <w:vMerge w:val="restart"/>
            <w:tcBorders>
              <w:top w:val="single" w:sz="4" w:space="0" w:color="auto"/>
              <w:left w:val="single" w:sz="4" w:space="0" w:color="auto"/>
              <w:right w:val="single" w:sz="4" w:space="0" w:color="auto"/>
            </w:tcBorders>
          </w:tcPr>
          <w:p w14:paraId="7244E204"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 xml:space="preserve">Задания </w:t>
            </w:r>
            <w:r w:rsidRPr="000A1C05">
              <w:rPr>
                <w:rFonts w:ascii="Times New Roman" w:hAnsi="Times New Roman" w:cs="Times New Roman"/>
                <w:b/>
                <w:sz w:val="24"/>
                <w:szCs w:val="24"/>
              </w:rPr>
              <w:t>открытого</w:t>
            </w:r>
            <w:r w:rsidRPr="000A1C05">
              <w:rPr>
                <w:rFonts w:ascii="Times New Roman" w:hAnsi="Times New Roman" w:cs="Times New Roman"/>
                <w:sz w:val="24"/>
                <w:szCs w:val="24"/>
              </w:rPr>
              <w:t xml:space="preserve"> типа</w:t>
            </w:r>
          </w:p>
          <w:p w14:paraId="579FA678"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25 шт.</w:t>
            </w:r>
          </w:p>
        </w:tc>
        <w:tc>
          <w:tcPr>
            <w:tcW w:w="1418" w:type="dxa"/>
            <w:tcBorders>
              <w:top w:val="single" w:sz="4" w:space="0" w:color="auto"/>
              <w:left w:val="single" w:sz="4" w:space="0" w:color="auto"/>
              <w:bottom w:val="single" w:sz="4" w:space="0" w:color="auto"/>
              <w:right w:val="single" w:sz="4" w:space="0" w:color="auto"/>
            </w:tcBorders>
          </w:tcPr>
          <w:p w14:paraId="22C21C8B"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BCDB6E6"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Для ритмической основы аранжировки чаще всего используются …</w:t>
            </w:r>
          </w:p>
        </w:tc>
        <w:tc>
          <w:tcPr>
            <w:tcW w:w="2802" w:type="dxa"/>
            <w:tcBorders>
              <w:top w:val="single" w:sz="4" w:space="0" w:color="auto"/>
              <w:left w:val="single" w:sz="4" w:space="0" w:color="auto"/>
              <w:bottom w:val="single" w:sz="4" w:space="0" w:color="auto"/>
              <w:right w:val="single" w:sz="4" w:space="0" w:color="auto"/>
            </w:tcBorders>
          </w:tcPr>
          <w:p w14:paraId="6DEE4415"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Ударные инструменты</w:t>
            </w:r>
          </w:p>
        </w:tc>
      </w:tr>
      <w:tr w:rsidR="000A1C05" w:rsidRPr="000A1C05" w14:paraId="193D1FD6" w14:textId="77777777" w:rsidTr="000A1C05">
        <w:tc>
          <w:tcPr>
            <w:tcW w:w="1384" w:type="dxa"/>
            <w:vMerge/>
            <w:tcBorders>
              <w:left w:val="single" w:sz="4" w:space="0" w:color="auto"/>
              <w:right w:val="single" w:sz="4" w:space="0" w:color="auto"/>
            </w:tcBorders>
          </w:tcPr>
          <w:p w14:paraId="48A77F5F"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CCE3B5F"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6EC89FDF"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Программа для создания и редактирования аудиотреков называется</w:t>
            </w:r>
            <w:proofErr w:type="gramStart"/>
            <w:r w:rsidRPr="000A1C05">
              <w:rPr>
                <w:rFonts w:ascii="Times New Roman" w:hAnsi="Times New Roman" w:cs="Times New Roman"/>
                <w:sz w:val="24"/>
                <w:szCs w:val="24"/>
              </w:rPr>
              <w:t xml:space="preserve"> ….</w:t>
            </w:r>
            <w:proofErr w:type="gramEnd"/>
          </w:p>
        </w:tc>
        <w:tc>
          <w:tcPr>
            <w:tcW w:w="2802" w:type="dxa"/>
            <w:tcBorders>
              <w:top w:val="single" w:sz="4" w:space="0" w:color="auto"/>
              <w:left w:val="single" w:sz="4" w:space="0" w:color="auto"/>
              <w:bottom w:val="single" w:sz="4" w:space="0" w:color="auto"/>
              <w:right w:val="single" w:sz="4" w:space="0" w:color="auto"/>
            </w:tcBorders>
          </w:tcPr>
          <w:p w14:paraId="21AA3197"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xml:space="preserve">Цифровая </w:t>
            </w:r>
            <w:proofErr w:type="spellStart"/>
            <w:r w:rsidRPr="000A1C05">
              <w:rPr>
                <w:rFonts w:ascii="Times New Roman" w:hAnsi="Times New Roman" w:cs="Times New Roman"/>
                <w:sz w:val="24"/>
                <w:szCs w:val="24"/>
              </w:rPr>
              <w:t>аудиостанция</w:t>
            </w:r>
            <w:proofErr w:type="spellEnd"/>
            <w:r w:rsidRPr="000A1C05">
              <w:rPr>
                <w:rFonts w:ascii="Times New Roman" w:hAnsi="Times New Roman" w:cs="Times New Roman"/>
                <w:sz w:val="24"/>
                <w:szCs w:val="24"/>
              </w:rPr>
              <w:t xml:space="preserve"> / DAW</w:t>
            </w:r>
          </w:p>
        </w:tc>
      </w:tr>
      <w:tr w:rsidR="000A1C05" w:rsidRPr="000A1C05" w14:paraId="34370291" w14:textId="77777777" w:rsidTr="000A1C05">
        <w:tc>
          <w:tcPr>
            <w:tcW w:w="1384" w:type="dxa"/>
            <w:vMerge/>
            <w:tcBorders>
              <w:left w:val="single" w:sz="4" w:space="0" w:color="auto"/>
              <w:right w:val="single" w:sz="4" w:space="0" w:color="auto"/>
            </w:tcBorders>
          </w:tcPr>
          <w:p w14:paraId="58FB0E23"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25A33CD"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49820634"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xml:space="preserve">Панорамирование регулирует расположение звука по </w:t>
            </w:r>
            <w:proofErr w:type="gramStart"/>
            <w:r w:rsidRPr="000A1C05">
              <w:rPr>
                <w:rFonts w:ascii="Times New Roman" w:hAnsi="Times New Roman" w:cs="Times New Roman"/>
                <w:sz w:val="24"/>
                <w:szCs w:val="24"/>
              </w:rPr>
              <w:t>… .</w:t>
            </w:r>
            <w:proofErr w:type="gramEnd"/>
          </w:p>
        </w:tc>
        <w:tc>
          <w:tcPr>
            <w:tcW w:w="2802" w:type="dxa"/>
            <w:tcBorders>
              <w:top w:val="single" w:sz="4" w:space="0" w:color="auto"/>
              <w:left w:val="single" w:sz="4" w:space="0" w:color="auto"/>
              <w:bottom w:val="single" w:sz="4" w:space="0" w:color="auto"/>
              <w:right w:val="single" w:sz="4" w:space="0" w:color="auto"/>
            </w:tcBorders>
          </w:tcPr>
          <w:p w14:paraId="1C34E4B7" w14:textId="77777777" w:rsidR="000A1C05" w:rsidRPr="000A1C05" w:rsidRDefault="000A1C05" w:rsidP="000A1C05">
            <w:pPr>
              <w:jc w:val="both"/>
              <w:rPr>
                <w:rFonts w:ascii="Times New Roman" w:hAnsi="Times New Roman" w:cs="Times New Roman"/>
                <w:sz w:val="24"/>
                <w:szCs w:val="24"/>
              </w:rPr>
            </w:pPr>
            <w:proofErr w:type="spellStart"/>
            <w:r w:rsidRPr="000A1C05">
              <w:rPr>
                <w:rFonts w:ascii="Times New Roman" w:hAnsi="Times New Roman" w:cs="Times New Roman"/>
                <w:sz w:val="24"/>
                <w:szCs w:val="24"/>
              </w:rPr>
              <w:t>Стереополю</w:t>
            </w:r>
            <w:proofErr w:type="spellEnd"/>
            <w:r w:rsidRPr="000A1C05">
              <w:rPr>
                <w:rFonts w:ascii="Times New Roman" w:hAnsi="Times New Roman" w:cs="Times New Roman"/>
                <w:sz w:val="24"/>
                <w:szCs w:val="24"/>
              </w:rPr>
              <w:t xml:space="preserve"> / каналам</w:t>
            </w:r>
          </w:p>
        </w:tc>
      </w:tr>
      <w:tr w:rsidR="000A1C05" w:rsidRPr="000A1C05" w14:paraId="3ACEB194" w14:textId="77777777" w:rsidTr="000A1C05">
        <w:tc>
          <w:tcPr>
            <w:tcW w:w="1384" w:type="dxa"/>
            <w:vMerge/>
            <w:tcBorders>
              <w:left w:val="single" w:sz="4" w:space="0" w:color="auto"/>
              <w:right w:val="single" w:sz="4" w:space="0" w:color="auto"/>
            </w:tcBorders>
          </w:tcPr>
          <w:p w14:paraId="3D6A5675"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383A1EB"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5BE77EEC"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 xml:space="preserve">Чтобы добавить глубину и пространство звуку, используют эффект … </w:t>
            </w:r>
          </w:p>
        </w:tc>
        <w:tc>
          <w:tcPr>
            <w:tcW w:w="2802" w:type="dxa"/>
            <w:tcBorders>
              <w:top w:val="single" w:sz="4" w:space="0" w:color="auto"/>
              <w:left w:val="single" w:sz="4" w:space="0" w:color="auto"/>
              <w:bottom w:val="single" w:sz="4" w:space="0" w:color="auto"/>
              <w:right w:val="single" w:sz="4" w:space="0" w:color="auto"/>
            </w:tcBorders>
          </w:tcPr>
          <w:p w14:paraId="5AFD19AC"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Реверберация</w:t>
            </w:r>
          </w:p>
        </w:tc>
      </w:tr>
      <w:tr w:rsidR="000A1C05" w:rsidRPr="000A1C05" w14:paraId="07F4796A" w14:textId="77777777" w:rsidTr="000A1C05">
        <w:tc>
          <w:tcPr>
            <w:tcW w:w="1384" w:type="dxa"/>
            <w:vMerge/>
            <w:tcBorders>
              <w:left w:val="single" w:sz="4" w:space="0" w:color="auto"/>
              <w:right w:val="single" w:sz="4" w:space="0" w:color="auto"/>
            </w:tcBorders>
          </w:tcPr>
          <w:p w14:paraId="267F494B"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C2B8381"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2C60F416"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Параметр MIDI, отвечающий за силу нажатия клавиши — это …</w:t>
            </w:r>
          </w:p>
        </w:tc>
        <w:tc>
          <w:tcPr>
            <w:tcW w:w="2802" w:type="dxa"/>
            <w:tcBorders>
              <w:top w:val="single" w:sz="4" w:space="0" w:color="auto"/>
              <w:left w:val="single" w:sz="4" w:space="0" w:color="auto"/>
              <w:bottom w:val="single" w:sz="4" w:space="0" w:color="auto"/>
              <w:right w:val="single" w:sz="4" w:space="0" w:color="auto"/>
            </w:tcBorders>
          </w:tcPr>
          <w:p w14:paraId="1E80AC29" w14:textId="77777777" w:rsidR="000A1C05" w:rsidRPr="000A1C05" w:rsidRDefault="000A1C05" w:rsidP="000A1C05">
            <w:pPr>
              <w:jc w:val="both"/>
              <w:rPr>
                <w:rFonts w:ascii="Times New Roman" w:hAnsi="Times New Roman" w:cs="Times New Roman"/>
                <w:sz w:val="24"/>
                <w:szCs w:val="24"/>
              </w:rPr>
            </w:pPr>
            <w:proofErr w:type="spellStart"/>
            <w:r w:rsidRPr="000A1C05">
              <w:rPr>
                <w:rFonts w:ascii="Times New Roman" w:hAnsi="Times New Roman" w:cs="Times New Roman"/>
                <w:sz w:val="24"/>
                <w:szCs w:val="24"/>
              </w:rPr>
              <w:t>Велосити</w:t>
            </w:r>
            <w:proofErr w:type="spellEnd"/>
            <w:r w:rsidRPr="000A1C05">
              <w:rPr>
                <w:rFonts w:ascii="Times New Roman" w:hAnsi="Times New Roman" w:cs="Times New Roman"/>
                <w:sz w:val="24"/>
                <w:szCs w:val="24"/>
              </w:rPr>
              <w:t xml:space="preserve">/ </w:t>
            </w:r>
            <w:proofErr w:type="spellStart"/>
            <w:r w:rsidRPr="000A1C05">
              <w:rPr>
                <w:rFonts w:ascii="Times New Roman" w:hAnsi="Times New Roman" w:cs="Times New Roman"/>
                <w:sz w:val="24"/>
                <w:szCs w:val="24"/>
              </w:rPr>
              <w:t>Velocity</w:t>
            </w:r>
            <w:proofErr w:type="spellEnd"/>
          </w:p>
          <w:p w14:paraId="49597543" w14:textId="77777777" w:rsidR="000A1C05" w:rsidRPr="000A1C05" w:rsidRDefault="000A1C05" w:rsidP="000A1C05">
            <w:pPr>
              <w:jc w:val="both"/>
              <w:rPr>
                <w:rFonts w:ascii="Times New Roman" w:hAnsi="Times New Roman" w:cs="Times New Roman"/>
                <w:sz w:val="24"/>
                <w:szCs w:val="24"/>
              </w:rPr>
            </w:pPr>
          </w:p>
        </w:tc>
      </w:tr>
      <w:tr w:rsidR="000A1C05" w:rsidRPr="000A1C05" w14:paraId="0409F969" w14:textId="77777777" w:rsidTr="000A1C05">
        <w:tc>
          <w:tcPr>
            <w:tcW w:w="1384" w:type="dxa"/>
            <w:vMerge/>
            <w:tcBorders>
              <w:left w:val="single" w:sz="4" w:space="0" w:color="auto"/>
              <w:right w:val="single" w:sz="4" w:space="0" w:color="auto"/>
            </w:tcBorders>
          </w:tcPr>
          <w:p w14:paraId="48E28477"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500A279"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7465BC3E"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Главный ритмический инструмент в электронной музыке — это</w:t>
            </w:r>
            <w:proofErr w:type="gramStart"/>
            <w:r w:rsidRPr="000A1C05">
              <w:rPr>
                <w:rFonts w:ascii="Times New Roman" w:hAnsi="Times New Roman" w:cs="Times New Roman"/>
                <w:sz w:val="24"/>
                <w:szCs w:val="24"/>
              </w:rPr>
              <w:t>…….</w:t>
            </w:r>
            <w:proofErr w:type="gramEnd"/>
          </w:p>
        </w:tc>
        <w:tc>
          <w:tcPr>
            <w:tcW w:w="2802" w:type="dxa"/>
            <w:tcBorders>
              <w:top w:val="single" w:sz="4" w:space="0" w:color="auto"/>
              <w:left w:val="single" w:sz="4" w:space="0" w:color="auto"/>
              <w:bottom w:val="single" w:sz="4" w:space="0" w:color="auto"/>
              <w:right w:val="single" w:sz="4" w:space="0" w:color="auto"/>
            </w:tcBorders>
          </w:tcPr>
          <w:p w14:paraId="7DF390E1"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Кик/Большой барабан/ Бас барабан</w:t>
            </w:r>
          </w:p>
        </w:tc>
      </w:tr>
      <w:tr w:rsidR="000A1C05" w:rsidRPr="000A1C05" w14:paraId="5469AD9D" w14:textId="77777777" w:rsidTr="000A1C05">
        <w:tc>
          <w:tcPr>
            <w:tcW w:w="1384" w:type="dxa"/>
            <w:vMerge/>
            <w:tcBorders>
              <w:left w:val="single" w:sz="4" w:space="0" w:color="auto"/>
              <w:right w:val="single" w:sz="4" w:space="0" w:color="auto"/>
            </w:tcBorders>
          </w:tcPr>
          <w:p w14:paraId="0DB1D364"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A07572D"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6A84DDD"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Эквалайзер используется для настройки…</w:t>
            </w:r>
          </w:p>
        </w:tc>
        <w:tc>
          <w:tcPr>
            <w:tcW w:w="2802" w:type="dxa"/>
            <w:tcBorders>
              <w:top w:val="single" w:sz="4" w:space="0" w:color="auto"/>
              <w:left w:val="single" w:sz="4" w:space="0" w:color="auto"/>
              <w:bottom w:val="single" w:sz="4" w:space="0" w:color="auto"/>
              <w:right w:val="single" w:sz="4" w:space="0" w:color="auto"/>
            </w:tcBorders>
          </w:tcPr>
          <w:p w14:paraId="01BFDC26"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Частот</w:t>
            </w:r>
          </w:p>
          <w:p w14:paraId="386D4E82" w14:textId="77777777" w:rsidR="000A1C05" w:rsidRPr="000A1C05" w:rsidRDefault="000A1C05" w:rsidP="000A1C05">
            <w:pPr>
              <w:jc w:val="both"/>
              <w:rPr>
                <w:rFonts w:ascii="Times New Roman" w:hAnsi="Times New Roman" w:cs="Times New Roman"/>
                <w:sz w:val="24"/>
                <w:szCs w:val="24"/>
              </w:rPr>
            </w:pPr>
          </w:p>
        </w:tc>
      </w:tr>
      <w:tr w:rsidR="000A1C05" w:rsidRPr="000A1C05" w14:paraId="2061CCA1" w14:textId="77777777" w:rsidTr="000A1C05">
        <w:tc>
          <w:tcPr>
            <w:tcW w:w="1384" w:type="dxa"/>
            <w:vMerge/>
            <w:tcBorders>
              <w:left w:val="single" w:sz="4" w:space="0" w:color="auto"/>
              <w:right w:val="single" w:sz="4" w:space="0" w:color="auto"/>
            </w:tcBorders>
          </w:tcPr>
          <w:p w14:paraId="75364F73"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F92F2CD"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3797E6A"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Басовая партия чаще всего поддерживает …</w:t>
            </w:r>
          </w:p>
        </w:tc>
        <w:tc>
          <w:tcPr>
            <w:tcW w:w="2802" w:type="dxa"/>
            <w:tcBorders>
              <w:top w:val="single" w:sz="4" w:space="0" w:color="auto"/>
              <w:left w:val="single" w:sz="4" w:space="0" w:color="auto"/>
              <w:bottom w:val="single" w:sz="4" w:space="0" w:color="auto"/>
              <w:right w:val="single" w:sz="4" w:space="0" w:color="auto"/>
            </w:tcBorders>
          </w:tcPr>
          <w:p w14:paraId="66F3571C"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Ритм и гармонию</w:t>
            </w:r>
          </w:p>
        </w:tc>
      </w:tr>
      <w:tr w:rsidR="000A1C05" w:rsidRPr="000A1C05" w14:paraId="4DFAF9D1" w14:textId="77777777" w:rsidTr="000A1C05">
        <w:tc>
          <w:tcPr>
            <w:tcW w:w="1384" w:type="dxa"/>
            <w:vMerge/>
            <w:tcBorders>
              <w:left w:val="single" w:sz="4" w:space="0" w:color="auto"/>
              <w:right w:val="single" w:sz="4" w:space="0" w:color="auto"/>
            </w:tcBorders>
          </w:tcPr>
          <w:p w14:paraId="62F3EED7"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31E8A58"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5AE1C74"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Звук с сжатием без потерь хранится в формате</w:t>
            </w:r>
            <w:proofErr w:type="gramStart"/>
            <w:r w:rsidRPr="000A1C05">
              <w:rPr>
                <w:rFonts w:ascii="Times New Roman" w:hAnsi="Times New Roman" w:cs="Times New Roman"/>
                <w:sz w:val="24"/>
                <w:szCs w:val="24"/>
              </w:rPr>
              <w:t xml:space="preserve"> ….</w:t>
            </w:r>
            <w:proofErr w:type="gramEnd"/>
          </w:p>
        </w:tc>
        <w:tc>
          <w:tcPr>
            <w:tcW w:w="2802" w:type="dxa"/>
            <w:tcBorders>
              <w:top w:val="single" w:sz="4" w:space="0" w:color="auto"/>
              <w:left w:val="single" w:sz="4" w:space="0" w:color="auto"/>
              <w:bottom w:val="single" w:sz="4" w:space="0" w:color="auto"/>
              <w:right w:val="single" w:sz="4" w:space="0" w:color="auto"/>
            </w:tcBorders>
          </w:tcPr>
          <w:p w14:paraId="03863063" w14:textId="77777777" w:rsidR="000A1C05" w:rsidRPr="000A1C05" w:rsidRDefault="000A1C05" w:rsidP="000A1C05">
            <w:pPr>
              <w:jc w:val="both"/>
              <w:rPr>
                <w:rFonts w:ascii="Times New Roman" w:hAnsi="Times New Roman" w:cs="Times New Roman"/>
                <w:sz w:val="24"/>
                <w:szCs w:val="24"/>
                <w:lang w:val="en-US"/>
              </w:rPr>
            </w:pPr>
            <w:r w:rsidRPr="000A1C05">
              <w:rPr>
                <w:rFonts w:ascii="Times New Roman" w:hAnsi="Times New Roman" w:cs="Times New Roman"/>
                <w:sz w:val="24"/>
                <w:szCs w:val="24"/>
                <w:lang w:val="en-US"/>
              </w:rPr>
              <w:t>FLAC</w:t>
            </w:r>
          </w:p>
        </w:tc>
      </w:tr>
      <w:tr w:rsidR="000A1C05" w:rsidRPr="000A1C05" w14:paraId="03B12D27" w14:textId="77777777" w:rsidTr="000A1C05">
        <w:tc>
          <w:tcPr>
            <w:tcW w:w="1384" w:type="dxa"/>
            <w:vMerge/>
            <w:tcBorders>
              <w:left w:val="single" w:sz="4" w:space="0" w:color="auto"/>
              <w:right w:val="single" w:sz="4" w:space="0" w:color="auto"/>
            </w:tcBorders>
          </w:tcPr>
          <w:p w14:paraId="304E9514"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1B9E50D"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6394F3D2"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Формат, содержащий только ноты и команды, но не звук — это</w:t>
            </w:r>
            <w:proofErr w:type="gramStart"/>
            <w:r w:rsidRPr="000A1C05">
              <w:rPr>
                <w:rFonts w:ascii="Times New Roman" w:hAnsi="Times New Roman" w:cs="Times New Roman"/>
                <w:sz w:val="24"/>
                <w:szCs w:val="24"/>
              </w:rPr>
              <w:t xml:space="preserve"> ….</w:t>
            </w:r>
            <w:proofErr w:type="gramEnd"/>
          </w:p>
        </w:tc>
        <w:tc>
          <w:tcPr>
            <w:tcW w:w="2802" w:type="dxa"/>
            <w:tcBorders>
              <w:top w:val="single" w:sz="4" w:space="0" w:color="auto"/>
              <w:left w:val="single" w:sz="4" w:space="0" w:color="auto"/>
              <w:bottom w:val="single" w:sz="4" w:space="0" w:color="auto"/>
              <w:right w:val="single" w:sz="4" w:space="0" w:color="auto"/>
            </w:tcBorders>
          </w:tcPr>
          <w:p w14:paraId="645A9FCB" w14:textId="77777777" w:rsidR="000A1C05" w:rsidRPr="000A1C05" w:rsidRDefault="000A1C05" w:rsidP="000A1C05">
            <w:pPr>
              <w:jc w:val="both"/>
              <w:rPr>
                <w:rFonts w:ascii="Times New Roman" w:hAnsi="Times New Roman" w:cs="Times New Roman"/>
                <w:sz w:val="24"/>
                <w:szCs w:val="24"/>
                <w:lang w:val="en-US"/>
              </w:rPr>
            </w:pPr>
            <w:r w:rsidRPr="000A1C05">
              <w:rPr>
                <w:rFonts w:ascii="Times New Roman" w:hAnsi="Times New Roman" w:cs="Times New Roman"/>
                <w:sz w:val="24"/>
                <w:szCs w:val="24"/>
                <w:lang w:val="en-US"/>
              </w:rPr>
              <w:t>MIDI</w:t>
            </w:r>
          </w:p>
        </w:tc>
      </w:tr>
      <w:tr w:rsidR="000A1C05" w:rsidRPr="000A1C05" w14:paraId="39729A37" w14:textId="77777777" w:rsidTr="000A1C05">
        <w:tc>
          <w:tcPr>
            <w:tcW w:w="1384" w:type="dxa"/>
            <w:vMerge/>
            <w:tcBorders>
              <w:left w:val="single" w:sz="4" w:space="0" w:color="auto"/>
              <w:right w:val="single" w:sz="4" w:space="0" w:color="auto"/>
            </w:tcBorders>
          </w:tcPr>
          <w:p w14:paraId="3F1DF50E"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B4EE34A"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1C72797B"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Чтобы трек звучал сбалансированно, необходимо сделать</w:t>
            </w:r>
            <w:proofErr w:type="gramStart"/>
            <w:r w:rsidRPr="000A1C05">
              <w:rPr>
                <w:rFonts w:ascii="Times New Roman" w:hAnsi="Times New Roman" w:cs="Times New Roman"/>
                <w:sz w:val="24"/>
                <w:szCs w:val="24"/>
              </w:rPr>
              <w:t xml:space="preserve"> ….</w:t>
            </w:r>
            <w:proofErr w:type="gramEnd"/>
            <w:r w:rsidRPr="000A1C05">
              <w:rPr>
                <w:rFonts w:ascii="Times New Roman" w:hAnsi="Times New Roman" w:cs="Times New Roman"/>
                <w:sz w:val="24"/>
                <w:szCs w:val="24"/>
              </w:rPr>
              <w:t>. всех дорожек</w:t>
            </w:r>
          </w:p>
        </w:tc>
        <w:tc>
          <w:tcPr>
            <w:tcW w:w="2802" w:type="dxa"/>
            <w:tcBorders>
              <w:top w:val="single" w:sz="4" w:space="0" w:color="auto"/>
              <w:left w:val="single" w:sz="4" w:space="0" w:color="auto"/>
              <w:bottom w:val="single" w:sz="4" w:space="0" w:color="auto"/>
              <w:right w:val="single" w:sz="4" w:space="0" w:color="auto"/>
            </w:tcBorders>
          </w:tcPr>
          <w:p w14:paraId="6EAB373A"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Сведение</w:t>
            </w:r>
          </w:p>
        </w:tc>
      </w:tr>
      <w:tr w:rsidR="000A1C05" w:rsidRPr="000A1C05" w14:paraId="62265FE0" w14:textId="77777777" w:rsidTr="000A1C05">
        <w:tc>
          <w:tcPr>
            <w:tcW w:w="1384" w:type="dxa"/>
            <w:vMerge/>
            <w:tcBorders>
              <w:left w:val="single" w:sz="4" w:space="0" w:color="auto"/>
              <w:right w:val="single" w:sz="4" w:space="0" w:color="auto"/>
            </w:tcBorders>
          </w:tcPr>
          <w:p w14:paraId="7C930A6A"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0038DED"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13689C09"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Перед финальным экспортом проекта необходимо выполнить</w:t>
            </w:r>
          </w:p>
        </w:tc>
        <w:tc>
          <w:tcPr>
            <w:tcW w:w="2802" w:type="dxa"/>
            <w:tcBorders>
              <w:top w:val="single" w:sz="4" w:space="0" w:color="auto"/>
              <w:left w:val="single" w:sz="4" w:space="0" w:color="auto"/>
              <w:bottom w:val="single" w:sz="4" w:space="0" w:color="auto"/>
              <w:right w:val="single" w:sz="4" w:space="0" w:color="auto"/>
            </w:tcBorders>
          </w:tcPr>
          <w:p w14:paraId="2F36BE11"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Мастеринг</w:t>
            </w:r>
          </w:p>
        </w:tc>
      </w:tr>
      <w:tr w:rsidR="000A1C05" w:rsidRPr="000A1C05" w14:paraId="7E88F7C0" w14:textId="77777777" w:rsidTr="000A1C05">
        <w:tc>
          <w:tcPr>
            <w:tcW w:w="1384" w:type="dxa"/>
            <w:vMerge/>
            <w:tcBorders>
              <w:left w:val="single" w:sz="4" w:space="0" w:color="auto"/>
              <w:right w:val="single" w:sz="4" w:space="0" w:color="auto"/>
            </w:tcBorders>
          </w:tcPr>
          <w:p w14:paraId="7538FC13"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62B4DBB"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6651B6E7"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Повторяющийся короткий фрагмент называется</w:t>
            </w:r>
          </w:p>
        </w:tc>
        <w:tc>
          <w:tcPr>
            <w:tcW w:w="2802" w:type="dxa"/>
            <w:tcBorders>
              <w:top w:val="single" w:sz="4" w:space="0" w:color="auto"/>
              <w:left w:val="single" w:sz="4" w:space="0" w:color="auto"/>
              <w:bottom w:val="single" w:sz="4" w:space="0" w:color="auto"/>
              <w:right w:val="single" w:sz="4" w:space="0" w:color="auto"/>
            </w:tcBorders>
          </w:tcPr>
          <w:p w14:paraId="67E2B00E"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Луп</w:t>
            </w:r>
          </w:p>
        </w:tc>
      </w:tr>
      <w:tr w:rsidR="000A1C05" w:rsidRPr="000A1C05" w14:paraId="11E47E3A" w14:textId="77777777" w:rsidTr="000A1C05">
        <w:tc>
          <w:tcPr>
            <w:tcW w:w="1384" w:type="dxa"/>
            <w:vMerge/>
            <w:tcBorders>
              <w:left w:val="single" w:sz="4" w:space="0" w:color="auto"/>
              <w:right w:val="single" w:sz="4" w:space="0" w:color="auto"/>
            </w:tcBorders>
          </w:tcPr>
          <w:p w14:paraId="67958BD1"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F21AF8F"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7A58EA98"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Главная мелодия в аранжировке часто исполняется инструментом</w:t>
            </w:r>
          </w:p>
        </w:tc>
        <w:tc>
          <w:tcPr>
            <w:tcW w:w="2802" w:type="dxa"/>
            <w:tcBorders>
              <w:top w:val="single" w:sz="4" w:space="0" w:color="auto"/>
              <w:left w:val="single" w:sz="4" w:space="0" w:color="auto"/>
              <w:bottom w:val="single" w:sz="4" w:space="0" w:color="auto"/>
              <w:right w:val="single" w:sz="4" w:space="0" w:color="auto"/>
            </w:tcBorders>
          </w:tcPr>
          <w:p w14:paraId="402CCDEB"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Лид</w:t>
            </w:r>
          </w:p>
        </w:tc>
      </w:tr>
      <w:tr w:rsidR="000A1C05" w:rsidRPr="000A1C05" w14:paraId="2A39BFF8" w14:textId="77777777" w:rsidTr="000A1C05">
        <w:tc>
          <w:tcPr>
            <w:tcW w:w="1384" w:type="dxa"/>
            <w:vMerge/>
            <w:tcBorders>
              <w:left w:val="single" w:sz="4" w:space="0" w:color="auto"/>
              <w:right w:val="single" w:sz="4" w:space="0" w:color="auto"/>
            </w:tcBorders>
          </w:tcPr>
          <w:p w14:paraId="05CB1FFC"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C96C0C4"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1E6DFE37"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Эффект, при котором громкость одного инструмента снижается при звучании другого — это</w:t>
            </w:r>
          </w:p>
        </w:tc>
        <w:tc>
          <w:tcPr>
            <w:tcW w:w="2802" w:type="dxa"/>
            <w:tcBorders>
              <w:top w:val="single" w:sz="4" w:space="0" w:color="auto"/>
              <w:left w:val="single" w:sz="4" w:space="0" w:color="auto"/>
              <w:bottom w:val="single" w:sz="4" w:space="0" w:color="auto"/>
              <w:right w:val="single" w:sz="4" w:space="0" w:color="auto"/>
            </w:tcBorders>
          </w:tcPr>
          <w:p w14:paraId="7CBE43BE" w14:textId="77777777" w:rsidR="000A1C05" w:rsidRPr="000A1C05" w:rsidRDefault="000A1C05" w:rsidP="000A1C05">
            <w:pPr>
              <w:jc w:val="both"/>
              <w:rPr>
                <w:rFonts w:ascii="Times New Roman" w:hAnsi="Times New Roman" w:cs="Times New Roman"/>
                <w:sz w:val="24"/>
                <w:szCs w:val="24"/>
              </w:rPr>
            </w:pPr>
            <w:proofErr w:type="spellStart"/>
            <w:r w:rsidRPr="000A1C05">
              <w:rPr>
                <w:rFonts w:ascii="Times New Roman" w:hAnsi="Times New Roman" w:cs="Times New Roman"/>
                <w:sz w:val="24"/>
                <w:szCs w:val="24"/>
              </w:rPr>
              <w:t>Сайдчейн</w:t>
            </w:r>
            <w:proofErr w:type="spellEnd"/>
          </w:p>
        </w:tc>
      </w:tr>
      <w:tr w:rsidR="000A1C05" w:rsidRPr="000A1C05" w14:paraId="59CB4ABD" w14:textId="77777777" w:rsidTr="000A1C05">
        <w:tc>
          <w:tcPr>
            <w:tcW w:w="1384" w:type="dxa"/>
            <w:vMerge/>
            <w:tcBorders>
              <w:left w:val="single" w:sz="4" w:space="0" w:color="auto"/>
              <w:right w:val="single" w:sz="4" w:space="0" w:color="auto"/>
            </w:tcBorders>
          </w:tcPr>
          <w:p w14:paraId="04864EF6"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F8FD9E2"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3CA67484"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Темп композиции измеряется в</w:t>
            </w:r>
          </w:p>
        </w:tc>
        <w:tc>
          <w:tcPr>
            <w:tcW w:w="2802" w:type="dxa"/>
            <w:tcBorders>
              <w:top w:val="single" w:sz="4" w:space="0" w:color="auto"/>
              <w:left w:val="single" w:sz="4" w:space="0" w:color="auto"/>
              <w:bottom w:val="single" w:sz="4" w:space="0" w:color="auto"/>
              <w:right w:val="single" w:sz="4" w:space="0" w:color="auto"/>
            </w:tcBorders>
          </w:tcPr>
          <w:p w14:paraId="58D0B562" w14:textId="77777777" w:rsidR="000A1C05" w:rsidRPr="000A1C05" w:rsidRDefault="000A1C05" w:rsidP="000A1C05">
            <w:pPr>
              <w:jc w:val="both"/>
              <w:rPr>
                <w:rFonts w:ascii="Times New Roman" w:hAnsi="Times New Roman" w:cs="Times New Roman"/>
                <w:sz w:val="24"/>
                <w:szCs w:val="24"/>
                <w:lang w:val="en-US"/>
              </w:rPr>
            </w:pPr>
            <w:r w:rsidRPr="000A1C05">
              <w:rPr>
                <w:lang w:val="en-US"/>
              </w:rPr>
              <w:t>BPM</w:t>
            </w:r>
          </w:p>
        </w:tc>
      </w:tr>
      <w:tr w:rsidR="000A1C05" w:rsidRPr="000A1C05" w14:paraId="34A1E73F" w14:textId="77777777" w:rsidTr="000A1C05">
        <w:tc>
          <w:tcPr>
            <w:tcW w:w="1384" w:type="dxa"/>
            <w:vMerge/>
            <w:tcBorders>
              <w:left w:val="single" w:sz="4" w:space="0" w:color="auto"/>
              <w:right w:val="single" w:sz="4" w:space="0" w:color="auto"/>
            </w:tcBorders>
          </w:tcPr>
          <w:p w14:paraId="66FF2234"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4D01428"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1DA2389F"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Вступление в треке часто называется</w:t>
            </w:r>
          </w:p>
        </w:tc>
        <w:tc>
          <w:tcPr>
            <w:tcW w:w="2802" w:type="dxa"/>
            <w:tcBorders>
              <w:top w:val="single" w:sz="4" w:space="0" w:color="auto"/>
              <w:left w:val="single" w:sz="4" w:space="0" w:color="auto"/>
              <w:bottom w:val="single" w:sz="4" w:space="0" w:color="auto"/>
              <w:right w:val="single" w:sz="4" w:space="0" w:color="auto"/>
            </w:tcBorders>
          </w:tcPr>
          <w:p w14:paraId="7362E96D" w14:textId="77777777" w:rsidR="000A1C05" w:rsidRPr="000A1C05" w:rsidRDefault="000A1C05" w:rsidP="000A1C05">
            <w:pPr>
              <w:jc w:val="both"/>
              <w:rPr>
                <w:rFonts w:ascii="Times New Roman" w:hAnsi="Times New Roman" w:cs="Times New Roman"/>
                <w:sz w:val="24"/>
                <w:szCs w:val="24"/>
                <w:lang w:val="en-US"/>
              </w:rPr>
            </w:pPr>
            <w:r w:rsidRPr="000A1C05">
              <w:rPr>
                <w:rFonts w:ascii="Times New Roman" w:hAnsi="Times New Roman" w:cs="Times New Roman"/>
                <w:sz w:val="24"/>
                <w:szCs w:val="24"/>
                <w:lang w:val="en-US"/>
              </w:rPr>
              <w:t>intro</w:t>
            </w:r>
          </w:p>
        </w:tc>
      </w:tr>
      <w:tr w:rsidR="000A1C05" w:rsidRPr="000A1C05" w14:paraId="4CD808D1" w14:textId="77777777" w:rsidTr="000A1C05">
        <w:tc>
          <w:tcPr>
            <w:tcW w:w="1384" w:type="dxa"/>
            <w:vMerge/>
            <w:tcBorders>
              <w:left w:val="single" w:sz="4" w:space="0" w:color="auto"/>
              <w:right w:val="single" w:sz="4" w:space="0" w:color="auto"/>
            </w:tcBorders>
          </w:tcPr>
          <w:p w14:paraId="42311E0C"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15A9B1B"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3BFD5877"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Структура “куплет-припев-куплет” характерна для стиля</w:t>
            </w:r>
          </w:p>
        </w:tc>
        <w:tc>
          <w:tcPr>
            <w:tcW w:w="2802" w:type="dxa"/>
            <w:tcBorders>
              <w:top w:val="single" w:sz="4" w:space="0" w:color="auto"/>
              <w:left w:val="single" w:sz="4" w:space="0" w:color="auto"/>
              <w:bottom w:val="single" w:sz="4" w:space="0" w:color="auto"/>
              <w:right w:val="single" w:sz="4" w:space="0" w:color="auto"/>
            </w:tcBorders>
          </w:tcPr>
          <w:p w14:paraId="0137983D"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Поп</w:t>
            </w:r>
          </w:p>
        </w:tc>
      </w:tr>
      <w:tr w:rsidR="000A1C05" w:rsidRPr="000A1C05" w14:paraId="6CEA4984" w14:textId="77777777" w:rsidTr="000A1C05">
        <w:tc>
          <w:tcPr>
            <w:tcW w:w="1384" w:type="dxa"/>
            <w:vMerge/>
            <w:tcBorders>
              <w:left w:val="single" w:sz="4" w:space="0" w:color="auto"/>
              <w:right w:val="single" w:sz="4" w:space="0" w:color="auto"/>
            </w:tcBorders>
          </w:tcPr>
          <w:p w14:paraId="16D71DA9"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5999244"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7F8D2B8B"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Сильная доля обычно приходится на … такта</w:t>
            </w:r>
          </w:p>
        </w:tc>
        <w:tc>
          <w:tcPr>
            <w:tcW w:w="2802" w:type="dxa"/>
            <w:tcBorders>
              <w:top w:val="single" w:sz="4" w:space="0" w:color="auto"/>
              <w:left w:val="single" w:sz="4" w:space="0" w:color="auto"/>
              <w:bottom w:val="single" w:sz="4" w:space="0" w:color="auto"/>
              <w:right w:val="single" w:sz="4" w:space="0" w:color="auto"/>
            </w:tcBorders>
          </w:tcPr>
          <w:p w14:paraId="65CC6277"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Первую</w:t>
            </w:r>
          </w:p>
        </w:tc>
      </w:tr>
      <w:tr w:rsidR="000A1C05" w:rsidRPr="000A1C05" w14:paraId="1CD2CE00" w14:textId="77777777" w:rsidTr="000A1C05">
        <w:tc>
          <w:tcPr>
            <w:tcW w:w="1384" w:type="dxa"/>
            <w:vMerge/>
            <w:tcBorders>
              <w:left w:val="single" w:sz="4" w:space="0" w:color="auto"/>
              <w:right w:val="single" w:sz="4" w:space="0" w:color="auto"/>
            </w:tcBorders>
          </w:tcPr>
          <w:p w14:paraId="7313486F"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5CEB15A"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25769A3F"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Главная функция компрессора — это выравнивание</w:t>
            </w:r>
          </w:p>
        </w:tc>
        <w:tc>
          <w:tcPr>
            <w:tcW w:w="2802" w:type="dxa"/>
            <w:tcBorders>
              <w:top w:val="single" w:sz="4" w:space="0" w:color="auto"/>
              <w:left w:val="single" w:sz="4" w:space="0" w:color="auto"/>
              <w:bottom w:val="single" w:sz="4" w:space="0" w:color="auto"/>
              <w:right w:val="single" w:sz="4" w:space="0" w:color="auto"/>
            </w:tcBorders>
          </w:tcPr>
          <w:p w14:paraId="5208207A" w14:textId="77777777" w:rsidR="000A1C05" w:rsidRPr="000A1C05" w:rsidRDefault="000A1C05" w:rsidP="000A1C05">
            <w:pPr>
              <w:rPr>
                <w:rFonts w:ascii="Times New Roman" w:hAnsi="Times New Roman" w:cs="Times New Roman"/>
                <w:sz w:val="24"/>
                <w:szCs w:val="24"/>
              </w:rPr>
            </w:pPr>
            <w:r w:rsidRPr="000A1C05">
              <w:rPr>
                <w:rFonts w:ascii="Times New Roman" w:hAnsi="Times New Roman" w:cs="Times New Roman"/>
                <w:sz w:val="24"/>
                <w:szCs w:val="24"/>
              </w:rPr>
              <w:t>Динамики</w:t>
            </w:r>
          </w:p>
        </w:tc>
      </w:tr>
      <w:tr w:rsidR="000A1C05" w:rsidRPr="000A1C05" w14:paraId="630B1C2D" w14:textId="77777777" w:rsidTr="000A1C05">
        <w:tc>
          <w:tcPr>
            <w:tcW w:w="1384" w:type="dxa"/>
            <w:vMerge/>
            <w:tcBorders>
              <w:left w:val="single" w:sz="4" w:space="0" w:color="auto"/>
              <w:right w:val="single" w:sz="4" w:space="0" w:color="auto"/>
            </w:tcBorders>
          </w:tcPr>
          <w:p w14:paraId="5E359C22"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9B39ECA"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0ADF8E71"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Задержка сигнала во времени создаётся эффектом</w:t>
            </w:r>
          </w:p>
        </w:tc>
        <w:tc>
          <w:tcPr>
            <w:tcW w:w="2802" w:type="dxa"/>
            <w:tcBorders>
              <w:top w:val="single" w:sz="4" w:space="0" w:color="auto"/>
              <w:left w:val="single" w:sz="4" w:space="0" w:color="auto"/>
              <w:bottom w:val="single" w:sz="4" w:space="0" w:color="auto"/>
              <w:right w:val="single" w:sz="4" w:space="0" w:color="auto"/>
            </w:tcBorders>
          </w:tcPr>
          <w:p w14:paraId="3D683D79"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Дилей</w:t>
            </w:r>
          </w:p>
        </w:tc>
      </w:tr>
      <w:tr w:rsidR="000A1C05" w:rsidRPr="000A1C05" w14:paraId="066AC7A1" w14:textId="77777777" w:rsidTr="000A1C05">
        <w:tc>
          <w:tcPr>
            <w:tcW w:w="1384" w:type="dxa"/>
            <w:vMerge/>
            <w:tcBorders>
              <w:left w:val="single" w:sz="4" w:space="0" w:color="auto"/>
              <w:right w:val="single" w:sz="4" w:space="0" w:color="auto"/>
            </w:tcBorders>
          </w:tcPr>
          <w:p w14:paraId="3C44E6A7"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A517B9F"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63004C44"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Инструмент, который играет повторяющиеся короткие фразы — это</w:t>
            </w:r>
          </w:p>
        </w:tc>
        <w:tc>
          <w:tcPr>
            <w:tcW w:w="2802" w:type="dxa"/>
            <w:tcBorders>
              <w:top w:val="single" w:sz="4" w:space="0" w:color="auto"/>
              <w:left w:val="single" w:sz="4" w:space="0" w:color="auto"/>
              <w:bottom w:val="single" w:sz="4" w:space="0" w:color="auto"/>
              <w:right w:val="single" w:sz="4" w:space="0" w:color="auto"/>
            </w:tcBorders>
          </w:tcPr>
          <w:p w14:paraId="1D7AADD0" w14:textId="77777777" w:rsidR="000A1C05" w:rsidRPr="000A1C05" w:rsidRDefault="000A1C05" w:rsidP="000A1C05">
            <w:pPr>
              <w:jc w:val="both"/>
              <w:rPr>
                <w:rFonts w:ascii="Times New Roman" w:hAnsi="Times New Roman" w:cs="Times New Roman"/>
                <w:sz w:val="24"/>
                <w:szCs w:val="24"/>
              </w:rPr>
            </w:pPr>
            <w:proofErr w:type="spellStart"/>
            <w:r w:rsidRPr="000A1C05">
              <w:rPr>
                <w:rFonts w:ascii="Times New Roman" w:hAnsi="Times New Roman" w:cs="Times New Roman"/>
                <w:sz w:val="24"/>
                <w:szCs w:val="24"/>
              </w:rPr>
              <w:t>Арпеджиатор</w:t>
            </w:r>
            <w:proofErr w:type="spellEnd"/>
          </w:p>
        </w:tc>
      </w:tr>
      <w:tr w:rsidR="000A1C05" w:rsidRPr="000A1C05" w14:paraId="6B38DC3B" w14:textId="77777777" w:rsidTr="000A1C05">
        <w:tc>
          <w:tcPr>
            <w:tcW w:w="1384" w:type="dxa"/>
            <w:vMerge/>
            <w:tcBorders>
              <w:left w:val="single" w:sz="4" w:space="0" w:color="auto"/>
              <w:right w:val="single" w:sz="4" w:space="0" w:color="auto"/>
            </w:tcBorders>
          </w:tcPr>
          <w:p w14:paraId="49790E68"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42A77FC"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2C49CDF9"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Высокое качество звука при небольшом размере файла, поддерживается большинством устройств при использовании формата сжатия</w:t>
            </w:r>
            <w:proofErr w:type="gramStart"/>
            <w:r w:rsidRPr="000A1C05">
              <w:rPr>
                <w:rFonts w:ascii="Times New Roman" w:hAnsi="Times New Roman" w:cs="Times New Roman"/>
                <w:sz w:val="24"/>
                <w:szCs w:val="24"/>
              </w:rPr>
              <w:t xml:space="preserve"> ….</w:t>
            </w:r>
            <w:proofErr w:type="gramEnd"/>
            <w:r w:rsidRPr="000A1C05">
              <w:rPr>
                <w:rFonts w:ascii="Times New Roman" w:hAnsi="Times New Roman" w:cs="Times New Roman"/>
                <w:sz w:val="24"/>
                <w:szCs w:val="24"/>
              </w:rPr>
              <w:t>.</w:t>
            </w:r>
          </w:p>
          <w:p w14:paraId="266F919D" w14:textId="77777777" w:rsidR="000A1C05" w:rsidRPr="000A1C05" w:rsidRDefault="000A1C05" w:rsidP="000A1C05">
            <w:pPr>
              <w:jc w:val="both"/>
              <w:rPr>
                <w:rFonts w:ascii="Times New Roman"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21320ACE"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MP3</w:t>
            </w:r>
          </w:p>
          <w:p w14:paraId="17D5415A" w14:textId="77777777" w:rsidR="000A1C05" w:rsidRPr="000A1C05" w:rsidRDefault="000A1C05" w:rsidP="000A1C05">
            <w:pPr>
              <w:jc w:val="both"/>
              <w:rPr>
                <w:rFonts w:ascii="Times New Roman" w:hAnsi="Times New Roman" w:cs="Times New Roman"/>
                <w:sz w:val="24"/>
                <w:szCs w:val="24"/>
              </w:rPr>
            </w:pPr>
          </w:p>
        </w:tc>
      </w:tr>
      <w:tr w:rsidR="000A1C05" w:rsidRPr="000A1C05" w14:paraId="108BDD0B" w14:textId="77777777" w:rsidTr="000A1C05">
        <w:tc>
          <w:tcPr>
            <w:tcW w:w="1384" w:type="dxa"/>
            <w:vMerge/>
            <w:tcBorders>
              <w:left w:val="single" w:sz="4" w:space="0" w:color="auto"/>
              <w:right w:val="single" w:sz="4" w:space="0" w:color="auto"/>
            </w:tcBorders>
          </w:tcPr>
          <w:p w14:paraId="7F65A8A8"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A044484"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10C5762A"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Сжатие без потерь качества, сохраняется динамический диапазон и возможность изменения параметров звука при использовании формата</w:t>
            </w:r>
            <w:proofErr w:type="gramStart"/>
            <w:r w:rsidRPr="000A1C05">
              <w:rPr>
                <w:rFonts w:ascii="Times New Roman" w:hAnsi="Times New Roman" w:cs="Times New Roman"/>
                <w:sz w:val="24"/>
                <w:szCs w:val="24"/>
              </w:rPr>
              <w:t xml:space="preserve"> ….</w:t>
            </w:r>
            <w:proofErr w:type="gramEnd"/>
            <w:r w:rsidRPr="000A1C05">
              <w:rPr>
                <w:rFonts w:ascii="Times New Roman" w:hAnsi="Times New Roman" w:cs="Times New Roman"/>
                <w:sz w:val="24"/>
                <w:szCs w:val="24"/>
              </w:rPr>
              <w:t>.</w:t>
            </w:r>
          </w:p>
          <w:p w14:paraId="0252E6A1" w14:textId="77777777" w:rsidR="000A1C05" w:rsidRPr="000A1C05" w:rsidRDefault="000A1C05" w:rsidP="000A1C05">
            <w:pPr>
              <w:jc w:val="both"/>
              <w:rPr>
                <w:rFonts w:ascii="Times New Roman"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416658E6"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FLAC</w:t>
            </w:r>
          </w:p>
          <w:p w14:paraId="0E6D420E" w14:textId="77777777" w:rsidR="000A1C05" w:rsidRPr="000A1C05" w:rsidRDefault="000A1C05" w:rsidP="000A1C05">
            <w:pPr>
              <w:jc w:val="both"/>
              <w:rPr>
                <w:rFonts w:ascii="Times New Roman" w:hAnsi="Times New Roman" w:cs="Times New Roman"/>
                <w:sz w:val="24"/>
                <w:szCs w:val="24"/>
              </w:rPr>
            </w:pPr>
          </w:p>
        </w:tc>
      </w:tr>
      <w:tr w:rsidR="000A1C05" w:rsidRPr="000A1C05" w14:paraId="260C8C27" w14:textId="77777777" w:rsidTr="000A1C05">
        <w:tc>
          <w:tcPr>
            <w:tcW w:w="1384" w:type="dxa"/>
            <w:vMerge/>
            <w:tcBorders>
              <w:left w:val="single" w:sz="4" w:space="0" w:color="auto"/>
              <w:right w:val="single" w:sz="4" w:space="0" w:color="auto"/>
            </w:tcBorders>
          </w:tcPr>
          <w:p w14:paraId="60ABAD2F" w14:textId="77777777" w:rsidR="000A1C05" w:rsidRPr="000A1C05" w:rsidRDefault="000A1C0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51FDB23" w14:textId="77777777" w:rsidR="000A1C05" w:rsidRPr="000A1C05" w:rsidRDefault="000A1C05">
            <w:pPr>
              <w:numPr>
                <w:ilvl w:val="0"/>
                <w:numId w:val="3"/>
              </w:numPr>
              <w:ind w:left="454"/>
              <w:contextualSpacing/>
              <w:rPr>
                <w:rFonts w:ascii="Times New Roman" w:hAnsi="Times New Roman" w:cs="Times New Roman"/>
                <w:sz w:val="24"/>
                <w:szCs w:val="24"/>
              </w:rPr>
            </w:pPr>
          </w:p>
        </w:tc>
        <w:tc>
          <w:tcPr>
            <w:tcW w:w="3967" w:type="dxa"/>
            <w:tcBorders>
              <w:top w:val="single" w:sz="4" w:space="0" w:color="auto"/>
              <w:left w:val="single" w:sz="4" w:space="0" w:color="auto"/>
              <w:bottom w:val="single" w:sz="4" w:space="0" w:color="auto"/>
              <w:right w:val="single" w:sz="4" w:space="0" w:color="auto"/>
            </w:tcBorders>
          </w:tcPr>
          <w:p w14:paraId="2226993F"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Высокое качество звука без потерь, полный динамический диапазон при использовании формата</w:t>
            </w:r>
            <w:proofErr w:type="gramStart"/>
            <w:r w:rsidRPr="000A1C05">
              <w:rPr>
                <w:rFonts w:ascii="Times New Roman" w:hAnsi="Times New Roman" w:cs="Times New Roman"/>
                <w:sz w:val="24"/>
                <w:szCs w:val="24"/>
              </w:rPr>
              <w:t xml:space="preserve"> ….</w:t>
            </w:r>
            <w:proofErr w:type="gramEnd"/>
            <w:r w:rsidRPr="000A1C05">
              <w:rPr>
                <w:rFonts w:ascii="Times New Roman" w:hAnsi="Times New Roman" w:cs="Times New Roman"/>
                <w:sz w:val="24"/>
                <w:szCs w:val="24"/>
              </w:rPr>
              <w:t>.</w:t>
            </w:r>
          </w:p>
          <w:p w14:paraId="3DD1BCF6" w14:textId="77777777" w:rsidR="000A1C05" w:rsidRPr="000A1C05" w:rsidRDefault="000A1C05" w:rsidP="000A1C05">
            <w:pPr>
              <w:jc w:val="both"/>
              <w:rPr>
                <w:rFonts w:ascii="Times New Roman"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324AF040" w14:textId="77777777" w:rsidR="000A1C05" w:rsidRPr="000A1C05" w:rsidRDefault="000A1C05" w:rsidP="000A1C05">
            <w:pPr>
              <w:jc w:val="both"/>
              <w:rPr>
                <w:rFonts w:ascii="Times New Roman" w:hAnsi="Times New Roman" w:cs="Times New Roman"/>
                <w:sz w:val="24"/>
                <w:szCs w:val="24"/>
              </w:rPr>
            </w:pPr>
            <w:r w:rsidRPr="000A1C05">
              <w:rPr>
                <w:rFonts w:ascii="Times New Roman" w:hAnsi="Times New Roman" w:cs="Times New Roman"/>
                <w:sz w:val="24"/>
                <w:szCs w:val="24"/>
              </w:rPr>
              <w:t>WAV</w:t>
            </w:r>
          </w:p>
          <w:p w14:paraId="7FEF9AA4" w14:textId="77777777" w:rsidR="000A1C05" w:rsidRPr="000A1C05" w:rsidRDefault="000A1C05" w:rsidP="000A1C05">
            <w:pPr>
              <w:jc w:val="both"/>
              <w:rPr>
                <w:rFonts w:ascii="Times New Roman" w:hAnsi="Times New Roman" w:cs="Times New Roman"/>
                <w:sz w:val="24"/>
                <w:szCs w:val="24"/>
              </w:rPr>
            </w:pPr>
          </w:p>
        </w:tc>
      </w:tr>
    </w:tbl>
    <w:p w14:paraId="4A697056" w14:textId="77777777" w:rsidR="000A1C05" w:rsidRPr="000A1C05" w:rsidRDefault="000A1C05" w:rsidP="000A1C05">
      <w:pPr>
        <w:spacing w:after="0"/>
        <w:rPr>
          <w:rFonts w:ascii="Times New Roman" w:hAnsi="Times New Roman" w:cs="Times New Roman"/>
          <w:color w:val="000000" w:themeColor="text1"/>
          <w:sz w:val="24"/>
          <w:szCs w:val="24"/>
        </w:rPr>
      </w:pPr>
    </w:p>
    <w:p w14:paraId="25F36B51" w14:textId="77777777" w:rsidR="00E07EB5" w:rsidRPr="00546DDC" w:rsidRDefault="00E07EB5" w:rsidP="00E07EB5">
      <w:pPr>
        <w:spacing w:after="0" w:line="276" w:lineRule="auto"/>
        <w:jc w:val="center"/>
        <w:rPr>
          <w:rFonts w:ascii="Times New Roman" w:eastAsia="Times New Roman" w:hAnsi="Times New Roman" w:cs="Times New Roman"/>
          <w:b/>
          <w:sz w:val="24"/>
          <w:szCs w:val="24"/>
          <w:lang w:eastAsia="ru-RU"/>
        </w:rPr>
      </w:pPr>
      <w:r w:rsidRPr="00546DDC">
        <w:rPr>
          <w:rFonts w:ascii="Times New Roman" w:eastAsia="Times New Roman" w:hAnsi="Times New Roman" w:cs="Times New Roman"/>
          <w:b/>
          <w:sz w:val="24"/>
          <w:szCs w:val="24"/>
          <w:lang w:eastAsia="ru-RU"/>
        </w:rPr>
        <w:t xml:space="preserve">ЗАДАНИЯ ДЛЯ ДИАГНОСТИЧЕСКОЙ РАБОТЫ </w:t>
      </w:r>
    </w:p>
    <w:p w14:paraId="0668DA05" w14:textId="77777777" w:rsidR="00E07EB5" w:rsidRPr="00546DDC" w:rsidRDefault="00E07EB5" w:rsidP="00E07EB5">
      <w:pPr>
        <w:spacing w:after="0" w:line="276" w:lineRule="auto"/>
        <w:jc w:val="center"/>
        <w:rPr>
          <w:rFonts w:ascii="Times New Roman" w:eastAsia="Times New Roman" w:hAnsi="Times New Roman" w:cs="Times New Roman"/>
          <w:b/>
          <w:sz w:val="24"/>
          <w:szCs w:val="24"/>
          <w:lang w:eastAsia="ru-RU"/>
        </w:rPr>
      </w:pPr>
      <w:r w:rsidRPr="00546DDC">
        <w:rPr>
          <w:rFonts w:ascii="Times New Roman" w:eastAsia="Times New Roman" w:hAnsi="Times New Roman" w:cs="Times New Roman"/>
          <w:b/>
          <w:sz w:val="24"/>
          <w:szCs w:val="24"/>
          <w:lang w:eastAsia="ru-RU"/>
        </w:rPr>
        <w:t>ПО ОБРАЗОВАТЕЛЬНОЙ ПРОГРАММЕ</w:t>
      </w:r>
    </w:p>
    <w:p w14:paraId="7F80B240" w14:textId="77777777" w:rsidR="00E07EB5" w:rsidRPr="00546DDC" w:rsidRDefault="00E07EB5" w:rsidP="00E07EB5">
      <w:pPr>
        <w:spacing w:after="0"/>
        <w:rPr>
          <w:rFonts w:ascii="Times New Roman" w:hAnsi="Times New Roman" w:cs="Times New Roman"/>
          <w:b/>
          <w:sz w:val="24"/>
          <w:szCs w:val="24"/>
        </w:rPr>
      </w:pPr>
    </w:p>
    <w:p w14:paraId="0743498C" w14:textId="77777777" w:rsidR="00E07EB5" w:rsidRPr="00546DDC" w:rsidRDefault="00E07EB5" w:rsidP="00E07EB5">
      <w:pPr>
        <w:spacing w:after="0"/>
        <w:rPr>
          <w:rFonts w:ascii="Times New Roman" w:hAnsi="Times New Roman" w:cs="Times New Roman"/>
          <w:b/>
          <w:sz w:val="24"/>
          <w:szCs w:val="24"/>
        </w:rPr>
      </w:pPr>
      <w:r w:rsidRPr="00546DDC">
        <w:rPr>
          <w:rFonts w:ascii="Times New Roman" w:hAnsi="Times New Roman" w:cs="Times New Roman"/>
          <w:b/>
          <w:sz w:val="24"/>
          <w:szCs w:val="24"/>
        </w:rPr>
        <w:t xml:space="preserve">Направление(-я) подготовки: </w:t>
      </w:r>
      <w:r w:rsidRPr="00546DDC">
        <w:rPr>
          <w:rFonts w:ascii="Times New Roman" w:hAnsi="Times New Roman" w:cs="Times New Roman"/>
          <w:b/>
          <w:sz w:val="24"/>
          <w:szCs w:val="24"/>
        </w:rPr>
        <w:tab/>
      </w:r>
      <w:r w:rsidRPr="00546DDC">
        <w:rPr>
          <w:rFonts w:ascii="Times New Roman" w:hAnsi="Times New Roman" w:cs="Times New Roman"/>
          <w:sz w:val="24"/>
          <w:szCs w:val="24"/>
        </w:rPr>
        <w:t>09.04.02 Информационные системы и технологии</w:t>
      </w:r>
    </w:p>
    <w:p w14:paraId="3B6942EC" w14:textId="77777777" w:rsidR="00E07EB5" w:rsidRPr="00546DDC" w:rsidRDefault="00E07EB5" w:rsidP="00E07EB5">
      <w:pPr>
        <w:spacing w:after="0"/>
        <w:rPr>
          <w:rFonts w:ascii="Times New Roman" w:hAnsi="Times New Roman" w:cs="Times New Roman"/>
          <w:b/>
          <w:sz w:val="24"/>
          <w:szCs w:val="24"/>
        </w:rPr>
      </w:pPr>
      <w:r w:rsidRPr="00546DDC">
        <w:rPr>
          <w:rFonts w:ascii="Times New Roman" w:hAnsi="Times New Roman" w:cs="Times New Roman"/>
          <w:b/>
          <w:sz w:val="24"/>
          <w:szCs w:val="24"/>
        </w:rPr>
        <w:t xml:space="preserve">Направленность (-и): </w:t>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Pr="00546DDC">
        <w:rPr>
          <w:rFonts w:ascii="Times New Roman" w:hAnsi="Times New Roman" w:cs="Times New Roman"/>
          <w:sz w:val="24"/>
          <w:szCs w:val="24"/>
        </w:rPr>
        <w:t>Управления проектами в компьютерно-музыкальной индустрии</w:t>
      </w:r>
    </w:p>
    <w:p w14:paraId="50392103" w14:textId="5FC8AFF8" w:rsidR="00E07EB5" w:rsidRPr="00546DDC" w:rsidRDefault="00E07EB5" w:rsidP="00E07EB5">
      <w:pPr>
        <w:spacing w:after="0"/>
        <w:rPr>
          <w:rFonts w:ascii="Times New Roman" w:hAnsi="Times New Roman" w:cs="Times New Roman"/>
          <w:b/>
          <w:sz w:val="24"/>
          <w:szCs w:val="24"/>
        </w:rPr>
      </w:pPr>
      <w:r w:rsidRPr="00546DDC">
        <w:rPr>
          <w:rFonts w:ascii="Times New Roman" w:hAnsi="Times New Roman" w:cs="Times New Roman"/>
          <w:b/>
          <w:sz w:val="24"/>
          <w:szCs w:val="24"/>
        </w:rPr>
        <w:t xml:space="preserve">Год начала подготовки: </w:t>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Pr="00546DDC">
        <w:rPr>
          <w:rFonts w:ascii="Times New Roman" w:hAnsi="Times New Roman" w:cs="Times New Roman"/>
          <w:sz w:val="24"/>
          <w:szCs w:val="24"/>
        </w:rPr>
        <w:t>202</w:t>
      </w:r>
      <w:r w:rsidR="00057DB3">
        <w:rPr>
          <w:rFonts w:ascii="Times New Roman" w:hAnsi="Times New Roman" w:cs="Times New Roman"/>
          <w:sz w:val="24"/>
          <w:szCs w:val="24"/>
        </w:rPr>
        <w:t>5</w:t>
      </w:r>
    </w:p>
    <w:p w14:paraId="3AB462A8" w14:textId="77777777" w:rsidR="00E07EB5" w:rsidRPr="00546DDC" w:rsidRDefault="00E07EB5" w:rsidP="00E07EB5">
      <w:pPr>
        <w:spacing w:after="0"/>
        <w:rPr>
          <w:rFonts w:ascii="Times New Roman" w:hAnsi="Times New Roman" w:cs="Times New Roman"/>
          <w:b/>
          <w:sz w:val="24"/>
          <w:szCs w:val="24"/>
        </w:rPr>
      </w:pPr>
      <w:r w:rsidRPr="00546DDC">
        <w:rPr>
          <w:rFonts w:ascii="Times New Roman" w:hAnsi="Times New Roman" w:cs="Times New Roman"/>
          <w:b/>
          <w:sz w:val="24"/>
          <w:szCs w:val="24"/>
        </w:rPr>
        <w:lastRenderedPageBreak/>
        <w:t xml:space="preserve">Форма обучения: </w:t>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Pr="00546DDC">
        <w:rPr>
          <w:rFonts w:ascii="Times New Roman" w:hAnsi="Times New Roman" w:cs="Times New Roman"/>
          <w:sz w:val="24"/>
          <w:szCs w:val="24"/>
        </w:rPr>
        <w:t>очная</w:t>
      </w:r>
    </w:p>
    <w:p w14:paraId="41C787B9" w14:textId="77777777" w:rsidR="00E07EB5" w:rsidRPr="00546DDC" w:rsidRDefault="00E07EB5" w:rsidP="009508EF">
      <w:pPr>
        <w:spacing w:after="0"/>
        <w:rPr>
          <w:rFonts w:ascii="Times New Roman" w:hAnsi="Times New Roman" w:cs="Times New Roman"/>
          <w:color w:val="000000" w:themeColor="text1"/>
          <w:sz w:val="24"/>
          <w:szCs w:val="24"/>
        </w:rPr>
      </w:pPr>
    </w:p>
    <w:p w14:paraId="51210979" w14:textId="1CA020B1" w:rsidR="009508EF" w:rsidRPr="00546DDC" w:rsidRDefault="009508EF" w:rsidP="00E07EB5">
      <w:pPr>
        <w:pStyle w:val="1"/>
        <w:spacing w:before="0"/>
        <w:jc w:val="center"/>
        <w:rPr>
          <w:rFonts w:ascii="Times New Roman" w:hAnsi="Times New Roman" w:cs="Times New Roman"/>
          <w:b/>
          <w:color w:val="auto"/>
          <w:sz w:val="28"/>
          <w:szCs w:val="28"/>
        </w:rPr>
      </w:pPr>
      <w:bookmarkStart w:id="22" w:name="_Toc175072951"/>
      <w:bookmarkStart w:id="23" w:name="_Toc175073762"/>
      <w:bookmarkStart w:id="24" w:name="_Toc175073828"/>
      <w:bookmarkStart w:id="25" w:name="_Toc195447332"/>
      <w:r w:rsidRPr="00546DDC">
        <w:rPr>
          <w:rFonts w:ascii="Times New Roman" w:hAnsi="Times New Roman" w:cs="Times New Roman"/>
          <w:b/>
          <w:color w:val="auto"/>
          <w:sz w:val="28"/>
          <w:szCs w:val="28"/>
        </w:rPr>
        <w:t xml:space="preserve">Дисциплина: </w:t>
      </w:r>
      <w:bookmarkEnd w:id="22"/>
      <w:bookmarkEnd w:id="23"/>
      <w:bookmarkEnd w:id="24"/>
      <w:bookmarkEnd w:id="25"/>
      <w:r w:rsidR="00057DB3" w:rsidRPr="00057DB3">
        <w:rPr>
          <w:rFonts w:ascii="Times New Roman" w:hAnsi="Times New Roman" w:cs="Times New Roman"/>
          <w:b/>
          <w:color w:val="auto"/>
          <w:sz w:val="28"/>
          <w:szCs w:val="28"/>
        </w:rPr>
        <w:t>Правовое обеспечение проектирования информационных систем и технологий</w:t>
      </w:r>
    </w:p>
    <w:p w14:paraId="355ED173" w14:textId="77777777" w:rsidR="00DA3426" w:rsidRPr="00546DDC" w:rsidRDefault="00DA3426" w:rsidP="00DA3426">
      <w:pPr>
        <w:rPr>
          <w:rFonts w:ascii="Times New Roman" w:hAnsi="Times New Roman" w:cs="Times New Roman"/>
        </w:rPr>
      </w:pPr>
    </w:p>
    <w:p w14:paraId="22CC12A2" w14:textId="77777777" w:rsidR="00E07EB5" w:rsidRPr="00546DDC" w:rsidRDefault="00E07EB5" w:rsidP="00E07EB5">
      <w:pPr>
        <w:spacing w:after="0"/>
        <w:rPr>
          <w:rFonts w:ascii="Times New Roman" w:hAnsi="Times New Roman" w:cs="Times New Roman"/>
          <w:color w:val="000000" w:themeColor="text1"/>
          <w:sz w:val="24"/>
          <w:szCs w:val="24"/>
        </w:rPr>
      </w:pPr>
      <w:r w:rsidRPr="00546DDC">
        <w:rPr>
          <w:rFonts w:ascii="Times New Roman" w:hAnsi="Times New Roman" w:cs="Times New Roman"/>
          <w:b/>
          <w:bCs/>
          <w:color w:val="000000" w:themeColor="text1"/>
          <w:sz w:val="24"/>
          <w:szCs w:val="24"/>
        </w:rPr>
        <w:t>ПК-2</w:t>
      </w:r>
      <w:r w:rsidRPr="00546DDC">
        <w:rPr>
          <w:rFonts w:ascii="Times New Roman" w:hAnsi="Times New Roman" w:cs="Times New Roman"/>
          <w:color w:val="000000" w:themeColor="text1"/>
          <w:sz w:val="24"/>
          <w:szCs w:val="24"/>
        </w:rPr>
        <w:t xml:space="preserve"> Способен управлять заинтересованными сторонами в проектах любого уровня сложности в области ИТ</w:t>
      </w:r>
    </w:p>
    <w:p w14:paraId="3E427A98" w14:textId="77777777" w:rsidR="002647AC" w:rsidRPr="00546DDC" w:rsidRDefault="002647AC" w:rsidP="002647AC">
      <w:pPr>
        <w:spacing w:after="0"/>
        <w:jc w:val="both"/>
        <w:rPr>
          <w:rFonts w:ascii="Times New Roman" w:hAnsi="Times New Roman" w:cs="Times New Roman"/>
          <w:color w:val="000000" w:themeColor="text1"/>
          <w:sz w:val="24"/>
          <w:szCs w:val="24"/>
        </w:rPr>
      </w:pPr>
    </w:p>
    <w:tbl>
      <w:tblPr>
        <w:tblStyle w:val="af8"/>
        <w:tblW w:w="9571" w:type="dxa"/>
        <w:tblInd w:w="0" w:type="dxa"/>
        <w:tblLayout w:type="fixed"/>
        <w:tblLook w:val="04A0" w:firstRow="1" w:lastRow="0" w:firstColumn="1" w:lastColumn="0" w:noHBand="0" w:noVBand="1"/>
      </w:tblPr>
      <w:tblGrid>
        <w:gridCol w:w="1384"/>
        <w:gridCol w:w="1418"/>
        <w:gridCol w:w="3967"/>
        <w:gridCol w:w="2802"/>
      </w:tblGrid>
      <w:tr w:rsidR="002647AC" w:rsidRPr="00546DDC" w14:paraId="09F5FA8F" w14:textId="77777777" w:rsidTr="000A1C05">
        <w:trPr>
          <w:tblHeader/>
        </w:trPr>
        <w:tc>
          <w:tcPr>
            <w:tcW w:w="1384" w:type="dxa"/>
            <w:tcBorders>
              <w:top w:val="single" w:sz="4" w:space="0" w:color="auto"/>
              <w:left w:val="single" w:sz="4" w:space="0" w:color="auto"/>
              <w:bottom w:val="single" w:sz="4" w:space="0" w:color="auto"/>
              <w:right w:val="single" w:sz="4" w:space="0" w:color="auto"/>
            </w:tcBorders>
            <w:vAlign w:val="center"/>
          </w:tcPr>
          <w:p w14:paraId="1765DBD5" w14:textId="77777777" w:rsidR="002647AC" w:rsidRPr="00546DDC" w:rsidRDefault="002647AC" w:rsidP="000A1C05">
            <w:pPr>
              <w:jc w:val="center"/>
              <w:rPr>
                <w:rFonts w:ascii="Times New Roman" w:hAnsi="Times New Roman" w:cs="Times New Roman"/>
                <w:sz w:val="24"/>
                <w:szCs w:val="24"/>
              </w:rPr>
            </w:pPr>
            <w:r w:rsidRPr="00546DDC">
              <w:rPr>
                <w:rFonts w:ascii="Times New Roman" w:hAnsi="Times New Roman" w:cs="Times New Roman"/>
                <w:sz w:val="24"/>
                <w:szCs w:val="24"/>
              </w:rPr>
              <w:t>Тип задания</w:t>
            </w:r>
          </w:p>
        </w:tc>
        <w:tc>
          <w:tcPr>
            <w:tcW w:w="1418" w:type="dxa"/>
            <w:tcBorders>
              <w:top w:val="single" w:sz="4" w:space="0" w:color="auto"/>
              <w:left w:val="single" w:sz="4" w:space="0" w:color="auto"/>
              <w:bottom w:val="single" w:sz="4" w:space="0" w:color="auto"/>
              <w:right w:val="single" w:sz="4" w:space="0" w:color="auto"/>
            </w:tcBorders>
            <w:vAlign w:val="center"/>
          </w:tcPr>
          <w:p w14:paraId="39AF4036" w14:textId="77777777" w:rsidR="002647AC" w:rsidRPr="00546DDC" w:rsidRDefault="002647AC" w:rsidP="000A1C05">
            <w:pPr>
              <w:jc w:val="center"/>
              <w:rPr>
                <w:rFonts w:ascii="Times New Roman" w:hAnsi="Times New Roman" w:cs="Times New Roman"/>
                <w:sz w:val="24"/>
                <w:szCs w:val="24"/>
              </w:rPr>
            </w:pPr>
            <w:r w:rsidRPr="00546DDC">
              <w:rPr>
                <w:rFonts w:ascii="Times New Roman" w:hAnsi="Times New Roman" w:cs="Times New Roman"/>
                <w:sz w:val="24"/>
                <w:szCs w:val="24"/>
              </w:rPr>
              <w:t>Номер задания</w:t>
            </w:r>
          </w:p>
        </w:tc>
        <w:tc>
          <w:tcPr>
            <w:tcW w:w="3967" w:type="dxa"/>
            <w:tcBorders>
              <w:top w:val="single" w:sz="4" w:space="0" w:color="auto"/>
              <w:left w:val="single" w:sz="4" w:space="0" w:color="auto"/>
              <w:bottom w:val="single" w:sz="4" w:space="0" w:color="auto"/>
              <w:right w:val="single" w:sz="4" w:space="0" w:color="auto"/>
            </w:tcBorders>
            <w:vAlign w:val="center"/>
          </w:tcPr>
          <w:p w14:paraId="133F3C8C" w14:textId="77777777" w:rsidR="002647AC" w:rsidRPr="00546DDC" w:rsidRDefault="002647AC" w:rsidP="000A1C05">
            <w:pPr>
              <w:jc w:val="center"/>
              <w:rPr>
                <w:rFonts w:ascii="Times New Roman" w:hAnsi="Times New Roman" w:cs="Times New Roman"/>
                <w:sz w:val="24"/>
                <w:szCs w:val="24"/>
                <w:highlight w:val="lightGray"/>
              </w:rPr>
            </w:pPr>
            <w:r w:rsidRPr="00546DDC">
              <w:rPr>
                <w:rFonts w:ascii="Times New Roman" w:hAnsi="Times New Roman" w:cs="Times New Roman"/>
                <w:sz w:val="24"/>
                <w:szCs w:val="24"/>
              </w:rPr>
              <w:t>Содержание задания</w:t>
            </w:r>
          </w:p>
        </w:tc>
        <w:tc>
          <w:tcPr>
            <w:tcW w:w="2802" w:type="dxa"/>
            <w:tcBorders>
              <w:top w:val="single" w:sz="4" w:space="0" w:color="auto"/>
              <w:left w:val="single" w:sz="4" w:space="0" w:color="auto"/>
              <w:bottom w:val="single" w:sz="4" w:space="0" w:color="auto"/>
              <w:right w:val="single" w:sz="4" w:space="0" w:color="auto"/>
            </w:tcBorders>
            <w:vAlign w:val="center"/>
          </w:tcPr>
          <w:p w14:paraId="7C029408" w14:textId="77777777" w:rsidR="002647AC" w:rsidRPr="00546DDC" w:rsidRDefault="002647AC" w:rsidP="000A1C05">
            <w:pPr>
              <w:jc w:val="center"/>
              <w:rPr>
                <w:rFonts w:ascii="Times New Roman" w:hAnsi="Times New Roman" w:cs="Times New Roman"/>
                <w:sz w:val="24"/>
                <w:szCs w:val="24"/>
                <w:highlight w:val="lightGray"/>
              </w:rPr>
            </w:pPr>
            <w:r w:rsidRPr="00546DDC">
              <w:rPr>
                <w:rFonts w:ascii="Times New Roman" w:hAnsi="Times New Roman" w:cs="Times New Roman"/>
                <w:sz w:val="24"/>
                <w:szCs w:val="24"/>
              </w:rPr>
              <w:t>Правильный ответ</w:t>
            </w:r>
          </w:p>
        </w:tc>
      </w:tr>
      <w:tr w:rsidR="002647AC" w:rsidRPr="00546DDC" w14:paraId="5711AC41" w14:textId="77777777" w:rsidTr="000A1C05">
        <w:tc>
          <w:tcPr>
            <w:tcW w:w="1384" w:type="dxa"/>
            <w:vMerge w:val="restart"/>
            <w:tcBorders>
              <w:top w:val="single" w:sz="4" w:space="0" w:color="auto"/>
              <w:left w:val="single" w:sz="4" w:space="0" w:color="auto"/>
              <w:right w:val="single" w:sz="4" w:space="0" w:color="auto"/>
            </w:tcBorders>
            <w:hideMark/>
          </w:tcPr>
          <w:p w14:paraId="3C99F8F8"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 xml:space="preserve">Задания </w:t>
            </w:r>
            <w:r w:rsidRPr="00546DDC">
              <w:rPr>
                <w:rFonts w:ascii="Times New Roman" w:hAnsi="Times New Roman" w:cs="Times New Roman"/>
                <w:b/>
                <w:sz w:val="24"/>
                <w:szCs w:val="24"/>
              </w:rPr>
              <w:t>закрытого</w:t>
            </w:r>
            <w:r w:rsidRPr="00546DDC">
              <w:rPr>
                <w:rFonts w:ascii="Times New Roman" w:hAnsi="Times New Roman" w:cs="Times New Roman"/>
                <w:sz w:val="24"/>
                <w:szCs w:val="24"/>
              </w:rPr>
              <w:t xml:space="preserve"> типа </w:t>
            </w:r>
          </w:p>
          <w:p w14:paraId="79F124B2"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color w:val="00B050"/>
                <w:sz w:val="24"/>
                <w:szCs w:val="24"/>
              </w:rPr>
              <w:t>с одним правильным ответом</w:t>
            </w:r>
          </w:p>
          <w:p w14:paraId="3319C25E" w14:textId="77777777" w:rsidR="002647AC" w:rsidRPr="00546DDC" w:rsidRDefault="002647AC" w:rsidP="000A1C05">
            <w:pPr>
              <w:rPr>
                <w:rFonts w:ascii="Times New Roman" w:hAnsi="Times New Roman" w:cs="Times New Roman"/>
                <w:color w:val="00B050"/>
                <w:sz w:val="24"/>
                <w:szCs w:val="24"/>
              </w:rPr>
            </w:pPr>
            <w:r w:rsidRPr="00546DDC">
              <w:rPr>
                <w:rFonts w:ascii="Times New Roman" w:hAnsi="Times New Roman" w:cs="Times New Roman"/>
                <w:color w:val="00B050"/>
                <w:sz w:val="24"/>
                <w:szCs w:val="24"/>
              </w:rPr>
              <w:t xml:space="preserve">13шт. </w:t>
            </w:r>
          </w:p>
          <w:p w14:paraId="7E4253CE" w14:textId="77777777" w:rsidR="002647AC" w:rsidRPr="00546DDC" w:rsidRDefault="002647AC" w:rsidP="000A1C05">
            <w:pPr>
              <w:rPr>
                <w:rFonts w:ascii="Times New Roman" w:hAnsi="Times New Roman" w:cs="Times New Roman"/>
                <w:i/>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19606DD" w14:textId="77777777" w:rsidR="002647AC" w:rsidRPr="00546DDC" w:rsidRDefault="002647AC">
            <w:pPr>
              <w:pStyle w:val="ad"/>
              <w:numPr>
                <w:ilvl w:val="0"/>
                <w:numId w:val="12"/>
              </w:numPr>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03921E09"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Можно отнести к важнейшим чертам ведения бизнеса:</w:t>
            </w:r>
          </w:p>
          <w:p w14:paraId="1796F944" w14:textId="77777777" w:rsidR="002647AC" w:rsidRPr="00546DDC" w:rsidRDefault="002647AC" w:rsidP="000A1C05">
            <w:pPr>
              <w:jc w:val="both"/>
              <w:rPr>
                <w:rFonts w:ascii="Times New Roman" w:hAnsi="Times New Roman" w:cs="Times New Roman"/>
                <w:sz w:val="24"/>
                <w:szCs w:val="24"/>
              </w:rPr>
            </w:pPr>
          </w:p>
          <w:p w14:paraId="15E56FCF" w14:textId="77777777" w:rsidR="002647AC" w:rsidRPr="00546DDC" w:rsidRDefault="002647AC"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1DFF2454"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все перечисленное верно</w:t>
            </w:r>
          </w:p>
          <w:p w14:paraId="602172F8" w14:textId="77777777" w:rsidR="002647AC" w:rsidRPr="00546DDC" w:rsidRDefault="002647AC" w:rsidP="000A1C05">
            <w:pPr>
              <w:jc w:val="both"/>
              <w:rPr>
                <w:rFonts w:ascii="Times New Roman" w:hAnsi="Times New Roman" w:cs="Times New Roman"/>
                <w:b/>
                <w:sz w:val="24"/>
                <w:szCs w:val="24"/>
              </w:rPr>
            </w:pPr>
            <w:r w:rsidRPr="00546DDC">
              <w:rPr>
                <w:rFonts w:ascii="Times New Roman" w:hAnsi="Times New Roman" w:cs="Times New Roman"/>
                <w:b/>
                <w:sz w:val="24"/>
                <w:szCs w:val="24"/>
              </w:rPr>
              <w:t>б</w:t>
            </w:r>
            <w:r w:rsidRPr="00546DDC">
              <w:rPr>
                <w:rFonts w:ascii="Times New Roman" w:hAnsi="Times New Roman" w:cs="Times New Roman"/>
                <w:b/>
                <w:sz w:val="24"/>
                <w:szCs w:val="24"/>
              </w:rPr>
              <w:tab/>
              <w:t>самостоятельность и независимость хозяйствующих субъектов</w:t>
            </w:r>
          </w:p>
          <w:p w14:paraId="7E4486BB"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 xml:space="preserve">соблюдение социальных гарантий </w:t>
            </w:r>
          </w:p>
          <w:p w14:paraId="25F1B0B1"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получение максимальной прибыли при минимальном риске</w:t>
            </w:r>
          </w:p>
        </w:tc>
        <w:tc>
          <w:tcPr>
            <w:tcW w:w="2802" w:type="dxa"/>
            <w:tcBorders>
              <w:top w:val="single" w:sz="4" w:space="0" w:color="auto"/>
              <w:left w:val="single" w:sz="4" w:space="0" w:color="auto"/>
              <w:bottom w:val="single" w:sz="4" w:space="0" w:color="auto"/>
              <w:right w:val="single" w:sz="4" w:space="0" w:color="auto"/>
            </w:tcBorders>
            <w:hideMark/>
          </w:tcPr>
          <w:p w14:paraId="44143A69"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б</w:t>
            </w:r>
          </w:p>
        </w:tc>
      </w:tr>
      <w:tr w:rsidR="002647AC" w:rsidRPr="00546DDC" w14:paraId="641F3583" w14:textId="77777777" w:rsidTr="000A1C05">
        <w:tc>
          <w:tcPr>
            <w:tcW w:w="1384" w:type="dxa"/>
            <w:vMerge/>
            <w:tcBorders>
              <w:left w:val="single" w:sz="4" w:space="0" w:color="auto"/>
              <w:right w:val="single" w:sz="4" w:space="0" w:color="auto"/>
            </w:tcBorders>
          </w:tcPr>
          <w:p w14:paraId="5C0A18D9" w14:textId="77777777" w:rsidR="002647AC" w:rsidRPr="00546DDC" w:rsidRDefault="002647AC"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A681181"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55743F14"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Формула предпринимательства:</w:t>
            </w:r>
          </w:p>
          <w:p w14:paraId="67A4CB76" w14:textId="77777777" w:rsidR="002647AC" w:rsidRPr="00546DDC" w:rsidRDefault="002647AC" w:rsidP="000A1C05">
            <w:pPr>
              <w:jc w:val="both"/>
              <w:rPr>
                <w:rFonts w:ascii="Times New Roman" w:hAnsi="Times New Roman" w:cs="Times New Roman"/>
                <w:sz w:val="24"/>
                <w:szCs w:val="24"/>
              </w:rPr>
            </w:pPr>
          </w:p>
          <w:p w14:paraId="381E6EF8" w14:textId="77777777" w:rsidR="002647AC" w:rsidRPr="00546DDC" w:rsidRDefault="002647AC"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0293F8AA"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соблюдение социальных гарантий</w:t>
            </w:r>
          </w:p>
          <w:p w14:paraId="01B739B3"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самостоятельность и независимость хозяйствующих субъектов</w:t>
            </w:r>
          </w:p>
          <w:p w14:paraId="6D2D3463" w14:textId="77777777" w:rsidR="002647AC" w:rsidRPr="00546DDC" w:rsidRDefault="002647AC" w:rsidP="000A1C05">
            <w:pPr>
              <w:jc w:val="both"/>
              <w:rPr>
                <w:rFonts w:ascii="Times New Roman" w:hAnsi="Times New Roman" w:cs="Times New Roman"/>
                <w:b/>
                <w:sz w:val="24"/>
                <w:szCs w:val="24"/>
              </w:rPr>
            </w:pPr>
            <w:r w:rsidRPr="00546DDC">
              <w:rPr>
                <w:rFonts w:ascii="Times New Roman" w:hAnsi="Times New Roman" w:cs="Times New Roman"/>
                <w:b/>
                <w:sz w:val="24"/>
                <w:szCs w:val="24"/>
              </w:rPr>
              <w:t>в</w:t>
            </w:r>
            <w:r w:rsidRPr="00546DDC">
              <w:rPr>
                <w:rFonts w:ascii="Times New Roman" w:hAnsi="Times New Roman" w:cs="Times New Roman"/>
                <w:b/>
                <w:sz w:val="24"/>
                <w:szCs w:val="24"/>
              </w:rPr>
              <w:tab/>
              <w:t>получение максимальной прибыли при минимальном риске</w:t>
            </w:r>
          </w:p>
          <w:p w14:paraId="7A3F98D1"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хозяйственный риск и ответственность</w:t>
            </w:r>
          </w:p>
        </w:tc>
        <w:tc>
          <w:tcPr>
            <w:tcW w:w="2802" w:type="dxa"/>
            <w:tcBorders>
              <w:top w:val="single" w:sz="4" w:space="0" w:color="auto"/>
              <w:left w:val="single" w:sz="4" w:space="0" w:color="auto"/>
              <w:bottom w:val="single" w:sz="4" w:space="0" w:color="auto"/>
              <w:right w:val="single" w:sz="4" w:space="0" w:color="auto"/>
            </w:tcBorders>
          </w:tcPr>
          <w:p w14:paraId="74D680FC"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в</w:t>
            </w:r>
          </w:p>
        </w:tc>
      </w:tr>
      <w:tr w:rsidR="002647AC" w:rsidRPr="00546DDC" w14:paraId="771C09BF" w14:textId="77777777" w:rsidTr="000A1C05">
        <w:tc>
          <w:tcPr>
            <w:tcW w:w="1384" w:type="dxa"/>
            <w:vMerge/>
            <w:tcBorders>
              <w:left w:val="single" w:sz="4" w:space="0" w:color="auto"/>
              <w:right w:val="single" w:sz="4" w:space="0" w:color="auto"/>
            </w:tcBorders>
          </w:tcPr>
          <w:p w14:paraId="1C54C712" w14:textId="77777777" w:rsidR="002647AC" w:rsidRPr="00546DDC" w:rsidRDefault="002647AC"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B65C744"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0A9A71B8"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Организации, в которой часть партнеров может обладать </w:t>
            </w:r>
            <w:r w:rsidRPr="00546DDC">
              <w:rPr>
                <w:rFonts w:ascii="Times New Roman" w:hAnsi="Times New Roman" w:cs="Times New Roman"/>
                <w:sz w:val="24"/>
                <w:szCs w:val="24"/>
              </w:rPr>
              <w:lastRenderedPageBreak/>
              <w:t>неограниченной, а часть — ограниченной в ответственностью:</w:t>
            </w:r>
          </w:p>
          <w:p w14:paraId="6209569D" w14:textId="77777777" w:rsidR="002647AC" w:rsidRPr="00546DDC" w:rsidRDefault="002647AC" w:rsidP="000A1C05">
            <w:pPr>
              <w:jc w:val="both"/>
              <w:rPr>
                <w:rFonts w:ascii="Times New Roman" w:hAnsi="Times New Roman" w:cs="Times New Roman"/>
                <w:sz w:val="24"/>
                <w:szCs w:val="24"/>
              </w:rPr>
            </w:pPr>
          </w:p>
          <w:p w14:paraId="1B4CBCC6" w14:textId="77777777" w:rsidR="002647AC" w:rsidRPr="00546DDC" w:rsidRDefault="002647AC"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69F2B572"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общество с ограниченной ответственностью</w:t>
            </w:r>
          </w:p>
          <w:p w14:paraId="1F27B520" w14:textId="77777777" w:rsidR="002647AC" w:rsidRPr="00546DDC" w:rsidRDefault="002647AC" w:rsidP="000A1C05">
            <w:pPr>
              <w:jc w:val="both"/>
              <w:rPr>
                <w:rFonts w:ascii="Times New Roman" w:hAnsi="Times New Roman" w:cs="Times New Roman"/>
                <w:b/>
                <w:sz w:val="24"/>
                <w:szCs w:val="24"/>
              </w:rPr>
            </w:pPr>
            <w:r w:rsidRPr="00546DDC">
              <w:rPr>
                <w:rFonts w:ascii="Times New Roman" w:hAnsi="Times New Roman" w:cs="Times New Roman"/>
                <w:b/>
                <w:sz w:val="24"/>
                <w:szCs w:val="24"/>
              </w:rPr>
              <w:t>б</w:t>
            </w:r>
            <w:r w:rsidRPr="00546DDC">
              <w:rPr>
                <w:rFonts w:ascii="Times New Roman" w:hAnsi="Times New Roman" w:cs="Times New Roman"/>
                <w:b/>
                <w:sz w:val="24"/>
                <w:szCs w:val="24"/>
              </w:rPr>
              <w:tab/>
              <w:t>коммандитное товарищество</w:t>
            </w:r>
          </w:p>
          <w:p w14:paraId="515C56E1"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общество с дополнительной ответственностью</w:t>
            </w:r>
          </w:p>
          <w:p w14:paraId="5E7DCFCD"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хозяйственное общество</w:t>
            </w:r>
          </w:p>
        </w:tc>
        <w:tc>
          <w:tcPr>
            <w:tcW w:w="2802" w:type="dxa"/>
            <w:tcBorders>
              <w:top w:val="single" w:sz="4" w:space="0" w:color="auto"/>
              <w:left w:val="single" w:sz="4" w:space="0" w:color="auto"/>
              <w:bottom w:val="single" w:sz="4" w:space="0" w:color="auto"/>
              <w:right w:val="single" w:sz="4" w:space="0" w:color="auto"/>
            </w:tcBorders>
          </w:tcPr>
          <w:p w14:paraId="1B99D20D"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lastRenderedPageBreak/>
              <w:t>б</w:t>
            </w:r>
          </w:p>
        </w:tc>
      </w:tr>
      <w:tr w:rsidR="002647AC" w:rsidRPr="00546DDC" w14:paraId="36C98163" w14:textId="77777777" w:rsidTr="000A1C05">
        <w:tc>
          <w:tcPr>
            <w:tcW w:w="1384" w:type="dxa"/>
            <w:vMerge/>
            <w:tcBorders>
              <w:left w:val="single" w:sz="4" w:space="0" w:color="auto"/>
              <w:right w:val="single" w:sz="4" w:space="0" w:color="auto"/>
            </w:tcBorders>
          </w:tcPr>
          <w:p w14:paraId="09AEDA1A" w14:textId="77777777" w:rsidR="002647AC" w:rsidRPr="00546DDC" w:rsidRDefault="002647AC"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3F1D8B6"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4013799C"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Юридическое лицо не имеет право:</w:t>
            </w:r>
          </w:p>
          <w:p w14:paraId="462D380D" w14:textId="77777777" w:rsidR="002647AC" w:rsidRPr="00546DDC" w:rsidRDefault="002647AC" w:rsidP="000A1C05">
            <w:pPr>
              <w:jc w:val="both"/>
              <w:rPr>
                <w:rFonts w:ascii="Times New Roman" w:hAnsi="Times New Roman" w:cs="Times New Roman"/>
                <w:sz w:val="24"/>
                <w:szCs w:val="24"/>
              </w:rPr>
            </w:pPr>
          </w:p>
          <w:p w14:paraId="4FCC3785" w14:textId="77777777" w:rsidR="002647AC" w:rsidRPr="00546DDC" w:rsidRDefault="002647AC"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687AB943"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иметь в собственности обособленное имущество</w:t>
            </w:r>
          </w:p>
          <w:p w14:paraId="47223846" w14:textId="77777777" w:rsidR="002647AC" w:rsidRPr="00546DDC" w:rsidRDefault="002647AC" w:rsidP="000A1C05">
            <w:pPr>
              <w:jc w:val="both"/>
              <w:rPr>
                <w:rFonts w:ascii="Times New Roman" w:hAnsi="Times New Roman" w:cs="Times New Roman"/>
                <w:b/>
                <w:sz w:val="24"/>
                <w:szCs w:val="24"/>
              </w:rPr>
            </w:pPr>
            <w:r w:rsidRPr="00546DDC">
              <w:rPr>
                <w:rFonts w:ascii="Times New Roman" w:hAnsi="Times New Roman" w:cs="Times New Roman"/>
                <w:b/>
                <w:sz w:val="24"/>
                <w:szCs w:val="24"/>
              </w:rPr>
              <w:t>б</w:t>
            </w:r>
            <w:r w:rsidRPr="00546DDC">
              <w:rPr>
                <w:rFonts w:ascii="Times New Roman" w:hAnsi="Times New Roman" w:cs="Times New Roman"/>
                <w:b/>
                <w:sz w:val="24"/>
                <w:szCs w:val="24"/>
              </w:rPr>
              <w:tab/>
              <w:t>монополизировать рынки сбыта продукции</w:t>
            </w:r>
          </w:p>
          <w:p w14:paraId="06D5B5B7" w14:textId="77777777" w:rsidR="002647AC" w:rsidRPr="00546DDC" w:rsidRDefault="002647AC" w:rsidP="000A1C05">
            <w:pPr>
              <w:jc w:val="both"/>
              <w:rPr>
                <w:rFonts w:ascii="Times New Roman" w:hAnsi="Times New Roman" w:cs="Times New Roman"/>
                <w:sz w:val="24"/>
                <w:szCs w:val="24"/>
              </w:rPr>
            </w:pPr>
            <w:proofErr w:type="gramStart"/>
            <w:r w:rsidRPr="00546DDC">
              <w:rPr>
                <w:rFonts w:ascii="Times New Roman" w:hAnsi="Times New Roman" w:cs="Times New Roman"/>
                <w:sz w:val="24"/>
                <w:szCs w:val="24"/>
              </w:rPr>
              <w:t>в</w:t>
            </w:r>
            <w:r w:rsidRPr="00546DDC">
              <w:rPr>
                <w:rFonts w:ascii="Times New Roman" w:hAnsi="Times New Roman" w:cs="Times New Roman"/>
                <w:sz w:val="24"/>
                <w:szCs w:val="24"/>
              </w:rPr>
              <w:tab/>
              <w:t>от</w:t>
            </w:r>
            <w:proofErr w:type="gramEnd"/>
            <w:r w:rsidRPr="00546DDC">
              <w:rPr>
                <w:rFonts w:ascii="Times New Roman" w:hAnsi="Times New Roman" w:cs="Times New Roman"/>
                <w:sz w:val="24"/>
                <w:szCs w:val="24"/>
              </w:rPr>
              <w:t xml:space="preserve"> своего имени заключать гражданско-правовые договоры на все виды деятельности</w:t>
            </w:r>
          </w:p>
          <w:p w14:paraId="4FA8F09E"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предъявлять иски и выступать в суде в качестве ответчика</w:t>
            </w:r>
          </w:p>
        </w:tc>
        <w:tc>
          <w:tcPr>
            <w:tcW w:w="2802" w:type="dxa"/>
            <w:tcBorders>
              <w:top w:val="single" w:sz="4" w:space="0" w:color="auto"/>
              <w:left w:val="single" w:sz="4" w:space="0" w:color="auto"/>
              <w:bottom w:val="single" w:sz="4" w:space="0" w:color="auto"/>
              <w:right w:val="single" w:sz="4" w:space="0" w:color="auto"/>
            </w:tcBorders>
          </w:tcPr>
          <w:p w14:paraId="1F23ADA6"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б</w:t>
            </w:r>
          </w:p>
        </w:tc>
      </w:tr>
      <w:tr w:rsidR="002647AC" w:rsidRPr="00546DDC" w14:paraId="5BF0FE81" w14:textId="77777777" w:rsidTr="000A1C05">
        <w:tc>
          <w:tcPr>
            <w:tcW w:w="1384" w:type="dxa"/>
            <w:vMerge/>
            <w:tcBorders>
              <w:left w:val="single" w:sz="4" w:space="0" w:color="auto"/>
              <w:right w:val="single" w:sz="4" w:space="0" w:color="auto"/>
            </w:tcBorders>
          </w:tcPr>
          <w:p w14:paraId="6B7582C3" w14:textId="77777777" w:rsidR="002647AC" w:rsidRPr="00546DDC" w:rsidRDefault="002647AC"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6265DD7"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58EAC344"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Организация, которая создается по соглашению не менее двух граждан либо юридических лиц путем объединения их вкладов (как в денежной, так и натуральной форме) в целях осуществления хозяйственной деятельности:</w:t>
            </w:r>
          </w:p>
          <w:p w14:paraId="4151F074" w14:textId="77777777" w:rsidR="002647AC" w:rsidRPr="00546DDC" w:rsidRDefault="002647AC" w:rsidP="000A1C05">
            <w:pPr>
              <w:jc w:val="both"/>
              <w:rPr>
                <w:rFonts w:ascii="Times New Roman" w:hAnsi="Times New Roman" w:cs="Times New Roman"/>
                <w:sz w:val="24"/>
                <w:szCs w:val="24"/>
              </w:rPr>
            </w:pPr>
          </w:p>
          <w:p w14:paraId="7F82696E" w14:textId="77777777" w:rsidR="002647AC" w:rsidRPr="00546DDC" w:rsidRDefault="002647AC"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49139241"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lastRenderedPageBreak/>
              <w:t>а</w:t>
            </w:r>
            <w:r w:rsidRPr="00546DDC">
              <w:rPr>
                <w:rFonts w:ascii="Times New Roman" w:hAnsi="Times New Roman" w:cs="Times New Roman"/>
                <w:sz w:val="24"/>
                <w:szCs w:val="24"/>
              </w:rPr>
              <w:tab/>
              <w:t>унитарное предприятие</w:t>
            </w:r>
          </w:p>
          <w:p w14:paraId="0EDE93AB"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коммандитное товарищество</w:t>
            </w:r>
          </w:p>
          <w:p w14:paraId="0BD3C89D" w14:textId="77777777" w:rsidR="002647AC" w:rsidRPr="00546DDC" w:rsidRDefault="002647AC" w:rsidP="000A1C05">
            <w:pPr>
              <w:jc w:val="both"/>
              <w:rPr>
                <w:rFonts w:ascii="Times New Roman" w:hAnsi="Times New Roman" w:cs="Times New Roman"/>
                <w:b/>
                <w:sz w:val="24"/>
                <w:szCs w:val="24"/>
              </w:rPr>
            </w:pPr>
            <w:r w:rsidRPr="00546DDC">
              <w:rPr>
                <w:rFonts w:ascii="Times New Roman" w:hAnsi="Times New Roman" w:cs="Times New Roman"/>
                <w:b/>
                <w:sz w:val="24"/>
                <w:szCs w:val="24"/>
              </w:rPr>
              <w:t>в</w:t>
            </w:r>
            <w:r w:rsidRPr="00546DDC">
              <w:rPr>
                <w:rFonts w:ascii="Times New Roman" w:hAnsi="Times New Roman" w:cs="Times New Roman"/>
                <w:b/>
                <w:sz w:val="24"/>
                <w:szCs w:val="24"/>
              </w:rPr>
              <w:tab/>
              <w:t>хозяйственное товарищество</w:t>
            </w:r>
          </w:p>
          <w:p w14:paraId="56C3D912"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хозяйственное общество</w:t>
            </w:r>
          </w:p>
        </w:tc>
        <w:tc>
          <w:tcPr>
            <w:tcW w:w="2802" w:type="dxa"/>
            <w:tcBorders>
              <w:top w:val="single" w:sz="4" w:space="0" w:color="auto"/>
              <w:left w:val="single" w:sz="4" w:space="0" w:color="auto"/>
              <w:bottom w:val="single" w:sz="4" w:space="0" w:color="auto"/>
              <w:right w:val="single" w:sz="4" w:space="0" w:color="auto"/>
            </w:tcBorders>
          </w:tcPr>
          <w:p w14:paraId="326B5D8F"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lastRenderedPageBreak/>
              <w:t>в</w:t>
            </w:r>
          </w:p>
        </w:tc>
      </w:tr>
      <w:tr w:rsidR="002647AC" w:rsidRPr="00546DDC" w14:paraId="30108706" w14:textId="77777777" w:rsidTr="000A1C05">
        <w:tc>
          <w:tcPr>
            <w:tcW w:w="1384" w:type="dxa"/>
            <w:vMerge/>
            <w:tcBorders>
              <w:left w:val="single" w:sz="4" w:space="0" w:color="auto"/>
              <w:right w:val="single" w:sz="4" w:space="0" w:color="auto"/>
            </w:tcBorders>
          </w:tcPr>
          <w:p w14:paraId="4760869C" w14:textId="77777777" w:rsidR="002647AC" w:rsidRPr="00546DDC" w:rsidRDefault="002647AC"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D18F027"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20C1EE13"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Соглашение между предприятиями одной отрасли о ценах на продукцию, услуги, о разделе рынков сбыта, долях в общем объеме производства:</w:t>
            </w:r>
          </w:p>
          <w:p w14:paraId="4AD70394" w14:textId="77777777" w:rsidR="002647AC" w:rsidRPr="00546DDC" w:rsidRDefault="002647AC" w:rsidP="000A1C05">
            <w:pPr>
              <w:jc w:val="both"/>
              <w:rPr>
                <w:rFonts w:ascii="Times New Roman" w:hAnsi="Times New Roman" w:cs="Times New Roman"/>
                <w:sz w:val="24"/>
                <w:szCs w:val="24"/>
              </w:rPr>
            </w:pPr>
          </w:p>
          <w:p w14:paraId="35B112D8" w14:textId="77777777" w:rsidR="002647AC" w:rsidRPr="00546DDC" w:rsidRDefault="002647AC"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652CA648"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синдикат</w:t>
            </w:r>
          </w:p>
          <w:p w14:paraId="7CF412BC"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финансово-промышленная группа (ФПГ)</w:t>
            </w:r>
          </w:p>
          <w:p w14:paraId="3A7FBCCB" w14:textId="77777777" w:rsidR="002647AC" w:rsidRPr="00546DDC" w:rsidRDefault="002647AC" w:rsidP="000A1C05">
            <w:pPr>
              <w:jc w:val="both"/>
              <w:rPr>
                <w:rFonts w:ascii="Times New Roman" w:hAnsi="Times New Roman" w:cs="Times New Roman"/>
                <w:b/>
                <w:sz w:val="24"/>
                <w:szCs w:val="24"/>
              </w:rPr>
            </w:pPr>
            <w:r w:rsidRPr="00546DDC">
              <w:rPr>
                <w:rFonts w:ascii="Times New Roman" w:hAnsi="Times New Roman" w:cs="Times New Roman"/>
                <w:b/>
                <w:sz w:val="24"/>
                <w:szCs w:val="24"/>
              </w:rPr>
              <w:t>в</w:t>
            </w:r>
            <w:r w:rsidRPr="00546DDC">
              <w:rPr>
                <w:rFonts w:ascii="Times New Roman" w:hAnsi="Times New Roman" w:cs="Times New Roman"/>
                <w:b/>
                <w:sz w:val="24"/>
                <w:szCs w:val="24"/>
              </w:rPr>
              <w:tab/>
              <w:t>картель</w:t>
            </w:r>
          </w:p>
          <w:p w14:paraId="517A9362"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концерн</w:t>
            </w:r>
          </w:p>
        </w:tc>
        <w:tc>
          <w:tcPr>
            <w:tcW w:w="2802" w:type="dxa"/>
            <w:tcBorders>
              <w:top w:val="single" w:sz="4" w:space="0" w:color="auto"/>
              <w:left w:val="single" w:sz="4" w:space="0" w:color="auto"/>
              <w:bottom w:val="single" w:sz="4" w:space="0" w:color="auto"/>
              <w:right w:val="single" w:sz="4" w:space="0" w:color="auto"/>
            </w:tcBorders>
          </w:tcPr>
          <w:p w14:paraId="6674F60F"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в</w:t>
            </w:r>
          </w:p>
        </w:tc>
      </w:tr>
      <w:tr w:rsidR="002647AC" w:rsidRPr="00546DDC" w14:paraId="2CC06D6F" w14:textId="77777777" w:rsidTr="000A1C05">
        <w:tc>
          <w:tcPr>
            <w:tcW w:w="1384" w:type="dxa"/>
            <w:vMerge/>
            <w:tcBorders>
              <w:left w:val="single" w:sz="4" w:space="0" w:color="auto"/>
              <w:right w:val="single" w:sz="4" w:space="0" w:color="auto"/>
            </w:tcBorders>
          </w:tcPr>
          <w:p w14:paraId="0518C866" w14:textId="77777777" w:rsidR="002647AC" w:rsidRPr="00546DDC" w:rsidRDefault="002647AC"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2CCB504"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22492AA1"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Консорциум — это:</w:t>
            </w:r>
          </w:p>
          <w:p w14:paraId="6BF52399" w14:textId="77777777" w:rsidR="002647AC" w:rsidRPr="00546DDC" w:rsidRDefault="002647AC" w:rsidP="000A1C05">
            <w:pPr>
              <w:jc w:val="both"/>
              <w:rPr>
                <w:rFonts w:ascii="Times New Roman" w:hAnsi="Times New Roman" w:cs="Times New Roman"/>
                <w:sz w:val="24"/>
                <w:szCs w:val="24"/>
              </w:rPr>
            </w:pPr>
          </w:p>
          <w:p w14:paraId="36639EDE" w14:textId="77777777" w:rsidR="002647AC" w:rsidRPr="00546DDC" w:rsidRDefault="002647AC"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26D26EE9"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объединение сбыта продукции предпринимателями одной отрасли с целью устранения излишней конкуренции между ними</w:t>
            </w:r>
          </w:p>
          <w:p w14:paraId="71F5A653"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форма добровольного объединения экономически самостоятельных предприятий, организаций, которые одновременно могут входить и в другие образования</w:t>
            </w:r>
          </w:p>
          <w:p w14:paraId="77FABB81"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 xml:space="preserve">многоотраслевое акционерное общество, </w:t>
            </w:r>
            <w:r w:rsidRPr="00546DDC">
              <w:rPr>
                <w:rFonts w:ascii="Times New Roman" w:hAnsi="Times New Roman" w:cs="Times New Roman"/>
                <w:sz w:val="24"/>
                <w:szCs w:val="24"/>
              </w:rPr>
              <w:lastRenderedPageBreak/>
              <w:t>контролирующее предприятия через систему участия</w:t>
            </w:r>
          </w:p>
          <w:p w14:paraId="68F83FB8" w14:textId="77777777" w:rsidR="002647AC" w:rsidRPr="00546DDC" w:rsidRDefault="002647AC" w:rsidP="000A1C05">
            <w:pPr>
              <w:jc w:val="both"/>
              <w:rPr>
                <w:rFonts w:ascii="Times New Roman" w:hAnsi="Times New Roman" w:cs="Times New Roman"/>
                <w:b/>
                <w:sz w:val="24"/>
                <w:szCs w:val="24"/>
              </w:rPr>
            </w:pPr>
            <w:r w:rsidRPr="00546DDC">
              <w:rPr>
                <w:rFonts w:ascii="Times New Roman" w:hAnsi="Times New Roman" w:cs="Times New Roman"/>
                <w:b/>
                <w:sz w:val="24"/>
                <w:szCs w:val="24"/>
              </w:rPr>
              <w:t>г</w:t>
            </w:r>
            <w:r w:rsidRPr="00546DDC">
              <w:rPr>
                <w:rFonts w:ascii="Times New Roman" w:hAnsi="Times New Roman" w:cs="Times New Roman"/>
                <w:b/>
                <w:sz w:val="24"/>
                <w:szCs w:val="24"/>
              </w:rPr>
              <w:tab/>
              <w:t>объединение предпринимателей с целью совместного проведения финансовой операции</w:t>
            </w:r>
          </w:p>
        </w:tc>
        <w:tc>
          <w:tcPr>
            <w:tcW w:w="2802" w:type="dxa"/>
            <w:tcBorders>
              <w:top w:val="single" w:sz="4" w:space="0" w:color="auto"/>
              <w:left w:val="single" w:sz="4" w:space="0" w:color="auto"/>
              <w:bottom w:val="single" w:sz="4" w:space="0" w:color="auto"/>
              <w:right w:val="single" w:sz="4" w:space="0" w:color="auto"/>
            </w:tcBorders>
          </w:tcPr>
          <w:p w14:paraId="16B1596D"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lastRenderedPageBreak/>
              <w:t>г</w:t>
            </w:r>
          </w:p>
        </w:tc>
      </w:tr>
      <w:tr w:rsidR="002647AC" w:rsidRPr="00546DDC" w14:paraId="0A2611A4" w14:textId="77777777" w:rsidTr="000A1C05">
        <w:tc>
          <w:tcPr>
            <w:tcW w:w="1384" w:type="dxa"/>
            <w:vMerge/>
            <w:tcBorders>
              <w:left w:val="single" w:sz="4" w:space="0" w:color="auto"/>
              <w:right w:val="single" w:sz="4" w:space="0" w:color="auto"/>
            </w:tcBorders>
          </w:tcPr>
          <w:p w14:paraId="6D33160F" w14:textId="77777777" w:rsidR="002647AC" w:rsidRPr="00546DDC" w:rsidRDefault="002647AC"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BE23C60"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113323B1"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Разновидность оптового товарного рынка без предварительного осмотра покупателем образцов и заранее установленных минимальных партий товара:</w:t>
            </w:r>
          </w:p>
          <w:p w14:paraId="71ECF798" w14:textId="77777777" w:rsidR="002647AC" w:rsidRPr="00546DDC" w:rsidRDefault="002647AC" w:rsidP="000A1C05">
            <w:pPr>
              <w:jc w:val="both"/>
              <w:rPr>
                <w:rFonts w:ascii="Times New Roman" w:hAnsi="Times New Roman" w:cs="Times New Roman"/>
                <w:sz w:val="24"/>
                <w:szCs w:val="24"/>
              </w:rPr>
            </w:pPr>
          </w:p>
          <w:p w14:paraId="2AE36833" w14:textId="77777777" w:rsidR="002647AC" w:rsidRPr="00546DDC" w:rsidRDefault="002647AC"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7121283E"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торговая биржа</w:t>
            </w:r>
          </w:p>
          <w:p w14:paraId="2011C9D0"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финансовый рынок</w:t>
            </w:r>
          </w:p>
          <w:p w14:paraId="6577EAA1" w14:textId="77777777" w:rsidR="002647AC" w:rsidRPr="00546DDC" w:rsidRDefault="002647AC" w:rsidP="000A1C05">
            <w:pPr>
              <w:jc w:val="both"/>
              <w:rPr>
                <w:rFonts w:ascii="Times New Roman" w:hAnsi="Times New Roman" w:cs="Times New Roman"/>
                <w:b/>
                <w:sz w:val="24"/>
                <w:szCs w:val="24"/>
              </w:rPr>
            </w:pPr>
            <w:r w:rsidRPr="00546DDC">
              <w:rPr>
                <w:rFonts w:ascii="Times New Roman" w:hAnsi="Times New Roman" w:cs="Times New Roman"/>
                <w:b/>
                <w:sz w:val="24"/>
                <w:szCs w:val="24"/>
              </w:rPr>
              <w:t>в</w:t>
            </w:r>
            <w:r w:rsidRPr="00546DDC">
              <w:rPr>
                <w:rFonts w:ascii="Times New Roman" w:hAnsi="Times New Roman" w:cs="Times New Roman"/>
                <w:b/>
                <w:sz w:val="24"/>
                <w:szCs w:val="24"/>
              </w:rPr>
              <w:tab/>
              <w:t>товарная биржа</w:t>
            </w:r>
          </w:p>
          <w:p w14:paraId="447119ED"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фондовая биржа</w:t>
            </w:r>
          </w:p>
        </w:tc>
        <w:tc>
          <w:tcPr>
            <w:tcW w:w="2802" w:type="dxa"/>
            <w:tcBorders>
              <w:top w:val="single" w:sz="4" w:space="0" w:color="auto"/>
              <w:left w:val="single" w:sz="4" w:space="0" w:color="auto"/>
              <w:bottom w:val="single" w:sz="4" w:space="0" w:color="auto"/>
              <w:right w:val="single" w:sz="4" w:space="0" w:color="auto"/>
            </w:tcBorders>
          </w:tcPr>
          <w:p w14:paraId="41FC611B"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в</w:t>
            </w:r>
          </w:p>
        </w:tc>
      </w:tr>
      <w:tr w:rsidR="002647AC" w:rsidRPr="00546DDC" w14:paraId="7D13B7EA" w14:textId="77777777" w:rsidTr="000A1C05">
        <w:tc>
          <w:tcPr>
            <w:tcW w:w="1384" w:type="dxa"/>
            <w:vMerge/>
            <w:tcBorders>
              <w:left w:val="single" w:sz="4" w:space="0" w:color="auto"/>
              <w:right w:val="single" w:sz="4" w:space="0" w:color="auto"/>
            </w:tcBorders>
          </w:tcPr>
          <w:p w14:paraId="717F8955" w14:textId="77777777" w:rsidR="002647AC" w:rsidRPr="00546DDC" w:rsidRDefault="002647AC"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4C46A07"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3E247AF7"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Государственная поддержка малого и среднего бизнеса в Российской Федерации:</w:t>
            </w:r>
          </w:p>
          <w:p w14:paraId="188E2934" w14:textId="77777777" w:rsidR="002647AC" w:rsidRPr="00546DDC" w:rsidRDefault="002647AC" w:rsidP="000A1C05">
            <w:pPr>
              <w:jc w:val="both"/>
              <w:rPr>
                <w:rFonts w:ascii="Times New Roman" w:hAnsi="Times New Roman" w:cs="Times New Roman"/>
                <w:sz w:val="24"/>
                <w:szCs w:val="24"/>
              </w:rPr>
            </w:pPr>
          </w:p>
          <w:p w14:paraId="20CF70B5" w14:textId="77777777" w:rsidR="002647AC" w:rsidRPr="00546DDC" w:rsidRDefault="002647AC"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512387CD" w14:textId="77777777" w:rsidR="002647AC" w:rsidRPr="00546DDC" w:rsidRDefault="002647AC" w:rsidP="000A1C05">
            <w:pPr>
              <w:jc w:val="both"/>
              <w:rPr>
                <w:rFonts w:ascii="Times New Roman" w:hAnsi="Times New Roman" w:cs="Times New Roman"/>
                <w:b/>
                <w:sz w:val="24"/>
                <w:szCs w:val="24"/>
              </w:rPr>
            </w:pPr>
            <w:r w:rsidRPr="00546DDC">
              <w:rPr>
                <w:rFonts w:ascii="Times New Roman" w:hAnsi="Times New Roman" w:cs="Times New Roman"/>
                <w:b/>
                <w:sz w:val="24"/>
                <w:szCs w:val="24"/>
              </w:rPr>
              <w:t>а</w:t>
            </w:r>
            <w:r w:rsidRPr="00546DDC">
              <w:rPr>
                <w:rFonts w:ascii="Times New Roman" w:hAnsi="Times New Roman" w:cs="Times New Roman"/>
                <w:b/>
                <w:sz w:val="24"/>
                <w:szCs w:val="24"/>
              </w:rPr>
              <w:tab/>
              <w:t>закреплена в Законе о развитии малого и среднего бизнеса</w:t>
            </w:r>
          </w:p>
          <w:p w14:paraId="5B1D9837"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не может оказывать существенного влияния на перспективы развития</w:t>
            </w:r>
          </w:p>
          <w:p w14:paraId="19656088" w14:textId="77777777" w:rsidR="002647AC" w:rsidRPr="00546DDC" w:rsidRDefault="002647AC" w:rsidP="000A1C05">
            <w:pPr>
              <w:jc w:val="both"/>
              <w:rPr>
                <w:rFonts w:ascii="Times New Roman" w:hAnsi="Times New Roman" w:cs="Times New Roman"/>
                <w:sz w:val="24"/>
                <w:szCs w:val="24"/>
              </w:rPr>
            </w:pPr>
            <w:proofErr w:type="gramStart"/>
            <w:r w:rsidRPr="00546DDC">
              <w:rPr>
                <w:rFonts w:ascii="Times New Roman" w:hAnsi="Times New Roman" w:cs="Times New Roman"/>
                <w:sz w:val="24"/>
                <w:szCs w:val="24"/>
              </w:rPr>
              <w:t>в</w:t>
            </w:r>
            <w:r w:rsidRPr="00546DDC">
              <w:rPr>
                <w:rFonts w:ascii="Times New Roman" w:hAnsi="Times New Roman" w:cs="Times New Roman"/>
                <w:sz w:val="24"/>
                <w:szCs w:val="24"/>
              </w:rPr>
              <w:tab/>
              <w:t>осуществляется</w:t>
            </w:r>
            <w:proofErr w:type="gramEnd"/>
            <w:r w:rsidRPr="00546DDC">
              <w:rPr>
                <w:rFonts w:ascii="Times New Roman" w:hAnsi="Times New Roman" w:cs="Times New Roman"/>
                <w:sz w:val="24"/>
                <w:szCs w:val="24"/>
              </w:rPr>
              <w:t xml:space="preserve"> в достаточном объеме</w:t>
            </w:r>
          </w:p>
          <w:p w14:paraId="6135001F"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не осуществляется</w:t>
            </w:r>
          </w:p>
        </w:tc>
        <w:tc>
          <w:tcPr>
            <w:tcW w:w="2802" w:type="dxa"/>
            <w:tcBorders>
              <w:top w:val="single" w:sz="4" w:space="0" w:color="auto"/>
              <w:left w:val="single" w:sz="4" w:space="0" w:color="auto"/>
              <w:bottom w:val="single" w:sz="4" w:space="0" w:color="auto"/>
              <w:right w:val="single" w:sz="4" w:space="0" w:color="auto"/>
            </w:tcBorders>
          </w:tcPr>
          <w:p w14:paraId="49528060"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а</w:t>
            </w:r>
          </w:p>
        </w:tc>
      </w:tr>
      <w:tr w:rsidR="002647AC" w:rsidRPr="00546DDC" w14:paraId="57092C75" w14:textId="77777777" w:rsidTr="000A1C05">
        <w:tc>
          <w:tcPr>
            <w:tcW w:w="1384" w:type="dxa"/>
            <w:vMerge/>
            <w:tcBorders>
              <w:left w:val="single" w:sz="4" w:space="0" w:color="auto"/>
              <w:right w:val="single" w:sz="4" w:space="0" w:color="auto"/>
            </w:tcBorders>
          </w:tcPr>
          <w:p w14:paraId="7883926D" w14:textId="77777777" w:rsidR="002647AC" w:rsidRPr="00546DDC" w:rsidRDefault="002647AC"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A955AB4"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7EC59603"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Малые предприятия:</w:t>
            </w:r>
          </w:p>
          <w:p w14:paraId="7D18DD22" w14:textId="77777777" w:rsidR="002647AC" w:rsidRPr="00546DDC" w:rsidRDefault="002647AC" w:rsidP="000A1C05">
            <w:pPr>
              <w:jc w:val="both"/>
              <w:rPr>
                <w:rFonts w:ascii="Times New Roman" w:hAnsi="Times New Roman" w:cs="Times New Roman"/>
                <w:sz w:val="24"/>
                <w:szCs w:val="24"/>
              </w:rPr>
            </w:pPr>
          </w:p>
          <w:p w14:paraId="3DE85EDB" w14:textId="77777777" w:rsidR="002647AC" w:rsidRPr="00546DDC" w:rsidRDefault="002647AC"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lastRenderedPageBreak/>
              <w:t>Варианты ответов</w:t>
            </w:r>
          </w:p>
          <w:p w14:paraId="168BDAFE" w14:textId="77777777" w:rsidR="002647AC" w:rsidRPr="00546DDC" w:rsidRDefault="002647AC" w:rsidP="000A1C05">
            <w:pPr>
              <w:jc w:val="both"/>
              <w:rPr>
                <w:rFonts w:ascii="Times New Roman" w:hAnsi="Times New Roman" w:cs="Times New Roman"/>
                <w:b/>
                <w:sz w:val="24"/>
                <w:szCs w:val="24"/>
              </w:rPr>
            </w:pPr>
            <w:r w:rsidRPr="00546DDC">
              <w:rPr>
                <w:rFonts w:ascii="Times New Roman" w:hAnsi="Times New Roman" w:cs="Times New Roman"/>
                <w:b/>
                <w:sz w:val="24"/>
                <w:szCs w:val="24"/>
              </w:rPr>
              <w:t>а</w:t>
            </w:r>
            <w:r w:rsidRPr="00546DDC">
              <w:rPr>
                <w:rFonts w:ascii="Times New Roman" w:hAnsi="Times New Roman" w:cs="Times New Roman"/>
                <w:b/>
                <w:sz w:val="24"/>
                <w:szCs w:val="24"/>
              </w:rPr>
              <w:tab/>
              <w:t>могут существовать во всех сферах и отраслях народного хозяйства</w:t>
            </w:r>
          </w:p>
          <w:p w14:paraId="0E5CF72D"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могут осуществлять любые виды хозяйственной деятельности без специального разрешения, выдаваемого компетентными государственными органами власти</w:t>
            </w:r>
          </w:p>
          <w:p w14:paraId="1F8335F8"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не могут самостоятельно распоряжаться выпускаемой продукцией</w:t>
            </w:r>
          </w:p>
          <w:p w14:paraId="07BA1C8D"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не являются юридическими лицами</w:t>
            </w:r>
          </w:p>
        </w:tc>
        <w:tc>
          <w:tcPr>
            <w:tcW w:w="2802" w:type="dxa"/>
            <w:tcBorders>
              <w:top w:val="single" w:sz="4" w:space="0" w:color="auto"/>
              <w:left w:val="single" w:sz="4" w:space="0" w:color="auto"/>
              <w:bottom w:val="single" w:sz="4" w:space="0" w:color="auto"/>
              <w:right w:val="single" w:sz="4" w:space="0" w:color="auto"/>
            </w:tcBorders>
          </w:tcPr>
          <w:p w14:paraId="09E5FC35"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lastRenderedPageBreak/>
              <w:t>а</w:t>
            </w:r>
          </w:p>
        </w:tc>
      </w:tr>
      <w:tr w:rsidR="002647AC" w:rsidRPr="00546DDC" w14:paraId="429E883A" w14:textId="77777777" w:rsidTr="000A1C05">
        <w:tc>
          <w:tcPr>
            <w:tcW w:w="1384" w:type="dxa"/>
            <w:vMerge/>
            <w:tcBorders>
              <w:left w:val="single" w:sz="4" w:space="0" w:color="auto"/>
              <w:right w:val="single" w:sz="4" w:space="0" w:color="auto"/>
            </w:tcBorders>
          </w:tcPr>
          <w:p w14:paraId="15FB6EFB" w14:textId="77777777" w:rsidR="002647AC" w:rsidRPr="00546DDC" w:rsidRDefault="002647AC"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9DD4AEE"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69906BB1"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Венчурные фирмы или инновационные предприятия, которые занимаются в основном научными, конструкторскими разработками, коммерческим освоением технических открытий, производством опытных партий товаров:</w:t>
            </w:r>
          </w:p>
          <w:p w14:paraId="64806055" w14:textId="77777777" w:rsidR="002647AC" w:rsidRPr="00546DDC" w:rsidRDefault="002647AC" w:rsidP="000A1C05">
            <w:pPr>
              <w:jc w:val="both"/>
              <w:rPr>
                <w:rFonts w:ascii="Times New Roman" w:hAnsi="Times New Roman" w:cs="Times New Roman"/>
                <w:sz w:val="24"/>
                <w:szCs w:val="24"/>
              </w:rPr>
            </w:pPr>
          </w:p>
          <w:p w14:paraId="2BFC8076" w14:textId="77777777" w:rsidR="002647AC" w:rsidRPr="00546DDC" w:rsidRDefault="002647AC"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10D8F1B5"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консорциумы</w:t>
            </w:r>
          </w:p>
          <w:p w14:paraId="6DBD6120"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r>
            <w:proofErr w:type="spellStart"/>
            <w:r w:rsidRPr="00546DDC">
              <w:rPr>
                <w:rFonts w:ascii="Times New Roman" w:hAnsi="Times New Roman" w:cs="Times New Roman"/>
                <w:sz w:val="24"/>
                <w:szCs w:val="24"/>
              </w:rPr>
              <w:t>коммунанты</w:t>
            </w:r>
            <w:proofErr w:type="spellEnd"/>
          </w:p>
          <w:p w14:paraId="1544078E" w14:textId="77777777" w:rsidR="002647AC" w:rsidRPr="00546DDC" w:rsidRDefault="002647AC" w:rsidP="000A1C05">
            <w:pPr>
              <w:jc w:val="both"/>
              <w:rPr>
                <w:rFonts w:ascii="Times New Roman" w:hAnsi="Times New Roman" w:cs="Times New Roman"/>
                <w:b/>
                <w:sz w:val="24"/>
                <w:szCs w:val="24"/>
              </w:rPr>
            </w:pPr>
            <w:r w:rsidRPr="00546DDC">
              <w:rPr>
                <w:rFonts w:ascii="Times New Roman" w:hAnsi="Times New Roman" w:cs="Times New Roman"/>
                <w:b/>
                <w:sz w:val="24"/>
                <w:szCs w:val="24"/>
              </w:rPr>
              <w:t>в</w:t>
            </w:r>
            <w:r w:rsidRPr="00546DDC">
              <w:rPr>
                <w:rFonts w:ascii="Times New Roman" w:hAnsi="Times New Roman" w:cs="Times New Roman"/>
                <w:b/>
                <w:sz w:val="24"/>
                <w:szCs w:val="24"/>
              </w:rPr>
              <w:tab/>
            </w:r>
            <w:proofErr w:type="spellStart"/>
            <w:r w:rsidRPr="00546DDC">
              <w:rPr>
                <w:rFonts w:ascii="Times New Roman" w:hAnsi="Times New Roman" w:cs="Times New Roman"/>
                <w:b/>
                <w:sz w:val="24"/>
                <w:szCs w:val="24"/>
              </w:rPr>
              <w:t>эксплеренты</w:t>
            </w:r>
            <w:proofErr w:type="spellEnd"/>
          </w:p>
          <w:p w14:paraId="6DE2A109"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r>
            <w:proofErr w:type="spellStart"/>
            <w:r w:rsidRPr="00546DDC">
              <w:rPr>
                <w:rFonts w:ascii="Times New Roman" w:hAnsi="Times New Roman" w:cs="Times New Roman"/>
                <w:sz w:val="24"/>
                <w:szCs w:val="24"/>
              </w:rPr>
              <w:t>патиенты</w:t>
            </w:r>
            <w:proofErr w:type="spellEnd"/>
          </w:p>
        </w:tc>
        <w:tc>
          <w:tcPr>
            <w:tcW w:w="2802" w:type="dxa"/>
            <w:tcBorders>
              <w:top w:val="single" w:sz="4" w:space="0" w:color="auto"/>
              <w:left w:val="single" w:sz="4" w:space="0" w:color="auto"/>
              <w:bottom w:val="single" w:sz="4" w:space="0" w:color="auto"/>
              <w:right w:val="single" w:sz="4" w:space="0" w:color="auto"/>
            </w:tcBorders>
          </w:tcPr>
          <w:p w14:paraId="2A48B6EE"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в</w:t>
            </w:r>
          </w:p>
        </w:tc>
      </w:tr>
      <w:tr w:rsidR="002647AC" w:rsidRPr="00546DDC" w14:paraId="140FCFC8" w14:textId="77777777" w:rsidTr="000A1C05">
        <w:tc>
          <w:tcPr>
            <w:tcW w:w="1384" w:type="dxa"/>
            <w:vMerge/>
            <w:tcBorders>
              <w:left w:val="single" w:sz="4" w:space="0" w:color="auto"/>
              <w:right w:val="single" w:sz="4" w:space="0" w:color="auto"/>
            </w:tcBorders>
          </w:tcPr>
          <w:p w14:paraId="56DCE2A6" w14:textId="77777777" w:rsidR="002647AC" w:rsidRPr="00546DDC" w:rsidRDefault="002647AC"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2EFE261"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77CC888A"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Малые, средние и микропредприятия получили особое развитие:</w:t>
            </w:r>
          </w:p>
          <w:p w14:paraId="7C9F0626" w14:textId="77777777" w:rsidR="002647AC" w:rsidRPr="00546DDC" w:rsidRDefault="002647AC" w:rsidP="000A1C05">
            <w:pPr>
              <w:jc w:val="both"/>
              <w:rPr>
                <w:rFonts w:ascii="Times New Roman" w:hAnsi="Times New Roman" w:cs="Times New Roman"/>
                <w:sz w:val="24"/>
                <w:szCs w:val="24"/>
              </w:rPr>
            </w:pPr>
          </w:p>
          <w:p w14:paraId="7BBBCEEC" w14:textId="77777777" w:rsidR="002647AC" w:rsidRPr="00546DDC" w:rsidRDefault="002647AC"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6EFE1BF5" w14:textId="77777777" w:rsidR="002647AC" w:rsidRPr="00546DDC" w:rsidRDefault="002647AC" w:rsidP="000A1C05">
            <w:pPr>
              <w:jc w:val="both"/>
              <w:rPr>
                <w:rFonts w:ascii="Times New Roman" w:hAnsi="Times New Roman" w:cs="Times New Roman"/>
                <w:b/>
                <w:sz w:val="24"/>
                <w:szCs w:val="24"/>
              </w:rPr>
            </w:pPr>
            <w:r w:rsidRPr="00546DDC">
              <w:rPr>
                <w:rFonts w:ascii="Times New Roman" w:hAnsi="Times New Roman" w:cs="Times New Roman"/>
                <w:b/>
                <w:sz w:val="24"/>
                <w:szCs w:val="24"/>
              </w:rPr>
              <w:lastRenderedPageBreak/>
              <w:t>а</w:t>
            </w:r>
            <w:r w:rsidRPr="00546DDC">
              <w:rPr>
                <w:rFonts w:ascii="Times New Roman" w:hAnsi="Times New Roman" w:cs="Times New Roman"/>
                <w:b/>
                <w:sz w:val="24"/>
                <w:szCs w:val="24"/>
              </w:rPr>
              <w:tab/>
              <w:t>в сферах торговли и общественного питания</w:t>
            </w:r>
          </w:p>
          <w:p w14:paraId="25837952"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в перерабатывающей сфере</w:t>
            </w:r>
          </w:p>
          <w:p w14:paraId="3FD2073F"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как производители ресурсоемкой продукции</w:t>
            </w:r>
          </w:p>
          <w:p w14:paraId="776CC829"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в добывающем секторе экономики России</w:t>
            </w:r>
          </w:p>
        </w:tc>
        <w:tc>
          <w:tcPr>
            <w:tcW w:w="2802" w:type="dxa"/>
            <w:tcBorders>
              <w:top w:val="single" w:sz="4" w:space="0" w:color="auto"/>
              <w:left w:val="single" w:sz="4" w:space="0" w:color="auto"/>
              <w:bottom w:val="single" w:sz="4" w:space="0" w:color="auto"/>
              <w:right w:val="single" w:sz="4" w:space="0" w:color="auto"/>
            </w:tcBorders>
          </w:tcPr>
          <w:p w14:paraId="2347C9A7"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lastRenderedPageBreak/>
              <w:t>а</w:t>
            </w:r>
          </w:p>
        </w:tc>
      </w:tr>
      <w:tr w:rsidR="002647AC" w:rsidRPr="00546DDC" w14:paraId="37BBF16E" w14:textId="77777777" w:rsidTr="000A1C05">
        <w:tc>
          <w:tcPr>
            <w:tcW w:w="1384" w:type="dxa"/>
            <w:vMerge/>
            <w:tcBorders>
              <w:left w:val="single" w:sz="4" w:space="0" w:color="auto"/>
              <w:bottom w:val="single" w:sz="4" w:space="0" w:color="auto"/>
              <w:right w:val="single" w:sz="4" w:space="0" w:color="auto"/>
            </w:tcBorders>
          </w:tcPr>
          <w:p w14:paraId="3DA2E367" w14:textId="77777777" w:rsidR="002647AC" w:rsidRPr="00546DDC" w:rsidRDefault="002647AC"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CFAC5A7"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2B7D6C57"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Схема вложения венчурного капитала:</w:t>
            </w:r>
          </w:p>
          <w:p w14:paraId="05B202D3"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 </w:t>
            </w:r>
          </w:p>
          <w:p w14:paraId="19231B7E" w14:textId="77777777" w:rsidR="002647AC" w:rsidRPr="00546DDC" w:rsidRDefault="002647AC"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72E26525"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является единовременной</w:t>
            </w:r>
          </w:p>
          <w:p w14:paraId="724F3B5E" w14:textId="77777777" w:rsidR="002647AC" w:rsidRPr="00546DDC" w:rsidRDefault="002647AC" w:rsidP="000A1C05">
            <w:pPr>
              <w:jc w:val="both"/>
              <w:rPr>
                <w:rFonts w:ascii="Times New Roman" w:hAnsi="Times New Roman" w:cs="Times New Roman"/>
                <w:b/>
                <w:sz w:val="24"/>
                <w:szCs w:val="24"/>
              </w:rPr>
            </w:pPr>
            <w:r w:rsidRPr="00546DDC">
              <w:rPr>
                <w:rFonts w:ascii="Times New Roman" w:hAnsi="Times New Roman" w:cs="Times New Roman"/>
                <w:b/>
                <w:sz w:val="24"/>
                <w:szCs w:val="24"/>
              </w:rPr>
              <w:t>б</w:t>
            </w:r>
            <w:r w:rsidRPr="00546DDC">
              <w:rPr>
                <w:rFonts w:ascii="Times New Roman" w:hAnsi="Times New Roman" w:cs="Times New Roman"/>
                <w:b/>
                <w:sz w:val="24"/>
                <w:szCs w:val="24"/>
              </w:rPr>
              <w:tab/>
              <w:t>является поэтапной</w:t>
            </w:r>
          </w:p>
          <w:p w14:paraId="64A579F6"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не может быть пересмотрена по инициативе инвестора</w:t>
            </w:r>
          </w:p>
          <w:p w14:paraId="3B44B31A"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все перечисленное верно</w:t>
            </w:r>
          </w:p>
        </w:tc>
        <w:tc>
          <w:tcPr>
            <w:tcW w:w="2802" w:type="dxa"/>
            <w:tcBorders>
              <w:top w:val="single" w:sz="4" w:space="0" w:color="auto"/>
              <w:left w:val="single" w:sz="4" w:space="0" w:color="auto"/>
              <w:bottom w:val="single" w:sz="4" w:space="0" w:color="auto"/>
              <w:right w:val="single" w:sz="4" w:space="0" w:color="auto"/>
            </w:tcBorders>
          </w:tcPr>
          <w:p w14:paraId="5597B307"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б</w:t>
            </w:r>
          </w:p>
        </w:tc>
      </w:tr>
      <w:tr w:rsidR="002647AC" w:rsidRPr="00546DDC" w14:paraId="668C2AD9" w14:textId="77777777" w:rsidTr="000A1C05">
        <w:tc>
          <w:tcPr>
            <w:tcW w:w="1384" w:type="dxa"/>
            <w:vMerge w:val="restart"/>
            <w:tcBorders>
              <w:top w:val="single" w:sz="4" w:space="0" w:color="auto"/>
              <w:left w:val="single" w:sz="4" w:space="0" w:color="auto"/>
              <w:right w:val="single" w:sz="4" w:space="0" w:color="auto"/>
            </w:tcBorders>
          </w:tcPr>
          <w:p w14:paraId="4029D34A"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 xml:space="preserve">Задания </w:t>
            </w:r>
            <w:r w:rsidRPr="00546DDC">
              <w:rPr>
                <w:rFonts w:ascii="Times New Roman" w:hAnsi="Times New Roman" w:cs="Times New Roman"/>
                <w:b/>
                <w:sz w:val="24"/>
                <w:szCs w:val="24"/>
              </w:rPr>
              <w:t>закрытого</w:t>
            </w:r>
            <w:r w:rsidRPr="00546DDC">
              <w:rPr>
                <w:rFonts w:ascii="Times New Roman" w:hAnsi="Times New Roman" w:cs="Times New Roman"/>
                <w:sz w:val="24"/>
                <w:szCs w:val="24"/>
              </w:rPr>
              <w:t xml:space="preserve"> типа </w:t>
            </w:r>
          </w:p>
          <w:p w14:paraId="1F9B9EEB" w14:textId="77777777" w:rsidR="002647AC" w:rsidRPr="00546DDC" w:rsidRDefault="002647AC" w:rsidP="000A1C05">
            <w:pPr>
              <w:rPr>
                <w:rFonts w:ascii="Times New Roman" w:hAnsi="Times New Roman" w:cs="Times New Roman"/>
                <w:color w:val="00B050"/>
                <w:sz w:val="24"/>
                <w:szCs w:val="24"/>
              </w:rPr>
            </w:pPr>
            <w:r w:rsidRPr="00546DDC">
              <w:rPr>
                <w:rFonts w:ascii="Times New Roman" w:hAnsi="Times New Roman" w:cs="Times New Roman"/>
                <w:color w:val="00B050"/>
                <w:sz w:val="24"/>
                <w:szCs w:val="24"/>
              </w:rPr>
              <w:t>с множественным выбором</w:t>
            </w:r>
          </w:p>
          <w:p w14:paraId="302C5977"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color w:val="00B050"/>
                <w:sz w:val="24"/>
                <w:szCs w:val="24"/>
              </w:rPr>
              <w:t>6 шт.</w:t>
            </w:r>
          </w:p>
        </w:tc>
        <w:tc>
          <w:tcPr>
            <w:tcW w:w="1418" w:type="dxa"/>
            <w:tcBorders>
              <w:top w:val="single" w:sz="4" w:space="0" w:color="auto"/>
              <w:left w:val="single" w:sz="4" w:space="0" w:color="auto"/>
              <w:bottom w:val="single" w:sz="4" w:space="0" w:color="auto"/>
              <w:right w:val="single" w:sz="4" w:space="0" w:color="auto"/>
            </w:tcBorders>
          </w:tcPr>
          <w:p w14:paraId="3070F7A2"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78D8CDAD"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К организационно-экономическим формам предпринимательства относят:</w:t>
            </w:r>
          </w:p>
          <w:p w14:paraId="30575F28" w14:textId="77777777" w:rsidR="002647AC" w:rsidRPr="00546DDC" w:rsidRDefault="002647AC" w:rsidP="000A1C05">
            <w:pPr>
              <w:jc w:val="both"/>
              <w:rPr>
                <w:rFonts w:ascii="Times New Roman" w:hAnsi="Times New Roman" w:cs="Times New Roman"/>
                <w:sz w:val="24"/>
                <w:szCs w:val="24"/>
              </w:rPr>
            </w:pPr>
          </w:p>
          <w:p w14:paraId="22EA5E5F" w14:textId="77777777" w:rsidR="002647AC" w:rsidRPr="00546DDC" w:rsidRDefault="002647AC"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14331803"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товарищества</w:t>
            </w:r>
          </w:p>
          <w:p w14:paraId="072CF918" w14:textId="77777777" w:rsidR="002647AC" w:rsidRPr="00546DDC" w:rsidRDefault="002647AC" w:rsidP="000A1C05">
            <w:pPr>
              <w:jc w:val="both"/>
              <w:rPr>
                <w:rFonts w:ascii="Times New Roman" w:hAnsi="Times New Roman" w:cs="Times New Roman"/>
                <w:b/>
                <w:sz w:val="24"/>
                <w:szCs w:val="24"/>
              </w:rPr>
            </w:pPr>
            <w:r w:rsidRPr="00546DDC">
              <w:rPr>
                <w:rFonts w:ascii="Times New Roman" w:hAnsi="Times New Roman" w:cs="Times New Roman"/>
                <w:b/>
                <w:sz w:val="24"/>
                <w:szCs w:val="24"/>
              </w:rPr>
              <w:t>б</w:t>
            </w:r>
            <w:r w:rsidRPr="00546DDC">
              <w:rPr>
                <w:rFonts w:ascii="Times New Roman" w:hAnsi="Times New Roman" w:cs="Times New Roman"/>
                <w:b/>
                <w:sz w:val="24"/>
                <w:szCs w:val="24"/>
              </w:rPr>
              <w:tab/>
              <w:t xml:space="preserve">концерны </w:t>
            </w:r>
          </w:p>
          <w:p w14:paraId="635CC490" w14:textId="77777777" w:rsidR="002647AC" w:rsidRPr="00546DDC" w:rsidRDefault="002647AC" w:rsidP="000A1C05">
            <w:pPr>
              <w:jc w:val="both"/>
              <w:rPr>
                <w:rFonts w:ascii="Times New Roman" w:hAnsi="Times New Roman" w:cs="Times New Roman"/>
                <w:b/>
                <w:sz w:val="24"/>
                <w:szCs w:val="24"/>
              </w:rPr>
            </w:pPr>
            <w:r w:rsidRPr="00546DDC">
              <w:rPr>
                <w:rFonts w:ascii="Times New Roman" w:hAnsi="Times New Roman" w:cs="Times New Roman"/>
                <w:b/>
                <w:sz w:val="24"/>
                <w:szCs w:val="24"/>
              </w:rPr>
              <w:t>в</w:t>
            </w:r>
            <w:r w:rsidRPr="00546DDC">
              <w:rPr>
                <w:rFonts w:ascii="Times New Roman" w:hAnsi="Times New Roman" w:cs="Times New Roman"/>
                <w:b/>
                <w:sz w:val="24"/>
                <w:szCs w:val="24"/>
              </w:rPr>
              <w:tab/>
              <w:t>консорциумы</w:t>
            </w:r>
          </w:p>
          <w:p w14:paraId="78EDC703"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артели</w:t>
            </w:r>
          </w:p>
        </w:tc>
        <w:tc>
          <w:tcPr>
            <w:tcW w:w="2802" w:type="dxa"/>
            <w:tcBorders>
              <w:top w:val="single" w:sz="4" w:space="0" w:color="auto"/>
              <w:left w:val="single" w:sz="4" w:space="0" w:color="auto"/>
              <w:bottom w:val="single" w:sz="4" w:space="0" w:color="auto"/>
              <w:right w:val="single" w:sz="4" w:space="0" w:color="auto"/>
            </w:tcBorders>
          </w:tcPr>
          <w:p w14:paraId="54F8C436"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б, в</w:t>
            </w:r>
          </w:p>
        </w:tc>
      </w:tr>
      <w:tr w:rsidR="002647AC" w:rsidRPr="00546DDC" w14:paraId="4EA400EB" w14:textId="77777777" w:rsidTr="000A1C05">
        <w:tc>
          <w:tcPr>
            <w:tcW w:w="1384" w:type="dxa"/>
            <w:vMerge/>
            <w:tcBorders>
              <w:left w:val="single" w:sz="4" w:space="0" w:color="auto"/>
              <w:right w:val="single" w:sz="4" w:space="0" w:color="auto"/>
            </w:tcBorders>
          </w:tcPr>
          <w:p w14:paraId="2A54C1DE" w14:textId="77777777" w:rsidR="002647AC" w:rsidRPr="00546DDC" w:rsidRDefault="002647AC"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09E1EDE"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1D12ED7D"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К организационно-экономическим формам предпринимательства относят:</w:t>
            </w:r>
          </w:p>
          <w:p w14:paraId="7A2D88C8" w14:textId="77777777" w:rsidR="002647AC" w:rsidRPr="00546DDC" w:rsidRDefault="002647AC" w:rsidP="000A1C05">
            <w:pPr>
              <w:jc w:val="both"/>
              <w:rPr>
                <w:rFonts w:ascii="Times New Roman" w:hAnsi="Times New Roman" w:cs="Times New Roman"/>
                <w:sz w:val="24"/>
                <w:szCs w:val="24"/>
              </w:rPr>
            </w:pPr>
          </w:p>
          <w:p w14:paraId="3FE55F96" w14:textId="77777777" w:rsidR="002647AC" w:rsidRPr="00546DDC" w:rsidRDefault="002647AC"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5D90CBF1"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общества</w:t>
            </w:r>
          </w:p>
          <w:p w14:paraId="16ECBD36" w14:textId="77777777" w:rsidR="002647AC" w:rsidRPr="00546DDC" w:rsidRDefault="002647AC" w:rsidP="000A1C05">
            <w:pPr>
              <w:jc w:val="both"/>
              <w:rPr>
                <w:rFonts w:ascii="Times New Roman" w:hAnsi="Times New Roman" w:cs="Times New Roman"/>
                <w:b/>
                <w:sz w:val="24"/>
                <w:szCs w:val="24"/>
              </w:rPr>
            </w:pPr>
            <w:r w:rsidRPr="00546DDC">
              <w:rPr>
                <w:rFonts w:ascii="Times New Roman" w:hAnsi="Times New Roman" w:cs="Times New Roman"/>
                <w:b/>
                <w:sz w:val="24"/>
                <w:szCs w:val="24"/>
              </w:rPr>
              <w:t>б</w:t>
            </w:r>
            <w:r w:rsidRPr="00546DDC">
              <w:rPr>
                <w:rFonts w:ascii="Times New Roman" w:hAnsi="Times New Roman" w:cs="Times New Roman"/>
                <w:b/>
                <w:sz w:val="24"/>
                <w:szCs w:val="24"/>
              </w:rPr>
              <w:tab/>
              <w:t xml:space="preserve">ассоциации </w:t>
            </w:r>
          </w:p>
          <w:p w14:paraId="1323803C" w14:textId="77777777" w:rsidR="002647AC" w:rsidRPr="00546DDC" w:rsidRDefault="002647AC" w:rsidP="000A1C05">
            <w:pPr>
              <w:jc w:val="both"/>
              <w:rPr>
                <w:rFonts w:ascii="Times New Roman" w:hAnsi="Times New Roman" w:cs="Times New Roman"/>
                <w:b/>
                <w:sz w:val="24"/>
                <w:szCs w:val="24"/>
              </w:rPr>
            </w:pPr>
            <w:r w:rsidRPr="00546DDC">
              <w:rPr>
                <w:rFonts w:ascii="Times New Roman" w:hAnsi="Times New Roman" w:cs="Times New Roman"/>
                <w:b/>
                <w:sz w:val="24"/>
                <w:szCs w:val="24"/>
              </w:rPr>
              <w:t>в</w:t>
            </w:r>
            <w:r w:rsidRPr="00546DDC">
              <w:rPr>
                <w:rFonts w:ascii="Times New Roman" w:hAnsi="Times New Roman" w:cs="Times New Roman"/>
                <w:b/>
                <w:sz w:val="24"/>
                <w:szCs w:val="24"/>
              </w:rPr>
              <w:tab/>
              <w:t>синдикаты</w:t>
            </w:r>
          </w:p>
          <w:p w14:paraId="53FB3970"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lastRenderedPageBreak/>
              <w:t>г</w:t>
            </w:r>
            <w:r w:rsidRPr="00546DDC">
              <w:rPr>
                <w:rFonts w:ascii="Times New Roman" w:hAnsi="Times New Roman" w:cs="Times New Roman"/>
                <w:sz w:val="24"/>
                <w:szCs w:val="24"/>
              </w:rPr>
              <w:tab/>
              <w:t>кооперативы</w:t>
            </w:r>
          </w:p>
        </w:tc>
        <w:tc>
          <w:tcPr>
            <w:tcW w:w="2802" w:type="dxa"/>
            <w:tcBorders>
              <w:top w:val="single" w:sz="4" w:space="0" w:color="auto"/>
              <w:left w:val="single" w:sz="4" w:space="0" w:color="auto"/>
              <w:bottom w:val="single" w:sz="4" w:space="0" w:color="auto"/>
              <w:right w:val="single" w:sz="4" w:space="0" w:color="auto"/>
            </w:tcBorders>
          </w:tcPr>
          <w:p w14:paraId="67D76E01"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lastRenderedPageBreak/>
              <w:t>б, в</w:t>
            </w:r>
          </w:p>
        </w:tc>
      </w:tr>
      <w:tr w:rsidR="002647AC" w:rsidRPr="00546DDC" w14:paraId="5C0BDE28" w14:textId="77777777" w:rsidTr="000A1C05">
        <w:tc>
          <w:tcPr>
            <w:tcW w:w="1384" w:type="dxa"/>
            <w:vMerge/>
            <w:tcBorders>
              <w:left w:val="single" w:sz="4" w:space="0" w:color="auto"/>
              <w:right w:val="single" w:sz="4" w:space="0" w:color="auto"/>
            </w:tcBorders>
          </w:tcPr>
          <w:p w14:paraId="04C40813" w14:textId="77777777" w:rsidR="002647AC" w:rsidRPr="00546DDC" w:rsidRDefault="002647AC"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F766610"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2C36779D"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Организационно-правовая форма юридического лица в наибольшей степени влияет на состав механизмов … </w:t>
            </w:r>
          </w:p>
          <w:p w14:paraId="409788FE" w14:textId="77777777" w:rsidR="002647AC" w:rsidRPr="00546DDC" w:rsidRDefault="002647AC" w:rsidP="000A1C05">
            <w:pPr>
              <w:jc w:val="both"/>
              <w:rPr>
                <w:rFonts w:ascii="Times New Roman" w:hAnsi="Times New Roman" w:cs="Times New Roman"/>
                <w:sz w:val="24"/>
                <w:szCs w:val="24"/>
                <w:u w:val="single"/>
              </w:rPr>
            </w:pPr>
          </w:p>
          <w:p w14:paraId="106F52A4" w14:textId="77777777" w:rsidR="002647AC" w:rsidRPr="00546DDC" w:rsidRDefault="002647AC"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19C2134E" w14:textId="77777777" w:rsidR="002647AC" w:rsidRPr="00546DDC" w:rsidRDefault="002647AC" w:rsidP="000A1C05">
            <w:pPr>
              <w:jc w:val="both"/>
              <w:rPr>
                <w:rFonts w:ascii="Times New Roman" w:hAnsi="Times New Roman" w:cs="Times New Roman"/>
                <w:b/>
                <w:sz w:val="24"/>
                <w:szCs w:val="24"/>
              </w:rPr>
            </w:pPr>
            <w:r w:rsidRPr="00546DDC">
              <w:rPr>
                <w:rFonts w:ascii="Times New Roman" w:hAnsi="Times New Roman" w:cs="Times New Roman"/>
                <w:b/>
                <w:sz w:val="24"/>
                <w:szCs w:val="24"/>
              </w:rPr>
              <w:t>а</w:t>
            </w:r>
            <w:r w:rsidRPr="00546DDC">
              <w:rPr>
                <w:rFonts w:ascii="Times New Roman" w:hAnsi="Times New Roman" w:cs="Times New Roman"/>
                <w:b/>
                <w:sz w:val="24"/>
                <w:szCs w:val="24"/>
              </w:rPr>
              <w:tab/>
              <w:t>экономических</w:t>
            </w:r>
          </w:p>
          <w:p w14:paraId="456B53E1"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правовых</w:t>
            </w:r>
          </w:p>
          <w:p w14:paraId="417DAF96" w14:textId="77777777" w:rsidR="002647AC" w:rsidRPr="00546DDC" w:rsidRDefault="002647AC" w:rsidP="000A1C05">
            <w:pPr>
              <w:jc w:val="both"/>
              <w:rPr>
                <w:rFonts w:ascii="Times New Roman" w:hAnsi="Times New Roman" w:cs="Times New Roman"/>
                <w:b/>
                <w:sz w:val="24"/>
                <w:szCs w:val="24"/>
              </w:rPr>
            </w:pPr>
            <w:r w:rsidRPr="00546DDC">
              <w:rPr>
                <w:rFonts w:ascii="Times New Roman" w:hAnsi="Times New Roman" w:cs="Times New Roman"/>
                <w:b/>
                <w:sz w:val="24"/>
                <w:szCs w:val="24"/>
              </w:rPr>
              <w:t>в</w:t>
            </w:r>
            <w:r w:rsidRPr="00546DDC">
              <w:rPr>
                <w:rFonts w:ascii="Times New Roman" w:hAnsi="Times New Roman" w:cs="Times New Roman"/>
                <w:b/>
                <w:sz w:val="24"/>
                <w:szCs w:val="24"/>
              </w:rPr>
              <w:tab/>
              <w:t>организационных</w:t>
            </w:r>
          </w:p>
          <w:p w14:paraId="0DC5E6F6"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мотивационных</w:t>
            </w:r>
          </w:p>
        </w:tc>
        <w:tc>
          <w:tcPr>
            <w:tcW w:w="2802" w:type="dxa"/>
            <w:tcBorders>
              <w:top w:val="single" w:sz="4" w:space="0" w:color="auto"/>
              <w:left w:val="single" w:sz="4" w:space="0" w:color="auto"/>
              <w:bottom w:val="single" w:sz="4" w:space="0" w:color="auto"/>
              <w:right w:val="single" w:sz="4" w:space="0" w:color="auto"/>
            </w:tcBorders>
          </w:tcPr>
          <w:p w14:paraId="7C3A1A32"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а, в</w:t>
            </w:r>
          </w:p>
        </w:tc>
      </w:tr>
      <w:tr w:rsidR="002647AC" w:rsidRPr="00546DDC" w14:paraId="2B2067D7" w14:textId="77777777" w:rsidTr="000A1C05">
        <w:tc>
          <w:tcPr>
            <w:tcW w:w="1384" w:type="dxa"/>
            <w:vMerge/>
            <w:tcBorders>
              <w:left w:val="single" w:sz="4" w:space="0" w:color="auto"/>
              <w:right w:val="single" w:sz="4" w:space="0" w:color="auto"/>
            </w:tcBorders>
          </w:tcPr>
          <w:p w14:paraId="4E56973F" w14:textId="77777777" w:rsidR="002647AC" w:rsidRPr="00546DDC" w:rsidRDefault="002647AC"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AF5293F"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5A3C3C2A"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Субъектами регулируемых нормами права хозяйственных отношений являются:</w:t>
            </w:r>
          </w:p>
          <w:p w14:paraId="53DCEED9" w14:textId="77777777" w:rsidR="002647AC" w:rsidRPr="00546DDC" w:rsidRDefault="002647AC" w:rsidP="000A1C05">
            <w:pPr>
              <w:jc w:val="both"/>
              <w:rPr>
                <w:rFonts w:ascii="Times New Roman" w:hAnsi="Times New Roman" w:cs="Times New Roman"/>
                <w:sz w:val="24"/>
                <w:szCs w:val="24"/>
                <w:u w:val="single"/>
              </w:rPr>
            </w:pPr>
            <w:r w:rsidRPr="00546DDC">
              <w:rPr>
                <w:rFonts w:ascii="Times New Roman" w:hAnsi="Times New Roman" w:cs="Times New Roman"/>
                <w:sz w:val="24"/>
                <w:szCs w:val="24"/>
              </w:rPr>
              <w:t xml:space="preserve"> </w:t>
            </w:r>
          </w:p>
          <w:p w14:paraId="5DC3E1A2" w14:textId="77777777" w:rsidR="002647AC" w:rsidRPr="00546DDC" w:rsidRDefault="002647AC"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3EB3E5C9" w14:textId="77777777" w:rsidR="002647AC" w:rsidRPr="00546DDC" w:rsidRDefault="002647AC" w:rsidP="000A1C05">
            <w:pPr>
              <w:jc w:val="both"/>
              <w:rPr>
                <w:rFonts w:ascii="Times New Roman" w:hAnsi="Times New Roman" w:cs="Times New Roman"/>
                <w:b/>
                <w:sz w:val="24"/>
                <w:szCs w:val="24"/>
              </w:rPr>
            </w:pPr>
            <w:r w:rsidRPr="00546DDC">
              <w:rPr>
                <w:rFonts w:ascii="Times New Roman" w:hAnsi="Times New Roman" w:cs="Times New Roman"/>
                <w:b/>
                <w:sz w:val="24"/>
                <w:szCs w:val="24"/>
              </w:rPr>
              <w:t>а</w:t>
            </w:r>
            <w:r w:rsidRPr="00546DDC">
              <w:rPr>
                <w:rFonts w:ascii="Times New Roman" w:hAnsi="Times New Roman" w:cs="Times New Roman"/>
                <w:b/>
                <w:sz w:val="24"/>
                <w:szCs w:val="24"/>
              </w:rPr>
              <w:tab/>
              <w:t>юридические лица</w:t>
            </w:r>
          </w:p>
          <w:p w14:paraId="16831302" w14:textId="77777777" w:rsidR="002647AC" w:rsidRPr="00546DDC" w:rsidRDefault="002647AC" w:rsidP="000A1C05">
            <w:pPr>
              <w:jc w:val="both"/>
              <w:rPr>
                <w:rFonts w:ascii="Times New Roman" w:hAnsi="Times New Roman" w:cs="Times New Roman"/>
                <w:b/>
                <w:sz w:val="24"/>
                <w:szCs w:val="24"/>
              </w:rPr>
            </w:pPr>
            <w:r w:rsidRPr="00546DDC">
              <w:rPr>
                <w:rFonts w:ascii="Times New Roman" w:hAnsi="Times New Roman" w:cs="Times New Roman"/>
                <w:b/>
                <w:sz w:val="24"/>
                <w:szCs w:val="24"/>
              </w:rPr>
              <w:t>б</w:t>
            </w:r>
            <w:r w:rsidRPr="00546DDC">
              <w:rPr>
                <w:rFonts w:ascii="Times New Roman" w:hAnsi="Times New Roman" w:cs="Times New Roman"/>
                <w:b/>
                <w:sz w:val="24"/>
                <w:szCs w:val="24"/>
              </w:rPr>
              <w:tab/>
              <w:t>граждане Российской Федерации</w:t>
            </w:r>
          </w:p>
          <w:p w14:paraId="3D7CF60A" w14:textId="77777777" w:rsidR="002647AC" w:rsidRPr="00546DDC" w:rsidRDefault="002647AC" w:rsidP="000A1C05">
            <w:pPr>
              <w:jc w:val="both"/>
              <w:rPr>
                <w:rFonts w:ascii="Times New Roman" w:hAnsi="Times New Roman" w:cs="Times New Roman"/>
                <w:b/>
                <w:sz w:val="24"/>
                <w:szCs w:val="24"/>
              </w:rPr>
            </w:pPr>
            <w:r w:rsidRPr="00546DDC">
              <w:rPr>
                <w:rFonts w:ascii="Times New Roman" w:hAnsi="Times New Roman" w:cs="Times New Roman"/>
                <w:b/>
                <w:sz w:val="24"/>
                <w:szCs w:val="24"/>
              </w:rPr>
              <w:t>в</w:t>
            </w:r>
            <w:r w:rsidRPr="00546DDC">
              <w:rPr>
                <w:rFonts w:ascii="Times New Roman" w:hAnsi="Times New Roman" w:cs="Times New Roman"/>
                <w:b/>
                <w:sz w:val="24"/>
                <w:szCs w:val="24"/>
              </w:rPr>
              <w:tab/>
              <w:t>муниципальные образования</w:t>
            </w:r>
          </w:p>
          <w:p w14:paraId="7DF7ADF4"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иностранные государства</w:t>
            </w:r>
          </w:p>
        </w:tc>
        <w:tc>
          <w:tcPr>
            <w:tcW w:w="2802" w:type="dxa"/>
            <w:tcBorders>
              <w:top w:val="single" w:sz="4" w:space="0" w:color="auto"/>
              <w:left w:val="single" w:sz="4" w:space="0" w:color="auto"/>
              <w:bottom w:val="single" w:sz="4" w:space="0" w:color="auto"/>
              <w:right w:val="single" w:sz="4" w:space="0" w:color="auto"/>
            </w:tcBorders>
          </w:tcPr>
          <w:p w14:paraId="21D95F0E"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а, б, в</w:t>
            </w:r>
          </w:p>
        </w:tc>
      </w:tr>
      <w:tr w:rsidR="002647AC" w:rsidRPr="00546DDC" w14:paraId="20B49180" w14:textId="77777777" w:rsidTr="000A1C05">
        <w:tc>
          <w:tcPr>
            <w:tcW w:w="1384" w:type="dxa"/>
            <w:vMerge/>
            <w:tcBorders>
              <w:left w:val="single" w:sz="4" w:space="0" w:color="auto"/>
              <w:right w:val="single" w:sz="4" w:space="0" w:color="auto"/>
            </w:tcBorders>
          </w:tcPr>
          <w:p w14:paraId="153C6F16" w14:textId="77777777" w:rsidR="002647AC" w:rsidRPr="00546DDC" w:rsidRDefault="002647AC"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A7E5983"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6C3CCB1B"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Защиту нарушенных или оспоренных гражданских прав осуществляет: </w:t>
            </w:r>
          </w:p>
          <w:p w14:paraId="7348C6D0" w14:textId="77777777" w:rsidR="002647AC" w:rsidRPr="00546DDC" w:rsidRDefault="002647AC" w:rsidP="000A1C05">
            <w:pPr>
              <w:jc w:val="both"/>
              <w:rPr>
                <w:rFonts w:ascii="Times New Roman" w:hAnsi="Times New Roman" w:cs="Times New Roman"/>
                <w:sz w:val="24"/>
                <w:szCs w:val="24"/>
              </w:rPr>
            </w:pPr>
          </w:p>
          <w:p w14:paraId="4A000B14" w14:textId="77777777" w:rsidR="002647AC" w:rsidRPr="00546DDC" w:rsidRDefault="002647AC"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7EB5DF4B"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адвокатура</w:t>
            </w:r>
          </w:p>
          <w:p w14:paraId="22444911" w14:textId="77777777" w:rsidR="002647AC" w:rsidRPr="00546DDC" w:rsidRDefault="002647AC" w:rsidP="000A1C05">
            <w:pPr>
              <w:jc w:val="both"/>
              <w:rPr>
                <w:rFonts w:ascii="Times New Roman" w:hAnsi="Times New Roman" w:cs="Times New Roman"/>
                <w:b/>
                <w:sz w:val="24"/>
                <w:szCs w:val="24"/>
              </w:rPr>
            </w:pPr>
            <w:r w:rsidRPr="00546DDC">
              <w:rPr>
                <w:rFonts w:ascii="Times New Roman" w:hAnsi="Times New Roman" w:cs="Times New Roman"/>
                <w:b/>
                <w:sz w:val="24"/>
                <w:szCs w:val="24"/>
              </w:rPr>
              <w:t>б</w:t>
            </w:r>
            <w:r w:rsidRPr="00546DDC">
              <w:rPr>
                <w:rFonts w:ascii="Times New Roman" w:hAnsi="Times New Roman" w:cs="Times New Roman"/>
                <w:b/>
                <w:sz w:val="24"/>
                <w:szCs w:val="24"/>
              </w:rPr>
              <w:tab/>
              <w:t>арбитражный суд</w:t>
            </w:r>
          </w:p>
          <w:p w14:paraId="30B3DEBA" w14:textId="77777777" w:rsidR="002647AC" w:rsidRPr="00546DDC" w:rsidRDefault="002647AC" w:rsidP="000A1C05">
            <w:pPr>
              <w:jc w:val="both"/>
              <w:rPr>
                <w:rFonts w:ascii="Times New Roman" w:hAnsi="Times New Roman" w:cs="Times New Roman"/>
                <w:b/>
                <w:sz w:val="24"/>
                <w:szCs w:val="24"/>
              </w:rPr>
            </w:pPr>
            <w:r w:rsidRPr="00546DDC">
              <w:rPr>
                <w:rFonts w:ascii="Times New Roman" w:hAnsi="Times New Roman" w:cs="Times New Roman"/>
                <w:b/>
                <w:sz w:val="24"/>
                <w:szCs w:val="24"/>
              </w:rPr>
              <w:t>в</w:t>
            </w:r>
            <w:r w:rsidRPr="00546DDC">
              <w:rPr>
                <w:rFonts w:ascii="Times New Roman" w:hAnsi="Times New Roman" w:cs="Times New Roman"/>
                <w:b/>
                <w:sz w:val="24"/>
                <w:szCs w:val="24"/>
              </w:rPr>
              <w:tab/>
              <w:t>третейский суд</w:t>
            </w:r>
          </w:p>
          <w:p w14:paraId="7F745F55"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b/>
                <w:sz w:val="24"/>
                <w:szCs w:val="24"/>
              </w:rPr>
              <w:t>г</w:t>
            </w:r>
            <w:r w:rsidRPr="00546DDC">
              <w:rPr>
                <w:rFonts w:ascii="Times New Roman" w:hAnsi="Times New Roman" w:cs="Times New Roman"/>
                <w:b/>
                <w:sz w:val="24"/>
                <w:szCs w:val="24"/>
              </w:rPr>
              <w:tab/>
              <w:t>орган исполнительной власти и управления</w:t>
            </w:r>
          </w:p>
        </w:tc>
        <w:tc>
          <w:tcPr>
            <w:tcW w:w="2802" w:type="dxa"/>
            <w:tcBorders>
              <w:top w:val="single" w:sz="4" w:space="0" w:color="auto"/>
              <w:left w:val="single" w:sz="4" w:space="0" w:color="auto"/>
              <w:bottom w:val="single" w:sz="4" w:space="0" w:color="auto"/>
              <w:right w:val="single" w:sz="4" w:space="0" w:color="auto"/>
            </w:tcBorders>
          </w:tcPr>
          <w:p w14:paraId="2E7A30F2"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б, в, г</w:t>
            </w:r>
          </w:p>
        </w:tc>
      </w:tr>
      <w:tr w:rsidR="002647AC" w:rsidRPr="00546DDC" w14:paraId="70B4F51B" w14:textId="77777777" w:rsidTr="000A1C05">
        <w:tc>
          <w:tcPr>
            <w:tcW w:w="1384" w:type="dxa"/>
            <w:vMerge/>
            <w:tcBorders>
              <w:left w:val="single" w:sz="4" w:space="0" w:color="auto"/>
              <w:bottom w:val="single" w:sz="4" w:space="0" w:color="auto"/>
              <w:right w:val="single" w:sz="4" w:space="0" w:color="auto"/>
            </w:tcBorders>
          </w:tcPr>
          <w:p w14:paraId="4A3EB052" w14:textId="77777777" w:rsidR="002647AC" w:rsidRPr="00546DDC" w:rsidRDefault="002647AC"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1FF04F1"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0F6D7283"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Норма права — правовое предписание, в содержание которого входят:</w:t>
            </w:r>
          </w:p>
          <w:p w14:paraId="74CEC0B6"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 </w:t>
            </w:r>
          </w:p>
          <w:p w14:paraId="3AC3FE01" w14:textId="77777777" w:rsidR="002647AC" w:rsidRPr="00546DDC" w:rsidRDefault="002647AC"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0BF437D2" w14:textId="77777777" w:rsidR="002647AC" w:rsidRPr="00546DDC" w:rsidRDefault="002647AC" w:rsidP="000A1C05">
            <w:pPr>
              <w:jc w:val="both"/>
              <w:rPr>
                <w:rFonts w:ascii="Times New Roman" w:hAnsi="Times New Roman" w:cs="Times New Roman"/>
                <w:b/>
                <w:sz w:val="24"/>
                <w:szCs w:val="24"/>
              </w:rPr>
            </w:pPr>
            <w:r w:rsidRPr="00546DDC">
              <w:rPr>
                <w:rFonts w:ascii="Times New Roman" w:hAnsi="Times New Roman" w:cs="Times New Roman"/>
                <w:b/>
                <w:sz w:val="24"/>
                <w:szCs w:val="24"/>
              </w:rPr>
              <w:t>а</w:t>
            </w:r>
            <w:r w:rsidRPr="00546DDC">
              <w:rPr>
                <w:rFonts w:ascii="Times New Roman" w:hAnsi="Times New Roman" w:cs="Times New Roman"/>
                <w:b/>
                <w:sz w:val="24"/>
                <w:szCs w:val="24"/>
              </w:rPr>
              <w:tab/>
              <w:t>гипотеза</w:t>
            </w:r>
          </w:p>
          <w:p w14:paraId="330E2365"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ссылка на конкретный правовой документ</w:t>
            </w:r>
          </w:p>
          <w:p w14:paraId="4070A4B2" w14:textId="77777777" w:rsidR="002647AC" w:rsidRPr="00546DDC" w:rsidRDefault="002647AC" w:rsidP="000A1C05">
            <w:pPr>
              <w:jc w:val="both"/>
              <w:rPr>
                <w:rFonts w:ascii="Times New Roman" w:hAnsi="Times New Roman" w:cs="Times New Roman"/>
                <w:b/>
                <w:sz w:val="24"/>
                <w:szCs w:val="24"/>
              </w:rPr>
            </w:pPr>
            <w:r w:rsidRPr="00546DDC">
              <w:rPr>
                <w:rFonts w:ascii="Times New Roman" w:hAnsi="Times New Roman" w:cs="Times New Roman"/>
                <w:b/>
                <w:sz w:val="24"/>
                <w:szCs w:val="24"/>
              </w:rPr>
              <w:t>в</w:t>
            </w:r>
            <w:r w:rsidRPr="00546DDC">
              <w:rPr>
                <w:rFonts w:ascii="Times New Roman" w:hAnsi="Times New Roman" w:cs="Times New Roman"/>
                <w:b/>
                <w:sz w:val="24"/>
                <w:szCs w:val="24"/>
              </w:rPr>
              <w:tab/>
              <w:t>диспозиция</w:t>
            </w:r>
          </w:p>
          <w:p w14:paraId="3C6B13AF"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совокупность юридических приемов и средств регулирования правовых отношений</w:t>
            </w:r>
          </w:p>
        </w:tc>
        <w:tc>
          <w:tcPr>
            <w:tcW w:w="2802" w:type="dxa"/>
            <w:tcBorders>
              <w:top w:val="single" w:sz="4" w:space="0" w:color="auto"/>
              <w:left w:val="single" w:sz="4" w:space="0" w:color="auto"/>
              <w:bottom w:val="single" w:sz="4" w:space="0" w:color="auto"/>
              <w:right w:val="single" w:sz="4" w:space="0" w:color="auto"/>
            </w:tcBorders>
          </w:tcPr>
          <w:p w14:paraId="72DF044D"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а, в</w:t>
            </w:r>
          </w:p>
        </w:tc>
      </w:tr>
      <w:tr w:rsidR="002647AC" w:rsidRPr="00546DDC" w14:paraId="62F66A01" w14:textId="77777777" w:rsidTr="000A1C05">
        <w:tc>
          <w:tcPr>
            <w:tcW w:w="1384" w:type="dxa"/>
            <w:vMerge w:val="restart"/>
            <w:tcBorders>
              <w:top w:val="single" w:sz="4" w:space="0" w:color="auto"/>
              <w:left w:val="single" w:sz="4" w:space="0" w:color="auto"/>
              <w:right w:val="single" w:sz="4" w:space="0" w:color="auto"/>
            </w:tcBorders>
          </w:tcPr>
          <w:p w14:paraId="692C05D1"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 xml:space="preserve">Задания </w:t>
            </w:r>
            <w:r w:rsidRPr="00546DDC">
              <w:rPr>
                <w:rFonts w:ascii="Times New Roman" w:hAnsi="Times New Roman" w:cs="Times New Roman"/>
                <w:b/>
                <w:sz w:val="24"/>
                <w:szCs w:val="24"/>
              </w:rPr>
              <w:t>закрытого</w:t>
            </w:r>
            <w:r w:rsidRPr="00546DDC">
              <w:rPr>
                <w:rFonts w:ascii="Times New Roman" w:hAnsi="Times New Roman" w:cs="Times New Roman"/>
                <w:sz w:val="24"/>
                <w:szCs w:val="24"/>
              </w:rPr>
              <w:t xml:space="preserve"> типа </w:t>
            </w:r>
          </w:p>
          <w:p w14:paraId="58E80A40" w14:textId="77777777" w:rsidR="002647AC" w:rsidRPr="00546DDC" w:rsidRDefault="002647AC" w:rsidP="000A1C05">
            <w:pPr>
              <w:rPr>
                <w:rFonts w:ascii="Times New Roman" w:hAnsi="Times New Roman" w:cs="Times New Roman"/>
                <w:color w:val="00B050"/>
                <w:sz w:val="24"/>
                <w:szCs w:val="24"/>
              </w:rPr>
            </w:pPr>
            <w:r w:rsidRPr="00546DDC">
              <w:rPr>
                <w:rFonts w:ascii="Times New Roman" w:hAnsi="Times New Roman" w:cs="Times New Roman"/>
                <w:color w:val="00B050"/>
                <w:sz w:val="24"/>
                <w:szCs w:val="24"/>
              </w:rPr>
              <w:t>на соответствие</w:t>
            </w:r>
          </w:p>
          <w:p w14:paraId="58DE2598"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color w:val="00B050"/>
                <w:sz w:val="24"/>
                <w:szCs w:val="24"/>
              </w:rPr>
              <w:t>3 шт.</w:t>
            </w:r>
          </w:p>
        </w:tc>
        <w:tc>
          <w:tcPr>
            <w:tcW w:w="1418" w:type="dxa"/>
            <w:tcBorders>
              <w:top w:val="single" w:sz="4" w:space="0" w:color="auto"/>
              <w:left w:val="single" w:sz="4" w:space="0" w:color="auto"/>
              <w:bottom w:val="single" w:sz="4" w:space="0" w:color="auto"/>
              <w:right w:val="single" w:sz="4" w:space="0" w:color="auto"/>
            </w:tcBorders>
          </w:tcPr>
          <w:p w14:paraId="5D552B15"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2762AFEE"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Установите соответствие между терминами и их определениями.</w:t>
            </w:r>
          </w:p>
          <w:p w14:paraId="1003F523" w14:textId="77777777" w:rsidR="002647AC" w:rsidRPr="00546DDC" w:rsidRDefault="002647AC" w:rsidP="000A1C05">
            <w:pPr>
              <w:jc w:val="both"/>
              <w:rPr>
                <w:rFonts w:ascii="Times New Roman" w:hAnsi="Times New Roman" w:cs="Times New Roman"/>
                <w:sz w:val="24"/>
                <w:szCs w:val="24"/>
              </w:rPr>
            </w:pPr>
          </w:p>
          <w:p w14:paraId="02DFF19F" w14:textId="77777777" w:rsidR="002647AC" w:rsidRPr="00546DDC" w:rsidRDefault="002647AC"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64451330"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 xml:space="preserve">Конкуренция </w:t>
            </w:r>
          </w:p>
          <w:p w14:paraId="48FDFBA5"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 xml:space="preserve">Монополия  </w:t>
            </w:r>
          </w:p>
          <w:p w14:paraId="52ABC64D"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Картель</w:t>
            </w:r>
          </w:p>
          <w:p w14:paraId="22E35E40"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Консигнация</w:t>
            </w:r>
          </w:p>
          <w:p w14:paraId="07A394C5" w14:textId="77777777" w:rsidR="002647AC" w:rsidRPr="00546DDC" w:rsidRDefault="002647AC" w:rsidP="000A1C05">
            <w:pPr>
              <w:jc w:val="both"/>
              <w:rPr>
                <w:rFonts w:ascii="Times New Roman" w:hAnsi="Times New Roman" w:cs="Times New Roman"/>
                <w:sz w:val="24"/>
                <w:szCs w:val="24"/>
              </w:rPr>
            </w:pPr>
          </w:p>
          <w:p w14:paraId="298F030A"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1</w:t>
            </w:r>
            <w:r w:rsidRPr="00546DDC">
              <w:rPr>
                <w:rFonts w:ascii="Times New Roman" w:hAnsi="Times New Roman" w:cs="Times New Roman"/>
                <w:sz w:val="24"/>
                <w:szCs w:val="24"/>
              </w:rPr>
              <w:tab/>
              <w:t>вид торгово-посреднической операции, когда посредник продает товар со своего склада на основе договора поручения</w:t>
            </w:r>
          </w:p>
          <w:p w14:paraId="6E745652"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2</w:t>
            </w:r>
            <w:r w:rsidRPr="00546DDC">
              <w:rPr>
                <w:rFonts w:ascii="Times New Roman" w:hAnsi="Times New Roman" w:cs="Times New Roman"/>
                <w:sz w:val="24"/>
                <w:szCs w:val="24"/>
              </w:rPr>
              <w:tab/>
              <w:t>экономическое состязание изготовителей одинаковых товаров на рынке за привлечение как можно большего числа покупателей и получение благодаря этому максимальной выгоды</w:t>
            </w:r>
          </w:p>
          <w:p w14:paraId="002070C5"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lastRenderedPageBreak/>
              <w:t>3</w:t>
            </w:r>
            <w:r w:rsidRPr="00546DDC">
              <w:rPr>
                <w:rFonts w:ascii="Times New Roman" w:hAnsi="Times New Roman" w:cs="Times New Roman"/>
                <w:sz w:val="24"/>
                <w:szCs w:val="24"/>
              </w:rPr>
              <w:tab/>
              <w:t>ситуация, когда на рынке имеется только один продавец и множество покупателей</w:t>
            </w:r>
          </w:p>
          <w:p w14:paraId="7792D51C"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4</w:t>
            </w:r>
            <w:r w:rsidRPr="00546DDC">
              <w:rPr>
                <w:rFonts w:ascii="Times New Roman" w:hAnsi="Times New Roman" w:cs="Times New Roman"/>
                <w:sz w:val="24"/>
                <w:szCs w:val="24"/>
              </w:rPr>
              <w:tab/>
              <w:t>соглашение между предприятиями одной отрасли о ценах на продукцию, услуги, о разделе рынков сбыта, долях в общем объеме производства</w:t>
            </w:r>
          </w:p>
        </w:tc>
        <w:tc>
          <w:tcPr>
            <w:tcW w:w="2802" w:type="dxa"/>
            <w:tcBorders>
              <w:top w:val="single" w:sz="4" w:space="0" w:color="auto"/>
              <w:left w:val="single" w:sz="4" w:space="0" w:color="auto"/>
              <w:bottom w:val="single" w:sz="4" w:space="0" w:color="auto"/>
              <w:right w:val="single" w:sz="4" w:space="0" w:color="auto"/>
            </w:tcBorders>
          </w:tcPr>
          <w:p w14:paraId="57067F12"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lastRenderedPageBreak/>
              <w:t>а – 2</w:t>
            </w:r>
          </w:p>
          <w:p w14:paraId="2F45ACFB"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б – 3</w:t>
            </w:r>
          </w:p>
          <w:p w14:paraId="1F09F20D"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в – 4</w:t>
            </w:r>
          </w:p>
          <w:p w14:paraId="5B97A088"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г – 1</w:t>
            </w:r>
          </w:p>
        </w:tc>
      </w:tr>
      <w:tr w:rsidR="002647AC" w:rsidRPr="00546DDC" w14:paraId="1B344D35" w14:textId="77777777" w:rsidTr="000A1C05">
        <w:tc>
          <w:tcPr>
            <w:tcW w:w="1384" w:type="dxa"/>
            <w:vMerge/>
            <w:tcBorders>
              <w:left w:val="single" w:sz="4" w:space="0" w:color="auto"/>
              <w:right w:val="single" w:sz="4" w:space="0" w:color="auto"/>
            </w:tcBorders>
          </w:tcPr>
          <w:p w14:paraId="224D9815" w14:textId="77777777" w:rsidR="002647AC" w:rsidRPr="00546DDC" w:rsidRDefault="002647AC"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5D030CD"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6EECF3C6"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Установите соответствие.</w:t>
            </w:r>
          </w:p>
          <w:p w14:paraId="1350E1D4" w14:textId="77777777" w:rsidR="002647AC" w:rsidRPr="00546DDC" w:rsidRDefault="002647AC" w:rsidP="000A1C05">
            <w:pPr>
              <w:jc w:val="both"/>
              <w:rPr>
                <w:rFonts w:ascii="Times New Roman" w:hAnsi="Times New Roman" w:cs="Times New Roman"/>
                <w:sz w:val="24"/>
                <w:szCs w:val="24"/>
              </w:rPr>
            </w:pPr>
          </w:p>
          <w:p w14:paraId="20F42EE6" w14:textId="77777777" w:rsidR="002647AC" w:rsidRPr="00546DDC" w:rsidRDefault="002647AC"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52B7FFD3"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Раздел бизнес-плана, который необходимо посвятить планированию финансового обеспечения деятельности фирмы с целью наиболее эффективного использования имеющихся денежных средств:</w:t>
            </w:r>
          </w:p>
          <w:p w14:paraId="77DE2C6C"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Раздел бизнес-плана, который направлен на изучение рынков и позволяет предпринимателю четко представить, кто будет покупать его товар и где его ниша на рынке:</w:t>
            </w:r>
          </w:p>
          <w:p w14:paraId="215B2538"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Раздел бизнес-плана, в котором определяются все направления деятельности фирмы, целевые рынки фирмы по каждому направлению, устанавливаются цели и стратегии их достижения, а также помещается информация, дающая представление о фирме:</w:t>
            </w:r>
          </w:p>
          <w:p w14:paraId="40AFA418"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lastRenderedPageBreak/>
              <w:t>г</w:t>
            </w:r>
            <w:r w:rsidRPr="00546DDC">
              <w:rPr>
                <w:rFonts w:ascii="Times New Roman" w:hAnsi="Times New Roman" w:cs="Times New Roman"/>
                <w:sz w:val="24"/>
                <w:szCs w:val="24"/>
              </w:rPr>
              <w:tab/>
              <w:t>Раздел бизнес-плана, в которой раскрывается правовая форма организации и причины её выбора, структура, режим работы и штатное расписание:</w:t>
            </w:r>
          </w:p>
          <w:p w14:paraId="2D3702E3" w14:textId="77777777" w:rsidR="002647AC" w:rsidRPr="00546DDC" w:rsidRDefault="002647AC" w:rsidP="000A1C05">
            <w:pPr>
              <w:jc w:val="both"/>
              <w:rPr>
                <w:rFonts w:ascii="Times New Roman" w:hAnsi="Times New Roman" w:cs="Times New Roman"/>
                <w:sz w:val="24"/>
                <w:szCs w:val="24"/>
              </w:rPr>
            </w:pPr>
          </w:p>
          <w:p w14:paraId="327693F6"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1</w:t>
            </w:r>
            <w:r w:rsidRPr="00546DDC">
              <w:rPr>
                <w:rFonts w:ascii="Times New Roman" w:hAnsi="Times New Roman" w:cs="Times New Roman"/>
                <w:sz w:val="24"/>
                <w:szCs w:val="24"/>
              </w:rPr>
              <w:tab/>
              <w:t>«Организационный план»</w:t>
            </w:r>
          </w:p>
          <w:p w14:paraId="0A170183"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2</w:t>
            </w:r>
            <w:r w:rsidRPr="00546DDC">
              <w:rPr>
                <w:rFonts w:ascii="Times New Roman" w:hAnsi="Times New Roman" w:cs="Times New Roman"/>
                <w:sz w:val="24"/>
                <w:szCs w:val="24"/>
              </w:rPr>
              <w:tab/>
              <w:t>«Финансовый план и стратегия финансирования»</w:t>
            </w:r>
          </w:p>
          <w:p w14:paraId="2FA1BA75"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3</w:t>
            </w:r>
            <w:r w:rsidRPr="00546DDC">
              <w:rPr>
                <w:rFonts w:ascii="Times New Roman" w:hAnsi="Times New Roman" w:cs="Times New Roman"/>
                <w:sz w:val="24"/>
                <w:szCs w:val="24"/>
              </w:rPr>
              <w:tab/>
              <w:t>«Возможности фирмы (резюме)»</w:t>
            </w:r>
          </w:p>
          <w:p w14:paraId="6A7AF95C"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4</w:t>
            </w:r>
            <w:r w:rsidRPr="00546DDC">
              <w:rPr>
                <w:rFonts w:ascii="Times New Roman" w:hAnsi="Times New Roman" w:cs="Times New Roman"/>
                <w:sz w:val="24"/>
                <w:szCs w:val="24"/>
              </w:rPr>
              <w:tab/>
              <w:t>«Рынки сбыта товаров (услуг)»</w:t>
            </w:r>
          </w:p>
        </w:tc>
        <w:tc>
          <w:tcPr>
            <w:tcW w:w="2802" w:type="dxa"/>
            <w:tcBorders>
              <w:top w:val="single" w:sz="4" w:space="0" w:color="auto"/>
              <w:left w:val="single" w:sz="4" w:space="0" w:color="auto"/>
              <w:bottom w:val="single" w:sz="4" w:space="0" w:color="auto"/>
              <w:right w:val="single" w:sz="4" w:space="0" w:color="auto"/>
            </w:tcBorders>
          </w:tcPr>
          <w:p w14:paraId="0ABD3CFB"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lastRenderedPageBreak/>
              <w:t>а – 2</w:t>
            </w:r>
          </w:p>
          <w:p w14:paraId="18D914A5"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б – 4</w:t>
            </w:r>
          </w:p>
          <w:p w14:paraId="5AF9BEE7"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в – 3</w:t>
            </w:r>
          </w:p>
          <w:p w14:paraId="3A1D9044"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г – 1</w:t>
            </w:r>
          </w:p>
        </w:tc>
      </w:tr>
      <w:tr w:rsidR="002647AC" w:rsidRPr="00546DDC" w14:paraId="0EE33CA8" w14:textId="77777777" w:rsidTr="000A1C05">
        <w:tc>
          <w:tcPr>
            <w:tcW w:w="1384" w:type="dxa"/>
            <w:vMerge/>
            <w:tcBorders>
              <w:left w:val="single" w:sz="4" w:space="0" w:color="auto"/>
              <w:bottom w:val="single" w:sz="4" w:space="0" w:color="auto"/>
              <w:right w:val="single" w:sz="4" w:space="0" w:color="auto"/>
            </w:tcBorders>
          </w:tcPr>
          <w:p w14:paraId="4082AF30" w14:textId="77777777" w:rsidR="002647AC" w:rsidRPr="00546DDC" w:rsidRDefault="002647AC"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087A278"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1E70D43A"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Установите соответствие.</w:t>
            </w:r>
          </w:p>
          <w:p w14:paraId="698A67A5" w14:textId="77777777" w:rsidR="002647AC" w:rsidRPr="00546DDC" w:rsidRDefault="002647AC" w:rsidP="000A1C05">
            <w:pPr>
              <w:jc w:val="both"/>
              <w:rPr>
                <w:rFonts w:ascii="Times New Roman" w:hAnsi="Times New Roman" w:cs="Times New Roman"/>
                <w:sz w:val="24"/>
                <w:szCs w:val="24"/>
              </w:rPr>
            </w:pPr>
          </w:p>
          <w:p w14:paraId="7DB71614" w14:textId="77777777" w:rsidR="002647AC" w:rsidRPr="00546DDC" w:rsidRDefault="002647AC"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73D7081B"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Планово-отчетный документ, который подводит итог экономической и финансовой работе фирмы за отчетный период</w:t>
            </w:r>
          </w:p>
          <w:p w14:paraId="1B5EE3FB"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Планово-отчетный документ, который показывает, получит ли фирма прибыль от продажи каждого из товаров</w:t>
            </w:r>
          </w:p>
          <w:p w14:paraId="225CC484"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Планово-отчетный документ, при составлении которого нужно использовать объективную информацию о тенденциях экономического развития в сфере деятельности фирмы, инфляции, возможных изменениях в технологии и организации процесса производства</w:t>
            </w:r>
          </w:p>
          <w:p w14:paraId="5BEBB57F"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lastRenderedPageBreak/>
              <w:t>г</w:t>
            </w:r>
            <w:r w:rsidRPr="00546DDC">
              <w:rPr>
                <w:rFonts w:ascii="Times New Roman" w:hAnsi="Times New Roman" w:cs="Times New Roman"/>
                <w:sz w:val="24"/>
                <w:szCs w:val="24"/>
              </w:rPr>
              <w:tab/>
              <w:t>Планово-отчетный документ, который отражают все денежные поступления и платежи за отчётный период, а также остатки денег на начало и конец этого периода.</w:t>
            </w:r>
          </w:p>
          <w:p w14:paraId="7C9EB627" w14:textId="77777777" w:rsidR="002647AC" w:rsidRPr="00546DDC" w:rsidRDefault="002647AC" w:rsidP="000A1C05">
            <w:pPr>
              <w:jc w:val="both"/>
              <w:rPr>
                <w:rFonts w:ascii="Times New Roman" w:hAnsi="Times New Roman" w:cs="Times New Roman"/>
                <w:sz w:val="24"/>
                <w:szCs w:val="24"/>
              </w:rPr>
            </w:pPr>
          </w:p>
          <w:p w14:paraId="6FBF0162"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1</w:t>
            </w:r>
            <w:r w:rsidRPr="00546DDC">
              <w:rPr>
                <w:rFonts w:ascii="Times New Roman" w:hAnsi="Times New Roman" w:cs="Times New Roman"/>
                <w:sz w:val="24"/>
                <w:szCs w:val="24"/>
              </w:rPr>
              <w:tab/>
              <w:t>оперативный план (отчет)</w:t>
            </w:r>
          </w:p>
          <w:p w14:paraId="0DA4F953"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2</w:t>
            </w:r>
            <w:r w:rsidRPr="00546DDC">
              <w:rPr>
                <w:rFonts w:ascii="Times New Roman" w:hAnsi="Times New Roman" w:cs="Times New Roman"/>
                <w:sz w:val="24"/>
                <w:szCs w:val="24"/>
              </w:rPr>
              <w:tab/>
              <w:t>план (отчет) о движении денежных средств</w:t>
            </w:r>
          </w:p>
          <w:p w14:paraId="0CFDAE36"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3</w:t>
            </w:r>
            <w:r w:rsidRPr="00546DDC">
              <w:rPr>
                <w:rFonts w:ascii="Times New Roman" w:hAnsi="Times New Roman" w:cs="Times New Roman"/>
                <w:sz w:val="24"/>
                <w:szCs w:val="24"/>
              </w:rPr>
              <w:tab/>
              <w:t>план (отчет) о доходах и расходах по производству товаров</w:t>
            </w:r>
          </w:p>
          <w:p w14:paraId="7B1104E9"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4</w:t>
            </w:r>
            <w:r w:rsidRPr="00546DDC">
              <w:rPr>
                <w:rFonts w:ascii="Times New Roman" w:hAnsi="Times New Roman" w:cs="Times New Roman"/>
                <w:sz w:val="24"/>
                <w:szCs w:val="24"/>
              </w:rPr>
              <w:tab/>
              <w:t>балансовый отчет (план)</w:t>
            </w:r>
          </w:p>
        </w:tc>
        <w:tc>
          <w:tcPr>
            <w:tcW w:w="2802" w:type="dxa"/>
            <w:tcBorders>
              <w:top w:val="single" w:sz="4" w:space="0" w:color="auto"/>
              <w:left w:val="single" w:sz="4" w:space="0" w:color="auto"/>
              <w:bottom w:val="single" w:sz="4" w:space="0" w:color="auto"/>
              <w:right w:val="single" w:sz="4" w:space="0" w:color="auto"/>
            </w:tcBorders>
          </w:tcPr>
          <w:p w14:paraId="56F660CB"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lastRenderedPageBreak/>
              <w:t>а – 4</w:t>
            </w:r>
          </w:p>
          <w:p w14:paraId="44EC3937"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б – 3</w:t>
            </w:r>
          </w:p>
          <w:p w14:paraId="355BDB48"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в – 1</w:t>
            </w:r>
          </w:p>
          <w:p w14:paraId="1FF82D01"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г – 2</w:t>
            </w:r>
          </w:p>
        </w:tc>
      </w:tr>
      <w:tr w:rsidR="002647AC" w:rsidRPr="00546DDC" w14:paraId="2A3BD264" w14:textId="77777777" w:rsidTr="000A1C05">
        <w:tc>
          <w:tcPr>
            <w:tcW w:w="1384" w:type="dxa"/>
            <w:vMerge w:val="restart"/>
            <w:tcBorders>
              <w:top w:val="single" w:sz="4" w:space="0" w:color="auto"/>
              <w:left w:val="single" w:sz="4" w:space="0" w:color="auto"/>
              <w:right w:val="single" w:sz="4" w:space="0" w:color="auto"/>
            </w:tcBorders>
          </w:tcPr>
          <w:p w14:paraId="3E9AC2D6"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 xml:space="preserve">Задания </w:t>
            </w:r>
            <w:r w:rsidRPr="00546DDC">
              <w:rPr>
                <w:rFonts w:ascii="Times New Roman" w:hAnsi="Times New Roman" w:cs="Times New Roman"/>
                <w:b/>
                <w:sz w:val="24"/>
                <w:szCs w:val="24"/>
              </w:rPr>
              <w:t>закрытого</w:t>
            </w:r>
            <w:r w:rsidRPr="00546DDC">
              <w:rPr>
                <w:rFonts w:ascii="Times New Roman" w:hAnsi="Times New Roman" w:cs="Times New Roman"/>
                <w:sz w:val="24"/>
                <w:szCs w:val="24"/>
              </w:rPr>
              <w:t xml:space="preserve"> типа </w:t>
            </w:r>
          </w:p>
          <w:p w14:paraId="5231625C" w14:textId="77777777" w:rsidR="002647AC" w:rsidRPr="00546DDC" w:rsidRDefault="002647AC" w:rsidP="000A1C05">
            <w:pPr>
              <w:rPr>
                <w:rFonts w:ascii="Times New Roman" w:hAnsi="Times New Roman" w:cs="Times New Roman"/>
                <w:color w:val="00B050"/>
                <w:sz w:val="24"/>
                <w:szCs w:val="24"/>
              </w:rPr>
            </w:pPr>
            <w:r w:rsidRPr="00546DDC">
              <w:rPr>
                <w:rFonts w:ascii="Times New Roman" w:hAnsi="Times New Roman" w:cs="Times New Roman"/>
                <w:color w:val="00B050"/>
                <w:sz w:val="24"/>
                <w:szCs w:val="24"/>
              </w:rPr>
              <w:t>на последовательность</w:t>
            </w:r>
          </w:p>
          <w:p w14:paraId="4B973C5D"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color w:val="00B050"/>
                <w:sz w:val="24"/>
                <w:szCs w:val="24"/>
              </w:rPr>
              <w:t>3 шт.</w:t>
            </w:r>
          </w:p>
        </w:tc>
        <w:tc>
          <w:tcPr>
            <w:tcW w:w="1418" w:type="dxa"/>
            <w:tcBorders>
              <w:top w:val="single" w:sz="4" w:space="0" w:color="auto"/>
              <w:left w:val="single" w:sz="4" w:space="0" w:color="auto"/>
              <w:bottom w:val="single" w:sz="4" w:space="0" w:color="auto"/>
              <w:right w:val="single" w:sz="4" w:space="0" w:color="auto"/>
            </w:tcBorders>
          </w:tcPr>
          <w:p w14:paraId="03F38691"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307E26CB"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Расположите хронологическую последовательность этапов процесса венчурного финансирования.</w:t>
            </w:r>
          </w:p>
          <w:p w14:paraId="72A30379" w14:textId="77777777" w:rsidR="002647AC" w:rsidRPr="00546DDC" w:rsidRDefault="002647AC" w:rsidP="000A1C05">
            <w:pPr>
              <w:jc w:val="both"/>
              <w:rPr>
                <w:rFonts w:ascii="Times New Roman" w:hAnsi="Times New Roman" w:cs="Times New Roman"/>
                <w:sz w:val="24"/>
                <w:szCs w:val="24"/>
              </w:rPr>
            </w:pPr>
          </w:p>
          <w:p w14:paraId="72C92EF7" w14:textId="77777777" w:rsidR="002647AC" w:rsidRPr="00546DDC" w:rsidRDefault="002647AC"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2B1BBD3B"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Вступительное собрание.</w:t>
            </w:r>
          </w:p>
          <w:p w14:paraId="623751E1"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Обсуждение сроков и порядка финансирования.</w:t>
            </w:r>
          </w:p>
          <w:p w14:paraId="7F4D0F95"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Надлежащая проверка.</w:t>
            </w:r>
          </w:p>
          <w:p w14:paraId="4A5BC815"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Генерация идеи и представление бизнес-план.</w:t>
            </w:r>
          </w:p>
        </w:tc>
        <w:tc>
          <w:tcPr>
            <w:tcW w:w="2802" w:type="dxa"/>
            <w:tcBorders>
              <w:top w:val="single" w:sz="4" w:space="0" w:color="auto"/>
              <w:left w:val="single" w:sz="4" w:space="0" w:color="auto"/>
              <w:bottom w:val="single" w:sz="4" w:space="0" w:color="auto"/>
              <w:right w:val="single" w:sz="4" w:space="0" w:color="auto"/>
            </w:tcBorders>
          </w:tcPr>
          <w:p w14:paraId="3E179855"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г, а, в, б</w:t>
            </w:r>
          </w:p>
        </w:tc>
      </w:tr>
      <w:tr w:rsidR="002647AC" w:rsidRPr="00546DDC" w14:paraId="2065D687" w14:textId="77777777" w:rsidTr="000A1C05">
        <w:tc>
          <w:tcPr>
            <w:tcW w:w="1384" w:type="dxa"/>
            <w:vMerge/>
            <w:tcBorders>
              <w:left w:val="single" w:sz="4" w:space="0" w:color="auto"/>
              <w:right w:val="single" w:sz="4" w:space="0" w:color="auto"/>
            </w:tcBorders>
          </w:tcPr>
          <w:p w14:paraId="5403142D" w14:textId="77777777" w:rsidR="002647AC" w:rsidRPr="00546DDC" w:rsidRDefault="002647AC"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529F7FD"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061B5F22"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Расположите указанные этапы финансирования фирмы в хронологической последовательности.</w:t>
            </w:r>
          </w:p>
          <w:p w14:paraId="631D53FF" w14:textId="77777777" w:rsidR="002647AC" w:rsidRPr="00546DDC" w:rsidRDefault="002647AC" w:rsidP="000A1C05">
            <w:pPr>
              <w:jc w:val="both"/>
              <w:rPr>
                <w:rFonts w:ascii="Times New Roman" w:hAnsi="Times New Roman" w:cs="Times New Roman"/>
                <w:sz w:val="24"/>
                <w:szCs w:val="24"/>
              </w:rPr>
            </w:pPr>
          </w:p>
          <w:p w14:paraId="772C43C3"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Варианты ответов</w:t>
            </w:r>
          </w:p>
          <w:p w14:paraId="78307FC8"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Приобретение прав собственности на другую компанию</w:t>
            </w:r>
          </w:p>
          <w:p w14:paraId="77A303E1"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и перевод ее под контроль фирмы.</w:t>
            </w:r>
          </w:p>
          <w:p w14:paraId="43D8C20E"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lastRenderedPageBreak/>
              <w:t>б</w:t>
            </w:r>
            <w:r w:rsidRPr="00546DDC">
              <w:rPr>
                <w:rFonts w:ascii="Times New Roman" w:hAnsi="Times New Roman" w:cs="Times New Roman"/>
                <w:sz w:val="24"/>
                <w:szCs w:val="24"/>
              </w:rPr>
              <w:tab/>
              <w:t>Приватизация (некоторые собственники или менеджеры компании скупают все</w:t>
            </w:r>
          </w:p>
          <w:p w14:paraId="6D995B8A"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ее акции в обороте и превращают фирму в частную).</w:t>
            </w:r>
          </w:p>
          <w:p w14:paraId="2F59AFC6"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Переходное финансирование для подготовки компании</w:t>
            </w:r>
          </w:p>
          <w:p w14:paraId="1EB91579"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к превращению в акционерное предприятие.</w:t>
            </w:r>
          </w:p>
          <w:p w14:paraId="3D7994EE"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Выкуп с подземом.</w:t>
            </w:r>
          </w:p>
        </w:tc>
        <w:tc>
          <w:tcPr>
            <w:tcW w:w="2802" w:type="dxa"/>
            <w:tcBorders>
              <w:top w:val="single" w:sz="4" w:space="0" w:color="auto"/>
              <w:left w:val="single" w:sz="4" w:space="0" w:color="auto"/>
              <w:bottom w:val="single" w:sz="4" w:space="0" w:color="auto"/>
              <w:right w:val="single" w:sz="4" w:space="0" w:color="auto"/>
            </w:tcBorders>
          </w:tcPr>
          <w:p w14:paraId="7C533D5B"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lastRenderedPageBreak/>
              <w:t>в, а, г, б</w:t>
            </w:r>
          </w:p>
        </w:tc>
      </w:tr>
      <w:tr w:rsidR="002647AC" w:rsidRPr="00546DDC" w14:paraId="007FAE76" w14:textId="77777777" w:rsidTr="000A1C05">
        <w:tc>
          <w:tcPr>
            <w:tcW w:w="1384" w:type="dxa"/>
            <w:vMerge/>
            <w:tcBorders>
              <w:left w:val="single" w:sz="4" w:space="0" w:color="auto"/>
              <w:bottom w:val="single" w:sz="4" w:space="0" w:color="auto"/>
              <w:right w:val="single" w:sz="4" w:space="0" w:color="auto"/>
            </w:tcBorders>
          </w:tcPr>
          <w:p w14:paraId="7DE3C64A" w14:textId="77777777" w:rsidR="002647AC" w:rsidRPr="00546DDC" w:rsidRDefault="002647AC"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63B0F81"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42CE7CD6"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Расположите стадии процесса разработки и принятия управленческого решения в хронологической последовательности.</w:t>
            </w:r>
          </w:p>
          <w:p w14:paraId="069807B2" w14:textId="77777777" w:rsidR="002647AC" w:rsidRPr="00546DDC" w:rsidRDefault="002647AC" w:rsidP="000A1C05">
            <w:pPr>
              <w:jc w:val="both"/>
              <w:rPr>
                <w:rFonts w:ascii="Times New Roman" w:hAnsi="Times New Roman" w:cs="Times New Roman"/>
                <w:sz w:val="24"/>
                <w:szCs w:val="24"/>
              </w:rPr>
            </w:pPr>
          </w:p>
          <w:p w14:paraId="116BE500"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Варианты ответов</w:t>
            </w:r>
          </w:p>
          <w:p w14:paraId="733CE05A"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обнаружение и четкая формулировка проблемы</w:t>
            </w:r>
          </w:p>
          <w:p w14:paraId="0177D51C"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сбор и всесторонний анализ информации</w:t>
            </w:r>
          </w:p>
          <w:p w14:paraId="6D3742C0"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моделирование процесса принятия управленческого решения</w:t>
            </w:r>
          </w:p>
          <w:p w14:paraId="7C08A6B3"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выбор и формулировка оптимального решения</w:t>
            </w:r>
          </w:p>
        </w:tc>
        <w:tc>
          <w:tcPr>
            <w:tcW w:w="2802" w:type="dxa"/>
            <w:tcBorders>
              <w:top w:val="single" w:sz="4" w:space="0" w:color="auto"/>
              <w:left w:val="single" w:sz="4" w:space="0" w:color="auto"/>
              <w:bottom w:val="single" w:sz="4" w:space="0" w:color="auto"/>
              <w:right w:val="single" w:sz="4" w:space="0" w:color="auto"/>
            </w:tcBorders>
          </w:tcPr>
          <w:p w14:paraId="72F01C6E"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б, а, г, в</w:t>
            </w:r>
          </w:p>
        </w:tc>
      </w:tr>
      <w:tr w:rsidR="002647AC" w:rsidRPr="00546DDC" w14:paraId="471CA708" w14:textId="77777777" w:rsidTr="000A1C05">
        <w:tc>
          <w:tcPr>
            <w:tcW w:w="1384" w:type="dxa"/>
            <w:vMerge w:val="restart"/>
            <w:tcBorders>
              <w:top w:val="single" w:sz="4" w:space="0" w:color="auto"/>
              <w:left w:val="single" w:sz="4" w:space="0" w:color="auto"/>
              <w:right w:val="single" w:sz="4" w:space="0" w:color="auto"/>
            </w:tcBorders>
          </w:tcPr>
          <w:p w14:paraId="3D549A24"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 xml:space="preserve">Задания </w:t>
            </w:r>
            <w:r w:rsidRPr="00546DDC">
              <w:rPr>
                <w:rFonts w:ascii="Times New Roman" w:hAnsi="Times New Roman" w:cs="Times New Roman"/>
                <w:b/>
                <w:sz w:val="24"/>
                <w:szCs w:val="24"/>
              </w:rPr>
              <w:t>открытого</w:t>
            </w:r>
            <w:r w:rsidRPr="00546DDC">
              <w:rPr>
                <w:rFonts w:ascii="Times New Roman" w:hAnsi="Times New Roman" w:cs="Times New Roman"/>
                <w:sz w:val="24"/>
                <w:szCs w:val="24"/>
              </w:rPr>
              <w:t xml:space="preserve"> типа</w:t>
            </w:r>
          </w:p>
          <w:p w14:paraId="71AA3689"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color w:val="00B050"/>
                <w:sz w:val="24"/>
                <w:szCs w:val="24"/>
              </w:rPr>
              <w:t>25 шт.</w:t>
            </w:r>
          </w:p>
        </w:tc>
        <w:tc>
          <w:tcPr>
            <w:tcW w:w="1418" w:type="dxa"/>
            <w:tcBorders>
              <w:top w:val="single" w:sz="4" w:space="0" w:color="auto"/>
              <w:left w:val="single" w:sz="4" w:space="0" w:color="auto"/>
              <w:bottom w:val="single" w:sz="4" w:space="0" w:color="auto"/>
              <w:right w:val="single" w:sz="4" w:space="0" w:color="auto"/>
            </w:tcBorders>
          </w:tcPr>
          <w:p w14:paraId="29FB1ACF"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2140468D"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 — это процесс создания чего-то нового, обладающего ценностью; процесс, поглощающий время и силы, предполагающий принятие на себя финансовой, моральной и социальной ответственности; приносящий в результате денежный </w:t>
            </w:r>
            <w:r w:rsidRPr="00546DDC">
              <w:rPr>
                <w:rFonts w:ascii="Times New Roman" w:hAnsi="Times New Roman" w:cs="Times New Roman"/>
                <w:sz w:val="24"/>
                <w:szCs w:val="24"/>
              </w:rPr>
              <w:lastRenderedPageBreak/>
              <w:t>доход и личное удовлетворение от достигнутого.</w:t>
            </w:r>
          </w:p>
        </w:tc>
        <w:tc>
          <w:tcPr>
            <w:tcW w:w="2802" w:type="dxa"/>
            <w:tcBorders>
              <w:top w:val="single" w:sz="4" w:space="0" w:color="auto"/>
              <w:left w:val="single" w:sz="4" w:space="0" w:color="auto"/>
              <w:bottom w:val="single" w:sz="4" w:space="0" w:color="auto"/>
              <w:right w:val="single" w:sz="4" w:space="0" w:color="auto"/>
            </w:tcBorders>
          </w:tcPr>
          <w:p w14:paraId="39DF5069"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lastRenderedPageBreak/>
              <w:t>Предпринимательство</w:t>
            </w:r>
          </w:p>
        </w:tc>
      </w:tr>
      <w:tr w:rsidR="002647AC" w:rsidRPr="00546DDC" w14:paraId="7FA657FD" w14:textId="77777777" w:rsidTr="000A1C05">
        <w:tc>
          <w:tcPr>
            <w:tcW w:w="1384" w:type="dxa"/>
            <w:vMerge/>
            <w:tcBorders>
              <w:left w:val="single" w:sz="4" w:space="0" w:color="auto"/>
              <w:right w:val="single" w:sz="4" w:space="0" w:color="auto"/>
            </w:tcBorders>
          </w:tcPr>
          <w:p w14:paraId="3140C469" w14:textId="77777777" w:rsidR="002647AC" w:rsidRPr="00546DDC" w:rsidRDefault="002647AC"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CBBB634"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6849BC5C"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В организации … часть партнеров может обладать неограниченной, а часть — ограниченной </w:t>
            </w:r>
            <w:proofErr w:type="gramStart"/>
            <w:r w:rsidRPr="00546DDC">
              <w:rPr>
                <w:rFonts w:ascii="Times New Roman" w:hAnsi="Times New Roman" w:cs="Times New Roman"/>
                <w:sz w:val="24"/>
                <w:szCs w:val="24"/>
              </w:rPr>
              <w:t>в ответственностью</w:t>
            </w:r>
            <w:proofErr w:type="gramEnd"/>
            <w:r w:rsidRPr="00546DDC">
              <w:rPr>
                <w:rFonts w:ascii="Times New Roman" w:hAnsi="Times New Roman" w:cs="Times New Roman"/>
                <w:sz w:val="24"/>
                <w:szCs w:val="24"/>
              </w:rPr>
              <w:t>.</w:t>
            </w:r>
          </w:p>
        </w:tc>
        <w:tc>
          <w:tcPr>
            <w:tcW w:w="2802" w:type="dxa"/>
            <w:tcBorders>
              <w:top w:val="single" w:sz="4" w:space="0" w:color="auto"/>
              <w:left w:val="single" w:sz="4" w:space="0" w:color="auto"/>
              <w:bottom w:val="single" w:sz="4" w:space="0" w:color="auto"/>
              <w:right w:val="single" w:sz="4" w:space="0" w:color="auto"/>
            </w:tcBorders>
          </w:tcPr>
          <w:p w14:paraId="6FCBFC98"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коммандитное товарищество</w:t>
            </w:r>
          </w:p>
        </w:tc>
      </w:tr>
      <w:tr w:rsidR="002647AC" w:rsidRPr="00546DDC" w14:paraId="12B2813B" w14:textId="77777777" w:rsidTr="000A1C05">
        <w:tc>
          <w:tcPr>
            <w:tcW w:w="1384" w:type="dxa"/>
            <w:vMerge/>
            <w:tcBorders>
              <w:left w:val="single" w:sz="4" w:space="0" w:color="auto"/>
              <w:right w:val="single" w:sz="4" w:space="0" w:color="auto"/>
            </w:tcBorders>
          </w:tcPr>
          <w:p w14:paraId="2B8A8005" w14:textId="77777777" w:rsidR="002647AC" w:rsidRPr="00546DDC" w:rsidRDefault="002647AC"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B5E0413"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60CF38F3"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 — организация, которая создается по соглашению не менее двух граждан либо юридических лиц путем объединения их вкладов (как в денежной, так и натуральной форме) в целях осуществления хозяйственной деятельности.</w:t>
            </w:r>
          </w:p>
        </w:tc>
        <w:tc>
          <w:tcPr>
            <w:tcW w:w="2802" w:type="dxa"/>
            <w:tcBorders>
              <w:top w:val="single" w:sz="4" w:space="0" w:color="auto"/>
              <w:left w:val="single" w:sz="4" w:space="0" w:color="auto"/>
              <w:bottom w:val="single" w:sz="4" w:space="0" w:color="auto"/>
              <w:right w:val="single" w:sz="4" w:space="0" w:color="auto"/>
            </w:tcBorders>
          </w:tcPr>
          <w:p w14:paraId="08C8996C"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Хозяйственное товарищество</w:t>
            </w:r>
          </w:p>
        </w:tc>
      </w:tr>
      <w:tr w:rsidR="002647AC" w:rsidRPr="00546DDC" w14:paraId="3AEDA1C4" w14:textId="77777777" w:rsidTr="000A1C05">
        <w:tc>
          <w:tcPr>
            <w:tcW w:w="1384" w:type="dxa"/>
            <w:vMerge/>
            <w:tcBorders>
              <w:left w:val="single" w:sz="4" w:space="0" w:color="auto"/>
              <w:right w:val="single" w:sz="4" w:space="0" w:color="auto"/>
            </w:tcBorders>
          </w:tcPr>
          <w:p w14:paraId="6514625D" w14:textId="77777777" w:rsidR="002647AC" w:rsidRPr="00546DDC" w:rsidRDefault="002647AC"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A0E70E3"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770D8BE7"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 акции дают право на участие в управлении обществом.</w:t>
            </w:r>
          </w:p>
        </w:tc>
        <w:tc>
          <w:tcPr>
            <w:tcW w:w="2802" w:type="dxa"/>
            <w:tcBorders>
              <w:top w:val="single" w:sz="4" w:space="0" w:color="auto"/>
              <w:left w:val="single" w:sz="4" w:space="0" w:color="auto"/>
              <w:bottom w:val="single" w:sz="4" w:space="0" w:color="auto"/>
              <w:right w:val="single" w:sz="4" w:space="0" w:color="auto"/>
            </w:tcBorders>
          </w:tcPr>
          <w:p w14:paraId="5DBD1C25"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Простые</w:t>
            </w:r>
          </w:p>
        </w:tc>
      </w:tr>
      <w:tr w:rsidR="002647AC" w:rsidRPr="00546DDC" w14:paraId="20CDD414" w14:textId="77777777" w:rsidTr="000A1C05">
        <w:tc>
          <w:tcPr>
            <w:tcW w:w="1384" w:type="dxa"/>
            <w:vMerge/>
            <w:tcBorders>
              <w:left w:val="single" w:sz="4" w:space="0" w:color="auto"/>
              <w:right w:val="single" w:sz="4" w:space="0" w:color="auto"/>
            </w:tcBorders>
          </w:tcPr>
          <w:p w14:paraId="4963AC60" w14:textId="77777777" w:rsidR="002647AC" w:rsidRPr="00546DDC" w:rsidRDefault="002647AC"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FD8C65B"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0A3E3E9E"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 — соглашение между предприятиями одной отрасли о ценах на продукцию, услуги, о разделе рынков сбыта, долях в общем объеме производства.</w:t>
            </w:r>
          </w:p>
        </w:tc>
        <w:tc>
          <w:tcPr>
            <w:tcW w:w="2802" w:type="dxa"/>
            <w:tcBorders>
              <w:top w:val="single" w:sz="4" w:space="0" w:color="auto"/>
              <w:left w:val="single" w:sz="4" w:space="0" w:color="auto"/>
              <w:bottom w:val="single" w:sz="4" w:space="0" w:color="auto"/>
              <w:right w:val="single" w:sz="4" w:space="0" w:color="auto"/>
            </w:tcBorders>
          </w:tcPr>
          <w:p w14:paraId="10F4F7A9"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Картель</w:t>
            </w:r>
          </w:p>
        </w:tc>
      </w:tr>
      <w:tr w:rsidR="002647AC" w:rsidRPr="00546DDC" w14:paraId="73DBB6B7" w14:textId="77777777" w:rsidTr="000A1C05">
        <w:tc>
          <w:tcPr>
            <w:tcW w:w="1384" w:type="dxa"/>
            <w:vMerge/>
            <w:tcBorders>
              <w:left w:val="single" w:sz="4" w:space="0" w:color="auto"/>
              <w:right w:val="single" w:sz="4" w:space="0" w:color="auto"/>
            </w:tcBorders>
          </w:tcPr>
          <w:p w14:paraId="134DDA43" w14:textId="77777777" w:rsidR="002647AC" w:rsidRPr="00546DDC" w:rsidRDefault="002647AC"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CBAEB65"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19E55E3B"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 — объединение предпринимателей с целью совместного проведения финансовой операции.</w:t>
            </w:r>
          </w:p>
        </w:tc>
        <w:tc>
          <w:tcPr>
            <w:tcW w:w="2802" w:type="dxa"/>
            <w:tcBorders>
              <w:top w:val="single" w:sz="4" w:space="0" w:color="auto"/>
              <w:left w:val="single" w:sz="4" w:space="0" w:color="auto"/>
              <w:bottom w:val="single" w:sz="4" w:space="0" w:color="auto"/>
              <w:right w:val="single" w:sz="4" w:space="0" w:color="auto"/>
            </w:tcBorders>
          </w:tcPr>
          <w:p w14:paraId="0F5CBD6D"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Консорциум</w:t>
            </w:r>
          </w:p>
        </w:tc>
      </w:tr>
      <w:tr w:rsidR="002647AC" w:rsidRPr="00546DDC" w14:paraId="5B39B889" w14:textId="77777777" w:rsidTr="000A1C05">
        <w:tc>
          <w:tcPr>
            <w:tcW w:w="1384" w:type="dxa"/>
            <w:vMerge/>
            <w:tcBorders>
              <w:left w:val="single" w:sz="4" w:space="0" w:color="auto"/>
              <w:right w:val="single" w:sz="4" w:space="0" w:color="auto"/>
            </w:tcBorders>
          </w:tcPr>
          <w:p w14:paraId="4EFD8C8E" w14:textId="77777777" w:rsidR="002647AC" w:rsidRPr="00546DDC" w:rsidRDefault="002647AC"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0060A03"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32BAFA8B"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Разновидность оптового товарного рынка без предварительного осмотра покупателем образцов и заранее установленных минимальных партий товара — это … биржа.</w:t>
            </w:r>
          </w:p>
        </w:tc>
        <w:tc>
          <w:tcPr>
            <w:tcW w:w="2802" w:type="dxa"/>
            <w:tcBorders>
              <w:top w:val="single" w:sz="4" w:space="0" w:color="auto"/>
              <w:left w:val="single" w:sz="4" w:space="0" w:color="auto"/>
              <w:bottom w:val="single" w:sz="4" w:space="0" w:color="auto"/>
              <w:right w:val="single" w:sz="4" w:space="0" w:color="auto"/>
            </w:tcBorders>
          </w:tcPr>
          <w:p w14:paraId="4A2A7E3D"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товарная</w:t>
            </w:r>
          </w:p>
        </w:tc>
      </w:tr>
      <w:tr w:rsidR="002647AC" w:rsidRPr="00546DDC" w14:paraId="30AB4C31" w14:textId="77777777" w:rsidTr="000A1C05">
        <w:tc>
          <w:tcPr>
            <w:tcW w:w="1384" w:type="dxa"/>
            <w:vMerge/>
            <w:tcBorders>
              <w:left w:val="single" w:sz="4" w:space="0" w:color="auto"/>
              <w:right w:val="single" w:sz="4" w:space="0" w:color="auto"/>
            </w:tcBorders>
          </w:tcPr>
          <w:p w14:paraId="50693975" w14:textId="77777777" w:rsidR="002647AC" w:rsidRPr="00546DDC" w:rsidRDefault="002647AC"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FCE279A"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52D22093"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Государственная поддержка малого и среднего бизнеса в Российской Федерации закреплена в Законе о …</w:t>
            </w:r>
          </w:p>
        </w:tc>
        <w:tc>
          <w:tcPr>
            <w:tcW w:w="2802" w:type="dxa"/>
            <w:tcBorders>
              <w:top w:val="single" w:sz="4" w:space="0" w:color="auto"/>
              <w:left w:val="single" w:sz="4" w:space="0" w:color="auto"/>
              <w:bottom w:val="single" w:sz="4" w:space="0" w:color="auto"/>
              <w:right w:val="single" w:sz="4" w:space="0" w:color="auto"/>
            </w:tcBorders>
          </w:tcPr>
          <w:p w14:paraId="62389B51"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развитии малого и среднего бизнеса</w:t>
            </w:r>
          </w:p>
        </w:tc>
      </w:tr>
      <w:tr w:rsidR="002647AC" w:rsidRPr="00546DDC" w14:paraId="09C53D0E" w14:textId="77777777" w:rsidTr="000A1C05">
        <w:tc>
          <w:tcPr>
            <w:tcW w:w="1384" w:type="dxa"/>
            <w:vMerge/>
            <w:tcBorders>
              <w:left w:val="single" w:sz="4" w:space="0" w:color="auto"/>
              <w:right w:val="single" w:sz="4" w:space="0" w:color="auto"/>
            </w:tcBorders>
          </w:tcPr>
          <w:p w14:paraId="3696BE81" w14:textId="77777777" w:rsidR="002647AC" w:rsidRPr="00546DDC" w:rsidRDefault="002647AC"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0173860"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25DA88BA"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Ситуация, когда на рынке имеется только один продавец и множество покупателей — это </w:t>
            </w:r>
            <w:proofErr w:type="gramStart"/>
            <w:r w:rsidRPr="00546DDC">
              <w:rPr>
                <w:rFonts w:ascii="Times New Roman" w:hAnsi="Times New Roman" w:cs="Times New Roman"/>
                <w:sz w:val="24"/>
                <w:szCs w:val="24"/>
              </w:rPr>
              <w:t>… .</w:t>
            </w:r>
            <w:proofErr w:type="gramEnd"/>
          </w:p>
        </w:tc>
        <w:tc>
          <w:tcPr>
            <w:tcW w:w="2802" w:type="dxa"/>
            <w:tcBorders>
              <w:top w:val="single" w:sz="4" w:space="0" w:color="auto"/>
              <w:left w:val="single" w:sz="4" w:space="0" w:color="auto"/>
              <w:bottom w:val="single" w:sz="4" w:space="0" w:color="auto"/>
              <w:right w:val="single" w:sz="4" w:space="0" w:color="auto"/>
            </w:tcBorders>
          </w:tcPr>
          <w:p w14:paraId="4BBC16D8"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монополия</w:t>
            </w:r>
          </w:p>
        </w:tc>
      </w:tr>
      <w:tr w:rsidR="002647AC" w:rsidRPr="00546DDC" w14:paraId="17C00F7C" w14:textId="77777777" w:rsidTr="000A1C05">
        <w:tc>
          <w:tcPr>
            <w:tcW w:w="1384" w:type="dxa"/>
            <w:vMerge/>
            <w:tcBorders>
              <w:left w:val="single" w:sz="4" w:space="0" w:color="auto"/>
              <w:right w:val="single" w:sz="4" w:space="0" w:color="auto"/>
            </w:tcBorders>
          </w:tcPr>
          <w:p w14:paraId="6EC3FABB" w14:textId="77777777" w:rsidR="002647AC" w:rsidRPr="00546DDC" w:rsidRDefault="002647AC"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F76BE0F"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39663578"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 — это экономическое состязание изготовителей одинаковых товаров на рынке за привлечение как можно большего числа покупателей и получение благодаря этому максимальной выгоды.</w:t>
            </w:r>
          </w:p>
        </w:tc>
        <w:tc>
          <w:tcPr>
            <w:tcW w:w="2802" w:type="dxa"/>
            <w:tcBorders>
              <w:top w:val="single" w:sz="4" w:space="0" w:color="auto"/>
              <w:left w:val="single" w:sz="4" w:space="0" w:color="auto"/>
              <w:bottom w:val="single" w:sz="4" w:space="0" w:color="auto"/>
              <w:right w:val="single" w:sz="4" w:space="0" w:color="auto"/>
            </w:tcBorders>
          </w:tcPr>
          <w:p w14:paraId="211E055A"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Конкуренция</w:t>
            </w:r>
          </w:p>
        </w:tc>
      </w:tr>
      <w:tr w:rsidR="002647AC" w:rsidRPr="00546DDC" w14:paraId="572D45DE" w14:textId="77777777" w:rsidTr="000A1C05">
        <w:tc>
          <w:tcPr>
            <w:tcW w:w="1384" w:type="dxa"/>
            <w:vMerge/>
            <w:tcBorders>
              <w:left w:val="single" w:sz="4" w:space="0" w:color="auto"/>
              <w:right w:val="single" w:sz="4" w:space="0" w:color="auto"/>
            </w:tcBorders>
          </w:tcPr>
          <w:p w14:paraId="3E1ECDF5" w14:textId="77777777" w:rsidR="002647AC" w:rsidRPr="00546DDC" w:rsidRDefault="002647AC"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ECFF58A"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4B0B7830"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 — вид торгово-посреднической операции, когда посредник продает товар со своего склада на основе договора поручения.</w:t>
            </w:r>
          </w:p>
        </w:tc>
        <w:tc>
          <w:tcPr>
            <w:tcW w:w="2802" w:type="dxa"/>
            <w:tcBorders>
              <w:top w:val="single" w:sz="4" w:space="0" w:color="auto"/>
              <w:left w:val="single" w:sz="4" w:space="0" w:color="auto"/>
              <w:bottom w:val="single" w:sz="4" w:space="0" w:color="auto"/>
              <w:right w:val="single" w:sz="4" w:space="0" w:color="auto"/>
            </w:tcBorders>
          </w:tcPr>
          <w:p w14:paraId="120EA71A"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Консигнация</w:t>
            </w:r>
          </w:p>
        </w:tc>
      </w:tr>
      <w:tr w:rsidR="002647AC" w:rsidRPr="00546DDC" w14:paraId="2F365BF3" w14:textId="77777777" w:rsidTr="000A1C05">
        <w:tc>
          <w:tcPr>
            <w:tcW w:w="1384" w:type="dxa"/>
            <w:vMerge/>
            <w:tcBorders>
              <w:left w:val="single" w:sz="4" w:space="0" w:color="auto"/>
              <w:right w:val="single" w:sz="4" w:space="0" w:color="auto"/>
            </w:tcBorders>
          </w:tcPr>
          <w:p w14:paraId="7EDE430A" w14:textId="77777777" w:rsidR="002647AC" w:rsidRPr="00546DDC" w:rsidRDefault="002647AC"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FBEDE54"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4864148E"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Инновационное предпринимательство связано с … долей предпринимательского риска.</w:t>
            </w:r>
          </w:p>
        </w:tc>
        <w:tc>
          <w:tcPr>
            <w:tcW w:w="2802" w:type="dxa"/>
            <w:tcBorders>
              <w:top w:val="single" w:sz="4" w:space="0" w:color="auto"/>
              <w:left w:val="single" w:sz="4" w:space="0" w:color="auto"/>
              <w:bottom w:val="single" w:sz="4" w:space="0" w:color="auto"/>
              <w:right w:val="single" w:sz="4" w:space="0" w:color="auto"/>
            </w:tcBorders>
          </w:tcPr>
          <w:p w14:paraId="427575D6"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высокой</w:t>
            </w:r>
          </w:p>
        </w:tc>
      </w:tr>
      <w:tr w:rsidR="002647AC" w:rsidRPr="00546DDC" w14:paraId="6413E1B7" w14:textId="77777777" w:rsidTr="000A1C05">
        <w:tc>
          <w:tcPr>
            <w:tcW w:w="1384" w:type="dxa"/>
            <w:vMerge/>
            <w:tcBorders>
              <w:left w:val="single" w:sz="4" w:space="0" w:color="auto"/>
              <w:right w:val="single" w:sz="4" w:space="0" w:color="auto"/>
            </w:tcBorders>
          </w:tcPr>
          <w:p w14:paraId="53723E83" w14:textId="77777777" w:rsidR="002647AC" w:rsidRPr="00546DDC" w:rsidRDefault="002647AC"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0D4FB22"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65B3357F"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Правовой институт регулирует определенный вид однородных … отношений.</w:t>
            </w:r>
          </w:p>
        </w:tc>
        <w:tc>
          <w:tcPr>
            <w:tcW w:w="2802" w:type="dxa"/>
            <w:tcBorders>
              <w:top w:val="single" w:sz="4" w:space="0" w:color="auto"/>
              <w:left w:val="single" w:sz="4" w:space="0" w:color="auto"/>
              <w:bottom w:val="single" w:sz="4" w:space="0" w:color="auto"/>
              <w:right w:val="single" w:sz="4" w:space="0" w:color="auto"/>
            </w:tcBorders>
          </w:tcPr>
          <w:p w14:paraId="2718236D"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правовых</w:t>
            </w:r>
          </w:p>
        </w:tc>
      </w:tr>
      <w:tr w:rsidR="002647AC" w:rsidRPr="00546DDC" w14:paraId="5FF81396" w14:textId="77777777" w:rsidTr="000A1C05">
        <w:tc>
          <w:tcPr>
            <w:tcW w:w="1384" w:type="dxa"/>
            <w:vMerge/>
            <w:tcBorders>
              <w:left w:val="single" w:sz="4" w:space="0" w:color="auto"/>
              <w:right w:val="single" w:sz="4" w:space="0" w:color="auto"/>
            </w:tcBorders>
          </w:tcPr>
          <w:p w14:paraId="69C71081" w14:textId="77777777" w:rsidR="002647AC" w:rsidRPr="00546DDC" w:rsidRDefault="002647AC"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4D11BB4"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35207F04"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 функцию в правовом механизме выполняет сформированная в рамках нормы права мотивация деятельности и соответствующие этой мотивации экономические и организационные механизмы.</w:t>
            </w:r>
          </w:p>
        </w:tc>
        <w:tc>
          <w:tcPr>
            <w:tcW w:w="2802" w:type="dxa"/>
            <w:tcBorders>
              <w:top w:val="single" w:sz="4" w:space="0" w:color="auto"/>
              <w:left w:val="single" w:sz="4" w:space="0" w:color="auto"/>
              <w:bottom w:val="single" w:sz="4" w:space="0" w:color="auto"/>
              <w:right w:val="single" w:sz="4" w:space="0" w:color="auto"/>
            </w:tcBorders>
          </w:tcPr>
          <w:p w14:paraId="3AB57FE4"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Регулирующую</w:t>
            </w:r>
          </w:p>
        </w:tc>
      </w:tr>
      <w:tr w:rsidR="002647AC" w:rsidRPr="00546DDC" w14:paraId="09663764" w14:textId="77777777" w:rsidTr="000A1C05">
        <w:tc>
          <w:tcPr>
            <w:tcW w:w="1384" w:type="dxa"/>
            <w:vMerge/>
            <w:tcBorders>
              <w:left w:val="single" w:sz="4" w:space="0" w:color="auto"/>
              <w:right w:val="single" w:sz="4" w:space="0" w:color="auto"/>
            </w:tcBorders>
          </w:tcPr>
          <w:p w14:paraId="4B143F74" w14:textId="77777777" w:rsidR="002647AC" w:rsidRPr="00546DDC" w:rsidRDefault="002647AC"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2D31670"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5710A399"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 мотивации — это число разнообразных мотивов, направленных на достижение того или иного подмножества целей.</w:t>
            </w:r>
          </w:p>
        </w:tc>
        <w:tc>
          <w:tcPr>
            <w:tcW w:w="2802" w:type="dxa"/>
            <w:tcBorders>
              <w:top w:val="single" w:sz="4" w:space="0" w:color="auto"/>
              <w:left w:val="single" w:sz="4" w:space="0" w:color="auto"/>
              <w:bottom w:val="single" w:sz="4" w:space="0" w:color="auto"/>
              <w:right w:val="single" w:sz="4" w:space="0" w:color="auto"/>
            </w:tcBorders>
          </w:tcPr>
          <w:p w14:paraId="3461076A"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Плотность</w:t>
            </w:r>
          </w:p>
        </w:tc>
      </w:tr>
      <w:tr w:rsidR="002647AC" w:rsidRPr="00546DDC" w14:paraId="07DC9334" w14:textId="77777777" w:rsidTr="000A1C05">
        <w:tc>
          <w:tcPr>
            <w:tcW w:w="1384" w:type="dxa"/>
            <w:vMerge/>
            <w:tcBorders>
              <w:left w:val="single" w:sz="4" w:space="0" w:color="auto"/>
              <w:right w:val="single" w:sz="4" w:space="0" w:color="auto"/>
            </w:tcBorders>
          </w:tcPr>
          <w:p w14:paraId="3167AE8D" w14:textId="77777777" w:rsidR="002647AC" w:rsidRPr="00546DDC" w:rsidRDefault="002647AC"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1A02C0A"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28C66D27"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Исходным моментом формирования мотивов деятельности является </w:t>
            </w:r>
            <w:proofErr w:type="gramStart"/>
            <w:r w:rsidRPr="00546DDC">
              <w:rPr>
                <w:rFonts w:ascii="Times New Roman" w:hAnsi="Times New Roman" w:cs="Times New Roman"/>
                <w:sz w:val="24"/>
                <w:szCs w:val="24"/>
              </w:rPr>
              <w:t>… .</w:t>
            </w:r>
            <w:proofErr w:type="gramEnd"/>
            <w:r w:rsidRPr="00546DDC">
              <w:rPr>
                <w:rFonts w:ascii="Times New Roman" w:hAnsi="Times New Roman" w:cs="Times New Roman"/>
                <w:sz w:val="24"/>
                <w:szCs w:val="24"/>
              </w:rPr>
              <w:t xml:space="preserve"> </w:t>
            </w:r>
          </w:p>
        </w:tc>
        <w:tc>
          <w:tcPr>
            <w:tcW w:w="2802" w:type="dxa"/>
            <w:tcBorders>
              <w:top w:val="single" w:sz="4" w:space="0" w:color="auto"/>
              <w:left w:val="single" w:sz="4" w:space="0" w:color="auto"/>
              <w:bottom w:val="single" w:sz="4" w:space="0" w:color="auto"/>
              <w:right w:val="single" w:sz="4" w:space="0" w:color="auto"/>
            </w:tcBorders>
          </w:tcPr>
          <w:p w14:paraId="5F562BD6"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постановка цели</w:t>
            </w:r>
          </w:p>
        </w:tc>
      </w:tr>
      <w:tr w:rsidR="002647AC" w:rsidRPr="00546DDC" w14:paraId="2683BB57" w14:textId="77777777" w:rsidTr="000A1C05">
        <w:tc>
          <w:tcPr>
            <w:tcW w:w="1384" w:type="dxa"/>
            <w:vMerge/>
            <w:tcBorders>
              <w:left w:val="single" w:sz="4" w:space="0" w:color="auto"/>
              <w:right w:val="single" w:sz="4" w:space="0" w:color="auto"/>
            </w:tcBorders>
          </w:tcPr>
          <w:p w14:paraId="3407D8EE" w14:textId="77777777" w:rsidR="002647AC" w:rsidRPr="00546DDC" w:rsidRDefault="002647AC"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C19EE4A"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79D75FD3"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 управляющим может быть юридическое лицо, </w:t>
            </w:r>
            <w:r w:rsidRPr="00546DDC">
              <w:rPr>
                <w:rFonts w:ascii="Times New Roman" w:hAnsi="Times New Roman" w:cs="Times New Roman"/>
                <w:sz w:val="24"/>
                <w:szCs w:val="24"/>
              </w:rPr>
              <w:lastRenderedPageBreak/>
              <w:t>специализирующееся на осуществлении доверительного управления.</w:t>
            </w:r>
          </w:p>
        </w:tc>
        <w:tc>
          <w:tcPr>
            <w:tcW w:w="2802" w:type="dxa"/>
            <w:tcBorders>
              <w:top w:val="single" w:sz="4" w:space="0" w:color="auto"/>
              <w:left w:val="single" w:sz="4" w:space="0" w:color="auto"/>
              <w:bottom w:val="single" w:sz="4" w:space="0" w:color="auto"/>
              <w:right w:val="single" w:sz="4" w:space="0" w:color="auto"/>
            </w:tcBorders>
          </w:tcPr>
          <w:p w14:paraId="568424C7"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lastRenderedPageBreak/>
              <w:t>Доверительным</w:t>
            </w:r>
          </w:p>
        </w:tc>
      </w:tr>
      <w:tr w:rsidR="002647AC" w:rsidRPr="00546DDC" w14:paraId="2C8A36DA" w14:textId="77777777" w:rsidTr="000A1C05">
        <w:tc>
          <w:tcPr>
            <w:tcW w:w="1384" w:type="dxa"/>
            <w:vMerge/>
            <w:tcBorders>
              <w:left w:val="single" w:sz="4" w:space="0" w:color="auto"/>
              <w:right w:val="single" w:sz="4" w:space="0" w:color="auto"/>
            </w:tcBorders>
          </w:tcPr>
          <w:p w14:paraId="26B6B24D" w14:textId="77777777" w:rsidR="002647AC" w:rsidRPr="00546DDC" w:rsidRDefault="002647AC"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9E30891"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25CC7F4A"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 кодекс РФ к существенным условиям договора доверительного управления относит:</w:t>
            </w:r>
          </w:p>
          <w:p w14:paraId="313C00D7"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 состав имущества, передаваемого в доверительное управление;</w:t>
            </w:r>
          </w:p>
          <w:p w14:paraId="65F91278"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 определение лица, в интересах которого осуществляется управление;</w:t>
            </w:r>
          </w:p>
          <w:p w14:paraId="1F4661AF"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 срок действия договора;</w:t>
            </w:r>
          </w:p>
          <w:p w14:paraId="6A1E331D"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 определение размера и формы вознаграждения управляющему.</w:t>
            </w:r>
          </w:p>
        </w:tc>
        <w:tc>
          <w:tcPr>
            <w:tcW w:w="2802" w:type="dxa"/>
            <w:tcBorders>
              <w:top w:val="single" w:sz="4" w:space="0" w:color="auto"/>
              <w:left w:val="single" w:sz="4" w:space="0" w:color="auto"/>
              <w:bottom w:val="single" w:sz="4" w:space="0" w:color="auto"/>
              <w:right w:val="single" w:sz="4" w:space="0" w:color="auto"/>
            </w:tcBorders>
          </w:tcPr>
          <w:p w14:paraId="239BD6C0"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Гражданский</w:t>
            </w:r>
          </w:p>
        </w:tc>
      </w:tr>
      <w:tr w:rsidR="002647AC" w:rsidRPr="00546DDC" w14:paraId="734C5F2A" w14:textId="77777777" w:rsidTr="000A1C05">
        <w:tc>
          <w:tcPr>
            <w:tcW w:w="1384" w:type="dxa"/>
            <w:vMerge/>
            <w:tcBorders>
              <w:left w:val="single" w:sz="4" w:space="0" w:color="auto"/>
              <w:right w:val="single" w:sz="4" w:space="0" w:color="auto"/>
            </w:tcBorders>
          </w:tcPr>
          <w:p w14:paraId="4D671E63" w14:textId="77777777" w:rsidR="002647AC" w:rsidRPr="00546DDC" w:rsidRDefault="002647AC"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805A9F7"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5C560EB8"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Какой закон регламентирует аудиторскую деятельность в России?</w:t>
            </w:r>
          </w:p>
        </w:tc>
        <w:tc>
          <w:tcPr>
            <w:tcW w:w="2802" w:type="dxa"/>
            <w:tcBorders>
              <w:top w:val="single" w:sz="4" w:space="0" w:color="auto"/>
              <w:left w:val="single" w:sz="4" w:space="0" w:color="auto"/>
              <w:bottom w:val="single" w:sz="4" w:space="0" w:color="auto"/>
              <w:right w:val="single" w:sz="4" w:space="0" w:color="auto"/>
            </w:tcBorders>
          </w:tcPr>
          <w:p w14:paraId="6C7F8634"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Федеральный закон «Об аудиторской деятельности» от 30.12.2008 № 307-ФЗ</w:t>
            </w:r>
          </w:p>
        </w:tc>
      </w:tr>
      <w:tr w:rsidR="002647AC" w:rsidRPr="00546DDC" w14:paraId="59AF245B" w14:textId="77777777" w:rsidTr="000A1C05">
        <w:tc>
          <w:tcPr>
            <w:tcW w:w="1384" w:type="dxa"/>
            <w:vMerge/>
            <w:tcBorders>
              <w:left w:val="single" w:sz="4" w:space="0" w:color="auto"/>
              <w:right w:val="single" w:sz="4" w:space="0" w:color="auto"/>
            </w:tcBorders>
          </w:tcPr>
          <w:p w14:paraId="53EBCC36" w14:textId="77777777" w:rsidR="002647AC" w:rsidRPr="00546DDC" w:rsidRDefault="002647AC"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8061A7F"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3D333CAC"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Группа кредиторов обратилась в суд с иском о признании учреждения несостоятельным, ссылаясь на то, что учреждение длительное время не выплачивает им долги. Представитель учреждения иск не признал, указав, что законом не предусмотрено признание учреждения банкротом.</w:t>
            </w:r>
          </w:p>
          <w:p w14:paraId="71AB77B6" w14:textId="77777777" w:rsidR="002647AC" w:rsidRPr="00546DDC" w:rsidRDefault="002647AC" w:rsidP="000A1C05">
            <w:pPr>
              <w:jc w:val="both"/>
              <w:rPr>
                <w:rFonts w:ascii="Times New Roman" w:hAnsi="Times New Roman" w:cs="Times New Roman"/>
                <w:sz w:val="24"/>
                <w:szCs w:val="24"/>
              </w:rPr>
            </w:pPr>
          </w:p>
          <w:p w14:paraId="5A1C6A2A"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Какое решение должен вынести суд?</w:t>
            </w:r>
          </w:p>
          <w:p w14:paraId="0F21C093"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Ответ обоснуйте.</w:t>
            </w:r>
          </w:p>
        </w:tc>
        <w:tc>
          <w:tcPr>
            <w:tcW w:w="2802" w:type="dxa"/>
            <w:tcBorders>
              <w:top w:val="single" w:sz="4" w:space="0" w:color="auto"/>
              <w:left w:val="single" w:sz="4" w:space="0" w:color="auto"/>
              <w:bottom w:val="single" w:sz="4" w:space="0" w:color="auto"/>
              <w:right w:val="single" w:sz="4" w:space="0" w:color="auto"/>
            </w:tcBorders>
          </w:tcPr>
          <w:p w14:paraId="1CE58FC9"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 xml:space="preserve">Согласно п.2 ст.3 (Признаки банкротства) ФЗ «О несостоятельности (банкротстве)» юридическое лицо считается неспособным удовлетворить требования кредиторов по денежным обязательствам и (или) исполнить обязанность по уплате обязательных платежей, если соответствующие </w:t>
            </w:r>
            <w:r w:rsidRPr="00546DDC">
              <w:rPr>
                <w:rFonts w:ascii="Times New Roman" w:hAnsi="Times New Roman" w:cs="Times New Roman"/>
                <w:sz w:val="24"/>
                <w:szCs w:val="24"/>
              </w:rPr>
              <w:lastRenderedPageBreak/>
              <w:t xml:space="preserve">обязательства и (или) обязанность не исполнены </w:t>
            </w:r>
            <w:r w:rsidRPr="00546DDC">
              <w:rPr>
                <w:rFonts w:ascii="Times New Roman" w:hAnsi="Times New Roman" w:cs="Times New Roman"/>
                <w:b/>
                <w:sz w:val="24"/>
                <w:szCs w:val="24"/>
              </w:rPr>
              <w:t>им в течение трех месяцев с даты</w:t>
            </w:r>
            <w:r w:rsidRPr="00546DDC">
              <w:rPr>
                <w:rFonts w:ascii="Times New Roman" w:hAnsi="Times New Roman" w:cs="Times New Roman"/>
                <w:sz w:val="24"/>
                <w:szCs w:val="24"/>
              </w:rPr>
              <w:t>, когда они должны были быть исполнены.</w:t>
            </w:r>
          </w:p>
          <w:p w14:paraId="2DC9D754" w14:textId="77777777" w:rsidR="002647AC" w:rsidRPr="00546DDC" w:rsidRDefault="002647AC" w:rsidP="000A1C05">
            <w:pPr>
              <w:rPr>
                <w:rFonts w:ascii="Times New Roman" w:hAnsi="Times New Roman" w:cs="Times New Roman"/>
                <w:sz w:val="24"/>
                <w:szCs w:val="24"/>
              </w:rPr>
            </w:pPr>
          </w:p>
          <w:p w14:paraId="33568C08"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b/>
                <w:sz w:val="24"/>
                <w:szCs w:val="24"/>
              </w:rPr>
              <w:t>Согласно ст. 6.</w:t>
            </w:r>
            <w:r w:rsidRPr="00546DDC">
              <w:rPr>
                <w:rFonts w:ascii="Times New Roman" w:hAnsi="Times New Roman" w:cs="Times New Roman"/>
                <w:sz w:val="24"/>
                <w:szCs w:val="24"/>
              </w:rPr>
              <w:t xml:space="preserve"> (Рассмотрение дел о банкротстве) ФЗ «О несостоятельности (банкротстве)»:</w:t>
            </w:r>
          </w:p>
          <w:p w14:paraId="1A46D292" w14:textId="77777777" w:rsidR="002647AC" w:rsidRPr="00546DDC" w:rsidRDefault="002647AC" w:rsidP="000A1C05">
            <w:pPr>
              <w:rPr>
                <w:rFonts w:ascii="Times New Roman" w:hAnsi="Times New Roman" w:cs="Times New Roman"/>
                <w:sz w:val="24"/>
                <w:szCs w:val="24"/>
              </w:rPr>
            </w:pPr>
          </w:p>
          <w:p w14:paraId="2A08DF57" w14:textId="77777777" w:rsidR="002647AC" w:rsidRPr="00546DDC" w:rsidRDefault="002647AC" w:rsidP="000A1C05">
            <w:pPr>
              <w:rPr>
                <w:rFonts w:ascii="Times New Roman" w:hAnsi="Times New Roman" w:cs="Times New Roman"/>
                <w:b/>
                <w:sz w:val="24"/>
                <w:szCs w:val="24"/>
              </w:rPr>
            </w:pPr>
            <w:r w:rsidRPr="00546DDC">
              <w:rPr>
                <w:rFonts w:ascii="Times New Roman" w:hAnsi="Times New Roman" w:cs="Times New Roman"/>
                <w:sz w:val="24"/>
                <w:szCs w:val="24"/>
              </w:rPr>
              <w:t xml:space="preserve">1) </w:t>
            </w:r>
            <w:r w:rsidRPr="00546DDC">
              <w:rPr>
                <w:rFonts w:ascii="Times New Roman" w:hAnsi="Times New Roman" w:cs="Times New Roman"/>
                <w:b/>
                <w:sz w:val="24"/>
                <w:szCs w:val="24"/>
              </w:rPr>
              <w:t>дела о банкротстве рассматриваются арбитражным судом;</w:t>
            </w:r>
          </w:p>
          <w:p w14:paraId="316CDE34"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 xml:space="preserve">2) если иное не </w:t>
            </w:r>
            <w:proofErr w:type="gramStart"/>
            <w:r w:rsidRPr="00546DDC">
              <w:rPr>
                <w:rFonts w:ascii="Times New Roman" w:hAnsi="Times New Roman" w:cs="Times New Roman"/>
                <w:sz w:val="24"/>
                <w:szCs w:val="24"/>
              </w:rPr>
              <w:t>предусмотрено  настоящим</w:t>
            </w:r>
            <w:proofErr w:type="gramEnd"/>
            <w:r w:rsidRPr="00546DDC">
              <w:rPr>
                <w:rFonts w:ascii="Times New Roman" w:hAnsi="Times New Roman" w:cs="Times New Roman"/>
                <w:sz w:val="24"/>
                <w:szCs w:val="24"/>
              </w:rPr>
              <w:t xml:space="preserve"> Федеральным законом, производство по делу о </w:t>
            </w:r>
            <w:proofErr w:type="gramStart"/>
            <w:r w:rsidRPr="00546DDC">
              <w:rPr>
                <w:rFonts w:ascii="Times New Roman" w:hAnsi="Times New Roman" w:cs="Times New Roman"/>
                <w:sz w:val="24"/>
                <w:szCs w:val="24"/>
              </w:rPr>
              <w:t>банкротстве  может</w:t>
            </w:r>
            <w:proofErr w:type="gramEnd"/>
            <w:r w:rsidRPr="00546DDC">
              <w:rPr>
                <w:rFonts w:ascii="Times New Roman" w:hAnsi="Times New Roman" w:cs="Times New Roman"/>
                <w:sz w:val="24"/>
                <w:szCs w:val="24"/>
              </w:rPr>
              <w:t xml:space="preserve"> быть возбуждено </w:t>
            </w:r>
            <w:proofErr w:type="gramStart"/>
            <w:r w:rsidRPr="00546DDC">
              <w:rPr>
                <w:rFonts w:ascii="Times New Roman" w:hAnsi="Times New Roman" w:cs="Times New Roman"/>
                <w:sz w:val="24"/>
                <w:szCs w:val="24"/>
              </w:rPr>
              <w:t>арбитражным  судом</w:t>
            </w:r>
            <w:proofErr w:type="gramEnd"/>
            <w:r w:rsidRPr="00546DDC">
              <w:rPr>
                <w:rFonts w:ascii="Times New Roman" w:hAnsi="Times New Roman" w:cs="Times New Roman"/>
                <w:sz w:val="24"/>
                <w:szCs w:val="24"/>
              </w:rPr>
              <w:t xml:space="preserve"> при условии, что требования к должнику </w:t>
            </w:r>
            <w:r w:rsidRPr="00546DDC">
              <w:rPr>
                <w:rFonts w:ascii="Times New Roman" w:hAnsi="Times New Roman" w:cs="Times New Roman"/>
                <w:sz w:val="24"/>
                <w:szCs w:val="24"/>
              </w:rPr>
              <w:sym w:font="Symbol" w:char="F0BE"/>
            </w:r>
            <w:r w:rsidRPr="00546DDC">
              <w:rPr>
                <w:rFonts w:ascii="Times New Roman" w:hAnsi="Times New Roman" w:cs="Times New Roman"/>
                <w:sz w:val="24"/>
                <w:szCs w:val="24"/>
              </w:rPr>
              <w:t xml:space="preserve"> юридическому лицу в совокупности составляют не менее ста тысяч рублей, к должнику </w:t>
            </w:r>
            <w:r w:rsidRPr="00546DDC">
              <w:rPr>
                <w:rFonts w:ascii="Times New Roman" w:hAnsi="Times New Roman" w:cs="Times New Roman"/>
                <w:sz w:val="24"/>
                <w:szCs w:val="24"/>
              </w:rPr>
              <w:sym w:font="Symbol" w:char="F0BE"/>
            </w:r>
            <w:r w:rsidRPr="00546DDC">
              <w:rPr>
                <w:rFonts w:ascii="Times New Roman" w:hAnsi="Times New Roman" w:cs="Times New Roman"/>
                <w:sz w:val="24"/>
                <w:szCs w:val="24"/>
              </w:rPr>
              <w:t xml:space="preserve"> гражданину </w:t>
            </w:r>
            <w:r w:rsidRPr="00546DDC">
              <w:rPr>
                <w:rFonts w:ascii="Times New Roman" w:hAnsi="Times New Roman" w:cs="Times New Roman"/>
                <w:sz w:val="24"/>
                <w:szCs w:val="24"/>
              </w:rPr>
              <w:sym w:font="Symbol" w:char="F0BE"/>
            </w:r>
            <w:r w:rsidRPr="00546DDC">
              <w:rPr>
                <w:rFonts w:ascii="Times New Roman" w:hAnsi="Times New Roman" w:cs="Times New Roman"/>
                <w:sz w:val="24"/>
                <w:szCs w:val="24"/>
              </w:rPr>
              <w:t xml:space="preserve"> не менее десяти тысяч рублей, а </w:t>
            </w:r>
            <w:r w:rsidRPr="00546DDC">
              <w:rPr>
                <w:rFonts w:ascii="Times New Roman" w:hAnsi="Times New Roman" w:cs="Times New Roman"/>
                <w:sz w:val="24"/>
                <w:szCs w:val="24"/>
              </w:rPr>
              <w:lastRenderedPageBreak/>
              <w:t>также имеются признаки банкротства, установленные статьей 3 настоящего Федерального закона;</w:t>
            </w:r>
          </w:p>
          <w:p w14:paraId="38954350"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3) для возбуждения производства по делу о банкротстве по заявлению конкурсного кредитора, а также по заявлению уполномоченного органа по денежным обязательствам принимаются во внимание требования, подтвержденные вступившим в законную силу решением суда, арбитражного суда, третейского суда.</w:t>
            </w:r>
          </w:p>
          <w:p w14:paraId="51442668" w14:textId="77777777" w:rsidR="002647AC" w:rsidRPr="00546DDC" w:rsidRDefault="002647AC" w:rsidP="000A1C05">
            <w:pPr>
              <w:rPr>
                <w:rFonts w:ascii="Times New Roman" w:hAnsi="Times New Roman" w:cs="Times New Roman"/>
                <w:sz w:val="24"/>
                <w:szCs w:val="24"/>
              </w:rPr>
            </w:pPr>
          </w:p>
          <w:p w14:paraId="3E825586"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 xml:space="preserve"> </w:t>
            </w:r>
            <w:r w:rsidRPr="00546DDC">
              <w:rPr>
                <w:rFonts w:ascii="Times New Roman" w:hAnsi="Times New Roman" w:cs="Times New Roman"/>
                <w:b/>
                <w:sz w:val="24"/>
                <w:szCs w:val="24"/>
              </w:rPr>
              <w:t>Согласно п. 1 ст. 7</w:t>
            </w:r>
            <w:r w:rsidRPr="00546DDC">
              <w:rPr>
                <w:rFonts w:ascii="Times New Roman" w:hAnsi="Times New Roman" w:cs="Times New Roman"/>
                <w:sz w:val="24"/>
                <w:szCs w:val="24"/>
              </w:rPr>
              <w:t xml:space="preserve"> (Право на обращение в арбитражный суд) ФЗ «О несостоятельности (банкротстве)»: правом на обращение в арбитражный суд с заявлением о признании должника банкротом обладают должник, конкурсный кредитор, </w:t>
            </w:r>
            <w:r w:rsidRPr="00546DDC">
              <w:rPr>
                <w:rFonts w:ascii="Times New Roman" w:hAnsi="Times New Roman" w:cs="Times New Roman"/>
                <w:sz w:val="24"/>
                <w:szCs w:val="24"/>
              </w:rPr>
              <w:lastRenderedPageBreak/>
              <w:t>уполномоченные органы.</w:t>
            </w:r>
          </w:p>
          <w:p w14:paraId="2917C52E" w14:textId="77777777" w:rsidR="002647AC" w:rsidRPr="00546DDC" w:rsidRDefault="002647AC" w:rsidP="000A1C05">
            <w:pPr>
              <w:rPr>
                <w:rFonts w:ascii="Times New Roman" w:hAnsi="Times New Roman" w:cs="Times New Roman"/>
                <w:sz w:val="24"/>
                <w:szCs w:val="24"/>
              </w:rPr>
            </w:pPr>
          </w:p>
          <w:p w14:paraId="0FF444D7"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b/>
                <w:sz w:val="24"/>
                <w:szCs w:val="24"/>
              </w:rPr>
              <w:t>Таким образом, если долг составляет не менее 100 тыс. рублей и не выплачивается в течение 3-х месяцев, то арбитражный суд должен признать учреждение банкротом</w:t>
            </w:r>
            <w:r w:rsidRPr="00546DDC">
              <w:rPr>
                <w:rFonts w:ascii="Times New Roman" w:hAnsi="Times New Roman" w:cs="Times New Roman"/>
                <w:sz w:val="24"/>
                <w:szCs w:val="24"/>
              </w:rPr>
              <w:t>.</w:t>
            </w:r>
          </w:p>
          <w:p w14:paraId="29019864" w14:textId="77777777" w:rsidR="002647AC" w:rsidRPr="00546DDC" w:rsidRDefault="002647AC" w:rsidP="000A1C05">
            <w:pPr>
              <w:rPr>
                <w:rFonts w:ascii="Times New Roman" w:hAnsi="Times New Roman" w:cs="Times New Roman"/>
                <w:sz w:val="24"/>
                <w:szCs w:val="24"/>
              </w:rPr>
            </w:pPr>
          </w:p>
          <w:p w14:paraId="3D3FF537"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Ответ: учреждение будет признано банкротом, если долг составляет не менее 100 тыс. рублей и не выплачивается в течение 3-х месяцев.</w:t>
            </w:r>
          </w:p>
        </w:tc>
      </w:tr>
      <w:tr w:rsidR="002647AC" w:rsidRPr="00546DDC" w14:paraId="6393941C" w14:textId="77777777" w:rsidTr="000A1C05">
        <w:tc>
          <w:tcPr>
            <w:tcW w:w="1384" w:type="dxa"/>
            <w:vMerge/>
            <w:tcBorders>
              <w:left w:val="single" w:sz="4" w:space="0" w:color="auto"/>
              <w:right w:val="single" w:sz="4" w:space="0" w:color="auto"/>
            </w:tcBorders>
          </w:tcPr>
          <w:p w14:paraId="2F12AE0C" w14:textId="77777777" w:rsidR="002647AC" w:rsidRPr="00546DDC" w:rsidRDefault="002647AC"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AABC6EA"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2AFB06EE" w14:textId="602F7059"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Унитарное предприятие, основанное на праве хозяйственного ведения, сдало в аренду АО «Звукозаписывающая студия» здание. Собственник имущества обратился в суд с иском о признании договора аренды недействительным, ссылаясь на то, что предприятие не вправе без его согласия сдавать в аренду имущество.</w:t>
            </w:r>
          </w:p>
          <w:p w14:paraId="7B459F1D" w14:textId="77777777" w:rsidR="002647AC" w:rsidRPr="00546DDC" w:rsidRDefault="002647AC" w:rsidP="000A1C05">
            <w:pPr>
              <w:jc w:val="both"/>
              <w:rPr>
                <w:rFonts w:ascii="Times New Roman" w:hAnsi="Times New Roman" w:cs="Times New Roman"/>
                <w:sz w:val="24"/>
                <w:szCs w:val="24"/>
              </w:rPr>
            </w:pPr>
          </w:p>
          <w:p w14:paraId="38F626C1"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Разрешите спор.</w:t>
            </w:r>
          </w:p>
        </w:tc>
        <w:tc>
          <w:tcPr>
            <w:tcW w:w="2802" w:type="dxa"/>
            <w:tcBorders>
              <w:top w:val="single" w:sz="4" w:space="0" w:color="auto"/>
              <w:left w:val="single" w:sz="4" w:space="0" w:color="auto"/>
              <w:bottom w:val="single" w:sz="4" w:space="0" w:color="auto"/>
              <w:right w:val="single" w:sz="4" w:space="0" w:color="auto"/>
            </w:tcBorders>
          </w:tcPr>
          <w:p w14:paraId="56398078"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b/>
                <w:sz w:val="24"/>
                <w:szCs w:val="24"/>
              </w:rPr>
              <w:t>Согласно п. 2 ст. 295 ГК РФ</w:t>
            </w:r>
            <w:r w:rsidRPr="00546DDC">
              <w:rPr>
                <w:rFonts w:ascii="Times New Roman" w:hAnsi="Times New Roman" w:cs="Times New Roman"/>
                <w:sz w:val="24"/>
                <w:szCs w:val="24"/>
              </w:rPr>
              <w:t xml:space="preserve"> (Права собственника в отношении имущества, находящегося в хозяйственном ведении) </w:t>
            </w:r>
            <w:r w:rsidRPr="00546DDC">
              <w:rPr>
                <w:rFonts w:ascii="Times New Roman" w:hAnsi="Times New Roman" w:cs="Times New Roman"/>
                <w:b/>
                <w:sz w:val="24"/>
                <w:szCs w:val="24"/>
              </w:rPr>
              <w:t>предприятие не вправе продавать принадлежащее ему на праве хозяйственного ведения недвижимое</w:t>
            </w:r>
            <w:r w:rsidRPr="00546DDC">
              <w:rPr>
                <w:rFonts w:ascii="Times New Roman" w:hAnsi="Times New Roman" w:cs="Times New Roman"/>
                <w:sz w:val="24"/>
                <w:szCs w:val="24"/>
              </w:rPr>
              <w:t xml:space="preserve"> имущество, сдавать его в аренду, отдавать в залог, вносить в качестве </w:t>
            </w:r>
            <w:r w:rsidRPr="00546DDC">
              <w:rPr>
                <w:rFonts w:ascii="Times New Roman" w:hAnsi="Times New Roman" w:cs="Times New Roman"/>
                <w:sz w:val="24"/>
                <w:szCs w:val="24"/>
              </w:rPr>
              <w:lastRenderedPageBreak/>
              <w:t xml:space="preserve">вклада в уставный (складочный) капитал хозяйственных обществ и товариществ или иным способом распоряжаться этим имуществом без согласия собственника. </w:t>
            </w:r>
          </w:p>
          <w:p w14:paraId="77026AEF" w14:textId="77777777" w:rsidR="002647AC" w:rsidRPr="00546DDC" w:rsidRDefault="002647AC" w:rsidP="000A1C05">
            <w:pPr>
              <w:rPr>
                <w:rFonts w:ascii="Times New Roman" w:hAnsi="Times New Roman" w:cs="Times New Roman"/>
                <w:sz w:val="24"/>
                <w:szCs w:val="24"/>
              </w:rPr>
            </w:pPr>
          </w:p>
          <w:p w14:paraId="32CD4FE1"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Остальным имуществом, принадлежащим предприятию, оно распоряжается самостоятельно, за исключением случаев, установленных законом или иными правовыми актами.</w:t>
            </w:r>
          </w:p>
          <w:p w14:paraId="097E4ABA" w14:textId="77777777" w:rsidR="002647AC" w:rsidRPr="00546DDC" w:rsidRDefault="002647AC" w:rsidP="000A1C05">
            <w:pPr>
              <w:rPr>
                <w:rFonts w:ascii="Times New Roman" w:hAnsi="Times New Roman" w:cs="Times New Roman"/>
                <w:sz w:val="24"/>
                <w:szCs w:val="24"/>
              </w:rPr>
            </w:pPr>
          </w:p>
          <w:p w14:paraId="4D0568D5" w14:textId="77777777" w:rsidR="002647AC" w:rsidRPr="00546DDC" w:rsidRDefault="002647AC" w:rsidP="000A1C05">
            <w:pPr>
              <w:rPr>
                <w:rFonts w:ascii="Times New Roman" w:hAnsi="Times New Roman" w:cs="Times New Roman"/>
                <w:b/>
                <w:sz w:val="24"/>
                <w:szCs w:val="24"/>
              </w:rPr>
            </w:pPr>
            <w:r w:rsidRPr="00546DDC">
              <w:rPr>
                <w:rFonts w:ascii="Times New Roman" w:hAnsi="Times New Roman" w:cs="Times New Roman"/>
                <w:b/>
                <w:sz w:val="24"/>
                <w:szCs w:val="24"/>
              </w:rPr>
              <w:t xml:space="preserve">Ответ: собственник имущества прав, </w:t>
            </w:r>
            <w:proofErr w:type="gramStart"/>
            <w:r w:rsidRPr="00546DDC">
              <w:rPr>
                <w:rFonts w:ascii="Times New Roman" w:hAnsi="Times New Roman" w:cs="Times New Roman"/>
                <w:b/>
                <w:sz w:val="24"/>
                <w:szCs w:val="24"/>
              </w:rPr>
              <w:t>договор  аренды</w:t>
            </w:r>
            <w:proofErr w:type="gramEnd"/>
            <w:r w:rsidRPr="00546DDC">
              <w:rPr>
                <w:rFonts w:ascii="Times New Roman" w:hAnsi="Times New Roman" w:cs="Times New Roman"/>
                <w:b/>
                <w:sz w:val="24"/>
                <w:szCs w:val="24"/>
              </w:rPr>
              <w:t xml:space="preserve"> недействительный.</w:t>
            </w:r>
          </w:p>
        </w:tc>
      </w:tr>
      <w:tr w:rsidR="002647AC" w:rsidRPr="00546DDC" w14:paraId="62EF33BF" w14:textId="77777777" w:rsidTr="000A1C05">
        <w:tc>
          <w:tcPr>
            <w:tcW w:w="1384" w:type="dxa"/>
            <w:vMerge/>
            <w:tcBorders>
              <w:left w:val="single" w:sz="4" w:space="0" w:color="auto"/>
              <w:right w:val="single" w:sz="4" w:space="0" w:color="auto"/>
            </w:tcBorders>
          </w:tcPr>
          <w:p w14:paraId="2FA5E31E" w14:textId="77777777" w:rsidR="002647AC" w:rsidRPr="00546DDC" w:rsidRDefault="002647AC"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A06D3CA"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42F79059" w14:textId="770B64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Продавец магазина по продаже компьютерных комплектующих и аксессуаров продал потребителю товар без применения контрольно-кассовой машины. </w:t>
            </w:r>
          </w:p>
          <w:p w14:paraId="2E69875E" w14:textId="77777777" w:rsidR="002647AC" w:rsidRPr="00546DDC" w:rsidRDefault="002647AC" w:rsidP="000A1C05">
            <w:pPr>
              <w:jc w:val="both"/>
              <w:rPr>
                <w:rFonts w:ascii="Times New Roman" w:hAnsi="Times New Roman" w:cs="Times New Roman"/>
                <w:sz w:val="24"/>
                <w:szCs w:val="24"/>
              </w:rPr>
            </w:pPr>
          </w:p>
          <w:p w14:paraId="217ADD3E"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Какое нарушение допустил продавец при обслуживании потребителя? </w:t>
            </w:r>
          </w:p>
          <w:p w14:paraId="018660EE"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Какова при этом ответственность продавца? </w:t>
            </w:r>
          </w:p>
          <w:p w14:paraId="1B412FED"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lastRenderedPageBreak/>
              <w:t>Можно ли за это нарушение оштрафовать магазин и его директора?</w:t>
            </w:r>
          </w:p>
          <w:p w14:paraId="2ED86A0C"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Ответ обоснуйте. </w:t>
            </w:r>
          </w:p>
        </w:tc>
        <w:tc>
          <w:tcPr>
            <w:tcW w:w="2802" w:type="dxa"/>
            <w:tcBorders>
              <w:top w:val="single" w:sz="4" w:space="0" w:color="auto"/>
              <w:left w:val="single" w:sz="4" w:space="0" w:color="auto"/>
              <w:bottom w:val="single" w:sz="4" w:space="0" w:color="auto"/>
              <w:right w:val="single" w:sz="4" w:space="0" w:color="auto"/>
            </w:tcBorders>
          </w:tcPr>
          <w:p w14:paraId="3F691042"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lastRenderedPageBreak/>
              <w:t xml:space="preserve">Продажа товаров, выполнение работ, либо оказание услуг при отсутствии установленной информации, либо без применения контрольно-кассовых машин влечет наложение административного штрафа </w:t>
            </w:r>
            <w:r w:rsidRPr="00546DDC">
              <w:rPr>
                <w:rFonts w:ascii="Times New Roman" w:hAnsi="Times New Roman" w:cs="Times New Roman"/>
                <w:sz w:val="24"/>
                <w:szCs w:val="24"/>
                <w:shd w:val="clear" w:color="auto" w:fill="FFFFFF"/>
              </w:rPr>
              <w:t xml:space="preserve">на должностных </w:t>
            </w:r>
            <w:r w:rsidRPr="00546DDC">
              <w:rPr>
                <w:rFonts w:ascii="Times New Roman" w:hAnsi="Times New Roman" w:cs="Times New Roman"/>
                <w:sz w:val="24"/>
                <w:szCs w:val="24"/>
                <w:shd w:val="clear" w:color="auto" w:fill="FFFFFF"/>
              </w:rPr>
              <w:lastRenderedPageBreak/>
              <w:t xml:space="preserve">лиц в размере </w:t>
            </w:r>
            <w:r w:rsidRPr="00546DDC">
              <w:rPr>
                <w:rFonts w:ascii="Times New Roman" w:hAnsi="Times New Roman" w:cs="Times New Roman"/>
                <w:b/>
                <w:sz w:val="24"/>
                <w:szCs w:val="24"/>
                <w:shd w:val="clear" w:color="auto" w:fill="FFFFFF"/>
              </w:rPr>
              <w:t xml:space="preserve">от одной четвертой до одной второй размера суммы расчета, </w:t>
            </w:r>
            <w:r w:rsidRPr="00546DDC">
              <w:rPr>
                <w:rFonts w:ascii="Times New Roman" w:hAnsi="Times New Roman" w:cs="Times New Roman"/>
                <w:sz w:val="24"/>
                <w:szCs w:val="24"/>
                <w:shd w:val="clear" w:color="auto" w:fill="FFFFFF"/>
              </w:rPr>
              <w:t xml:space="preserve">осуществленного без применения контрольно-кассовой техники, </w:t>
            </w:r>
            <w:r w:rsidRPr="00546DDC">
              <w:rPr>
                <w:rFonts w:ascii="Times New Roman" w:hAnsi="Times New Roman" w:cs="Times New Roman"/>
                <w:b/>
                <w:sz w:val="24"/>
                <w:szCs w:val="24"/>
                <w:shd w:val="clear" w:color="auto" w:fill="FFFFFF"/>
              </w:rPr>
              <w:t>но не менее десяти тысяч рублей</w:t>
            </w:r>
            <w:r w:rsidRPr="00546DDC">
              <w:rPr>
                <w:rFonts w:ascii="Times New Roman" w:hAnsi="Times New Roman" w:cs="Times New Roman"/>
                <w:sz w:val="24"/>
                <w:szCs w:val="24"/>
                <w:shd w:val="clear" w:color="auto" w:fill="FFFFFF"/>
              </w:rPr>
              <w:t>;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r w:rsidRPr="00546DDC">
              <w:rPr>
                <w:rFonts w:ascii="Times New Roman" w:hAnsi="Times New Roman" w:cs="Times New Roman"/>
                <w:sz w:val="24"/>
                <w:szCs w:val="24"/>
              </w:rPr>
              <w:t xml:space="preserve"> (ст.14.5 Кодекса РФ об административных правонарушениях). </w:t>
            </w:r>
          </w:p>
          <w:p w14:paraId="3CA19785" w14:textId="77777777" w:rsidR="002647AC" w:rsidRPr="00546DDC" w:rsidRDefault="002647AC" w:rsidP="000A1C05">
            <w:pPr>
              <w:rPr>
                <w:rFonts w:ascii="Times New Roman" w:hAnsi="Times New Roman" w:cs="Times New Roman"/>
                <w:sz w:val="24"/>
                <w:szCs w:val="24"/>
              </w:rPr>
            </w:pPr>
          </w:p>
          <w:p w14:paraId="1E3E9BE4"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Директор магазина может быть оштрафован, если он дал указание на работу без контрольно-кассовой машины.</w:t>
            </w:r>
          </w:p>
        </w:tc>
      </w:tr>
      <w:tr w:rsidR="002647AC" w:rsidRPr="00546DDC" w14:paraId="11093615" w14:textId="77777777" w:rsidTr="000A1C05">
        <w:tc>
          <w:tcPr>
            <w:tcW w:w="1384" w:type="dxa"/>
            <w:vMerge/>
            <w:tcBorders>
              <w:left w:val="single" w:sz="4" w:space="0" w:color="auto"/>
              <w:right w:val="single" w:sz="4" w:space="0" w:color="auto"/>
            </w:tcBorders>
          </w:tcPr>
          <w:p w14:paraId="0DA10FE4" w14:textId="77777777" w:rsidR="002647AC" w:rsidRPr="00546DDC" w:rsidRDefault="002647AC"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6EB47B6"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3B2AFF90" w14:textId="40FC7457" w:rsidR="002647AC" w:rsidRPr="00546DDC" w:rsidRDefault="002647AC" w:rsidP="002647AC">
            <w:pPr>
              <w:jc w:val="both"/>
              <w:rPr>
                <w:rFonts w:ascii="Times New Roman" w:hAnsi="Times New Roman" w:cs="Times New Roman"/>
                <w:sz w:val="24"/>
                <w:szCs w:val="24"/>
              </w:rPr>
            </w:pPr>
            <w:r w:rsidRPr="00546DDC">
              <w:rPr>
                <w:rFonts w:ascii="Times New Roman" w:hAnsi="Times New Roman" w:cs="Times New Roman"/>
                <w:sz w:val="24"/>
                <w:szCs w:val="24"/>
              </w:rPr>
              <w:t xml:space="preserve">В магазине «Компьютеры» контролирующий орган обнаружил, что микрофоны и персональные компьютеры уровня профессиональной </w:t>
            </w:r>
            <w:proofErr w:type="spellStart"/>
            <w:r w:rsidRPr="00546DDC">
              <w:rPr>
                <w:rFonts w:ascii="Times New Roman" w:hAnsi="Times New Roman" w:cs="Times New Roman"/>
                <w:sz w:val="24"/>
                <w:szCs w:val="24"/>
              </w:rPr>
              <w:t>аудиостудии</w:t>
            </w:r>
            <w:proofErr w:type="spellEnd"/>
            <w:r w:rsidRPr="00546DDC">
              <w:rPr>
                <w:rFonts w:ascii="Times New Roman" w:hAnsi="Times New Roman" w:cs="Times New Roman"/>
                <w:sz w:val="24"/>
                <w:szCs w:val="24"/>
              </w:rPr>
              <w:t xml:space="preserve"> находятся в реализации с </w:t>
            </w:r>
            <w:r w:rsidRPr="00546DDC">
              <w:rPr>
                <w:rFonts w:ascii="Times New Roman" w:hAnsi="Times New Roman" w:cs="Times New Roman"/>
                <w:sz w:val="24"/>
                <w:szCs w:val="24"/>
              </w:rPr>
              <w:lastRenderedPageBreak/>
              <w:t xml:space="preserve">завышением установленных надбавок (наценок) к оптовым ценам поставщика. </w:t>
            </w:r>
          </w:p>
          <w:p w14:paraId="7B9B0742"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Каковы действия контролирующего органа?</w:t>
            </w:r>
          </w:p>
        </w:tc>
        <w:tc>
          <w:tcPr>
            <w:tcW w:w="2802" w:type="dxa"/>
            <w:tcBorders>
              <w:top w:val="single" w:sz="4" w:space="0" w:color="auto"/>
              <w:left w:val="single" w:sz="4" w:space="0" w:color="auto"/>
              <w:bottom w:val="single" w:sz="4" w:space="0" w:color="auto"/>
              <w:right w:val="single" w:sz="4" w:space="0" w:color="auto"/>
            </w:tcBorders>
          </w:tcPr>
          <w:p w14:paraId="057267EA"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lastRenderedPageBreak/>
              <w:t xml:space="preserve">Контролирующий орган имеет право наложить административный штраф, за завышение надбавок к ценам, </w:t>
            </w:r>
            <w:r w:rsidRPr="00546DDC">
              <w:rPr>
                <w:rFonts w:ascii="Times New Roman" w:hAnsi="Times New Roman" w:cs="Times New Roman"/>
                <w:b/>
                <w:color w:val="000000"/>
                <w:sz w:val="24"/>
                <w:szCs w:val="24"/>
                <w:shd w:val="clear" w:color="auto" w:fill="FFFFFF"/>
              </w:rPr>
              <w:t xml:space="preserve">влечет наложение </w:t>
            </w:r>
            <w:r w:rsidRPr="00546DDC">
              <w:rPr>
                <w:rFonts w:ascii="Times New Roman" w:hAnsi="Times New Roman" w:cs="Times New Roman"/>
                <w:b/>
                <w:color w:val="000000"/>
                <w:sz w:val="24"/>
                <w:szCs w:val="24"/>
                <w:shd w:val="clear" w:color="auto" w:fill="FFFFFF"/>
              </w:rPr>
              <w:lastRenderedPageBreak/>
              <w:t>административного штрафа на граждан в размере пяти тысяч рублей</w:t>
            </w:r>
            <w:r w:rsidRPr="00546DDC">
              <w:rPr>
                <w:rFonts w:ascii="Times New Roman" w:hAnsi="Times New Roman" w:cs="Times New Roman"/>
                <w:color w:val="000000"/>
                <w:sz w:val="24"/>
                <w:szCs w:val="24"/>
                <w:shd w:val="clear" w:color="auto" w:fill="FFFFFF"/>
              </w:rPr>
              <w:t xml:space="preserve">; на </w:t>
            </w:r>
            <w:r w:rsidRPr="00546DDC">
              <w:rPr>
                <w:rFonts w:ascii="Times New Roman" w:hAnsi="Times New Roman" w:cs="Times New Roman"/>
                <w:b/>
                <w:color w:val="000000"/>
                <w:sz w:val="24"/>
                <w:szCs w:val="24"/>
                <w:shd w:val="clear" w:color="auto" w:fill="FFFFFF"/>
              </w:rPr>
              <w:t>должностных лиц - пятидесяти тысяч рублей или дисквалификацию на срок до трех лет</w:t>
            </w:r>
            <w:r w:rsidRPr="00546DDC">
              <w:rPr>
                <w:rFonts w:ascii="Times New Roman" w:hAnsi="Times New Roman" w:cs="Times New Roman"/>
                <w:color w:val="000000"/>
                <w:sz w:val="24"/>
                <w:szCs w:val="24"/>
                <w:shd w:val="clear" w:color="auto" w:fill="FFFFFF"/>
              </w:rPr>
              <w:t xml:space="preserve">; </w:t>
            </w:r>
            <w:r w:rsidRPr="00546DDC">
              <w:rPr>
                <w:rFonts w:ascii="Times New Roman" w:hAnsi="Times New Roman" w:cs="Times New Roman"/>
                <w:b/>
                <w:color w:val="000000"/>
                <w:sz w:val="24"/>
                <w:szCs w:val="24"/>
                <w:shd w:val="clear" w:color="auto" w:fill="FFFFFF"/>
              </w:rPr>
              <w:t>на юридических лиц - в двукратном размере излишне полученной выручки</w:t>
            </w:r>
            <w:r w:rsidRPr="00546DDC">
              <w:rPr>
                <w:rFonts w:ascii="Times New Roman" w:hAnsi="Times New Roman" w:cs="Times New Roman"/>
                <w:color w:val="000000"/>
                <w:sz w:val="24"/>
                <w:szCs w:val="24"/>
                <w:shd w:val="clear" w:color="auto" w:fill="FFFFFF"/>
              </w:rPr>
              <w:t xml:space="preserve">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r w:rsidRPr="00546DDC">
              <w:rPr>
                <w:rFonts w:ascii="Times New Roman" w:hAnsi="Times New Roman" w:cs="Times New Roman"/>
                <w:sz w:val="24"/>
                <w:szCs w:val="24"/>
              </w:rPr>
              <w:t xml:space="preserve"> </w:t>
            </w:r>
            <w:r w:rsidRPr="00546DDC">
              <w:rPr>
                <w:rFonts w:ascii="Times New Roman" w:hAnsi="Times New Roman" w:cs="Times New Roman"/>
                <w:b/>
                <w:sz w:val="24"/>
                <w:szCs w:val="24"/>
              </w:rPr>
              <w:t>(ст. 14.6 Кодекса РФ об административных правонарушениях).</w:t>
            </w:r>
          </w:p>
        </w:tc>
      </w:tr>
      <w:tr w:rsidR="002647AC" w:rsidRPr="00546DDC" w14:paraId="4E398FD2" w14:textId="77777777" w:rsidTr="000A1C05">
        <w:tc>
          <w:tcPr>
            <w:tcW w:w="1384" w:type="dxa"/>
            <w:vMerge/>
            <w:tcBorders>
              <w:left w:val="single" w:sz="4" w:space="0" w:color="auto"/>
              <w:right w:val="single" w:sz="4" w:space="0" w:color="auto"/>
            </w:tcBorders>
          </w:tcPr>
          <w:p w14:paraId="296C6E57" w14:textId="77777777" w:rsidR="002647AC" w:rsidRPr="00546DDC" w:rsidRDefault="002647AC"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FD1C79D"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6DE39ADD" w14:textId="789AAF82"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Между студией звукозаписи «1961 ВХУТЕИН» и автотранспортным предприятием заключен договор перевозки грузов. Молочный </w:t>
            </w:r>
            <w:r w:rsidRPr="00546DDC">
              <w:rPr>
                <w:rFonts w:ascii="Times New Roman" w:hAnsi="Times New Roman" w:cs="Times New Roman"/>
                <w:sz w:val="24"/>
                <w:szCs w:val="24"/>
              </w:rPr>
              <w:lastRenderedPageBreak/>
              <w:t xml:space="preserve">комбинат отправил автотранспортному предприятию заявку на подачу транспортного средства. В указанный срок транспорт не был подан. По этой причине студия звукозаписи «1961 ВХУТЕИН» предъявила перевозчику претензию. Перевозчик пояснил, что не будет нести ответственность, и объяснил это тем, что транспорт не был подан вовремя по причине снежных заносов на дорогах, из-за которых было перекрыто движение на дорогах. Кто прав в данной ситуации? </w:t>
            </w:r>
          </w:p>
          <w:p w14:paraId="4FB8FF67" w14:textId="77777777"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Обоснуйте свою точку зрения.</w:t>
            </w:r>
          </w:p>
        </w:tc>
        <w:tc>
          <w:tcPr>
            <w:tcW w:w="2802" w:type="dxa"/>
            <w:tcBorders>
              <w:top w:val="single" w:sz="4" w:space="0" w:color="auto"/>
              <w:left w:val="single" w:sz="4" w:space="0" w:color="auto"/>
              <w:bottom w:val="single" w:sz="4" w:space="0" w:color="auto"/>
              <w:right w:val="single" w:sz="4" w:space="0" w:color="auto"/>
            </w:tcBorders>
          </w:tcPr>
          <w:p w14:paraId="072AFAA6"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lastRenderedPageBreak/>
              <w:t>Перевозчик прав.</w:t>
            </w:r>
          </w:p>
          <w:p w14:paraId="16DE58D2" w14:textId="77777777" w:rsidR="002647AC" w:rsidRPr="00546DDC" w:rsidRDefault="002647AC" w:rsidP="000A1C05">
            <w:pPr>
              <w:rPr>
                <w:rFonts w:ascii="Times New Roman" w:hAnsi="Times New Roman" w:cs="Times New Roman"/>
                <w:sz w:val="24"/>
                <w:szCs w:val="24"/>
              </w:rPr>
            </w:pPr>
          </w:p>
          <w:p w14:paraId="6B0231B3"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 xml:space="preserve">«Перевозчик и отправитель груза </w:t>
            </w:r>
            <w:r w:rsidRPr="00546DDC">
              <w:rPr>
                <w:rFonts w:ascii="Times New Roman" w:hAnsi="Times New Roman" w:cs="Times New Roman"/>
                <w:sz w:val="24"/>
                <w:szCs w:val="24"/>
              </w:rPr>
              <w:lastRenderedPageBreak/>
              <w:t>освобождаются от ответственности в случае неподачи транспортных средств либо неиспользования поданных транспортных средств, если это произошло вследствие непреодолимой силы, а также иных явлений стихийного характера (пожаров, заносов, наводнений и военных действий)» (ГК РФ, ч. II ст. 794).</w:t>
            </w:r>
          </w:p>
        </w:tc>
      </w:tr>
      <w:tr w:rsidR="002647AC" w:rsidRPr="00546DDC" w14:paraId="0DFF631E" w14:textId="77777777" w:rsidTr="000A1C05">
        <w:tc>
          <w:tcPr>
            <w:tcW w:w="1384" w:type="dxa"/>
            <w:vMerge/>
            <w:tcBorders>
              <w:left w:val="single" w:sz="4" w:space="0" w:color="auto"/>
              <w:bottom w:val="single" w:sz="4" w:space="0" w:color="auto"/>
              <w:right w:val="single" w:sz="4" w:space="0" w:color="auto"/>
            </w:tcBorders>
          </w:tcPr>
          <w:p w14:paraId="114F456E" w14:textId="77777777" w:rsidR="002647AC" w:rsidRPr="00546DDC" w:rsidRDefault="002647AC"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9275425" w14:textId="77777777" w:rsidR="002647AC" w:rsidRPr="00546DDC" w:rsidRDefault="002647AC">
            <w:pPr>
              <w:pStyle w:val="ad"/>
              <w:numPr>
                <w:ilvl w:val="0"/>
                <w:numId w:val="12"/>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64D3D858" w14:textId="510D20F3" w:rsidR="002647AC" w:rsidRPr="00546DDC" w:rsidRDefault="002647AC" w:rsidP="000A1C05">
            <w:pPr>
              <w:jc w:val="both"/>
              <w:rPr>
                <w:rFonts w:ascii="Times New Roman" w:hAnsi="Times New Roman" w:cs="Times New Roman"/>
                <w:sz w:val="24"/>
                <w:szCs w:val="24"/>
              </w:rPr>
            </w:pPr>
            <w:r w:rsidRPr="00546DDC">
              <w:rPr>
                <w:rFonts w:ascii="Times New Roman" w:hAnsi="Times New Roman" w:cs="Times New Roman"/>
                <w:sz w:val="24"/>
                <w:szCs w:val="24"/>
              </w:rPr>
              <w:t>Проверка студии звукозаписи «1961 ВХУТЕИН» осуществлялась с 24 марта по 28 апреля. Законны ли действия проверяющих органов?</w:t>
            </w:r>
          </w:p>
        </w:tc>
        <w:tc>
          <w:tcPr>
            <w:tcW w:w="2802" w:type="dxa"/>
            <w:tcBorders>
              <w:top w:val="single" w:sz="4" w:space="0" w:color="auto"/>
              <w:left w:val="single" w:sz="4" w:space="0" w:color="auto"/>
              <w:bottom w:val="single" w:sz="4" w:space="0" w:color="auto"/>
              <w:right w:val="single" w:sz="4" w:space="0" w:color="auto"/>
            </w:tcBorders>
          </w:tcPr>
          <w:p w14:paraId="2E1F9E0F" w14:textId="77777777" w:rsidR="002647AC" w:rsidRPr="00546DDC" w:rsidRDefault="002647AC" w:rsidP="000A1C05">
            <w:pPr>
              <w:rPr>
                <w:rFonts w:ascii="Times New Roman" w:hAnsi="Times New Roman" w:cs="Times New Roman"/>
                <w:sz w:val="24"/>
                <w:szCs w:val="24"/>
              </w:rPr>
            </w:pPr>
            <w:r w:rsidRPr="00546DDC">
              <w:rPr>
                <w:rFonts w:ascii="Times New Roman" w:hAnsi="Times New Roman" w:cs="Times New Roman"/>
                <w:sz w:val="24"/>
                <w:szCs w:val="24"/>
              </w:rPr>
              <w:t xml:space="preserve">Действия проверяющих органов противопоказаны. </w:t>
            </w:r>
            <w:r w:rsidRPr="00546DDC">
              <w:rPr>
                <w:rFonts w:ascii="Times New Roman" w:hAnsi="Times New Roman" w:cs="Times New Roman"/>
                <w:b/>
                <w:color w:val="464C55"/>
                <w:sz w:val="24"/>
                <w:szCs w:val="24"/>
                <w:shd w:val="clear" w:color="auto" w:fill="FFFFFF"/>
              </w:rPr>
              <w:t>Срок проведения не может превышать двадцать рабочих дней</w:t>
            </w:r>
            <w:r w:rsidRPr="00546DDC">
              <w:rPr>
                <w:rFonts w:ascii="Times New Roman" w:hAnsi="Times New Roman" w:cs="Times New Roman"/>
                <w:sz w:val="24"/>
                <w:szCs w:val="24"/>
              </w:rPr>
              <w:t>. (ст.13 п.1 ФЗ «о защите прав юридических лиц и индивидуальных предпринимателей при проведении государственного контроля»)</w:t>
            </w:r>
          </w:p>
        </w:tc>
      </w:tr>
    </w:tbl>
    <w:p w14:paraId="198A3C2F" w14:textId="77777777" w:rsidR="002647AC" w:rsidRPr="00546DDC" w:rsidRDefault="002647AC" w:rsidP="002647AC">
      <w:pPr>
        <w:spacing w:after="0"/>
        <w:rPr>
          <w:rFonts w:ascii="Times New Roman" w:hAnsi="Times New Roman" w:cs="Times New Roman"/>
          <w:b/>
          <w:sz w:val="24"/>
          <w:szCs w:val="24"/>
          <w:highlight w:val="lightGray"/>
        </w:rPr>
      </w:pPr>
    </w:p>
    <w:p w14:paraId="4427214D" w14:textId="77777777" w:rsidR="00613DCD" w:rsidRPr="00546DDC" w:rsidRDefault="00613DCD" w:rsidP="00613DCD">
      <w:pPr>
        <w:spacing w:after="0" w:line="276" w:lineRule="auto"/>
        <w:jc w:val="center"/>
        <w:rPr>
          <w:rFonts w:ascii="Times New Roman" w:eastAsia="Times New Roman" w:hAnsi="Times New Roman" w:cs="Times New Roman"/>
          <w:b/>
          <w:sz w:val="24"/>
          <w:szCs w:val="24"/>
          <w:lang w:eastAsia="ru-RU"/>
        </w:rPr>
      </w:pPr>
      <w:r w:rsidRPr="00546DDC">
        <w:rPr>
          <w:rFonts w:ascii="Times New Roman" w:eastAsia="Times New Roman" w:hAnsi="Times New Roman" w:cs="Times New Roman"/>
          <w:b/>
          <w:sz w:val="24"/>
          <w:szCs w:val="24"/>
          <w:lang w:eastAsia="ru-RU"/>
        </w:rPr>
        <w:t xml:space="preserve">ЗАДАНИЯ ДЛЯ ДИАГНОСТИЧЕСКОЙ РАБОТЫ </w:t>
      </w:r>
    </w:p>
    <w:p w14:paraId="2C356DA0" w14:textId="77777777" w:rsidR="00613DCD" w:rsidRPr="00546DDC" w:rsidRDefault="00613DCD" w:rsidP="00613DCD">
      <w:pPr>
        <w:spacing w:after="0" w:line="276" w:lineRule="auto"/>
        <w:jc w:val="center"/>
        <w:rPr>
          <w:rFonts w:ascii="Times New Roman" w:eastAsia="Times New Roman" w:hAnsi="Times New Roman" w:cs="Times New Roman"/>
          <w:b/>
          <w:sz w:val="24"/>
          <w:szCs w:val="24"/>
          <w:lang w:eastAsia="ru-RU"/>
        </w:rPr>
      </w:pPr>
      <w:r w:rsidRPr="00546DDC">
        <w:rPr>
          <w:rFonts w:ascii="Times New Roman" w:eastAsia="Times New Roman" w:hAnsi="Times New Roman" w:cs="Times New Roman"/>
          <w:b/>
          <w:sz w:val="24"/>
          <w:szCs w:val="24"/>
          <w:lang w:eastAsia="ru-RU"/>
        </w:rPr>
        <w:t>ПО ОБРАЗОВАТЕЛЬНОЙ ПРОГРАММЕ</w:t>
      </w:r>
    </w:p>
    <w:p w14:paraId="18BB671F" w14:textId="77777777" w:rsidR="00613DCD" w:rsidRPr="00546DDC" w:rsidRDefault="00613DCD" w:rsidP="00613DCD">
      <w:pPr>
        <w:spacing w:after="0"/>
        <w:rPr>
          <w:rFonts w:ascii="Times New Roman" w:hAnsi="Times New Roman" w:cs="Times New Roman"/>
          <w:b/>
          <w:sz w:val="24"/>
          <w:szCs w:val="24"/>
        </w:rPr>
      </w:pPr>
    </w:p>
    <w:p w14:paraId="686FDB7D" w14:textId="77777777" w:rsidR="00613DCD" w:rsidRPr="00546DDC" w:rsidRDefault="00613DCD" w:rsidP="00613DCD">
      <w:pPr>
        <w:spacing w:after="0"/>
        <w:rPr>
          <w:rFonts w:ascii="Times New Roman" w:hAnsi="Times New Roman" w:cs="Times New Roman"/>
          <w:b/>
          <w:sz w:val="24"/>
          <w:szCs w:val="24"/>
        </w:rPr>
      </w:pPr>
      <w:r w:rsidRPr="00546DDC">
        <w:rPr>
          <w:rFonts w:ascii="Times New Roman" w:hAnsi="Times New Roman" w:cs="Times New Roman"/>
          <w:b/>
          <w:sz w:val="24"/>
          <w:szCs w:val="24"/>
        </w:rPr>
        <w:t xml:space="preserve">Направление(-я) подготовки: </w:t>
      </w:r>
      <w:r w:rsidRPr="00546DDC">
        <w:rPr>
          <w:rFonts w:ascii="Times New Roman" w:hAnsi="Times New Roman" w:cs="Times New Roman"/>
          <w:b/>
          <w:sz w:val="24"/>
          <w:szCs w:val="24"/>
        </w:rPr>
        <w:tab/>
      </w:r>
      <w:r w:rsidRPr="00546DDC">
        <w:rPr>
          <w:rFonts w:ascii="Times New Roman" w:hAnsi="Times New Roman" w:cs="Times New Roman"/>
          <w:sz w:val="24"/>
          <w:szCs w:val="24"/>
        </w:rPr>
        <w:t>09.04.02 Информационные системы и технологии</w:t>
      </w:r>
    </w:p>
    <w:p w14:paraId="26443256" w14:textId="77777777" w:rsidR="00613DCD" w:rsidRPr="00546DDC" w:rsidRDefault="00613DCD" w:rsidP="00613DCD">
      <w:pPr>
        <w:spacing w:after="0"/>
        <w:rPr>
          <w:rFonts w:ascii="Times New Roman" w:hAnsi="Times New Roman" w:cs="Times New Roman"/>
          <w:b/>
          <w:sz w:val="24"/>
          <w:szCs w:val="24"/>
        </w:rPr>
      </w:pPr>
      <w:r w:rsidRPr="00546DDC">
        <w:rPr>
          <w:rFonts w:ascii="Times New Roman" w:hAnsi="Times New Roman" w:cs="Times New Roman"/>
          <w:b/>
          <w:sz w:val="24"/>
          <w:szCs w:val="24"/>
        </w:rPr>
        <w:t xml:space="preserve">Направленность (-и): </w:t>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Pr="00546DDC">
        <w:rPr>
          <w:rFonts w:ascii="Times New Roman" w:hAnsi="Times New Roman" w:cs="Times New Roman"/>
          <w:sz w:val="24"/>
          <w:szCs w:val="24"/>
        </w:rPr>
        <w:t>Управления проектами в компьютерно-музыкальной индустрии</w:t>
      </w:r>
    </w:p>
    <w:p w14:paraId="214BE49C" w14:textId="77777777" w:rsidR="00613DCD" w:rsidRPr="00546DDC" w:rsidRDefault="00613DCD" w:rsidP="00613DCD">
      <w:pPr>
        <w:spacing w:after="0"/>
        <w:rPr>
          <w:rFonts w:ascii="Times New Roman" w:hAnsi="Times New Roman" w:cs="Times New Roman"/>
          <w:b/>
          <w:sz w:val="24"/>
          <w:szCs w:val="24"/>
        </w:rPr>
      </w:pPr>
      <w:r w:rsidRPr="00546DDC">
        <w:rPr>
          <w:rFonts w:ascii="Times New Roman" w:hAnsi="Times New Roman" w:cs="Times New Roman"/>
          <w:b/>
          <w:sz w:val="24"/>
          <w:szCs w:val="24"/>
        </w:rPr>
        <w:t xml:space="preserve">Год начала подготовки: </w:t>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Pr="00546DDC">
        <w:rPr>
          <w:rFonts w:ascii="Times New Roman" w:hAnsi="Times New Roman" w:cs="Times New Roman"/>
          <w:sz w:val="24"/>
          <w:szCs w:val="24"/>
        </w:rPr>
        <w:t>2023</w:t>
      </w:r>
    </w:p>
    <w:p w14:paraId="778E0691" w14:textId="77777777" w:rsidR="00613DCD" w:rsidRPr="00546DDC" w:rsidRDefault="00613DCD" w:rsidP="00613DCD">
      <w:pPr>
        <w:spacing w:after="0"/>
        <w:rPr>
          <w:rFonts w:ascii="Times New Roman" w:hAnsi="Times New Roman" w:cs="Times New Roman"/>
          <w:sz w:val="24"/>
          <w:szCs w:val="24"/>
        </w:rPr>
      </w:pPr>
      <w:r w:rsidRPr="00546DDC">
        <w:rPr>
          <w:rFonts w:ascii="Times New Roman" w:hAnsi="Times New Roman" w:cs="Times New Roman"/>
          <w:b/>
          <w:sz w:val="24"/>
          <w:szCs w:val="24"/>
        </w:rPr>
        <w:t xml:space="preserve">Форма обучения: </w:t>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Pr="00546DDC">
        <w:rPr>
          <w:rFonts w:ascii="Times New Roman" w:hAnsi="Times New Roman" w:cs="Times New Roman"/>
          <w:sz w:val="24"/>
          <w:szCs w:val="24"/>
        </w:rPr>
        <w:t>очная</w:t>
      </w:r>
    </w:p>
    <w:p w14:paraId="48B895EB" w14:textId="77777777" w:rsidR="00324685" w:rsidRPr="00546DDC" w:rsidRDefault="00324685" w:rsidP="00324685">
      <w:pPr>
        <w:spacing w:after="0"/>
        <w:rPr>
          <w:rFonts w:ascii="Times New Roman" w:hAnsi="Times New Roman" w:cs="Times New Roman"/>
          <w:b/>
          <w:bCs/>
          <w:sz w:val="28"/>
          <w:szCs w:val="28"/>
        </w:rPr>
      </w:pPr>
    </w:p>
    <w:p w14:paraId="234FDD38" w14:textId="7C7B02C0" w:rsidR="00324685" w:rsidRPr="00546DDC" w:rsidRDefault="00324685" w:rsidP="00324685">
      <w:pPr>
        <w:spacing w:after="0"/>
        <w:rPr>
          <w:rFonts w:ascii="Times New Roman" w:hAnsi="Times New Roman" w:cs="Times New Roman"/>
          <w:b/>
          <w:bCs/>
          <w:sz w:val="28"/>
          <w:szCs w:val="28"/>
        </w:rPr>
      </w:pPr>
      <w:r w:rsidRPr="00546DDC">
        <w:rPr>
          <w:rFonts w:ascii="Times New Roman" w:hAnsi="Times New Roman" w:cs="Times New Roman"/>
          <w:b/>
          <w:bCs/>
          <w:sz w:val="28"/>
          <w:szCs w:val="28"/>
        </w:rPr>
        <w:t xml:space="preserve">Дисциплина: Основы экономики </w:t>
      </w:r>
      <w:r w:rsidR="00057DB3">
        <w:rPr>
          <w:rFonts w:ascii="Times New Roman" w:hAnsi="Times New Roman" w:cs="Times New Roman"/>
          <w:b/>
          <w:bCs/>
          <w:sz w:val="28"/>
          <w:szCs w:val="28"/>
        </w:rPr>
        <w:t>информационных технологий</w:t>
      </w:r>
    </w:p>
    <w:p w14:paraId="41B5E72B" w14:textId="77777777" w:rsidR="00DA3426" w:rsidRPr="00546DDC" w:rsidRDefault="00DA3426" w:rsidP="00613DCD">
      <w:pPr>
        <w:spacing w:after="0"/>
        <w:rPr>
          <w:rFonts w:ascii="Times New Roman" w:hAnsi="Times New Roman" w:cs="Times New Roman"/>
          <w:b/>
          <w:sz w:val="24"/>
          <w:szCs w:val="24"/>
        </w:rPr>
      </w:pPr>
    </w:p>
    <w:p w14:paraId="263708CD" w14:textId="1195FA74" w:rsidR="00324685" w:rsidRPr="00546DDC" w:rsidRDefault="00324685" w:rsidP="00613DCD">
      <w:pPr>
        <w:spacing w:after="0"/>
        <w:rPr>
          <w:rFonts w:ascii="Times New Roman" w:hAnsi="Times New Roman" w:cs="Times New Roman"/>
          <w:bCs/>
          <w:sz w:val="24"/>
          <w:szCs w:val="24"/>
        </w:rPr>
      </w:pPr>
      <w:r w:rsidRPr="00546DDC">
        <w:rPr>
          <w:rFonts w:ascii="Times New Roman" w:hAnsi="Times New Roman" w:cs="Times New Roman"/>
          <w:b/>
          <w:sz w:val="24"/>
          <w:szCs w:val="24"/>
        </w:rPr>
        <w:t xml:space="preserve">ПК-2 </w:t>
      </w:r>
      <w:r w:rsidRPr="00546DDC">
        <w:rPr>
          <w:rFonts w:ascii="Times New Roman" w:hAnsi="Times New Roman" w:cs="Times New Roman"/>
          <w:bCs/>
          <w:sz w:val="24"/>
          <w:szCs w:val="24"/>
        </w:rPr>
        <w:t>Способен управлять заинтересованными сторонами в проектах любого уровня сложности в области ИТ</w:t>
      </w:r>
    </w:p>
    <w:p w14:paraId="50CCAB24" w14:textId="77777777" w:rsidR="00324685" w:rsidRPr="00546DDC" w:rsidRDefault="00324685" w:rsidP="00613DCD">
      <w:pPr>
        <w:spacing w:after="0"/>
        <w:rPr>
          <w:rFonts w:ascii="Times New Roman" w:hAnsi="Times New Roman" w:cs="Times New Roman"/>
          <w:b/>
          <w:sz w:val="24"/>
          <w:szCs w:val="24"/>
        </w:rPr>
      </w:pPr>
    </w:p>
    <w:tbl>
      <w:tblPr>
        <w:tblStyle w:val="af8"/>
        <w:tblW w:w="9571" w:type="dxa"/>
        <w:tblInd w:w="0" w:type="dxa"/>
        <w:tblLayout w:type="fixed"/>
        <w:tblLook w:val="04A0" w:firstRow="1" w:lastRow="0" w:firstColumn="1" w:lastColumn="0" w:noHBand="0" w:noVBand="1"/>
      </w:tblPr>
      <w:tblGrid>
        <w:gridCol w:w="1384"/>
        <w:gridCol w:w="1418"/>
        <w:gridCol w:w="3967"/>
        <w:gridCol w:w="2802"/>
      </w:tblGrid>
      <w:tr w:rsidR="00324685" w:rsidRPr="00546DDC" w14:paraId="4D4015CA" w14:textId="77777777" w:rsidTr="000A1C05">
        <w:trPr>
          <w:tblHeader/>
        </w:trPr>
        <w:tc>
          <w:tcPr>
            <w:tcW w:w="1384" w:type="dxa"/>
            <w:tcBorders>
              <w:top w:val="single" w:sz="4" w:space="0" w:color="auto"/>
              <w:left w:val="single" w:sz="4" w:space="0" w:color="auto"/>
              <w:bottom w:val="single" w:sz="4" w:space="0" w:color="auto"/>
              <w:right w:val="single" w:sz="4" w:space="0" w:color="auto"/>
            </w:tcBorders>
            <w:vAlign w:val="center"/>
          </w:tcPr>
          <w:p w14:paraId="4A5450F2" w14:textId="77777777" w:rsidR="00324685" w:rsidRPr="00546DDC" w:rsidRDefault="00324685" w:rsidP="000A1C05">
            <w:pPr>
              <w:jc w:val="center"/>
              <w:rPr>
                <w:rFonts w:ascii="Times New Roman" w:hAnsi="Times New Roman" w:cs="Times New Roman"/>
                <w:sz w:val="24"/>
                <w:szCs w:val="24"/>
              </w:rPr>
            </w:pPr>
            <w:r w:rsidRPr="00546DDC">
              <w:rPr>
                <w:rFonts w:ascii="Times New Roman" w:hAnsi="Times New Roman" w:cs="Times New Roman"/>
                <w:sz w:val="24"/>
                <w:szCs w:val="24"/>
              </w:rPr>
              <w:t>Тип задания</w:t>
            </w:r>
          </w:p>
        </w:tc>
        <w:tc>
          <w:tcPr>
            <w:tcW w:w="1418" w:type="dxa"/>
            <w:tcBorders>
              <w:top w:val="single" w:sz="4" w:space="0" w:color="auto"/>
              <w:left w:val="single" w:sz="4" w:space="0" w:color="auto"/>
              <w:bottom w:val="single" w:sz="4" w:space="0" w:color="auto"/>
              <w:right w:val="single" w:sz="4" w:space="0" w:color="auto"/>
            </w:tcBorders>
            <w:vAlign w:val="center"/>
          </w:tcPr>
          <w:p w14:paraId="1FB23E8A" w14:textId="77777777" w:rsidR="00324685" w:rsidRPr="00546DDC" w:rsidRDefault="00324685" w:rsidP="000A1C05">
            <w:pPr>
              <w:jc w:val="center"/>
              <w:rPr>
                <w:rFonts w:ascii="Times New Roman" w:hAnsi="Times New Roman" w:cs="Times New Roman"/>
                <w:sz w:val="24"/>
                <w:szCs w:val="24"/>
              </w:rPr>
            </w:pPr>
            <w:r w:rsidRPr="00546DDC">
              <w:rPr>
                <w:rFonts w:ascii="Times New Roman" w:hAnsi="Times New Roman" w:cs="Times New Roman"/>
                <w:sz w:val="24"/>
                <w:szCs w:val="24"/>
              </w:rPr>
              <w:t>Номер задания</w:t>
            </w:r>
          </w:p>
        </w:tc>
        <w:tc>
          <w:tcPr>
            <w:tcW w:w="3967" w:type="dxa"/>
            <w:tcBorders>
              <w:top w:val="single" w:sz="4" w:space="0" w:color="auto"/>
              <w:left w:val="single" w:sz="4" w:space="0" w:color="auto"/>
              <w:bottom w:val="single" w:sz="4" w:space="0" w:color="auto"/>
              <w:right w:val="single" w:sz="4" w:space="0" w:color="auto"/>
            </w:tcBorders>
            <w:vAlign w:val="center"/>
          </w:tcPr>
          <w:p w14:paraId="1415F9D2" w14:textId="77777777" w:rsidR="00324685" w:rsidRPr="00546DDC" w:rsidRDefault="00324685" w:rsidP="000A1C05">
            <w:pPr>
              <w:jc w:val="center"/>
              <w:rPr>
                <w:rFonts w:ascii="Times New Roman" w:hAnsi="Times New Roman" w:cs="Times New Roman"/>
                <w:sz w:val="24"/>
                <w:szCs w:val="24"/>
                <w:highlight w:val="lightGray"/>
              </w:rPr>
            </w:pPr>
            <w:r w:rsidRPr="00546DDC">
              <w:rPr>
                <w:rFonts w:ascii="Times New Roman" w:hAnsi="Times New Roman" w:cs="Times New Roman"/>
                <w:sz w:val="24"/>
                <w:szCs w:val="24"/>
              </w:rPr>
              <w:t>Содержание задания</w:t>
            </w:r>
          </w:p>
        </w:tc>
        <w:tc>
          <w:tcPr>
            <w:tcW w:w="2802" w:type="dxa"/>
            <w:tcBorders>
              <w:top w:val="single" w:sz="4" w:space="0" w:color="auto"/>
              <w:left w:val="single" w:sz="4" w:space="0" w:color="auto"/>
              <w:bottom w:val="single" w:sz="4" w:space="0" w:color="auto"/>
              <w:right w:val="single" w:sz="4" w:space="0" w:color="auto"/>
            </w:tcBorders>
            <w:vAlign w:val="center"/>
          </w:tcPr>
          <w:p w14:paraId="2A1D9DEB" w14:textId="77777777" w:rsidR="00324685" w:rsidRPr="00546DDC" w:rsidRDefault="00324685" w:rsidP="000A1C05">
            <w:pPr>
              <w:jc w:val="center"/>
              <w:rPr>
                <w:rFonts w:ascii="Times New Roman" w:hAnsi="Times New Roman" w:cs="Times New Roman"/>
                <w:sz w:val="24"/>
                <w:szCs w:val="24"/>
                <w:highlight w:val="lightGray"/>
              </w:rPr>
            </w:pPr>
            <w:r w:rsidRPr="00546DDC">
              <w:rPr>
                <w:rFonts w:ascii="Times New Roman" w:hAnsi="Times New Roman" w:cs="Times New Roman"/>
                <w:sz w:val="24"/>
                <w:szCs w:val="24"/>
              </w:rPr>
              <w:t>Правильный ответ</w:t>
            </w:r>
          </w:p>
        </w:tc>
      </w:tr>
      <w:tr w:rsidR="00324685" w:rsidRPr="00546DDC" w14:paraId="623796E8" w14:textId="77777777" w:rsidTr="000A1C05">
        <w:tc>
          <w:tcPr>
            <w:tcW w:w="1384" w:type="dxa"/>
            <w:vMerge w:val="restart"/>
            <w:tcBorders>
              <w:top w:val="single" w:sz="4" w:space="0" w:color="auto"/>
              <w:left w:val="single" w:sz="4" w:space="0" w:color="auto"/>
              <w:right w:val="single" w:sz="4" w:space="0" w:color="auto"/>
            </w:tcBorders>
            <w:hideMark/>
          </w:tcPr>
          <w:p w14:paraId="2E90C2EC"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 xml:space="preserve">Задания </w:t>
            </w:r>
            <w:r w:rsidRPr="00546DDC">
              <w:rPr>
                <w:rFonts w:ascii="Times New Roman" w:hAnsi="Times New Roman" w:cs="Times New Roman"/>
                <w:b/>
                <w:sz w:val="24"/>
                <w:szCs w:val="24"/>
              </w:rPr>
              <w:t>закрытого</w:t>
            </w:r>
            <w:r w:rsidRPr="00546DDC">
              <w:rPr>
                <w:rFonts w:ascii="Times New Roman" w:hAnsi="Times New Roman" w:cs="Times New Roman"/>
                <w:sz w:val="24"/>
                <w:szCs w:val="24"/>
              </w:rPr>
              <w:t xml:space="preserve"> типа </w:t>
            </w:r>
          </w:p>
          <w:p w14:paraId="029297BA"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color w:val="00B050"/>
                <w:sz w:val="24"/>
                <w:szCs w:val="24"/>
              </w:rPr>
              <w:t>с одним правильным ответом</w:t>
            </w:r>
          </w:p>
          <w:p w14:paraId="4CD372B1" w14:textId="77777777" w:rsidR="00324685" w:rsidRPr="00546DDC" w:rsidRDefault="00324685" w:rsidP="000A1C05">
            <w:pPr>
              <w:rPr>
                <w:rFonts w:ascii="Times New Roman" w:hAnsi="Times New Roman" w:cs="Times New Roman"/>
                <w:color w:val="00B050"/>
                <w:sz w:val="24"/>
                <w:szCs w:val="24"/>
              </w:rPr>
            </w:pPr>
            <w:r w:rsidRPr="00546DDC">
              <w:rPr>
                <w:rFonts w:ascii="Times New Roman" w:hAnsi="Times New Roman" w:cs="Times New Roman"/>
                <w:color w:val="00B050"/>
                <w:sz w:val="24"/>
                <w:szCs w:val="24"/>
              </w:rPr>
              <w:t xml:space="preserve">13шт. </w:t>
            </w:r>
          </w:p>
          <w:p w14:paraId="66E3CC03" w14:textId="77777777" w:rsidR="00324685" w:rsidRPr="00546DDC" w:rsidRDefault="00324685" w:rsidP="000A1C05">
            <w:pPr>
              <w:rPr>
                <w:rFonts w:ascii="Times New Roman" w:hAnsi="Times New Roman" w:cs="Times New Roman"/>
                <w:i/>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C168C85" w14:textId="77777777" w:rsidR="00324685" w:rsidRPr="00546DDC" w:rsidRDefault="00324685">
            <w:pPr>
              <w:pStyle w:val="ad"/>
              <w:numPr>
                <w:ilvl w:val="0"/>
                <w:numId w:val="5"/>
              </w:numPr>
              <w:ind w:left="48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1819A6B5"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Денежная оценка основных фондов необходима для определения:</w:t>
            </w:r>
          </w:p>
          <w:p w14:paraId="2B1D1FCF" w14:textId="77777777" w:rsidR="00324685" w:rsidRPr="00546DDC" w:rsidRDefault="00324685" w:rsidP="000A1C05">
            <w:pPr>
              <w:jc w:val="both"/>
              <w:rPr>
                <w:rFonts w:ascii="Times New Roman" w:hAnsi="Times New Roman" w:cs="Times New Roman"/>
                <w:sz w:val="24"/>
                <w:szCs w:val="24"/>
              </w:rPr>
            </w:pPr>
          </w:p>
          <w:p w14:paraId="175A0891" w14:textId="77777777" w:rsidR="00324685" w:rsidRPr="00546DDC" w:rsidRDefault="00324685"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74075746"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производственной мощности</w:t>
            </w:r>
          </w:p>
          <w:p w14:paraId="58AC05E6" w14:textId="77777777" w:rsidR="00324685" w:rsidRPr="00546DDC" w:rsidRDefault="00324685" w:rsidP="000A1C05">
            <w:pPr>
              <w:jc w:val="both"/>
              <w:rPr>
                <w:rFonts w:ascii="Times New Roman" w:hAnsi="Times New Roman" w:cs="Times New Roman"/>
                <w:b/>
                <w:sz w:val="24"/>
                <w:szCs w:val="24"/>
              </w:rPr>
            </w:pPr>
            <w:r w:rsidRPr="00546DDC">
              <w:rPr>
                <w:rFonts w:ascii="Times New Roman" w:hAnsi="Times New Roman" w:cs="Times New Roman"/>
                <w:b/>
                <w:sz w:val="24"/>
                <w:szCs w:val="24"/>
              </w:rPr>
              <w:t>б</w:t>
            </w:r>
            <w:r w:rsidRPr="00546DDC">
              <w:rPr>
                <w:rFonts w:ascii="Times New Roman" w:hAnsi="Times New Roman" w:cs="Times New Roman"/>
                <w:b/>
                <w:sz w:val="24"/>
                <w:szCs w:val="24"/>
              </w:rPr>
              <w:tab/>
              <w:t>себестоимости и амортизации</w:t>
            </w:r>
          </w:p>
          <w:p w14:paraId="5A6B30EE" w14:textId="77777777" w:rsidR="00324685" w:rsidRPr="00546DDC" w:rsidRDefault="00324685" w:rsidP="000A1C05">
            <w:pPr>
              <w:jc w:val="both"/>
              <w:rPr>
                <w:rFonts w:ascii="Times New Roman" w:hAnsi="Times New Roman" w:cs="Times New Roman"/>
                <w:sz w:val="24"/>
                <w:szCs w:val="24"/>
              </w:rPr>
            </w:pPr>
            <w:proofErr w:type="gramStart"/>
            <w:r w:rsidRPr="00546DDC">
              <w:rPr>
                <w:rFonts w:ascii="Times New Roman" w:hAnsi="Times New Roman" w:cs="Times New Roman"/>
                <w:sz w:val="24"/>
                <w:szCs w:val="24"/>
              </w:rPr>
              <w:t>в</w:t>
            </w:r>
            <w:r w:rsidRPr="00546DDC">
              <w:rPr>
                <w:rFonts w:ascii="Times New Roman" w:hAnsi="Times New Roman" w:cs="Times New Roman"/>
                <w:sz w:val="24"/>
                <w:szCs w:val="24"/>
              </w:rPr>
              <w:tab/>
              <w:t>технического состава</w:t>
            </w:r>
            <w:proofErr w:type="gramEnd"/>
            <w:r w:rsidRPr="00546DDC">
              <w:rPr>
                <w:rFonts w:ascii="Times New Roman" w:hAnsi="Times New Roman" w:cs="Times New Roman"/>
                <w:sz w:val="24"/>
                <w:szCs w:val="24"/>
              </w:rPr>
              <w:t xml:space="preserve"> фондов</w:t>
            </w:r>
          </w:p>
          <w:p w14:paraId="5D40F546"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баланса оборудования и мощности</w:t>
            </w:r>
          </w:p>
        </w:tc>
        <w:tc>
          <w:tcPr>
            <w:tcW w:w="2802" w:type="dxa"/>
            <w:tcBorders>
              <w:top w:val="single" w:sz="4" w:space="0" w:color="auto"/>
              <w:left w:val="single" w:sz="4" w:space="0" w:color="auto"/>
              <w:bottom w:val="single" w:sz="4" w:space="0" w:color="auto"/>
              <w:right w:val="single" w:sz="4" w:space="0" w:color="auto"/>
            </w:tcBorders>
            <w:hideMark/>
          </w:tcPr>
          <w:p w14:paraId="200E5DF7"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б</w:t>
            </w:r>
          </w:p>
        </w:tc>
      </w:tr>
      <w:tr w:rsidR="00324685" w:rsidRPr="00546DDC" w14:paraId="61A6CD13" w14:textId="77777777" w:rsidTr="000A1C05">
        <w:tc>
          <w:tcPr>
            <w:tcW w:w="1384" w:type="dxa"/>
            <w:vMerge/>
            <w:tcBorders>
              <w:left w:val="single" w:sz="4" w:space="0" w:color="auto"/>
              <w:right w:val="single" w:sz="4" w:space="0" w:color="auto"/>
            </w:tcBorders>
          </w:tcPr>
          <w:p w14:paraId="09A53BBE" w14:textId="77777777" w:rsidR="00324685" w:rsidRPr="00546DDC" w:rsidRDefault="0032468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2F1AC5C"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2C6E1213"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Отличие основных фондов (ОФ) от оборотных состоит в том, что:</w:t>
            </w:r>
          </w:p>
          <w:p w14:paraId="15B835C7" w14:textId="77777777" w:rsidR="00324685" w:rsidRPr="00546DDC" w:rsidRDefault="00324685" w:rsidP="000A1C05">
            <w:pPr>
              <w:jc w:val="both"/>
              <w:rPr>
                <w:rFonts w:ascii="Times New Roman" w:hAnsi="Times New Roman" w:cs="Times New Roman"/>
                <w:sz w:val="24"/>
                <w:szCs w:val="24"/>
              </w:rPr>
            </w:pPr>
          </w:p>
          <w:p w14:paraId="56F3C2B9" w14:textId="77777777" w:rsidR="00324685" w:rsidRPr="00546DDC" w:rsidRDefault="00324685"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60820C38"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оборотные средства многократно участвуют в процессе производства</w:t>
            </w:r>
          </w:p>
          <w:p w14:paraId="781BB873" w14:textId="77777777" w:rsidR="00324685" w:rsidRPr="00546DDC" w:rsidRDefault="00324685" w:rsidP="000A1C05">
            <w:pPr>
              <w:jc w:val="both"/>
              <w:rPr>
                <w:rFonts w:ascii="Times New Roman" w:hAnsi="Times New Roman" w:cs="Times New Roman"/>
                <w:b/>
                <w:sz w:val="24"/>
                <w:szCs w:val="24"/>
              </w:rPr>
            </w:pPr>
            <w:r w:rsidRPr="00546DDC">
              <w:rPr>
                <w:rFonts w:ascii="Times New Roman" w:hAnsi="Times New Roman" w:cs="Times New Roman"/>
                <w:b/>
                <w:sz w:val="24"/>
                <w:szCs w:val="24"/>
              </w:rPr>
              <w:t>б</w:t>
            </w:r>
            <w:r w:rsidRPr="00546DDC">
              <w:rPr>
                <w:rFonts w:ascii="Times New Roman" w:hAnsi="Times New Roman" w:cs="Times New Roman"/>
                <w:b/>
                <w:sz w:val="24"/>
                <w:szCs w:val="24"/>
              </w:rPr>
              <w:tab/>
              <w:t>возмещение стоимости оборотных средств в реализации продукции происходит сразу, а оборотных фондов – постепенно</w:t>
            </w:r>
          </w:p>
          <w:p w14:paraId="5A801A7F"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lastRenderedPageBreak/>
              <w:t>в</w:t>
            </w:r>
            <w:r w:rsidRPr="00546DDC">
              <w:rPr>
                <w:rFonts w:ascii="Times New Roman" w:hAnsi="Times New Roman" w:cs="Times New Roman"/>
                <w:sz w:val="24"/>
                <w:szCs w:val="24"/>
              </w:rPr>
              <w:tab/>
              <w:t>оборотные средства не изменяют своей натурально-вещественной формы</w:t>
            </w:r>
          </w:p>
          <w:p w14:paraId="7F856AC0"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ОФ переносят свою стоимость на готовый продукт в течение одного цикла, а оборотные – многих</w:t>
            </w:r>
          </w:p>
        </w:tc>
        <w:tc>
          <w:tcPr>
            <w:tcW w:w="2802" w:type="dxa"/>
            <w:tcBorders>
              <w:top w:val="single" w:sz="4" w:space="0" w:color="auto"/>
              <w:left w:val="single" w:sz="4" w:space="0" w:color="auto"/>
              <w:bottom w:val="single" w:sz="4" w:space="0" w:color="auto"/>
              <w:right w:val="single" w:sz="4" w:space="0" w:color="auto"/>
            </w:tcBorders>
          </w:tcPr>
          <w:p w14:paraId="3C5D482D"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lastRenderedPageBreak/>
              <w:t>б</w:t>
            </w:r>
          </w:p>
        </w:tc>
      </w:tr>
      <w:tr w:rsidR="00324685" w:rsidRPr="00546DDC" w14:paraId="2D416358" w14:textId="77777777" w:rsidTr="000A1C05">
        <w:tc>
          <w:tcPr>
            <w:tcW w:w="1384" w:type="dxa"/>
            <w:vMerge/>
            <w:tcBorders>
              <w:left w:val="single" w:sz="4" w:space="0" w:color="auto"/>
              <w:right w:val="single" w:sz="4" w:space="0" w:color="auto"/>
            </w:tcBorders>
          </w:tcPr>
          <w:p w14:paraId="57162CDD" w14:textId="77777777" w:rsidR="00324685" w:rsidRPr="00546DDC" w:rsidRDefault="0032468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8C407C2"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636A5F69"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ОФ подразделяются на видовые группы в зависимости от:</w:t>
            </w:r>
          </w:p>
          <w:p w14:paraId="02DB395B" w14:textId="77777777" w:rsidR="00324685" w:rsidRPr="00546DDC" w:rsidRDefault="00324685" w:rsidP="000A1C05">
            <w:pPr>
              <w:jc w:val="both"/>
              <w:rPr>
                <w:rFonts w:ascii="Times New Roman" w:hAnsi="Times New Roman" w:cs="Times New Roman"/>
                <w:sz w:val="24"/>
                <w:szCs w:val="24"/>
                <w:u w:val="single"/>
              </w:rPr>
            </w:pPr>
          </w:p>
          <w:p w14:paraId="2F34155A" w14:textId="77777777" w:rsidR="00324685" w:rsidRPr="00546DDC" w:rsidRDefault="00324685"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7C23E780"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принадлежности ОФ</w:t>
            </w:r>
          </w:p>
          <w:p w14:paraId="08750720"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роли в производственном процессе</w:t>
            </w:r>
          </w:p>
          <w:p w14:paraId="0C9F0037" w14:textId="77777777" w:rsidR="00324685" w:rsidRPr="00546DDC" w:rsidRDefault="00324685" w:rsidP="000A1C05">
            <w:pPr>
              <w:jc w:val="both"/>
              <w:rPr>
                <w:rFonts w:ascii="Times New Roman" w:hAnsi="Times New Roman" w:cs="Times New Roman"/>
                <w:sz w:val="24"/>
                <w:szCs w:val="24"/>
              </w:rPr>
            </w:pPr>
            <w:proofErr w:type="gramStart"/>
            <w:r w:rsidRPr="00546DDC">
              <w:rPr>
                <w:rFonts w:ascii="Times New Roman" w:hAnsi="Times New Roman" w:cs="Times New Roman"/>
                <w:sz w:val="24"/>
                <w:szCs w:val="24"/>
              </w:rPr>
              <w:t>в</w:t>
            </w:r>
            <w:r w:rsidRPr="00546DDC">
              <w:rPr>
                <w:rFonts w:ascii="Times New Roman" w:hAnsi="Times New Roman" w:cs="Times New Roman"/>
                <w:sz w:val="24"/>
                <w:szCs w:val="24"/>
              </w:rPr>
              <w:tab/>
              <w:t>материального состава</w:t>
            </w:r>
            <w:proofErr w:type="gramEnd"/>
            <w:r w:rsidRPr="00546DDC">
              <w:rPr>
                <w:rFonts w:ascii="Times New Roman" w:hAnsi="Times New Roman" w:cs="Times New Roman"/>
                <w:sz w:val="24"/>
                <w:szCs w:val="24"/>
              </w:rPr>
              <w:t xml:space="preserve"> фондов</w:t>
            </w:r>
          </w:p>
          <w:p w14:paraId="4AD7EA30" w14:textId="77777777" w:rsidR="00324685" w:rsidRPr="00546DDC" w:rsidRDefault="00324685" w:rsidP="000A1C05">
            <w:pPr>
              <w:jc w:val="both"/>
              <w:rPr>
                <w:rFonts w:ascii="Times New Roman" w:hAnsi="Times New Roman" w:cs="Times New Roman"/>
                <w:b/>
                <w:sz w:val="24"/>
                <w:szCs w:val="24"/>
              </w:rPr>
            </w:pPr>
            <w:r w:rsidRPr="00546DDC">
              <w:rPr>
                <w:rFonts w:ascii="Times New Roman" w:hAnsi="Times New Roman" w:cs="Times New Roman"/>
                <w:b/>
                <w:sz w:val="24"/>
                <w:szCs w:val="24"/>
              </w:rPr>
              <w:t>г</w:t>
            </w:r>
            <w:r w:rsidRPr="00546DDC">
              <w:rPr>
                <w:rFonts w:ascii="Times New Roman" w:hAnsi="Times New Roman" w:cs="Times New Roman"/>
                <w:b/>
                <w:sz w:val="24"/>
                <w:szCs w:val="24"/>
              </w:rPr>
              <w:tab/>
              <w:t>выполнения технологических функций и от роли в процессе производства</w:t>
            </w:r>
          </w:p>
        </w:tc>
        <w:tc>
          <w:tcPr>
            <w:tcW w:w="2802" w:type="dxa"/>
            <w:tcBorders>
              <w:top w:val="single" w:sz="4" w:space="0" w:color="auto"/>
              <w:left w:val="single" w:sz="4" w:space="0" w:color="auto"/>
              <w:bottom w:val="single" w:sz="4" w:space="0" w:color="auto"/>
              <w:right w:val="single" w:sz="4" w:space="0" w:color="auto"/>
            </w:tcBorders>
          </w:tcPr>
          <w:p w14:paraId="584013B8"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г</w:t>
            </w:r>
          </w:p>
        </w:tc>
      </w:tr>
      <w:tr w:rsidR="00324685" w:rsidRPr="00546DDC" w14:paraId="11F94576" w14:textId="77777777" w:rsidTr="000A1C05">
        <w:tc>
          <w:tcPr>
            <w:tcW w:w="1384" w:type="dxa"/>
            <w:vMerge/>
            <w:tcBorders>
              <w:left w:val="single" w:sz="4" w:space="0" w:color="auto"/>
              <w:right w:val="single" w:sz="4" w:space="0" w:color="auto"/>
            </w:tcBorders>
          </w:tcPr>
          <w:p w14:paraId="408CF738" w14:textId="77777777" w:rsidR="00324685" w:rsidRPr="00546DDC" w:rsidRDefault="0032468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AF4E76C"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205F1066"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Списочный состав </w:t>
            </w:r>
            <w:r w:rsidRPr="00546DDC">
              <w:rPr>
                <w:rFonts w:ascii="Times New Roman" w:hAnsi="Times New Roman" w:cs="Times New Roman"/>
                <w:sz w:val="24"/>
                <w:szCs w:val="24"/>
              </w:rPr>
              <w:sym w:font="Symbol" w:char="F0BE"/>
            </w:r>
            <w:r w:rsidRPr="00546DDC">
              <w:rPr>
                <w:rFonts w:ascii="Times New Roman" w:hAnsi="Times New Roman" w:cs="Times New Roman"/>
                <w:sz w:val="24"/>
                <w:szCs w:val="24"/>
              </w:rPr>
              <w:t xml:space="preserve"> это:</w:t>
            </w:r>
          </w:p>
          <w:p w14:paraId="7A04DDC3" w14:textId="77777777" w:rsidR="00324685" w:rsidRPr="00546DDC" w:rsidRDefault="00324685" w:rsidP="000A1C05">
            <w:pPr>
              <w:jc w:val="both"/>
              <w:rPr>
                <w:rFonts w:ascii="Times New Roman" w:hAnsi="Times New Roman" w:cs="Times New Roman"/>
                <w:sz w:val="24"/>
                <w:szCs w:val="24"/>
              </w:rPr>
            </w:pPr>
          </w:p>
          <w:p w14:paraId="27BC7156" w14:textId="77777777" w:rsidR="00324685" w:rsidRPr="00546DDC" w:rsidRDefault="00324685"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0354AE83" w14:textId="77777777" w:rsidR="00324685" w:rsidRPr="00546DDC" w:rsidRDefault="00324685" w:rsidP="000A1C05">
            <w:pPr>
              <w:jc w:val="both"/>
              <w:rPr>
                <w:rFonts w:ascii="Times New Roman" w:hAnsi="Times New Roman" w:cs="Times New Roman"/>
                <w:b/>
                <w:sz w:val="24"/>
                <w:szCs w:val="24"/>
              </w:rPr>
            </w:pPr>
            <w:r w:rsidRPr="00546DDC">
              <w:rPr>
                <w:rFonts w:ascii="Times New Roman" w:hAnsi="Times New Roman" w:cs="Times New Roman"/>
                <w:b/>
                <w:sz w:val="24"/>
                <w:szCs w:val="24"/>
              </w:rPr>
              <w:t>а</w:t>
            </w:r>
            <w:r w:rsidRPr="00546DDC">
              <w:rPr>
                <w:rFonts w:ascii="Times New Roman" w:hAnsi="Times New Roman" w:cs="Times New Roman"/>
                <w:b/>
                <w:sz w:val="24"/>
                <w:szCs w:val="24"/>
              </w:rPr>
              <w:tab/>
              <w:t>число работников, состоящих в списках штата предприятия</w:t>
            </w:r>
          </w:p>
          <w:p w14:paraId="62B788E4"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число работников, которые ежедневно выходят на работу</w:t>
            </w:r>
          </w:p>
          <w:p w14:paraId="360B809A"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число работников, отсутствующих по уважительной причине</w:t>
            </w:r>
          </w:p>
          <w:p w14:paraId="72516264"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число работников, включая всех пенсионеров предприятия</w:t>
            </w:r>
          </w:p>
        </w:tc>
        <w:tc>
          <w:tcPr>
            <w:tcW w:w="2802" w:type="dxa"/>
            <w:tcBorders>
              <w:top w:val="single" w:sz="4" w:space="0" w:color="auto"/>
              <w:left w:val="single" w:sz="4" w:space="0" w:color="auto"/>
              <w:bottom w:val="single" w:sz="4" w:space="0" w:color="auto"/>
              <w:right w:val="single" w:sz="4" w:space="0" w:color="auto"/>
            </w:tcBorders>
          </w:tcPr>
          <w:p w14:paraId="37389D5A"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а</w:t>
            </w:r>
          </w:p>
        </w:tc>
      </w:tr>
      <w:tr w:rsidR="00324685" w:rsidRPr="00546DDC" w14:paraId="51558A43" w14:textId="77777777" w:rsidTr="000A1C05">
        <w:tc>
          <w:tcPr>
            <w:tcW w:w="1384" w:type="dxa"/>
            <w:vMerge/>
            <w:tcBorders>
              <w:left w:val="single" w:sz="4" w:space="0" w:color="auto"/>
              <w:right w:val="single" w:sz="4" w:space="0" w:color="auto"/>
            </w:tcBorders>
          </w:tcPr>
          <w:p w14:paraId="22EA8973" w14:textId="77777777" w:rsidR="00324685" w:rsidRPr="00546DDC" w:rsidRDefault="0032468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AA7C27E"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30DD1AB7"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Явочный состав </w:t>
            </w:r>
            <w:r w:rsidRPr="00546DDC">
              <w:rPr>
                <w:rFonts w:ascii="Times New Roman" w:hAnsi="Times New Roman" w:cs="Times New Roman"/>
                <w:sz w:val="24"/>
                <w:szCs w:val="24"/>
              </w:rPr>
              <w:sym w:font="Symbol" w:char="F0BE"/>
            </w:r>
            <w:r w:rsidRPr="00546DDC">
              <w:rPr>
                <w:rFonts w:ascii="Times New Roman" w:hAnsi="Times New Roman" w:cs="Times New Roman"/>
                <w:sz w:val="24"/>
                <w:szCs w:val="24"/>
              </w:rPr>
              <w:t xml:space="preserve"> это число работников:</w:t>
            </w:r>
          </w:p>
          <w:p w14:paraId="2D56A823" w14:textId="77777777" w:rsidR="00324685" w:rsidRPr="00546DDC" w:rsidRDefault="00324685" w:rsidP="000A1C05">
            <w:pPr>
              <w:jc w:val="both"/>
              <w:rPr>
                <w:rFonts w:ascii="Times New Roman" w:hAnsi="Times New Roman" w:cs="Times New Roman"/>
                <w:sz w:val="24"/>
                <w:szCs w:val="24"/>
              </w:rPr>
            </w:pPr>
          </w:p>
          <w:p w14:paraId="707D0F65" w14:textId="77777777" w:rsidR="00324685" w:rsidRPr="00546DDC" w:rsidRDefault="00324685"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08C476E1" w14:textId="77777777" w:rsidR="00324685" w:rsidRPr="00546DDC" w:rsidRDefault="00324685" w:rsidP="000A1C05">
            <w:pPr>
              <w:jc w:val="both"/>
              <w:rPr>
                <w:rFonts w:ascii="Times New Roman" w:hAnsi="Times New Roman" w:cs="Times New Roman"/>
                <w:b/>
                <w:sz w:val="24"/>
                <w:szCs w:val="24"/>
              </w:rPr>
            </w:pPr>
            <w:r w:rsidRPr="00546DDC">
              <w:rPr>
                <w:rFonts w:ascii="Times New Roman" w:hAnsi="Times New Roman" w:cs="Times New Roman"/>
                <w:b/>
                <w:sz w:val="24"/>
                <w:szCs w:val="24"/>
              </w:rPr>
              <w:t>а</w:t>
            </w:r>
            <w:r w:rsidRPr="00546DDC">
              <w:rPr>
                <w:rFonts w:ascii="Times New Roman" w:hAnsi="Times New Roman" w:cs="Times New Roman"/>
                <w:b/>
                <w:sz w:val="24"/>
                <w:szCs w:val="24"/>
              </w:rPr>
              <w:tab/>
              <w:t>которые должны выходить на работу ежедневно</w:t>
            </w:r>
          </w:p>
          <w:p w14:paraId="7411397A"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состоящих в списках штата предприятия</w:t>
            </w:r>
          </w:p>
          <w:p w14:paraId="53D6EFCF"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отсутствующих по причине командировки</w:t>
            </w:r>
          </w:p>
          <w:p w14:paraId="77BAC704"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отсутствующих по болезни</w:t>
            </w:r>
          </w:p>
        </w:tc>
        <w:tc>
          <w:tcPr>
            <w:tcW w:w="2802" w:type="dxa"/>
            <w:tcBorders>
              <w:top w:val="single" w:sz="4" w:space="0" w:color="auto"/>
              <w:left w:val="single" w:sz="4" w:space="0" w:color="auto"/>
              <w:bottom w:val="single" w:sz="4" w:space="0" w:color="auto"/>
              <w:right w:val="single" w:sz="4" w:space="0" w:color="auto"/>
            </w:tcBorders>
          </w:tcPr>
          <w:p w14:paraId="5371D718"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а</w:t>
            </w:r>
          </w:p>
        </w:tc>
      </w:tr>
      <w:tr w:rsidR="00324685" w:rsidRPr="00546DDC" w14:paraId="32D9FC0F" w14:textId="77777777" w:rsidTr="000A1C05">
        <w:tc>
          <w:tcPr>
            <w:tcW w:w="1384" w:type="dxa"/>
            <w:vMerge/>
            <w:tcBorders>
              <w:left w:val="single" w:sz="4" w:space="0" w:color="auto"/>
              <w:right w:val="single" w:sz="4" w:space="0" w:color="auto"/>
            </w:tcBorders>
          </w:tcPr>
          <w:p w14:paraId="59A5FE4F" w14:textId="77777777" w:rsidR="00324685" w:rsidRPr="00546DDC" w:rsidRDefault="0032468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01A11F6"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132FEE79"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Рабочие, занятые обслуживанием производственного процесса:</w:t>
            </w:r>
          </w:p>
          <w:p w14:paraId="30DC6536" w14:textId="77777777" w:rsidR="00324685" w:rsidRPr="00546DDC" w:rsidRDefault="00324685" w:rsidP="000A1C05">
            <w:pPr>
              <w:jc w:val="both"/>
              <w:rPr>
                <w:rFonts w:ascii="Times New Roman" w:hAnsi="Times New Roman" w:cs="Times New Roman"/>
                <w:sz w:val="24"/>
                <w:szCs w:val="24"/>
              </w:rPr>
            </w:pPr>
          </w:p>
          <w:p w14:paraId="12238683" w14:textId="77777777" w:rsidR="00324685" w:rsidRPr="00546DDC" w:rsidRDefault="00324685"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77EC0469" w14:textId="77777777" w:rsidR="00324685" w:rsidRPr="00546DDC" w:rsidRDefault="00324685" w:rsidP="000A1C05">
            <w:pPr>
              <w:jc w:val="both"/>
              <w:rPr>
                <w:rFonts w:ascii="Times New Roman" w:hAnsi="Times New Roman" w:cs="Times New Roman"/>
                <w:b/>
                <w:sz w:val="24"/>
                <w:szCs w:val="24"/>
              </w:rPr>
            </w:pPr>
            <w:r w:rsidRPr="00546DDC">
              <w:rPr>
                <w:rFonts w:ascii="Times New Roman" w:hAnsi="Times New Roman" w:cs="Times New Roman"/>
                <w:b/>
                <w:sz w:val="24"/>
                <w:szCs w:val="24"/>
              </w:rPr>
              <w:t>а</w:t>
            </w:r>
            <w:r w:rsidRPr="00546DDC">
              <w:rPr>
                <w:rFonts w:ascii="Times New Roman" w:hAnsi="Times New Roman" w:cs="Times New Roman"/>
                <w:b/>
                <w:sz w:val="24"/>
                <w:szCs w:val="24"/>
              </w:rPr>
              <w:tab/>
              <w:t>вспомогательные</w:t>
            </w:r>
          </w:p>
          <w:p w14:paraId="34723285"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руководители</w:t>
            </w:r>
          </w:p>
          <w:p w14:paraId="1C08F442"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технические исполнители</w:t>
            </w:r>
          </w:p>
          <w:p w14:paraId="1E8F3696"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служащие</w:t>
            </w:r>
          </w:p>
        </w:tc>
        <w:tc>
          <w:tcPr>
            <w:tcW w:w="2802" w:type="dxa"/>
            <w:tcBorders>
              <w:top w:val="single" w:sz="4" w:space="0" w:color="auto"/>
              <w:left w:val="single" w:sz="4" w:space="0" w:color="auto"/>
              <w:bottom w:val="single" w:sz="4" w:space="0" w:color="auto"/>
              <w:right w:val="single" w:sz="4" w:space="0" w:color="auto"/>
            </w:tcBorders>
          </w:tcPr>
          <w:p w14:paraId="772DCB37"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а</w:t>
            </w:r>
          </w:p>
        </w:tc>
      </w:tr>
      <w:tr w:rsidR="00324685" w:rsidRPr="00546DDC" w14:paraId="6B603FFA" w14:textId="77777777" w:rsidTr="000A1C05">
        <w:tc>
          <w:tcPr>
            <w:tcW w:w="1384" w:type="dxa"/>
            <w:vMerge/>
            <w:tcBorders>
              <w:left w:val="single" w:sz="4" w:space="0" w:color="auto"/>
              <w:right w:val="single" w:sz="4" w:space="0" w:color="auto"/>
            </w:tcBorders>
          </w:tcPr>
          <w:p w14:paraId="6FA7A7AF" w14:textId="77777777" w:rsidR="00324685" w:rsidRPr="00546DDC" w:rsidRDefault="0032468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DD8D56B"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528032A0"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К инвестиционной деятельности предприятия относится:</w:t>
            </w:r>
          </w:p>
          <w:p w14:paraId="1B230C47" w14:textId="77777777" w:rsidR="00324685" w:rsidRPr="00546DDC" w:rsidRDefault="00324685" w:rsidP="000A1C05">
            <w:pPr>
              <w:jc w:val="both"/>
              <w:rPr>
                <w:rFonts w:ascii="Times New Roman" w:hAnsi="Times New Roman" w:cs="Times New Roman"/>
                <w:sz w:val="24"/>
                <w:szCs w:val="24"/>
              </w:rPr>
            </w:pPr>
          </w:p>
          <w:p w14:paraId="2A9AC5B4" w14:textId="77777777" w:rsidR="00324685" w:rsidRPr="00546DDC" w:rsidRDefault="00324685"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0E9F4FED"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содержание жилищного фонда предприятия</w:t>
            </w:r>
          </w:p>
          <w:p w14:paraId="10CA0028" w14:textId="77777777" w:rsidR="00324685" w:rsidRPr="00546DDC" w:rsidRDefault="00324685" w:rsidP="000A1C05">
            <w:pPr>
              <w:jc w:val="both"/>
              <w:rPr>
                <w:rFonts w:ascii="Times New Roman" w:hAnsi="Times New Roman" w:cs="Times New Roman"/>
                <w:b/>
                <w:sz w:val="24"/>
                <w:szCs w:val="24"/>
              </w:rPr>
            </w:pPr>
            <w:r w:rsidRPr="00546DDC">
              <w:rPr>
                <w:rFonts w:ascii="Times New Roman" w:hAnsi="Times New Roman" w:cs="Times New Roman"/>
                <w:b/>
                <w:sz w:val="24"/>
                <w:szCs w:val="24"/>
              </w:rPr>
              <w:t>б</w:t>
            </w:r>
            <w:r w:rsidRPr="00546DDC">
              <w:rPr>
                <w:rFonts w:ascii="Times New Roman" w:hAnsi="Times New Roman" w:cs="Times New Roman"/>
                <w:b/>
                <w:sz w:val="24"/>
                <w:szCs w:val="24"/>
              </w:rPr>
              <w:tab/>
              <w:t>приобретение ценных бумаг финансового рынка</w:t>
            </w:r>
          </w:p>
          <w:p w14:paraId="3074B5D4"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начисление заработной платы работникам предприятия</w:t>
            </w:r>
          </w:p>
          <w:p w14:paraId="087061CE"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возврат предприятием банковского кредита</w:t>
            </w:r>
          </w:p>
        </w:tc>
        <w:tc>
          <w:tcPr>
            <w:tcW w:w="2802" w:type="dxa"/>
            <w:tcBorders>
              <w:top w:val="single" w:sz="4" w:space="0" w:color="auto"/>
              <w:left w:val="single" w:sz="4" w:space="0" w:color="auto"/>
              <w:bottom w:val="single" w:sz="4" w:space="0" w:color="auto"/>
              <w:right w:val="single" w:sz="4" w:space="0" w:color="auto"/>
            </w:tcBorders>
          </w:tcPr>
          <w:p w14:paraId="5A64E2DE"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б</w:t>
            </w:r>
          </w:p>
        </w:tc>
      </w:tr>
      <w:tr w:rsidR="00324685" w:rsidRPr="00546DDC" w14:paraId="508B3DDD" w14:textId="77777777" w:rsidTr="000A1C05">
        <w:tc>
          <w:tcPr>
            <w:tcW w:w="1384" w:type="dxa"/>
            <w:vMerge/>
            <w:tcBorders>
              <w:left w:val="single" w:sz="4" w:space="0" w:color="auto"/>
              <w:right w:val="single" w:sz="4" w:space="0" w:color="auto"/>
            </w:tcBorders>
          </w:tcPr>
          <w:p w14:paraId="66835826" w14:textId="77777777" w:rsidR="00324685" w:rsidRPr="00546DDC" w:rsidRDefault="0032468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7D98D3C"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500C120F"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Уровень использования основных производственных фондов характеризуют:</w:t>
            </w:r>
          </w:p>
          <w:p w14:paraId="7A1DAC6D" w14:textId="77777777" w:rsidR="00324685" w:rsidRPr="00546DDC" w:rsidRDefault="00324685" w:rsidP="000A1C05">
            <w:pPr>
              <w:jc w:val="both"/>
              <w:rPr>
                <w:rFonts w:ascii="Times New Roman" w:hAnsi="Times New Roman" w:cs="Times New Roman"/>
                <w:sz w:val="24"/>
                <w:szCs w:val="24"/>
              </w:rPr>
            </w:pPr>
          </w:p>
          <w:p w14:paraId="5F6CCFC6" w14:textId="77777777" w:rsidR="00324685" w:rsidRPr="00546DDC" w:rsidRDefault="00324685"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6C6BDAA2"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рентабельность, прибыль</w:t>
            </w:r>
          </w:p>
          <w:p w14:paraId="00AF74CA"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фондовооруженность труда работников</w:t>
            </w:r>
          </w:p>
          <w:p w14:paraId="66200747" w14:textId="77777777" w:rsidR="00324685" w:rsidRPr="00546DDC" w:rsidRDefault="00324685" w:rsidP="000A1C05">
            <w:pPr>
              <w:jc w:val="both"/>
              <w:rPr>
                <w:rFonts w:ascii="Times New Roman" w:hAnsi="Times New Roman" w:cs="Times New Roman"/>
                <w:b/>
                <w:sz w:val="24"/>
                <w:szCs w:val="24"/>
              </w:rPr>
            </w:pPr>
            <w:r w:rsidRPr="00546DDC">
              <w:rPr>
                <w:rFonts w:ascii="Times New Roman" w:hAnsi="Times New Roman" w:cs="Times New Roman"/>
                <w:b/>
                <w:sz w:val="24"/>
                <w:szCs w:val="24"/>
              </w:rPr>
              <w:t>в</w:t>
            </w:r>
            <w:r w:rsidRPr="00546DDC">
              <w:rPr>
                <w:rFonts w:ascii="Times New Roman" w:hAnsi="Times New Roman" w:cs="Times New Roman"/>
                <w:b/>
                <w:sz w:val="24"/>
                <w:szCs w:val="24"/>
              </w:rPr>
              <w:tab/>
              <w:t>фондоотдача</w:t>
            </w:r>
          </w:p>
          <w:p w14:paraId="75C41AD6"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производительность труда работников</w:t>
            </w:r>
          </w:p>
        </w:tc>
        <w:tc>
          <w:tcPr>
            <w:tcW w:w="2802" w:type="dxa"/>
            <w:tcBorders>
              <w:top w:val="single" w:sz="4" w:space="0" w:color="auto"/>
              <w:left w:val="single" w:sz="4" w:space="0" w:color="auto"/>
              <w:bottom w:val="single" w:sz="4" w:space="0" w:color="auto"/>
              <w:right w:val="single" w:sz="4" w:space="0" w:color="auto"/>
            </w:tcBorders>
          </w:tcPr>
          <w:p w14:paraId="7F468C8F"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в</w:t>
            </w:r>
          </w:p>
        </w:tc>
      </w:tr>
      <w:tr w:rsidR="00324685" w:rsidRPr="00546DDC" w14:paraId="07DB40F7" w14:textId="77777777" w:rsidTr="000A1C05">
        <w:tc>
          <w:tcPr>
            <w:tcW w:w="1384" w:type="dxa"/>
            <w:vMerge/>
            <w:tcBorders>
              <w:left w:val="single" w:sz="4" w:space="0" w:color="auto"/>
              <w:right w:val="single" w:sz="4" w:space="0" w:color="auto"/>
            </w:tcBorders>
          </w:tcPr>
          <w:p w14:paraId="08D12121" w14:textId="77777777" w:rsidR="00324685" w:rsidRPr="00546DDC" w:rsidRDefault="0032468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9F09A4C"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7E5C2EFF"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Коэффициент оборачиваемости оборотных средств характеризует: </w:t>
            </w:r>
          </w:p>
          <w:p w14:paraId="3183E13A" w14:textId="77777777" w:rsidR="00324685" w:rsidRPr="00546DDC" w:rsidRDefault="00324685" w:rsidP="000A1C05">
            <w:pPr>
              <w:jc w:val="both"/>
              <w:rPr>
                <w:rFonts w:ascii="Times New Roman" w:hAnsi="Times New Roman" w:cs="Times New Roman"/>
                <w:sz w:val="24"/>
                <w:szCs w:val="24"/>
              </w:rPr>
            </w:pPr>
          </w:p>
          <w:p w14:paraId="2B6439D3" w14:textId="77777777" w:rsidR="00324685" w:rsidRPr="00546DDC" w:rsidRDefault="00324685"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3F0B1FA1"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среднюю длительность одного обращения</w:t>
            </w:r>
          </w:p>
          <w:p w14:paraId="28C9445F"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количество продукции, которое приходится на 1 ден. ед. товарной продукции</w:t>
            </w:r>
          </w:p>
          <w:p w14:paraId="4C50C508" w14:textId="77777777" w:rsidR="00324685" w:rsidRPr="00546DDC" w:rsidRDefault="00324685" w:rsidP="000A1C05">
            <w:pPr>
              <w:jc w:val="both"/>
              <w:rPr>
                <w:rFonts w:ascii="Times New Roman" w:hAnsi="Times New Roman" w:cs="Times New Roman"/>
                <w:b/>
                <w:sz w:val="24"/>
                <w:szCs w:val="24"/>
              </w:rPr>
            </w:pPr>
            <w:r w:rsidRPr="00546DDC">
              <w:rPr>
                <w:rFonts w:ascii="Times New Roman" w:hAnsi="Times New Roman" w:cs="Times New Roman"/>
                <w:b/>
                <w:sz w:val="24"/>
                <w:szCs w:val="24"/>
              </w:rPr>
              <w:t>в</w:t>
            </w:r>
            <w:r w:rsidRPr="00546DDC">
              <w:rPr>
                <w:rFonts w:ascii="Times New Roman" w:hAnsi="Times New Roman" w:cs="Times New Roman"/>
                <w:b/>
                <w:sz w:val="24"/>
                <w:szCs w:val="24"/>
              </w:rPr>
              <w:tab/>
              <w:t>количество оборотов оборотных средств за определенный период</w:t>
            </w:r>
          </w:p>
          <w:p w14:paraId="51A3998C"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затраты производственных фондов на 1 ден. ед. товарной продукции</w:t>
            </w:r>
          </w:p>
        </w:tc>
        <w:tc>
          <w:tcPr>
            <w:tcW w:w="2802" w:type="dxa"/>
            <w:tcBorders>
              <w:top w:val="single" w:sz="4" w:space="0" w:color="auto"/>
              <w:left w:val="single" w:sz="4" w:space="0" w:color="auto"/>
              <w:bottom w:val="single" w:sz="4" w:space="0" w:color="auto"/>
              <w:right w:val="single" w:sz="4" w:space="0" w:color="auto"/>
            </w:tcBorders>
          </w:tcPr>
          <w:p w14:paraId="0C46814E"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в</w:t>
            </w:r>
          </w:p>
        </w:tc>
      </w:tr>
      <w:tr w:rsidR="00324685" w:rsidRPr="00546DDC" w14:paraId="58CE13F9" w14:textId="77777777" w:rsidTr="000A1C05">
        <w:tc>
          <w:tcPr>
            <w:tcW w:w="1384" w:type="dxa"/>
            <w:vMerge/>
            <w:tcBorders>
              <w:left w:val="single" w:sz="4" w:space="0" w:color="auto"/>
              <w:right w:val="single" w:sz="4" w:space="0" w:color="auto"/>
            </w:tcBorders>
          </w:tcPr>
          <w:p w14:paraId="0157FCFB" w14:textId="77777777" w:rsidR="00324685" w:rsidRPr="00546DDC" w:rsidRDefault="0032468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790D3F8"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7A20A011"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Организация труда – это: </w:t>
            </w:r>
          </w:p>
          <w:p w14:paraId="50A9A2C0" w14:textId="77777777" w:rsidR="00324685" w:rsidRPr="00546DDC" w:rsidRDefault="00324685" w:rsidP="000A1C05">
            <w:pPr>
              <w:jc w:val="both"/>
              <w:rPr>
                <w:rFonts w:ascii="Times New Roman" w:hAnsi="Times New Roman" w:cs="Times New Roman"/>
                <w:sz w:val="24"/>
                <w:szCs w:val="24"/>
              </w:rPr>
            </w:pPr>
          </w:p>
          <w:p w14:paraId="16D577A5" w14:textId="77777777" w:rsidR="00324685" w:rsidRPr="00546DDC" w:rsidRDefault="00324685"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165BAAE5"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обеспечение предприятия рабочей силой и ее правильное распределение между рабочими местами</w:t>
            </w:r>
          </w:p>
          <w:p w14:paraId="55B7BE46" w14:textId="77777777" w:rsidR="00324685" w:rsidRPr="00546DDC" w:rsidRDefault="00324685" w:rsidP="000A1C05">
            <w:pPr>
              <w:jc w:val="both"/>
              <w:rPr>
                <w:rFonts w:ascii="Times New Roman" w:hAnsi="Times New Roman" w:cs="Times New Roman"/>
                <w:b/>
                <w:sz w:val="24"/>
                <w:szCs w:val="24"/>
              </w:rPr>
            </w:pPr>
            <w:r w:rsidRPr="00546DDC">
              <w:rPr>
                <w:rFonts w:ascii="Times New Roman" w:hAnsi="Times New Roman" w:cs="Times New Roman"/>
                <w:b/>
                <w:sz w:val="24"/>
                <w:szCs w:val="24"/>
              </w:rPr>
              <w:lastRenderedPageBreak/>
              <w:t>б</w:t>
            </w:r>
            <w:r w:rsidRPr="00546DDC">
              <w:rPr>
                <w:rFonts w:ascii="Times New Roman" w:hAnsi="Times New Roman" w:cs="Times New Roman"/>
                <w:b/>
                <w:sz w:val="24"/>
                <w:szCs w:val="24"/>
              </w:rPr>
              <w:tab/>
              <w:t>система технических, санитарно-гигиенических и организационных мероприятий по использованию труда</w:t>
            </w:r>
          </w:p>
          <w:p w14:paraId="050B6E48"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условия, в которых осуществляется процесс труда</w:t>
            </w:r>
          </w:p>
          <w:p w14:paraId="22927462"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рационализация приемов и методов труда</w:t>
            </w:r>
          </w:p>
        </w:tc>
        <w:tc>
          <w:tcPr>
            <w:tcW w:w="2802" w:type="dxa"/>
            <w:tcBorders>
              <w:top w:val="single" w:sz="4" w:space="0" w:color="auto"/>
              <w:left w:val="single" w:sz="4" w:space="0" w:color="auto"/>
              <w:bottom w:val="single" w:sz="4" w:space="0" w:color="auto"/>
              <w:right w:val="single" w:sz="4" w:space="0" w:color="auto"/>
            </w:tcBorders>
          </w:tcPr>
          <w:p w14:paraId="67879E3A"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lastRenderedPageBreak/>
              <w:t>б</w:t>
            </w:r>
          </w:p>
        </w:tc>
      </w:tr>
      <w:tr w:rsidR="00324685" w:rsidRPr="00546DDC" w14:paraId="5B2BC950" w14:textId="77777777" w:rsidTr="000A1C05">
        <w:tc>
          <w:tcPr>
            <w:tcW w:w="1384" w:type="dxa"/>
            <w:vMerge/>
            <w:tcBorders>
              <w:left w:val="single" w:sz="4" w:space="0" w:color="auto"/>
              <w:right w:val="single" w:sz="4" w:space="0" w:color="auto"/>
            </w:tcBorders>
          </w:tcPr>
          <w:p w14:paraId="74E12FCA" w14:textId="77777777" w:rsidR="00324685" w:rsidRPr="00546DDC" w:rsidRDefault="0032468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DF34DA4"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79F6971E"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Прибыль от реализации продукции – это: </w:t>
            </w:r>
          </w:p>
          <w:p w14:paraId="0410548F" w14:textId="77777777" w:rsidR="00324685" w:rsidRPr="00546DDC" w:rsidRDefault="00324685" w:rsidP="000A1C05">
            <w:pPr>
              <w:jc w:val="both"/>
              <w:rPr>
                <w:rFonts w:ascii="Times New Roman" w:hAnsi="Times New Roman" w:cs="Times New Roman"/>
                <w:sz w:val="24"/>
                <w:szCs w:val="24"/>
              </w:rPr>
            </w:pPr>
          </w:p>
          <w:p w14:paraId="0188B2C4" w14:textId="77777777" w:rsidR="00324685" w:rsidRPr="00546DDC" w:rsidRDefault="00324685"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743EC13F"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выручка от предпринимательской деятельности б</w:t>
            </w:r>
            <w:r w:rsidRPr="00546DDC">
              <w:rPr>
                <w:rFonts w:ascii="Times New Roman" w:hAnsi="Times New Roman" w:cs="Times New Roman"/>
                <w:sz w:val="24"/>
                <w:szCs w:val="24"/>
              </w:rPr>
              <w:tab/>
              <w:t>доход от предпринимательской деятельности</w:t>
            </w:r>
          </w:p>
          <w:p w14:paraId="268888FF"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дополнительный продукт в денежном выражении</w:t>
            </w:r>
          </w:p>
          <w:p w14:paraId="5EFC6E6F" w14:textId="77777777" w:rsidR="00324685" w:rsidRPr="00546DDC" w:rsidRDefault="00324685" w:rsidP="000A1C05">
            <w:pPr>
              <w:jc w:val="both"/>
              <w:rPr>
                <w:rFonts w:ascii="Times New Roman" w:hAnsi="Times New Roman" w:cs="Times New Roman"/>
                <w:b/>
                <w:sz w:val="24"/>
                <w:szCs w:val="24"/>
              </w:rPr>
            </w:pPr>
            <w:r w:rsidRPr="00546DDC">
              <w:rPr>
                <w:rFonts w:ascii="Times New Roman" w:hAnsi="Times New Roman" w:cs="Times New Roman"/>
                <w:b/>
                <w:sz w:val="24"/>
                <w:szCs w:val="24"/>
              </w:rPr>
              <w:t>г</w:t>
            </w:r>
            <w:r w:rsidRPr="00546DDC">
              <w:rPr>
                <w:rFonts w:ascii="Times New Roman" w:hAnsi="Times New Roman" w:cs="Times New Roman"/>
                <w:b/>
                <w:sz w:val="24"/>
                <w:szCs w:val="24"/>
              </w:rPr>
              <w:tab/>
              <w:t>выручка от реализации продукции за минусом полной себестоимости</w:t>
            </w:r>
          </w:p>
        </w:tc>
        <w:tc>
          <w:tcPr>
            <w:tcW w:w="2802" w:type="dxa"/>
            <w:tcBorders>
              <w:top w:val="single" w:sz="4" w:space="0" w:color="auto"/>
              <w:left w:val="single" w:sz="4" w:space="0" w:color="auto"/>
              <w:bottom w:val="single" w:sz="4" w:space="0" w:color="auto"/>
              <w:right w:val="single" w:sz="4" w:space="0" w:color="auto"/>
            </w:tcBorders>
          </w:tcPr>
          <w:p w14:paraId="15258353"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г</w:t>
            </w:r>
          </w:p>
        </w:tc>
      </w:tr>
      <w:tr w:rsidR="00324685" w:rsidRPr="00546DDC" w14:paraId="445E77B1" w14:textId="77777777" w:rsidTr="000A1C05">
        <w:tc>
          <w:tcPr>
            <w:tcW w:w="1384" w:type="dxa"/>
            <w:vMerge/>
            <w:tcBorders>
              <w:left w:val="single" w:sz="4" w:space="0" w:color="auto"/>
              <w:right w:val="single" w:sz="4" w:space="0" w:color="auto"/>
            </w:tcBorders>
          </w:tcPr>
          <w:p w14:paraId="39D6EAD0" w14:textId="77777777" w:rsidR="00324685" w:rsidRPr="00546DDC" w:rsidRDefault="0032468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4FB04DC"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2CF6107D"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Производственный процесс – это: </w:t>
            </w:r>
          </w:p>
          <w:p w14:paraId="76E35776" w14:textId="77777777" w:rsidR="00324685" w:rsidRPr="00546DDC" w:rsidRDefault="00324685" w:rsidP="000A1C05">
            <w:pPr>
              <w:jc w:val="both"/>
              <w:rPr>
                <w:rFonts w:ascii="Times New Roman" w:hAnsi="Times New Roman" w:cs="Times New Roman"/>
                <w:sz w:val="24"/>
                <w:szCs w:val="24"/>
              </w:rPr>
            </w:pPr>
          </w:p>
          <w:p w14:paraId="0A9F31B9" w14:textId="77777777" w:rsidR="00324685" w:rsidRPr="00546DDC" w:rsidRDefault="00324685"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18433065" w14:textId="77777777" w:rsidR="00324685" w:rsidRPr="00546DDC" w:rsidRDefault="00324685" w:rsidP="000A1C05">
            <w:pPr>
              <w:jc w:val="both"/>
              <w:rPr>
                <w:rFonts w:ascii="Times New Roman" w:hAnsi="Times New Roman" w:cs="Times New Roman"/>
                <w:b/>
                <w:sz w:val="24"/>
                <w:szCs w:val="24"/>
              </w:rPr>
            </w:pPr>
            <w:r w:rsidRPr="00546DDC">
              <w:rPr>
                <w:rFonts w:ascii="Times New Roman" w:hAnsi="Times New Roman" w:cs="Times New Roman"/>
                <w:b/>
                <w:sz w:val="24"/>
                <w:szCs w:val="24"/>
              </w:rPr>
              <w:t>а</w:t>
            </w:r>
            <w:r w:rsidRPr="00546DDC">
              <w:rPr>
                <w:rFonts w:ascii="Times New Roman" w:hAnsi="Times New Roman" w:cs="Times New Roman"/>
                <w:b/>
                <w:sz w:val="24"/>
                <w:szCs w:val="24"/>
              </w:rPr>
              <w:tab/>
              <w:t>совокупность организованных в определенной последовательности процессов труда и природных процессов, в результате которых исходные сырье и материалы преобразуются в готовую продукцию</w:t>
            </w:r>
          </w:p>
          <w:p w14:paraId="64A45048"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lastRenderedPageBreak/>
              <w:t>б</w:t>
            </w:r>
            <w:r w:rsidRPr="00546DDC">
              <w:rPr>
                <w:rFonts w:ascii="Times New Roman" w:hAnsi="Times New Roman" w:cs="Times New Roman"/>
                <w:sz w:val="24"/>
                <w:szCs w:val="24"/>
              </w:rPr>
              <w:tab/>
              <w:t>совокупность организованных в определенной последовательности действий по изменению состояния предметов труда</w:t>
            </w:r>
          </w:p>
          <w:p w14:paraId="0EA8BFD6"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совокупность организованных в определенной последовательности действий, обеспечивающих бесперебойность основных производственных процессов</w:t>
            </w:r>
          </w:p>
          <w:p w14:paraId="7AD43ADF" w14:textId="77777777" w:rsidR="00324685" w:rsidRPr="00546DDC" w:rsidRDefault="00324685" w:rsidP="000A1C05">
            <w:pPr>
              <w:jc w:val="both"/>
              <w:rPr>
                <w:rFonts w:ascii="Times New Roman" w:hAnsi="Times New Roman" w:cs="Times New Roman"/>
                <w:b/>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процесс изготовления продукции</w:t>
            </w:r>
          </w:p>
        </w:tc>
        <w:tc>
          <w:tcPr>
            <w:tcW w:w="2802" w:type="dxa"/>
            <w:tcBorders>
              <w:top w:val="single" w:sz="4" w:space="0" w:color="auto"/>
              <w:left w:val="single" w:sz="4" w:space="0" w:color="auto"/>
              <w:bottom w:val="single" w:sz="4" w:space="0" w:color="auto"/>
              <w:right w:val="single" w:sz="4" w:space="0" w:color="auto"/>
            </w:tcBorders>
          </w:tcPr>
          <w:p w14:paraId="3AE37DD0"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lastRenderedPageBreak/>
              <w:t>а</w:t>
            </w:r>
          </w:p>
        </w:tc>
      </w:tr>
      <w:tr w:rsidR="00324685" w:rsidRPr="00546DDC" w14:paraId="5DB94686" w14:textId="77777777" w:rsidTr="000A1C05">
        <w:tc>
          <w:tcPr>
            <w:tcW w:w="1384" w:type="dxa"/>
            <w:vMerge/>
            <w:tcBorders>
              <w:left w:val="single" w:sz="4" w:space="0" w:color="auto"/>
              <w:right w:val="single" w:sz="4" w:space="0" w:color="auto"/>
            </w:tcBorders>
          </w:tcPr>
          <w:p w14:paraId="7722A70D" w14:textId="77777777" w:rsidR="00324685" w:rsidRPr="00546DDC" w:rsidRDefault="0032468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76F9131"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5E21B4D4"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В тарифно-квалификационном справочнике отображено:</w:t>
            </w:r>
          </w:p>
          <w:p w14:paraId="4E23136A" w14:textId="77777777" w:rsidR="00324685" w:rsidRPr="00546DDC" w:rsidRDefault="00324685" w:rsidP="000A1C05">
            <w:pPr>
              <w:jc w:val="both"/>
              <w:rPr>
                <w:rFonts w:ascii="Times New Roman" w:hAnsi="Times New Roman" w:cs="Times New Roman"/>
                <w:sz w:val="24"/>
                <w:szCs w:val="24"/>
              </w:rPr>
            </w:pPr>
          </w:p>
          <w:p w14:paraId="32ACA0A7" w14:textId="77777777" w:rsidR="00324685" w:rsidRPr="00546DDC" w:rsidRDefault="00324685"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239BE3A9"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характеристика работ для каждого разряда</w:t>
            </w:r>
          </w:p>
          <w:p w14:paraId="2E799EB1" w14:textId="77777777" w:rsidR="00324685" w:rsidRPr="00546DDC" w:rsidRDefault="00324685" w:rsidP="000A1C05">
            <w:pPr>
              <w:jc w:val="both"/>
              <w:rPr>
                <w:rFonts w:ascii="Times New Roman" w:hAnsi="Times New Roman" w:cs="Times New Roman"/>
                <w:b/>
                <w:sz w:val="24"/>
                <w:szCs w:val="24"/>
              </w:rPr>
            </w:pPr>
            <w:r w:rsidRPr="00546DDC">
              <w:rPr>
                <w:rFonts w:ascii="Times New Roman" w:hAnsi="Times New Roman" w:cs="Times New Roman"/>
                <w:b/>
                <w:sz w:val="24"/>
                <w:szCs w:val="24"/>
              </w:rPr>
              <w:t>б</w:t>
            </w:r>
            <w:r w:rsidRPr="00546DDC">
              <w:rPr>
                <w:rFonts w:ascii="Times New Roman" w:hAnsi="Times New Roman" w:cs="Times New Roman"/>
                <w:b/>
                <w:sz w:val="24"/>
                <w:szCs w:val="24"/>
              </w:rPr>
              <w:tab/>
              <w:t>требования к знаниям и умениям работников</w:t>
            </w:r>
          </w:p>
          <w:p w14:paraId="0AC9AD0B"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тарифные коэффициенты</w:t>
            </w:r>
          </w:p>
          <w:p w14:paraId="76003012"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формы и системы заработной платы</w:t>
            </w:r>
          </w:p>
        </w:tc>
        <w:tc>
          <w:tcPr>
            <w:tcW w:w="2802" w:type="dxa"/>
            <w:tcBorders>
              <w:top w:val="single" w:sz="4" w:space="0" w:color="auto"/>
              <w:left w:val="single" w:sz="4" w:space="0" w:color="auto"/>
              <w:bottom w:val="single" w:sz="4" w:space="0" w:color="auto"/>
              <w:right w:val="single" w:sz="4" w:space="0" w:color="auto"/>
            </w:tcBorders>
          </w:tcPr>
          <w:p w14:paraId="004121C6"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б</w:t>
            </w:r>
          </w:p>
        </w:tc>
      </w:tr>
      <w:tr w:rsidR="00324685" w:rsidRPr="00546DDC" w14:paraId="096F705D" w14:textId="77777777" w:rsidTr="000A1C05">
        <w:tc>
          <w:tcPr>
            <w:tcW w:w="1384" w:type="dxa"/>
            <w:vMerge w:val="restart"/>
            <w:tcBorders>
              <w:top w:val="single" w:sz="4" w:space="0" w:color="auto"/>
              <w:left w:val="single" w:sz="4" w:space="0" w:color="auto"/>
              <w:right w:val="single" w:sz="4" w:space="0" w:color="auto"/>
            </w:tcBorders>
          </w:tcPr>
          <w:p w14:paraId="27D37938"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 xml:space="preserve">Задания </w:t>
            </w:r>
            <w:r w:rsidRPr="00546DDC">
              <w:rPr>
                <w:rFonts w:ascii="Times New Roman" w:hAnsi="Times New Roman" w:cs="Times New Roman"/>
                <w:b/>
                <w:sz w:val="24"/>
                <w:szCs w:val="24"/>
              </w:rPr>
              <w:t>закрытого</w:t>
            </w:r>
            <w:r w:rsidRPr="00546DDC">
              <w:rPr>
                <w:rFonts w:ascii="Times New Roman" w:hAnsi="Times New Roman" w:cs="Times New Roman"/>
                <w:sz w:val="24"/>
                <w:szCs w:val="24"/>
              </w:rPr>
              <w:t xml:space="preserve"> типа </w:t>
            </w:r>
          </w:p>
          <w:p w14:paraId="76DE28D7" w14:textId="77777777" w:rsidR="00324685" w:rsidRPr="00546DDC" w:rsidRDefault="00324685" w:rsidP="000A1C05">
            <w:pPr>
              <w:rPr>
                <w:rFonts w:ascii="Times New Roman" w:hAnsi="Times New Roman" w:cs="Times New Roman"/>
                <w:color w:val="00B050"/>
                <w:sz w:val="24"/>
                <w:szCs w:val="24"/>
              </w:rPr>
            </w:pPr>
            <w:r w:rsidRPr="00546DDC">
              <w:rPr>
                <w:rFonts w:ascii="Times New Roman" w:hAnsi="Times New Roman" w:cs="Times New Roman"/>
                <w:color w:val="00B050"/>
                <w:sz w:val="24"/>
                <w:szCs w:val="24"/>
              </w:rPr>
              <w:t>с множественным выбором</w:t>
            </w:r>
          </w:p>
          <w:p w14:paraId="43D1B598"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color w:val="00B050"/>
                <w:sz w:val="24"/>
                <w:szCs w:val="24"/>
              </w:rPr>
              <w:t>6 шт.</w:t>
            </w:r>
          </w:p>
        </w:tc>
        <w:tc>
          <w:tcPr>
            <w:tcW w:w="1418" w:type="dxa"/>
            <w:tcBorders>
              <w:top w:val="single" w:sz="4" w:space="0" w:color="auto"/>
              <w:left w:val="single" w:sz="4" w:space="0" w:color="auto"/>
              <w:bottom w:val="single" w:sz="4" w:space="0" w:color="auto"/>
              <w:right w:val="single" w:sz="4" w:space="0" w:color="auto"/>
            </w:tcBorders>
          </w:tcPr>
          <w:p w14:paraId="5F305ADD"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5D1AB789"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На снижение себестоимости продукции влияют факторы: </w:t>
            </w:r>
          </w:p>
          <w:p w14:paraId="64FFE825" w14:textId="77777777" w:rsidR="00324685" w:rsidRPr="00546DDC" w:rsidRDefault="00324685" w:rsidP="000A1C05">
            <w:pPr>
              <w:jc w:val="both"/>
              <w:rPr>
                <w:rFonts w:ascii="Times New Roman" w:hAnsi="Times New Roman" w:cs="Times New Roman"/>
                <w:sz w:val="24"/>
                <w:szCs w:val="24"/>
              </w:rPr>
            </w:pPr>
          </w:p>
          <w:p w14:paraId="4879CA6D" w14:textId="77777777" w:rsidR="00324685" w:rsidRPr="00546DDC" w:rsidRDefault="00324685"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0357A286" w14:textId="77777777" w:rsidR="00324685" w:rsidRPr="00546DDC" w:rsidRDefault="00324685" w:rsidP="000A1C05">
            <w:pPr>
              <w:jc w:val="both"/>
              <w:rPr>
                <w:rFonts w:ascii="Times New Roman" w:hAnsi="Times New Roman" w:cs="Times New Roman"/>
                <w:b/>
                <w:sz w:val="24"/>
                <w:szCs w:val="24"/>
              </w:rPr>
            </w:pPr>
            <w:r w:rsidRPr="00546DDC">
              <w:rPr>
                <w:rFonts w:ascii="Times New Roman" w:hAnsi="Times New Roman" w:cs="Times New Roman"/>
                <w:b/>
                <w:sz w:val="24"/>
                <w:szCs w:val="24"/>
              </w:rPr>
              <w:t>а</w:t>
            </w:r>
            <w:r w:rsidRPr="00546DDC">
              <w:rPr>
                <w:rFonts w:ascii="Times New Roman" w:hAnsi="Times New Roman" w:cs="Times New Roman"/>
                <w:b/>
                <w:sz w:val="24"/>
                <w:szCs w:val="24"/>
              </w:rPr>
              <w:tab/>
              <w:t>улучшение использования природных ресурсов</w:t>
            </w:r>
          </w:p>
          <w:p w14:paraId="5402A9DF" w14:textId="77777777" w:rsidR="00324685" w:rsidRPr="00546DDC" w:rsidRDefault="00324685" w:rsidP="000A1C05">
            <w:pPr>
              <w:jc w:val="both"/>
              <w:rPr>
                <w:rFonts w:ascii="Times New Roman" w:hAnsi="Times New Roman" w:cs="Times New Roman"/>
                <w:b/>
                <w:sz w:val="24"/>
                <w:szCs w:val="24"/>
              </w:rPr>
            </w:pPr>
            <w:r w:rsidRPr="00546DDC">
              <w:rPr>
                <w:rFonts w:ascii="Times New Roman" w:hAnsi="Times New Roman" w:cs="Times New Roman"/>
                <w:b/>
                <w:sz w:val="24"/>
                <w:szCs w:val="24"/>
              </w:rPr>
              <w:t>б</w:t>
            </w:r>
            <w:r w:rsidRPr="00546DDC">
              <w:rPr>
                <w:rFonts w:ascii="Times New Roman" w:hAnsi="Times New Roman" w:cs="Times New Roman"/>
                <w:b/>
                <w:sz w:val="24"/>
                <w:szCs w:val="24"/>
              </w:rPr>
              <w:tab/>
              <w:t>повышение технического уровня производства</w:t>
            </w:r>
          </w:p>
          <w:p w14:paraId="053BBCE3"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lastRenderedPageBreak/>
              <w:t>в</w:t>
            </w:r>
            <w:r w:rsidRPr="00546DDC">
              <w:rPr>
                <w:rFonts w:ascii="Times New Roman" w:hAnsi="Times New Roman" w:cs="Times New Roman"/>
                <w:sz w:val="24"/>
                <w:szCs w:val="24"/>
              </w:rPr>
              <w:tab/>
              <w:t>улучшение структуры изготавливаемой продукции</w:t>
            </w:r>
          </w:p>
          <w:p w14:paraId="5FCA0104"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изменение состава и качества природного сырья</w:t>
            </w:r>
          </w:p>
        </w:tc>
        <w:tc>
          <w:tcPr>
            <w:tcW w:w="2802" w:type="dxa"/>
            <w:tcBorders>
              <w:top w:val="single" w:sz="4" w:space="0" w:color="auto"/>
              <w:left w:val="single" w:sz="4" w:space="0" w:color="auto"/>
              <w:bottom w:val="single" w:sz="4" w:space="0" w:color="auto"/>
              <w:right w:val="single" w:sz="4" w:space="0" w:color="auto"/>
            </w:tcBorders>
          </w:tcPr>
          <w:p w14:paraId="6395EB44"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lastRenderedPageBreak/>
              <w:t>а, б</w:t>
            </w:r>
          </w:p>
        </w:tc>
      </w:tr>
      <w:tr w:rsidR="00324685" w:rsidRPr="00546DDC" w14:paraId="6BB543FF" w14:textId="77777777" w:rsidTr="000A1C05">
        <w:tc>
          <w:tcPr>
            <w:tcW w:w="1384" w:type="dxa"/>
            <w:vMerge/>
            <w:tcBorders>
              <w:left w:val="single" w:sz="4" w:space="0" w:color="auto"/>
              <w:right w:val="single" w:sz="4" w:space="0" w:color="auto"/>
            </w:tcBorders>
          </w:tcPr>
          <w:p w14:paraId="13365F67" w14:textId="77777777" w:rsidR="00324685" w:rsidRPr="00546DDC" w:rsidRDefault="0032468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7F6AE10"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3D8065C4"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Укажите основные принципы управления: </w:t>
            </w:r>
          </w:p>
          <w:p w14:paraId="01CCF4C3" w14:textId="77777777" w:rsidR="00324685" w:rsidRPr="00546DDC" w:rsidRDefault="00324685" w:rsidP="000A1C05">
            <w:pPr>
              <w:jc w:val="both"/>
              <w:rPr>
                <w:rFonts w:ascii="Times New Roman" w:hAnsi="Times New Roman" w:cs="Times New Roman"/>
                <w:sz w:val="24"/>
                <w:szCs w:val="24"/>
              </w:rPr>
            </w:pPr>
          </w:p>
          <w:p w14:paraId="2ED6872D" w14:textId="77777777" w:rsidR="00324685" w:rsidRPr="00546DDC" w:rsidRDefault="00324685"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770C94E0" w14:textId="77777777" w:rsidR="00324685" w:rsidRPr="00546DDC" w:rsidRDefault="00324685" w:rsidP="000A1C05">
            <w:pPr>
              <w:jc w:val="both"/>
              <w:rPr>
                <w:rFonts w:ascii="Times New Roman" w:hAnsi="Times New Roman" w:cs="Times New Roman"/>
                <w:b/>
                <w:sz w:val="24"/>
                <w:szCs w:val="24"/>
              </w:rPr>
            </w:pPr>
            <w:r w:rsidRPr="00546DDC">
              <w:rPr>
                <w:rFonts w:ascii="Times New Roman" w:hAnsi="Times New Roman" w:cs="Times New Roman"/>
                <w:b/>
                <w:sz w:val="24"/>
                <w:szCs w:val="24"/>
              </w:rPr>
              <w:t>а</w:t>
            </w:r>
            <w:r w:rsidRPr="00546DDC">
              <w:rPr>
                <w:rFonts w:ascii="Times New Roman" w:hAnsi="Times New Roman" w:cs="Times New Roman"/>
                <w:b/>
                <w:sz w:val="24"/>
                <w:szCs w:val="24"/>
              </w:rPr>
              <w:tab/>
              <w:t>сочетание материального и морального стимулирования</w:t>
            </w:r>
          </w:p>
          <w:p w14:paraId="38B849D0" w14:textId="77777777" w:rsidR="00324685" w:rsidRPr="00546DDC" w:rsidRDefault="00324685" w:rsidP="000A1C05">
            <w:pPr>
              <w:jc w:val="both"/>
              <w:rPr>
                <w:rFonts w:ascii="Times New Roman" w:hAnsi="Times New Roman" w:cs="Times New Roman"/>
                <w:b/>
                <w:sz w:val="24"/>
                <w:szCs w:val="24"/>
              </w:rPr>
            </w:pPr>
            <w:r w:rsidRPr="00546DDC">
              <w:rPr>
                <w:rFonts w:ascii="Times New Roman" w:hAnsi="Times New Roman" w:cs="Times New Roman"/>
                <w:b/>
                <w:sz w:val="24"/>
                <w:szCs w:val="24"/>
              </w:rPr>
              <w:t>б</w:t>
            </w:r>
            <w:r w:rsidRPr="00546DDC">
              <w:rPr>
                <w:rFonts w:ascii="Times New Roman" w:hAnsi="Times New Roman" w:cs="Times New Roman"/>
                <w:b/>
                <w:sz w:val="24"/>
                <w:szCs w:val="24"/>
              </w:rPr>
              <w:tab/>
              <w:t>плановость и экономичность</w:t>
            </w:r>
          </w:p>
          <w:p w14:paraId="10F494E5"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непрерывность</w:t>
            </w:r>
          </w:p>
          <w:p w14:paraId="1200D0FD"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научность</w:t>
            </w:r>
          </w:p>
        </w:tc>
        <w:tc>
          <w:tcPr>
            <w:tcW w:w="2802" w:type="dxa"/>
            <w:tcBorders>
              <w:top w:val="single" w:sz="4" w:space="0" w:color="auto"/>
              <w:left w:val="single" w:sz="4" w:space="0" w:color="auto"/>
              <w:bottom w:val="single" w:sz="4" w:space="0" w:color="auto"/>
              <w:right w:val="single" w:sz="4" w:space="0" w:color="auto"/>
            </w:tcBorders>
          </w:tcPr>
          <w:p w14:paraId="445E2B70"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а, б</w:t>
            </w:r>
          </w:p>
        </w:tc>
      </w:tr>
      <w:tr w:rsidR="00324685" w:rsidRPr="00546DDC" w14:paraId="2B212C8C" w14:textId="77777777" w:rsidTr="000A1C05">
        <w:tc>
          <w:tcPr>
            <w:tcW w:w="1384" w:type="dxa"/>
            <w:vMerge/>
            <w:tcBorders>
              <w:left w:val="single" w:sz="4" w:space="0" w:color="auto"/>
              <w:right w:val="single" w:sz="4" w:space="0" w:color="auto"/>
            </w:tcBorders>
          </w:tcPr>
          <w:p w14:paraId="23FE8573" w14:textId="77777777" w:rsidR="00324685" w:rsidRPr="00546DDC" w:rsidRDefault="0032468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6525155"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4F0731CC"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Укажите виды рентабельности: </w:t>
            </w:r>
          </w:p>
          <w:p w14:paraId="620E4C21" w14:textId="77777777" w:rsidR="00324685" w:rsidRPr="00546DDC" w:rsidRDefault="00324685" w:rsidP="000A1C05">
            <w:pPr>
              <w:jc w:val="both"/>
              <w:rPr>
                <w:rFonts w:ascii="Times New Roman" w:hAnsi="Times New Roman" w:cs="Times New Roman"/>
                <w:sz w:val="24"/>
                <w:szCs w:val="24"/>
              </w:rPr>
            </w:pPr>
          </w:p>
          <w:p w14:paraId="598B72D7" w14:textId="77777777" w:rsidR="00324685" w:rsidRPr="00546DDC" w:rsidRDefault="00324685"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55C18EAD"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чистая рентабельность</w:t>
            </w:r>
          </w:p>
          <w:p w14:paraId="7D8B6440"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балансовая рентабельность</w:t>
            </w:r>
          </w:p>
          <w:p w14:paraId="6791F08C" w14:textId="77777777" w:rsidR="00324685" w:rsidRPr="00546DDC" w:rsidRDefault="00324685" w:rsidP="000A1C05">
            <w:pPr>
              <w:jc w:val="both"/>
              <w:rPr>
                <w:rFonts w:ascii="Times New Roman" w:hAnsi="Times New Roman" w:cs="Times New Roman"/>
                <w:b/>
                <w:sz w:val="24"/>
                <w:szCs w:val="24"/>
              </w:rPr>
            </w:pPr>
            <w:r w:rsidRPr="00546DDC">
              <w:rPr>
                <w:rFonts w:ascii="Times New Roman" w:hAnsi="Times New Roman" w:cs="Times New Roman"/>
                <w:b/>
                <w:sz w:val="24"/>
                <w:szCs w:val="24"/>
              </w:rPr>
              <w:t>в</w:t>
            </w:r>
            <w:r w:rsidRPr="00546DDC">
              <w:rPr>
                <w:rFonts w:ascii="Times New Roman" w:hAnsi="Times New Roman" w:cs="Times New Roman"/>
                <w:b/>
                <w:sz w:val="24"/>
                <w:szCs w:val="24"/>
              </w:rPr>
              <w:tab/>
              <w:t>общая рентабельность</w:t>
            </w:r>
          </w:p>
          <w:p w14:paraId="64C60A17"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b/>
                <w:sz w:val="24"/>
                <w:szCs w:val="24"/>
              </w:rPr>
              <w:t>г</w:t>
            </w:r>
            <w:r w:rsidRPr="00546DDC">
              <w:rPr>
                <w:rFonts w:ascii="Times New Roman" w:hAnsi="Times New Roman" w:cs="Times New Roman"/>
                <w:b/>
                <w:sz w:val="24"/>
                <w:szCs w:val="24"/>
              </w:rPr>
              <w:tab/>
              <w:t>рентабельность изделия</w:t>
            </w:r>
          </w:p>
        </w:tc>
        <w:tc>
          <w:tcPr>
            <w:tcW w:w="2802" w:type="dxa"/>
            <w:tcBorders>
              <w:top w:val="single" w:sz="4" w:space="0" w:color="auto"/>
              <w:left w:val="single" w:sz="4" w:space="0" w:color="auto"/>
              <w:bottom w:val="single" w:sz="4" w:space="0" w:color="auto"/>
              <w:right w:val="single" w:sz="4" w:space="0" w:color="auto"/>
            </w:tcBorders>
          </w:tcPr>
          <w:p w14:paraId="1C7E0F64"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в, г</w:t>
            </w:r>
          </w:p>
        </w:tc>
      </w:tr>
      <w:tr w:rsidR="00324685" w:rsidRPr="00546DDC" w14:paraId="0E6D105F" w14:textId="77777777" w:rsidTr="000A1C05">
        <w:tc>
          <w:tcPr>
            <w:tcW w:w="1384" w:type="dxa"/>
            <w:vMerge/>
            <w:tcBorders>
              <w:left w:val="single" w:sz="4" w:space="0" w:color="auto"/>
              <w:right w:val="single" w:sz="4" w:space="0" w:color="auto"/>
            </w:tcBorders>
          </w:tcPr>
          <w:p w14:paraId="32B6B9B2" w14:textId="77777777" w:rsidR="00324685" w:rsidRPr="00546DDC" w:rsidRDefault="0032468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6FEBC67"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158E93FC"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Укажите виды рентабельности: </w:t>
            </w:r>
          </w:p>
          <w:p w14:paraId="19CFF8D9" w14:textId="77777777" w:rsidR="00324685" w:rsidRPr="00546DDC" w:rsidRDefault="00324685" w:rsidP="000A1C05">
            <w:pPr>
              <w:jc w:val="both"/>
              <w:rPr>
                <w:rFonts w:ascii="Times New Roman" w:hAnsi="Times New Roman" w:cs="Times New Roman"/>
                <w:sz w:val="24"/>
                <w:szCs w:val="24"/>
              </w:rPr>
            </w:pPr>
          </w:p>
          <w:p w14:paraId="5A8A6F8D" w14:textId="77777777" w:rsidR="00324685" w:rsidRPr="00546DDC" w:rsidRDefault="00324685"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0BE66272" w14:textId="77777777" w:rsidR="00324685" w:rsidRPr="00546DDC" w:rsidRDefault="00324685" w:rsidP="000A1C05">
            <w:pPr>
              <w:jc w:val="both"/>
              <w:rPr>
                <w:rFonts w:ascii="Times New Roman" w:hAnsi="Times New Roman" w:cs="Times New Roman"/>
                <w:b/>
                <w:sz w:val="24"/>
                <w:szCs w:val="24"/>
              </w:rPr>
            </w:pPr>
            <w:r w:rsidRPr="00546DDC">
              <w:rPr>
                <w:rFonts w:ascii="Times New Roman" w:hAnsi="Times New Roman" w:cs="Times New Roman"/>
                <w:b/>
                <w:sz w:val="24"/>
                <w:szCs w:val="24"/>
              </w:rPr>
              <w:t>а</w:t>
            </w:r>
            <w:r w:rsidRPr="00546DDC">
              <w:rPr>
                <w:rFonts w:ascii="Times New Roman" w:hAnsi="Times New Roman" w:cs="Times New Roman"/>
                <w:b/>
                <w:sz w:val="24"/>
                <w:szCs w:val="24"/>
              </w:rPr>
              <w:tab/>
              <w:t>рентабельность производства</w:t>
            </w:r>
          </w:p>
          <w:p w14:paraId="205B6A4F" w14:textId="77777777" w:rsidR="00324685" w:rsidRPr="00546DDC" w:rsidRDefault="00324685" w:rsidP="000A1C05">
            <w:pPr>
              <w:jc w:val="both"/>
              <w:rPr>
                <w:rFonts w:ascii="Times New Roman" w:hAnsi="Times New Roman" w:cs="Times New Roman"/>
                <w:b/>
                <w:sz w:val="24"/>
                <w:szCs w:val="24"/>
              </w:rPr>
            </w:pPr>
            <w:r w:rsidRPr="00546DDC">
              <w:rPr>
                <w:rFonts w:ascii="Times New Roman" w:hAnsi="Times New Roman" w:cs="Times New Roman"/>
                <w:b/>
                <w:sz w:val="24"/>
                <w:szCs w:val="24"/>
              </w:rPr>
              <w:t>б</w:t>
            </w:r>
            <w:r w:rsidRPr="00546DDC">
              <w:rPr>
                <w:rFonts w:ascii="Times New Roman" w:hAnsi="Times New Roman" w:cs="Times New Roman"/>
                <w:b/>
                <w:sz w:val="24"/>
                <w:szCs w:val="24"/>
              </w:rPr>
              <w:tab/>
              <w:t>расчетная рентабельность</w:t>
            </w:r>
          </w:p>
          <w:p w14:paraId="6E0A29B2"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балансовая рентабельность</w:t>
            </w:r>
          </w:p>
          <w:p w14:paraId="16EE7911"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чистая рентабельность</w:t>
            </w:r>
          </w:p>
        </w:tc>
        <w:tc>
          <w:tcPr>
            <w:tcW w:w="2802" w:type="dxa"/>
            <w:tcBorders>
              <w:top w:val="single" w:sz="4" w:space="0" w:color="auto"/>
              <w:left w:val="single" w:sz="4" w:space="0" w:color="auto"/>
              <w:bottom w:val="single" w:sz="4" w:space="0" w:color="auto"/>
              <w:right w:val="single" w:sz="4" w:space="0" w:color="auto"/>
            </w:tcBorders>
          </w:tcPr>
          <w:p w14:paraId="55A74E20"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а, б</w:t>
            </w:r>
          </w:p>
        </w:tc>
      </w:tr>
      <w:tr w:rsidR="00324685" w:rsidRPr="00546DDC" w14:paraId="5464F011" w14:textId="77777777" w:rsidTr="000A1C05">
        <w:tc>
          <w:tcPr>
            <w:tcW w:w="1384" w:type="dxa"/>
            <w:vMerge/>
            <w:tcBorders>
              <w:left w:val="single" w:sz="4" w:space="0" w:color="auto"/>
              <w:right w:val="single" w:sz="4" w:space="0" w:color="auto"/>
            </w:tcBorders>
          </w:tcPr>
          <w:p w14:paraId="0919D1D3" w14:textId="77777777" w:rsidR="00324685" w:rsidRPr="00546DDC" w:rsidRDefault="0032468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E933FCE"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3203857F" w14:textId="77777777" w:rsidR="00324685" w:rsidRPr="00546DDC" w:rsidRDefault="00324685" w:rsidP="000A1C05">
            <w:pPr>
              <w:tabs>
                <w:tab w:val="left" w:pos="2558"/>
              </w:tabs>
              <w:jc w:val="both"/>
              <w:rPr>
                <w:rFonts w:ascii="Times New Roman" w:hAnsi="Times New Roman" w:cs="Times New Roman"/>
                <w:sz w:val="24"/>
                <w:szCs w:val="24"/>
              </w:rPr>
            </w:pPr>
            <w:r w:rsidRPr="00546DDC">
              <w:rPr>
                <w:rFonts w:ascii="Times New Roman" w:hAnsi="Times New Roman" w:cs="Times New Roman"/>
                <w:sz w:val="24"/>
                <w:szCs w:val="24"/>
              </w:rPr>
              <w:t xml:space="preserve">Какие затраты входят в состав непроизводственных затрат: </w:t>
            </w:r>
          </w:p>
          <w:p w14:paraId="4C2533CD" w14:textId="77777777" w:rsidR="00324685" w:rsidRPr="00546DDC" w:rsidRDefault="00324685" w:rsidP="000A1C05">
            <w:pPr>
              <w:tabs>
                <w:tab w:val="left" w:pos="2558"/>
              </w:tabs>
              <w:jc w:val="both"/>
              <w:rPr>
                <w:rFonts w:ascii="Times New Roman" w:hAnsi="Times New Roman" w:cs="Times New Roman"/>
                <w:sz w:val="24"/>
                <w:szCs w:val="24"/>
              </w:rPr>
            </w:pPr>
          </w:p>
          <w:p w14:paraId="4A411112" w14:textId="77777777" w:rsidR="00324685" w:rsidRPr="00546DDC" w:rsidRDefault="00324685" w:rsidP="000A1C05">
            <w:pPr>
              <w:tabs>
                <w:tab w:val="left" w:pos="2558"/>
              </w:tabs>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3D38B1F6" w14:textId="77777777" w:rsidR="00324685" w:rsidRPr="00546DDC" w:rsidRDefault="00324685" w:rsidP="000A1C05">
            <w:pPr>
              <w:tabs>
                <w:tab w:val="left" w:pos="29"/>
              </w:tabs>
              <w:jc w:val="both"/>
              <w:rPr>
                <w:rFonts w:ascii="Times New Roman" w:hAnsi="Times New Roman" w:cs="Times New Roman"/>
                <w:b/>
                <w:sz w:val="24"/>
                <w:szCs w:val="24"/>
              </w:rPr>
            </w:pPr>
            <w:r w:rsidRPr="00546DDC">
              <w:rPr>
                <w:rFonts w:ascii="Times New Roman" w:hAnsi="Times New Roman" w:cs="Times New Roman"/>
                <w:b/>
                <w:sz w:val="24"/>
                <w:szCs w:val="24"/>
              </w:rPr>
              <w:lastRenderedPageBreak/>
              <w:t>а</w:t>
            </w:r>
            <w:r w:rsidRPr="00546DDC">
              <w:rPr>
                <w:rFonts w:ascii="Times New Roman" w:hAnsi="Times New Roman" w:cs="Times New Roman"/>
                <w:b/>
                <w:sz w:val="24"/>
                <w:szCs w:val="24"/>
              </w:rPr>
              <w:tab/>
              <w:t>на рекламу</w:t>
            </w:r>
          </w:p>
          <w:p w14:paraId="430FFCB7" w14:textId="77777777" w:rsidR="00324685" w:rsidRPr="00546DDC" w:rsidRDefault="00324685" w:rsidP="000A1C05">
            <w:pPr>
              <w:tabs>
                <w:tab w:val="left" w:pos="29"/>
              </w:tabs>
              <w:jc w:val="both"/>
              <w:rPr>
                <w:rFonts w:ascii="Times New Roman" w:hAnsi="Times New Roman" w:cs="Times New Roman"/>
                <w:b/>
                <w:sz w:val="24"/>
                <w:szCs w:val="24"/>
              </w:rPr>
            </w:pPr>
            <w:r w:rsidRPr="00546DDC">
              <w:rPr>
                <w:rFonts w:ascii="Times New Roman" w:hAnsi="Times New Roman" w:cs="Times New Roman"/>
                <w:b/>
                <w:sz w:val="24"/>
                <w:szCs w:val="24"/>
              </w:rPr>
              <w:t>б</w:t>
            </w:r>
            <w:r w:rsidRPr="00546DDC">
              <w:rPr>
                <w:rFonts w:ascii="Times New Roman" w:hAnsi="Times New Roman" w:cs="Times New Roman"/>
                <w:b/>
                <w:sz w:val="24"/>
                <w:szCs w:val="24"/>
              </w:rPr>
              <w:tab/>
              <w:t>на тару и упаковку</w:t>
            </w:r>
          </w:p>
          <w:p w14:paraId="575EC3DB" w14:textId="77777777" w:rsidR="00324685" w:rsidRPr="00546DDC" w:rsidRDefault="00324685" w:rsidP="000A1C05">
            <w:pPr>
              <w:tabs>
                <w:tab w:val="left" w:pos="0"/>
              </w:tabs>
              <w:jc w:val="both"/>
              <w:rPr>
                <w:rFonts w:ascii="Times New Roman" w:hAnsi="Times New Roman" w:cs="Times New Roman"/>
                <w:sz w:val="24"/>
                <w:szCs w:val="24"/>
              </w:rPr>
            </w:pPr>
            <w:proofErr w:type="gramStart"/>
            <w:r w:rsidRPr="00546DDC">
              <w:rPr>
                <w:rFonts w:ascii="Times New Roman" w:hAnsi="Times New Roman" w:cs="Times New Roman"/>
                <w:sz w:val="24"/>
                <w:szCs w:val="24"/>
              </w:rPr>
              <w:t>в</w:t>
            </w:r>
            <w:r w:rsidRPr="00546DDC">
              <w:rPr>
                <w:rFonts w:ascii="Times New Roman" w:hAnsi="Times New Roman" w:cs="Times New Roman"/>
                <w:sz w:val="24"/>
                <w:szCs w:val="24"/>
              </w:rPr>
              <w:tab/>
              <w:t>на</w:t>
            </w:r>
            <w:proofErr w:type="gramEnd"/>
            <w:r w:rsidRPr="00546DDC">
              <w:rPr>
                <w:rFonts w:ascii="Times New Roman" w:hAnsi="Times New Roman" w:cs="Times New Roman"/>
                <w:sz w:val="24"/>
                <w:szCs w:val="24"/>
              </w:rPr>
              <w:t xml:space="preserve"> содержание детских учреждений</w:t>
            </w:r>
          </w:p>
          <w:p w14:paraId="698C9E6B" w14:textId="77777777" w:rsidR="00324685" w:rsidRPr="00546DDC" w:rsidRDefault="00324685" w:rsidP="000A1C05">
            <w:pPr>
              <w:tabs>
                <w:tab w:val="left" w:pos="0"/>
              </w:tabs>
              <w:jc w:val="both"/>
              <w:rPr>
                <w:rFonts w:ascii="Times New Roman" w:hAnsi="Times New Roman" w:cs="Times New Roman"/>
                <w:b/>
                <w:sz w:val="24"/>
                <w:szCs w:val="24"/>
              </w:rPr>
            </w:pPr>
            <w:r w:rsidRPr="00546DDC">
              <w:rPr>
                <w:rFonts w:ascii="Times New Roman" w:hAnsi="Times New Roman" w:cs="Times New Roman"/>
                <w:b/>
                <w:sz w:val="24"/>
                <w:szCs w:val="24"/>
              </w:rPr>
              <w:t>г</w:t>
            </w:r>
            <w:r w:rsidRPr="00546DDC">
              <w:rPr>
                <w:rFonts w:ascii="Times New Roman" w:hAnsi="Times New Roman" w:cs="Times New Roman"/>
                <w:b/>
                <w:sz w:val="24"/>
                <w:szCs w:val="24"/>
              </w:rPr>
              <w:tab/>
              <w:t>транспортные</w:t>
            </w:r>
          </w:p>
        </w:tc>
        <w:tc>
          <w:tcPr>
            <w:tcW w:w="2802" w:type="dxa"/>
            <w:tcBorders>
              <w:top w:val="single" w:sz="4" w:space="0" w:color="auto"/>
              <w:left w:val="single" w:sz="4" w:space="0" w:color="auto"/>
              <w:bottom w:val="single" w:sz="4" w:space="0" w:color="auto"/>
              <w:right w:val="single" w:sz="4" w:space="0" w:color="auto"/>
            </w:tcBorders>
          </w:tcPr>
          <w:p w14:paraId="52A6645C"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lastRenderedPageBreak/>
              <w:t>а, б, г</w:t>
            </w:r>
          </w:p>
        </w:tc>
      </w:tr>
      <w:tr w:rsidR="00324685" w:rsidRPr="00546DDC" w14:paraId="3D446064" w14:textId="77777777" w:rsidTr="000A1C05">
        <w:tc>
          <w:tcPr>
            <w:tcW w:w="1384" w:type="dxa"/>
            <w:vMerge/>
            <w:tcBorders>
              <w:left w:val="single" w:sz="4" w:space="0" w:color="auto"/>
              <w:bottom w:val="single" w:sz="4" w:space="0" w:color="auto"/>
              <w:right w:val="single" w:sz="4" w:space="0" w:color="auto"/>
            </w:tcBorders>
          </w:tcPr>
          <w:p w14:paraId="3F5AA36D" w14:textId="77777777" w:rsidR="00324685" w:rsidRPr="00546DDC" w:rsidRDefault="0032468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33C71FB"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10ED5472"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Какие из перечисленных элементов входят в состав ненормированных оборотных средств: </w:t>
            </w:r>
          </w:p>
          <w:p w14:paraId="7BCD5DF8" w14:textId="77777777" w:rsidR="00324685" w:rsidRPr="00546DDC" w:rsidRDefault="00324685" w:rsidP="000A1C05">
            <w:pPr>
              <w:jc w:val="both"/>
              <w:rPr>
                <w:rFonts w:ascii="Times New Roman" w:hAnsi="Times New Roman" w:cs="Times New Roman"/>
                <w:sz w:val="24"/>
                <w:szCs w:val="24"/>
              </w:rPr>
            </w:pPr>
          </w:p>
          <w:p w14:paraId="109AFB04" w14:textId="77777777" w:rsidR="00324685" w:rsidRPr="00546DDC" w:rsidRDefault="00324685"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249C8F1D" w14:textId="77777777" w:rsidR="00324685" w:rsidRPr="00546DDC" w:rsidRDefault="00324685" w:rsidP="000A1C05">
            <w:pPr>
              <w:jc w:val="both"/>
              <w:rPr>
                <w:rFonts w:ascii="Times New Roman" w:hAnsi="Times New Roman" w:cs="Times New Roman"/>
                <w:b/>
                <w:sz w:val="24"/>
                <w:szCs w:val="24"/>
              </w:rPr>
            </w:pPr>
            <w:r w:rsidRPr="00546DDC">
              <w:rPr>
                <w:rFonts w:ascii="Times New Roman" w:hAnsi="Times New Roman" w:cs="Times New Roman"/>
                <w:b/>
                <w:sz w:val="24"/>
                <w:szCs w:val="24"/>
              </w:rPr>
              <w:t>а</w:t>
            </w:r>
            <w:r w:rsidRPr="00546DDC">
              <w:rPr>
                <w:rFonts w:ascii="Times New Roman" w:hAnsi="Times New Roman" w:cs="Times New Roman"/>
                <w:b/>
                <w:sz w:val="24"/>
                <w:szCs w:val="24"/>
              </w:rPr>
              <w:tab/>
              <w:t>отгруженная неоплаченная продукция и средства на счетах</w:t>
            </w:r>
          </w:p>
          <w:p w14:paraId="252B0A07" w14:textId="77777777" w:rsidR="00324685" w:rsidRPr="00546DDC" w:rsidRDefault="00324685" w:rsidP="000A1C05">
            <w:pPr>
              <w:jc w:val="both"/>
              <w:rPr>
                <w:rFonts w:ascii="Times New Roman" w:hAnsi="Times New Roman" w:cs="Times New Roman"/>
                <w:b/>
                <w:sz w:val="24"/>
                <w:szCs w:val="24"/>
              </w:rPr>
            </w:pPr>
            <w:r w:rsidRPr="00546DDC">
              <w:rPr>
                <w:rFonts w:ascii="Times New Roman" w:hAnsi="Times New Roman" w:cs="Times New Roman"/>
                <w:b/>
                <w:sz w:val="24"/>
                <w:szCs w:val="24"/>
              </w:rPr>
              <w:t>б</w:t>
            </w:r>
            <w:r w:rsidRPr="00546DDC">
              <w:rPr>
                <w:rFonts w:ascii="Times New Roman" w:hAnsi="Times New Roman" w:cs="Times New Roman"/>
                <w:b/>
                <w:sz w:val="24"/>
                <w:szCs w:val="24"/>
              </w:rPr>
              <w:tab/>
              <w:t>денежные средства</w:t>
            </w:r>
          </w:p>
          <w:p w14:paraId="7F2C74BF"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запасы тары и топлива</w:t>
            </w:r>
          </w:p>
          <w:p w14:paraId="6787CB28"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затраты будущих периодов</w:t>
            </w:r>
          </w:p>
        </w:tc>
        <w:tc>
          <w:tcPr>
            <w:tcW w:w="2802" w:type="dxa"/>
            <w:tcBorders>
              <w:top w:val="single" w:sz="4" w:space="0" w:color="auto"/>
              <w:left w:val="single" w:sz="4" w:space="0" w:color="auto"/>
              <w:bottom w:val="single" w:sz="4" w:space="0" w:color="auto"/>
              <w:right w:val="single" w:sz="4" w:space="0" w:color="auto"/>
            </w:tcBorders>
          </w:tcPr>
          <w:p w14:paraId="5F899C77"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а, б</w:t>
            </w:r>
          </w:p>
        </w:tc>
      </w:tr>
      <w:tr w:rsidR="00324685" w:rsidRPr="00546DDC" w14:paraId="03F4C352" w14:textId="77777777" w:rsidTr="000A1C05">
        <w:tc>
          <w:tcPr>
            <w:tcW w:w="1384" w:type="dxa"/>
            <w:vMerge w:val="restart"/>
            <w:tcBorders>
              <w:top w:val="single" w:sz="4" w:space="0" w:color="auto"/>
              <w:left w:val="single" w:sz="4" w:space="0" w:color="auto"/>
              <w:right w:val="single" w:sz="4" w:space="0" w:color="auto"/>
            </w:tcBorders>
          </w:tcPr>
          <w:p w14:paraId="0332AA08"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 xml:space="preserve">Задания </w:t>
            </w:r>
            <w:r w:rsidRPr="00546DDC">
              <w:rPr>
                <w:rFonts w:ascii="Times New Roman" w:hAnsi="Times New Roman" w:cs="Times New Roman"/>
                <w:b/>
                <w:sz w:val="24"/>
                <w:szCs w:val="24"/>
              </w:rPr>
              <w:t>закрытого</w:t>
            </w:r>
            <w:r w:rsidRPr="00546DDC">
              <w:rPr>
                <w:rFonts w:ascii="Times New Roman" w:hAnsi="Times New Roman" w:cs="Times New Roman"/>
                <w:sz w:val="24"/>
                <w:szCs w:val="24"/>
              </w:rPr>
              <w:t xml:space="preserve"> типа </w:t>
            </w:r>
          </w:p>
          <w:p w14:paraId="49B1B63E" w14:textId="77777777" w:rsidR="00324685" w:rsidRPr="00546DDC" w:rsidRDefault="00324685" w:rsidP="000A1C05">
            <w:pPr>
              <w:rPr>
                <w:rFonts w:ascii="Times New Roman" w:hAnsi="Times New Roman" w:cs="Times New Roman"/>
                <w:color w:val="00B050"/>
                <w:sz w:val="24"/>
                <w:szCs w:val="24"/>
              </w:rPr>
            </w:pPr>
            <w:r w:rsidRPr="00546DDC">
              <w:rPr>
                <w:rFonts w:ascii="Times New Roman" w:hAnsi="Times New Roman" w:cs="Times New Roman"/>
                <w:color w:val="00B050"/>
                <w:sz w:val="24"/>
                <w:szCs w:val="24"/>
              </w:rPr>
              <w:t>на соответствие</w:t>
            </w:r>
          </w:p>
          <w:p w14:paraId="41A9515A"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color w:val="00B050"/>
                <w:sz w:val="24"/>
                <w:szCs w:val="24"/>
              </w:rPr>
              <w:t>3 шт.</w:t>
            </w:r>
          </w:p>
        </w:tc>
        <w:tc>
          <w:tcPr>
            <w:tcW w:w="1418" w:type="dxa"/>
            <w:tcBorders>
              <w:top w:val="single" w:sz="4" w:space="0" w:color="auto"/>
              <w:left w:val="single" w:sz="4" w:space="0" w:color="auto"/>
              <w:bottom w:val="single" w:sz="4" w:space="0" w:color="auto"/>
              <w:right w:val="single" w:sz="4" w:space="0" w:color="auto"/>
            </w:tcBorders>
          </w:tcPr>
          <w:p w14:paraId="17A2B899"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58908352"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Установите соответствие между терминами и их определениями.</w:t>
            </w:r>
          </w:p>
          <w:p w14:paraId="3B0AD467" w14:textId="77777777" w:rsidR="00324685" w:rsidRPr="00546DDC" w:rsidRDefault="00324685" w:rsidP="000A1C05">
            <w:pPr>
              <w:jc w:val="both"/>
              <w:rPr>
                <w:rFonts w:ascii="Times New Roman" w:hAnsi="Times New Roman" w:cs="Times New Roman"/>
                <w:sz w:val="24"/>
                <w:szCs w:val="24"/>
              </w:rPr>
            </w:pPr>
          </w:p>
          <w:p w14:paraId="298357AC" w14:textId="77777777" w:rsidR="00324685" w:rsidRPr="00546DDC" w:rsidRDefault="00324685"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2EC73CAC"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инвестиционный проект</w:t>
            </w:r>
          </w:p>
          <w:p w14:paraId="2C6F6E7F"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уровень стандартизации и унификации</w:t>
            </w:r>
          </w:p>
          <w:p w14:paraId="49EEDA13"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дисконтирование</w:t>
            </w:r>
          </w:p>
          <w:p w14:paraId="6B30DFDE"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SWOT-анализ</w:t>
            </w:r>
          </w:p>
          <w:p w14:paraId="4D09471A" w14:textId="77777777" w:rsidR="00324685" w:rsidRPr="00546DDC" w:rsidRDefault="00324685" w:rsidP="000A1C05">
            <w:pPr>
              <w:jc w:val="both"/>
              <w:rPr>
                <w:rFonts w:ascii="Times New Roman" w:hAnsi="Times New Roman" w:cs="Times New Roman"/>
                <w:sz w:val="24"/>
                <w:szCs w:val="24"/>
              </w:rPr>
            </w:pPr>
          </w:p>
          <w:p w14:paraId="77F9893B"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1</w:t>
            </w:r>
            <w:r w:rsidRPr="00546DDC">
              <w:rPr>
                <w:rFonts w:ascii="Times New Roman" w:hAnsi="Times New Roman" w:cs="Times New Roman"/>
                <w:sz w:val="24"/>
                <w:szCs w:val="24"/>
              </w:rPr>
              <w:tab/>
              <w:t>приведение денежного потока инвестиционного проекта к единому моменту времени</w:t>
            </w:r>
          </w:p>
          <w:p w14:paraId="3B12A601"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2</w:t>
            </w:r>
            <w:r w:rsidRPr="00546DDC">
              <w:rPr>
                <w:rFonts w:ascii="Times New Roman" w:hAnsi="Times New Roman" w:cs="Times New Roman"/>
                <w:sz w:val="24"/>
                <w:szCs w:val="24"/>
              </w:rPr>
              <w:tab/>
              <w:t>метод стратегического исследования внешней среды фирмы</w:t>
            </w:r>
          </w:p>
          <w:p w14:paraId="55773AB8"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lastRenderedPageBreak/>
              <w:t>3</w:t>
            </w:r>
            <w:r w:rsidRPr="00546DDC">
              <w:rPr>
                <w:rFonts w:ascii="Times New Roman" w:hAnsi="Times New Roman" w:cs="Times New Roman"/>
                <w:sz w:val="24"/>
                <w:szCs w:val="24"/>
              </w:rPr>
              <w:tab/>
              <w:t>показатель качественного уровня нового продукта на стадии НИОКР</w:t>
            </w:r>
          </w:p>
          <w:p w14:paraId="5A149430"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4</w:t>
            </w:r>
            <w:r w:rsidRPr="00546DDC">
              <w:rPr>
                <w:rFonts w:ascii="Times New Roman" w:hAnsi="Times New Roman" w:cs="Times New Roman"/>
                <w:sz w:val="24"/>
                <w:szCs w:val="24"/>
              </w:rPr>
              <w:tab/>
              <w:t>планируемый и осуществляемый комплекс мероприятий по вложению капитала в различные отрасли и сферы экономики с целью его увеличения</w:t>
            </w:r>
          </w:p>
        </w:tc>
        <w:tc>
          <w:tcPr>
            <w:tcW w:w="2802" w:type="dxa"/>
            <w:tcBorders>
              <w:top w:val="single" w:sz="4" w:space="0" w:color="auto"/>
              <w:left w:val="single" w:sz="4" w:space="0" w:color="auto"/>
              <w:bottom w:val="single" w:sz="4" w:space="0" w:color="auto"/>
              <w:right w:val="single" w:sz="4" w:space="0" w:color="auto"/>
            </w:tcBorders>
          </w:tcPr>
          <w:p w14:paraId="6285CC21"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lastRenderedPageBreak/>
              <w:t>а – 4</w:t>
            </w:r>
          </w:p>
          <w:p w14:paraId="41F4EDE6"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б – 3</w:t>
            </w:r>
          </w:p>
          <w:p w14:paraId="6C575736"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в – 1</w:t>
            </w:r>
          </w:p>
          <w:p w14:paraId="6DB99778"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г – 2</w:t>
            </w:r>
          </w:p>
        </w:tc>
      </w:tr>
      <w:tr w:rsidR="00324685" w:rsidRPr="00546DDC" w14:paraId="07074044" w14:textId="77777777" w:rsidTr="000A1C05">
        <w:tc>
          <w:tcPr>
            <w:tcW w:w="1384" w:type="dxa"/>
            <w:vMerge/>
            <w:tcBorders>
              <w:left w:val="single" w:sz="4" w:space="0" w:color="auto"/>
              <w:right w:val="single" w:sz="4" w:space="0" w:color="auto"/>
            </w:tcBorders>
          </w:tcPr>
          <w:p w14:paraId="5FF5C37B" w14:textId="77777777" w:rsidR="00324685" w:rsidRPr="00546DDC" w:rsidRDefault="0032468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2592357"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60ADC2C1"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Установите соответствие.</w:t>
            </w:r>
          </w:p>
          <w:p w14:paraId="05155396" w14:textId="77777777" w:rsidR="00324685" w:rsidRPr="00546DDC" w:rsidRDefault="00324685" w:rsidP="000A1C05">
            <w:pPr>
              <w:jc w:val="both"/>
              <w:rPr>
                <w:rFonts w:ascii="Times New Roman" w:hAnsi="Times New Roman" w:cs="Times New Roman"/>
                <w:sz w:val="24"/>
                <w:szCs w:val="24"/>
              </w:rPr>
            </w:pPr>
          </w:p>
          <w:p w14:paraId="1E34636E" w14:textId="77777777" w:rsidR="00324685" w:rsidRPr="00546DDC" w:rsidRDefault="00324685"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5AD746CE"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Ремонтный цикл</w:t>
            </w:r>
          </w:p>
          <w:p w14:paraId="0FC4307E"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Межремонтный период</w:t>
            </w:r>
          </w:p>
          <w:p w14:paraId="74851B93"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Производственный цикл</w:t>
            </w:r>
          </w:p>
          <w:p w14:paraId="317FD362"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Рабочее время</w:t>
            </w:r>
          </w:p>
          <w:p w14:paraId="0FDD2F8B" w14:textId="77777777" w:rsidR="00324685" w:rsidRPr="00546DDC" w:rsidRDefault="00324685" w:rsidP="000A1C05">
            <w:pPr>
              <w:jc w:val="both"/>
              <w:rPr>
                <w:rFonts w:ascii="Times New Roman" w:hAnsi="Times New Roman" w:cs="Times New Roman"/>
                <w:sz w:val="24"/>
                <w:szCs w:val="24"/>
              </w:rPr>
            </w:pPr>
          </w:p>
          <w:p w14:paraId="3375B247"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1</w:t>
            </w:r>
            <w:r w:rsidRPr="00546DDC">
              <w:rPr>
                <w:rFonts w:ascii="Times New Roman" w:hAnsi="Times New Roman" w:cs="Times New Roman"/>
                <w:sz w:val="24"/>
                <w:szCs w:val="24"/>
              </w:rPr>
              <w:tab/>
              <w:t>Время между двумя капитальными ремонтами</w:t>
            </w:r>
          </w:p>
          <w:p w14:paraId="45450BE9"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2</w:t>
            </w:r>
            <w:r w:rsidRPr="00546DDC">
              <w:rPr>
                <w:rFonts w:ascii="Times New Roman" w:hAnsi="Times New Roman" w:cs="Times New Roman"/>
                <w:sz w:val="24"/>
                <w:szCs w:val="24"/>
              </w:rPr>
              <w:tab/>
              <w:t>Время между двумя очередными ремонтами</w:t>
            </w:r>
          </w:p>
          <w:p w14:paraId="04E6B361"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3</w:t>
            </w:r>
            <w:r w:rsidRPr="00546DDC">
              <w:rPr>
                <w:rFonts w:ascii="Times New Roman" w:hAnsi="Times New Roman" w:cs="Times New Roman"/>
                <w:sz w:val="24"/>
                <w:szCs w:val="24"/>
              </w:rPr>
              <w:tab/>
              <w:t>Время от момента вступления предметов труда на производство до выработки готовой</w:t>
            </w:r>
          </w:p>
          <w:p w14:paraId="217C3987"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продукции</w:t>
            </w:r>
          </w:p>
          <w:p w14:paraId="35B7A6BE"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4</w:t>
            </w:r>
            <w:r w:rsidRPr="00546DDC">
              <w:rPr>
                <w:rFonts w:ascii="Times New Roman" w:hAnsi="Times New Roman" w:cs="Times New Roman"/>
                <w:sz w:val="24"/>
                <w:szCs w:val="24"/>
              </w:rPr>
              <w:tab/>
              <w:t>Выполнение естественных операций не входит в состав этого времени</w:t>
            </w:r>
          </w:p>
        </w:tc>
        <w:tc>
          <w:tcPr>
            <w:tcW w:w="2802" w:type="dxa"/>
            <w:tcBorders>
              <w:top w:val="single" w:sz="4" w:space="0" w:color="auto"/>
              <w:left w:val="single" w:sz="4" w:space="0" w:color="auto"/>
              <w:bottom w:val="single" w:sz="4" w:space="0" w:color="auto"/>
              <w:right w:val="single" w:sz="4" w:space="0" w:color="auto"/>
            </w:tcBorders>
          </w:tcPr>
          <w:p w14:paraId="6184916D"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а – 1</w:t>
            </w:r>
          </w:p>
          <w:p w14:paraId="35CBEA99"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б – 2</w:t>
            </w:r>
          </w:p>
          <w:p w14:paraId="6AF3CDEA"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в – 3</w:t>
            </w:r>
          </w:p>
          <w:p w14:paraId="262F7E26"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г – 4</w:t>
            </w:r>
          </w:p>
        </w:tc>
      </w:tr>
      <w:tr w:rsidR="00324685" w:rsidRPr="00546DDC" w14:paraId="609B1890" w14:textId="77777777" w:rsidTr="000A1C05">
        <w:tc>
          <w:tcPr>
            <w:tcW w:w="1384" w:type="dxa"/>
            <w:vMerge/>
            <w:tcBorders>
              <w:left w:val="single" w:sz="4" w:space="0" w:color="auto"/>
              <w:bottom w:val="single" w:sz="4" w:space="0" w:color="auto"/>
              <w:right w:val="single" w:sz="4" w:space="0" w:color="auto"/>
            </w:tcBorders>
          </w:tcPr>
          <w:p w14:paraId="3C39169E" w14:textId="77777777" w:rsidR="00324685" w:rsidRPr="00546DDC" w:rsidRDefault="0032468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52581CA"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3AF10CC8"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Определите соответствие трактовок сознания и философских школ.</w:t>
            </w:r>
          </w:p>
          <w:p w14:paraId="4C842BCC" w14:textId="77777777" w:rsidR="00324685" w:rsidRPr="00546DDC" w:rsidRDefault="00324685" w:rsidP="000A1C05">
            <w:pPr>
              <w:jc w:val="both"/>
              <w:rPr>
                <w:rFonts w:ascii="Times New Roman" w:hAnsi="Times New Roman" w:cs="Times New Roman"/>
                <w:sz w:val="24"/>
                <w:szCs w:val="24"/>
              </w:rPr>
            </w:pPr>
          </w:p>
          <w:p w14:paraId="05911478" w14:textId="77777777" w:rsidR="00324685" w:rsidRPr="00546DDC" w:rsidRDefault="00324685"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29CAED87"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lastRenderedPageBreak/>
              <w:t>а</w:t>
            </w:r>
            <w:r w:rsidRPr="00546DDC">
              <w:rPr>
                <w:rFonts w:ascii="Times New Roman" w:hAnsi="Times New Roman" w:cs="Times New Roman"/>
                <w:sz w:val="24"/>
                <w:szCs w:val="24"/>
              </w:rPr>
              <w:tab/>
              <w:t>Главная задача концепции интенсификации коммерческих усилий</w:t>
            </w:r>
          </w:p>
          <w:p w14:paraId="690714C7"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Главная задача концепции маркетинга</w:t>
            </w:r>
          </w:p>
          <w:p w14:paraId="4FB51419"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Главная задача концепции социально-этического маркетинга</w:t>
            </w:r>
          </w:p>
          <w:p w14:paraId="70D0DBF2"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Главный вклад в развитие теории управления представителей школы научного управления – …</w:t>
            </w:r>
          </w:p>
          <w:p w14:paraId="1792BD17" w14:textId="77777777" w:rsidR="00324685" w:rsidRPr="00546DDC" w:rsidRDefault="00324685" w:rsidP="000A1C05">
            <w:pPr>
              <w:jc w:val="both"/>
              <w:rPr>
                <w:rFonts w:ascii="Times New Roman" w:hAnsi="Times New Roman" w:cs="Times New Roman"/>
                <w:sz w:val="24"/>
                <w:szCs w:val="24"/>
              </w:rPr>
            </w:pPr>
          </w:p>
          <w:p w14:paraId="736CDDAA"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1</w:t>
            </w:r>
            <w:r w:rsidRPr="00546DDC">
              <w:rPr>
                <w:rFonts w:ascii="Times New Roman" w:hAnsi="Times New Roman" w:cs="Times New Roman"/>
                <w:sz w:val="24"/>
                <w:szCs w:val="24"/>
              </w:rPr>
              <w:tab/>
              <w:t>получение прибыли за счет увеличения сбыта товаров</w:t>
            </w:r>
          </w:p>
          <w:p w14:paraId="3280B972"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2</w:t>
            </w:r>
            <w:r w:rsidRPr="00546DDC">
              <w:rPr>
                <w:rFonts w:ascii="Times New Roman" w:hAnsi="Times New Roman" w:cs="Times New Roman"/>
                <w:sz w:val="24"/>
                <w:szCs w:val="24"/>
              </w:rPr>
              <w:tab/>
              <w:t>изучение требований рынка и запросов потребителей</w:t>
            </w:r>
          </w:p>
          <w:p w14:paraId="0F571977"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3</w:t>
            </w:r>
            <w:r w:rsidRPr="00546DDC">
              <w:rPr>
                <w:rFonts w:ascii="Times New Roman" w:hAnsi="Times New Roman" w:cs="Times New Roman"/>
                <w:sz w:val="24"/>
                <w:szCs w:val="24"/>
              </w:rPr>
              <w:tab/>
              <w:t>благополучие общества в целом</w:t>
            </w:r>
          </w:p>
          <w:p w14:paraId="1B78B5E9"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4</w:t>
            </w:r>
            <w:r w:rsidRPr="00546DDC">
              <w:rPr>
                <w:rFonts w:ascii="Times New Roman" w:hAnsi="Times New Roman" w:cs="Times New Roman"/>
                <w:sz w:val="24"/>
                <w:szCs w:val="24"/>
              </w:rPr>
              <w:tab/>
              <w:t>отделение управленческих функций от фактического выполнения работы</w:t>
            </w:r>
          </w:p>
        </w:tc>
        <w:tc>
          <w:tcPr>
            <w:tcW w:w="2802" w:type="dxa"/>
            <w:tcBorders>
              <w:top w:val="single" w:sz="4" w:space="0" w:color="auto"/>
              <w:left w:val="single" w:sz="4" w:space="0" w:color="auto"/>
              <w:bottom w:val="single" w:sz="4" w:space="0" w:color="auto"/>
              <w:right w:val="single" w:sz="4" w:space="0" w:color="auto"/>
            </w:tcBorders>
          </w:tcPr>
          <w:p w14:paraId="00E770A8"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lastRenderedPageBreak/>
              <w:t>а – 1</w:t>
            </w:r>
          </w:p>
          <w:p w14:paraId="49D99BAC"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б – 2</w:t>
            </w:r>
          </w:p>
          <w:p w14:paraId="3C35E9A1"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в – 3</w:t>
            </w:r>
          </w:p>
          <w:p w14:paraId="7B50AA1D"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г – 4</w:t>
            </w:r>
          </w:p>
        </w:tc>
      </w:tr>
      <w:tr w:rsidR="00324685" w:rsidRPr="00546DDC" w14:paraId="5E6F894B" w14:textId="77777777" w:rsidTr="000A1C05">
        <w:tc>
          <w:tcPr>
            <w:tcW w:w="1384" w:type="dxa"/>
            <w:vMerge w:val="restart"/>
            <w:tcBorders>
              <w:top w:val="single" w:sz="4" w:space="0" w:color="auto"/>
              <w:left w:val="single" w:sz="4" w:space="0" w:color="auto"/>
              <w:right w:val="single" w:sz="4" w:space="0" w:color="auto"/>
            </w:tcBorders>
          </w:tcPr>
          <w:p w14:paraId="390A3A3C"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 xml:space="preserve">Задания </w:t>
            </w:r>
            <w:r w:rsidRPr="00546DDC">
              <w:rPr>
                <w:rFonts w:ascii="Times New Roman" w:hAnsi="Times New Roman" w:cs="Times New Roman"/>
                <w:b/>
                <w:sz w:val="24"/>
                <w:szCs w:val="24"/>
              </w:rPr>
              <w:t>закрытого</w:t>
            </w:r>
            <w:r w:rsidRPr="00546DDC">
              <w:rPr>
                <w:rFonts w:ascii="Times New Roman" w:hAnsi="Times New Roman" w:cs="Times New Roman"/>
                <w:sz w:val="24"/>
                <w:szCs w:val="24"/>
              </w:rPr>
              <w:t xml:space="preserve"> типа </w:t>
            </w:r>
          </w:p>
          <w:p w14:paraId="5868D52E" w14:textId="77777777" w:rsidR="00324685" w:rsidRPr="00546DDC" w:rsidRDefault="00324685" w:rsidP="000A1C05">
            <w:pPr>
              <w:rPr>
                <w:rFonts w:ascii="Times New Roman" w:hAnsi="Times New Roman" w:cs="Times New Roman"/>
                <w:color w:val="00B050"/>
                <w:sz w:val="24"/>
                <w:szCs w:val="24"/>
              </w:rPr>
            </w:pPr>
            <w:r w:rsidRPr="00546DDC">
              <w:rPr>
                <w:rFonts w:ascii="Times New Roman" w:hAnsi="Times New Roman" w:cs="Times New Roman"/>
                <w:color w:val="00B050"/>
                <w:sz w:val="24"/>
                <w:szCs w:val="24"/>
              </w:rPr>
              <w:t>на последовательность</w:t>
            </w:r>
          </w:p>
          <w:p w14:paraId="48C72731"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color w:val="00B050"/>
                <w:sz w:val="24"/>
                <w:szCs w:val="24"/>
              </w:rPr>
              <w:t>3 шт.</w:t>
            </w:r>
          </w:p>
        </w:tc>
        <w:tc>
          <w:tcPr>
            <w:tcW w:w="1418" w:type="dxa"/>
            <w:tcBorders>
              <w:top w:val="single" w:sz="4" w:space="0" w:color="auto"/>
              <w:left w:val="single" w:sz="4" w:space="0" w:color="auto"/>
              <w:bottom w:val="single" w:sz="4" w:space="0" w:color="auto"/>
              <w:right w:val="single" w:sz="4" w:space="0" w:color="auto"/>
            </w:tcBorders>
          </w:tcPr>
          <w:p w14:paraId="1B3768B5"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37B89C6E"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Расположите формы планирования в правильной последовательности от общего к частному:</w:t>
            </w:r>
          </w:p>
          <w:p w14:paraId="4055F609" w14:textId="77777777" w:rsidR="00324685" w:rsidRPr="00546DDC" w:rsidRDefault="00324685" w:rsidP="000A1C05">
            <w:pPr>
              <w:jc w:val="both"/>
              <w:rPr>
                <w:rFonts w:ascii="Times New Roman" w:hAnsi="Times New Roman" w:cs="Times New Roman"/>
                <w:sz w:val="24"/>
                <w:szCs w:val="24"/>
              </w:rPr>
            </w:pPr>
          </w:p>
          <w:p w14:paraId="3CCC9B73" w14:textId="77777777" w:rsidR="00324685" w:rsidRPr="00546DDC" w:rsidRDefault="00324685"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10745F00"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оперативно-производственный план</w:t>
            </w:r>
          </w:p>
          <w:p w14:paraId="5B6D3CC5"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стратегический план</w:t>
            </w:r>
          </w:p>
          <w:p w14:paraId="08C12D22"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бизнес-план развития предприятия</w:t>
            </w:r>
          </w:p>
          <w:p w14:paraId="75ED237A"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бизнес-план инвестиционного проекта</w:t>
            </w:r>
          </w:p>
        </w:tc>
        <w:tc>
          <w:tcPr>
            <w:tcW w:w="2802" w:type="dxa"/>
            <w:tcBorders>
              <w:top w:val="single" w:sz="4" w:space="0" w:color="auto"/>
              <w:left w:val="single" w:sz="4" w:space="0" w:color="auto"/>
              <w:bottom w:val="single" w:sz="4" w:space="0" w:color="auto"/>
              <w:right w:val="single" w:sz="4" w:space="0" w:color="auto"/>
            </w:tcBorders>
          </w:tcPr>
          <w:p w14:paraId="2576ED04"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б, в, г, а</w:t>
            </w:r>
          </w:p>
        </w:tc>
      </w:tr>
      <w:tr w:rsidR="00324685" w:rsidRPr="00546DDC" w14:paraId="69B5E664" w14:textId="77777777" w:rsidTr="000A1C05">
        <w:tc>
          <w:tcPr>
            <w:tcW w:w="1384" w:type="dxa"/>
            <w:vMerge/>
            <w:tcBorders>
              <w:left w:val="single" w:sz="4" w:space="0" w:color="auto"/>
              <w:right w:val="single" w:sz="4" w:space="0" w:color="auto"/>
            </w:tcBorders>
          </w:tcPr>
          <w:p w14:paraId="77F2F016" w14:textId="77777777" w:rsidR="00324685" w:rsidRPr="00546DDC" w:rsidRDefault="0032468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DF18722"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75DA0907"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Расположите этапы планирования на предприятии в правильной последовательности:</w:t>
            </w:r>
          </w:p>
          <w:p w14:paraId="48993E0A" w14:textId="77777777" w:rsidR="00324685" w:rsidRPr="00546DDC" w:rsidRDefault="00324685" w:rsidP="000A1C05">
            <w:pPr>
              <w:jc w:val="both"/>
              <w:rPr>
                <w:rFonts w:ascii="Times New Roman" w:hAnsi="Times New Roman" w:cs="Times New Roman"/>
                <w:sz w:val="24"/>
                <w:szCs w:val="24"/>
              </w:rPr>
            </w:pPr>
          </w:p>
          <w:p w14:paraId="39EDE012" w14:textId="77777777" w:rsidR="00324685" w:rsidRPr="00546DDC" w:rsidRDefault="00324685"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75B9F597"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определение временных рамок и методов оценки</w:t>
            </w:r>
          </w:p>
          <w:p w14:paraId="7A0FA700"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определение целей и задач</w:t>
            </w:r>
          </w:p>
          <w:p w14:paraId="4586A2A9"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образование команды</w:t>
            </w:r>
          </w:p>
          <w:p w14:paraId="591B0A61"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оценка ресурсов</w:t>
            </w:r>
          </w:p>
        </w:tc>
        <w:tc>
          <w:tcPr>
            <w:tcW w:w="2802" w:type="dxa"/>
            <w:tcBorders>
              <w:top w:val="single" w:sz="4" w:space="0" w:color="auto"/>
              <w:left w:val="single" w:sz="4" w:space="0" w:color="auto"/>
              <w:bottom w:val="single" w:sz="4" w:space="0" w:color="auto"/>
              <w:right w:val="single" w:sz="4" w:space="0" w:color="auto"/>
            </w:tcBorders>
          </w:tcPr>
          <w:p w14:paraId="7D6A1509"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г, б, в, а</w:t>
            </w:r>
          </w:p>
        </w:tc>
      </w:tr>
      <w:tr w:rsidR="00324685" w:rsidRPr="00546DDC" w14:paraId="39EAC8F4" w14:textId="77777777" w:rsidTr="000A1C05">
        <w:tc>
          <w:tcPr>
            <w:tcW w:w="1384" w:type="dxa"/>
            <w:vMerge/>
            <w:tcBorders>
              <w:left w:val="single" w:sz="4" w:space="0" w:color="auto"/>
              <w:bottom w:val="single" w:sz="4" w:space="0" w:color="auto"/>
              <w:right w:val="single" w:sz="4" w:space="0" w:color="auto"/>
            </w:tcBorders>
          </w:tcPr>
          <w:p w14:paraId="0254685E" w14:textId="77777777" w:rsidR="00324685" w:rsidRPr="00546DDC" w:rsidRDefault="0032468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B34900C"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2A871B84"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Расположите этапы планирования на предприятии в правильной последовательности:</w:t>
            </w:r>
          </w:p>
          <w:p w14:paraId="1C376ACD" w14:textId="77777777" w:rsidR="00324685" w:rsidRPr="00546DDC" w:rsidRDefault="00324685" w:rsidP="000A1C05">
            <w:pPr>
              <w:jc w:val="both"/>
              <w:rPr>
                <w:rFonts w:ascii="Times New Roman" w:hAnsi="Times New Roman" w:cs="Times New Roman"/>
                <w:sz w:val="24"/>
                <w:szCs w:val="24"/>
              </w:rPr>
            </w:pPr>
          </w:p>
          <w:p w14:paraId="1508F7C4" w14:textId="77777777" w:rsidR="00324685" w:rsidRPr="00546DDC" w:rsidRDefault="00324685" w:rsidP="000A1C05">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1415E403"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sz w:val="24"/>
                <w:szCs w:val="24"/>
              </w:rPr>
              <w:tab/>
              <w:t>оценка ресурсов</w:t>
            </w:r>
          </w:p>
          <w:p w14:paraId="26D8F758"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sz w:val="24"/>
                <w:szCs w:val="24"/>
              </w:rPr>
              <w:tab/>
              <w:t>управление рисками и разработка альтернативного плана действий</w:t>
            </w:r>
          </w:p>
          <w:p w14:paraId="6C95C3E8"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sz w:val="24"/>
                <w:szCs w:val="24"/>
              </w:rPr>
              <w:tab/>
              <w:t>создание конкурентных преимуществ</w:t>
            </w:r>
          </w:p>
          <w:p w14:paraId="48898C6C"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sz w:val="24"/>
                <w:szCs w:val="24"/>
              </w:rPr>
              <w:tab/>
              <w:t>определение приоритетов целей и задач</w:t>
            </w:r>
          </w:p>
        </w:tc>
        <w:tc>
          <w:tcPr>
            <w:tcW w:w="2802" w:type="dxa"/>
            <w:tcBorders>
              <w:top w:val="single" w:sz="4" w:space="0" w:color="auto"/>
              <w:left w:val="single" w:sz="4" w:space="0" w:color="auto"/>
              <w:bottom w:val="single" w:sz="4" w:space="0" w:color="auto"/>
              <w:right w:val="single" w:sz="4" w:space="0" w:color="auto"/>
            </w:tcBorders>
          </w:tcPr>
          <w:p w14:paraId="5FDCEFDD"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а, г, в, б</w:t>
            </w:r>
          </w:p>
        </w:tc>
      </w:tr>
      <w:tr w:rsidR="00324685" w:rsidRPr="00546DDC" w14:paraId="2F16D9A2" w14:textId="77777777" w:rsidTr="000A1C05">
        <w:tc>
          <w:tcPr>
            <w:tcW w:w="1384" w:type="dxa"/>
            <w:vMerge w:val="restart"/>
            <w:tcBorders>
              <w:top w:val="single" w:sz="4" w:space="0" w:color="auto"/>
              <w:left w:val="single" w:sz="4" w:space="0" w:color="auto"/>
              <w:right w:val="single" w:sz="4" w:space="0" w:color="auto"/>
            </w:tcBorders>
          </w:tcPr>
          <w:p w14:paraId="7F2C000B"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 xml:space="preserve">Задания </w:t>
            </w:r>
            <w:r w:rsidRPr="00546DDC">
              <w:rPr>
                <w:rFonts w:ascii="Times New Roman" w:hAnsi="Times New Roman" w:cs="Times New Roman"/>
                <w:b/>
                <w:sz w:val="24"/>
                <w:szCs w:val="24"/>
              </w:rPr>
              <w:t>открытого</w:t>
            </w:r>
            <w:r w:rsidRPr="00546DDC">
              <w:rPr>
                <w:rFonts w:ascii="Times New Roman" w:hAnsi="Times New Roman" w:cs="Times New Roman"/>
                <w:sz w:val="24"/>
                <w:szCs w:val="24"/>
              </w:rPr>
              <w:t xml:space="preserve"> типа</w:t>
            </w:r>
          </w:p>
          <w:p w14:paraId="560AAA2B"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color w:val="00B050"/>
                <w:sz w:val="24"/>
                <w:szCs w:val="24"/>
              </w:rPr>
              <w:t>25 шт.</w:t>
            </w:r>
          </w:p>
        </w:tc>
        <w:tc>
          <w:tcPr>
            <w:tcW w:w="1418" w:type="dxa"/>
            <w:tcBorders>
              <w:top w:val="single" w:sz="4" w:space="0" w:color="auto"/>
              <w:left w:val="single" w:sz="4" w:space="0" w:color="auto"/>
              <w:bottom w:val="single" w:sz="4" w:space="0" w:color="auto"/>
              <w:right w:val="single" w:sz="4" w:space="0" w:color="auto"/>
            </w:tcBorders>
          </w:tcPr>
          <w:p w14:paraId="722F1D58"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14859E20"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Являются ли представительства и филиалы предприятия юридическими лицами?</w:t>
            </w:r>
          </w:p>
        </w:tc>
        <w:tc>
          <w:tcPr>
            <w:tcW w:w="2802" w:type="dxa"/>
            <w:tcBorders>
              <w:top w:val="single" w:sz="4" w:space="0" w:color="auto"/>
              <w:left w:val="single" w:sz="4" w:space="0" w:color="auto"/>
              <w:bottom w:val="single" w:sz="4" w:space="0" w:color="auto"/>
              <w:right w:val="single" w:sz="4" w:space="0" w:color="auto"/>
            </w:tcBorders>
          </w:tcPr>
          <w:p w14:paraId="650FED7E"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нет</w:t>
            </w:r>
          </w:p>
        </w:tc>
      </w:tr>
      <w:tr w:rsidR="00324685" w:rsidRPr="00546DDC" w14:paraId="0C1B9916" w14:textId="77777777" w:rsidTr="000A1C05">
        <w:tc>
          <w:tcPr>
            <w:tcW w:w="1384" w:type="dxa"/>
            <w:vMerge/>
            <w:tcBorders>
              <w:left w:val="single" w:sz="4" w:space="0" w:color="auto"/>
              <w:right w:val="single" w:sz="4" w:space="0" w:color="auto"/>
            </w:tcBorders>
          </w:tcPr>
          <w:p w14:paraId="1AA7F40B" w14:textId="77777777" w:rsidR="00324685" w:rsidRPr="00546DDC" w:rsidRDefault="0032468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84A1BD2"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0E1A0841"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Является ли одним из основных признаков предприятия как юридического лица право защищать свои имущественные интересы в судебных и других органах государственной власти и управления?</w:t>
            </w:r>
          </w:p>
        </w:tc>
        <w:tc>
          <w:tcPr>
            <w:tcW w:w="2802" w:type="dxa"/>
            <w:tcBorders>
              <w:top w:val="single" w:sz="4" w:space="0" w:color="auto"/>
              <w:left w:val="single" w:sz="4" w:space="0" w:color="auto"/>
              <w:bottom w:val="single" w:sz="4" w:space="0" w:color="auto"/>
              <w:right w:val="single" w:sz="4" w:space="0" w:color="auto"/>
            </w:tcBorders>
          </w:tcPr>
          <w:p w14:paraId="17BB6B99"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да</w:t>
            </w:r>
          </w:p>
        </w:tc>
      </w:tr>
      <w:tr w:rsidR="00324685" w:rsidRPr="00546DDC" w14:paraId="1379D1A5" w14:textId="77777777" w:rsidTr="000A1C05">
        <w:tc>
          <w:tcPr>
            <w:tcW w:w="1384" w:type="dxa"/>
            <w:vMerge/>
            <w:tcBorders>
              <w:left w:val="single" w:sz="4" w:space="0" w:color="auto"/>
              <w:right w:val="single" w:sz="4" w:space="0" w:color="auto"/>
            </w:tcBorders>
          </w:tcPr>
          <w:p w14:paraId="19CCA5EE" w14:textId="77777777" w:rsidR="00324685" w:rsidRPr="00546DDC" w:rsidRDefault="0032468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B065322"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1CB0179F"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Главный фактор, зависящий от общей конъюнктуры рынка в конкурентной рыночной экономике – это …</w:t>
            </w:r>
          </w:p>
        </w:tc>
        <w:tc>
          <w:tcPr>
            <w:tcW w:w="2802" w:type="dxa"/>
            <w:tcBorders>
              <w:top w:val="single" w:sz="4" w:space="0" w:color="auto"/>
              <w:left w:val="single" w:sz="4" w:space="0" w:color="auto"/>
              <w:bottom w:val="single" w:sz="4" w:space="0" w:color="auto"/>
              <w:right w:val="single" w:sz="4" w:space="0" w:color="auto"/>
            </w:tcBorders>
          </w:tcPr>
          <w:p w14:paraId="2A86E131"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цена на продукцию (услуги)</w:t>
            </w:r>
          </w:p>
        </w:tc>
      </w:tr>
      <w:tr w:rsidR="00324685" w:rsidRPr="00546DDC" w14:paraId="555F2E0A" w14:textId="77777777" w:rsidTr="000A1C05">
        <w:tc>
          <w:tcPr>
            <w:tcW w:w="1384" w:type="dxa"/>
            <w:vMerge/>
            <w:tcBorders>
              <w:left w:val="single" w:sz="4" w:space="0" w:color="auto"/>
              <w:right w:val="single" w:sz="4" w:space="0" w:color="auto"/>
            </w:tcBorders>
          </w:tcPr>
          <w:p w14:paraId="436C6D4D" w14:textId="77777777" w:rsidR="00324685" w:rsidRPr="00546DDC" w:rsidRDefault="0032468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1A9EBF4"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5ECDC655"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Механизм управления прибылью предприятия, основанный на оптимизации соотношения постоянных и переменных затрат – это …</w:t>
            </w:r>
          </w:p>
        </w:tc>
        <w:tc>
          <w:tcPr>
            <w:tcW w:w="2802" w:type="dxa"/>
            <w:tcBorders>
              <w:top w:val="single" w:sz="4" w:space="0" w:color="auto"/>
              <w:left w:val="single" w:sz="4" w:space="0" w:color="auto"/>
              <w:bottom w:val="single" w:sz="4" w:space="0" w:color="auto"/>
              <w:right w:val="single" w:sz="4" w:space="0" w:color="auto"/>
            </w:tcBorders>
          </w:tcPr>
          <w:p w14:paraId="173E8ACA"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производственный леверидж</w:t>
            </w:r>
          </w:p>
        </w:tc>
      </w:tr>
      <w:tr w:rsidR="00324685" w:rsidRPr="00546DDC" w14:paraId="41EC4ABA" w14:textId="77777777" w:rsidTr="000A1C05">
        <w:tc>
          <w:tcPr>
            <w:tcW w:w="1384" w:type="dxa"/>
            <w:vMerge/>
            <w:tcBorders>
              <w:left w:val="single" w:sz="4" w:space="0" w:color="auto"/>
              <w:right w:val="single" w:sz="4" w:space="0" w:color="auto"/>
            </w:tcBorders>
          </w:tcPr>
          <w:p w14:paraId="3F761A7D" w14:textId="77777777" w:rsidR="00324685" w:rsidRPr="00546DDC" w:rsidRDefault="0032468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0E2F39F"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0DA8D5CF"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На какое количество лет разрабатывается стратегический план предприятия?</w:t>
            </w:r>
          </w:p>
        </w:tc>
        <w:tc>
          <w:tcPr>
            <w:tcW w:w="2802" w:type="dxa"/>
            <w:tcBorders>
              <w:top w:val="single" w:sz="4" w:space="0" w:color="auto"/>
              <w:left w:val="single" w:sz="4" w:space="0" w:color="auto"/>
              <w:bottom w:val="single" w:sz="4" w:space="0" w:color="auto"/>
              <w:right w:val="single" w:sz="4" w:space="0" w:color="auto"/>
            </w:tcBorders>
          </w:tcPr>
          <w:p w14:paraId="211F1EC6"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8-10 лет</w:t>
            </w:r>
          </w:p>
        </w:tc>
      </w:tr>
      <w:tr w:rsidR="00324685" w:rsidRPr="00546DDC" w14:paraId="11200484" w14:textId="77777777" w:rsidTr="000A1C05">
        <w:tc>
          <w:tcPr>
            <w:tcW w:w="1384" w:type="dxa"/>
            <w:vMerge/>
            <w:tcBorders>
              <w:left w:val="single" w:sz="4" w:space="0" w:color="auto"/>
              <w:right w:val="single" w:sz="4" w:space="0" w:color="auto"/>
            </w:tcBorders>
          </w:tcPr>
          <w:p w14:paraId="20FB8F46" w14:textId="77777777" w:rsidR="00324685" w:rsidRPr="00546DDC" w:rsidRDefault="0032468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DB431C4"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34E61507"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Верным ли решением будет при оценке качества управленческих решений предприятия учитывать только отрицательные отклонения от эталона?</w:t>
            </w:r>
          </w:p>
        </w:tc>
        <w:tc>
          <w:tcPr>
            <w:tcW w:w="2802" w:type="dxa"/>
            <w:tcBorders>
              <w:top w:val="single" w:sz="4" w:space="0" w:color="auto"/>
              <w:left w:val="single" w:sz="4" w:space="0" w:color="auto"/>
              <w:bottom w:val="single" w:sz="4" w:space="0" w:color="auto"/>
              <w:right w:val="single" w:sz="4" w:space="0" w:color="auto"/>
            </w:tcBorders>
          </w:tcPr>
          <w:p w14:paraId="79C18BE0"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нет</w:t>
            </w:r>
          </w:p>
        </w:tc>
      </w:tr>
      <w:tr w:rsidR="00324685" w:rsidRPr="00546DDC" w14:paraId="21C198D3" w14:textId="77777777" w:rsidTr="000A1C05">
        <w:tc>
          <w:tcPr>
            <w:tcW w:w="1384" w:type="dxa"/>
            <w:vMerge/>
            <w:tcBorders>
              <w:left w:val="single" w:sz="4" w:space="0" w:color="auto"/>
              <w:right w:val="single" w:sz="4" w:space="0" w:color="auto"/>
            </w:tcBorders>
          </w:tcPr>
          <w:p w14:paraId="145A0469" w14:textId="77777777" w:rsidR="00324685" w:rsidRPr="00546DDC" w:rsidRDefault="0032468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C67FC6C"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1C4B91A1"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Верно ли, что каждая из фирм должна иметь самостоятельную юридическую службу?</w:t>
            </w:r>
          </w:p>
        </w:tc>
        <w:tc>
          <w:tcPr>
            <w:tcW w:w="2802" w:type="dxa"/>
            <w:tcBorders>
              <w:top w:val="single" w:sz="4" w:space="0" w:color="auto"/>
              <w:left w:val="single" w:sz="4" w:space="0" w:color="auto"/>
              <w:bottom w:val="single" w:sz="4" w:space="0" w:color="auto"/>
              <w:right w:val="single" w:sz="4" w:space="0" w:color="auto"/>
            </w:tcBorders>
          </w:tcPr>
          <w:p w14:paraId="1A1E9187"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нет</w:t>
            </w:r>
          </w:p>
        </w:tc>
      </w:tr>
      <w:tr w:rsidR="00324685" w:rsidRPr="00546DDC" w14:paraId="16D33281" w14:textId="77777777" w:rsidTr="000A1C05">
        <w:tc>
          <w:tcPr>
            <w:tcW w:w="1384" w:type="dxa"/>
            <w:vMerge/>
            <w:tcBorders>
              <w:left w:val="single" w:sz="4" w:space="0" w:color="auto"/>
              <w:right w:val="single" w:sz="4" w:space="0" w:color="auto"/>
            </w:tcBorders>
          </w:tcPr>
          <w:p w14:paraId="1B1093A6" w14:textId="77777777" w:rsidR="00324685" w:rsidRPr="00546DDC" w:rsidRDefault="0032468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5FCF53C"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3458E5E6"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Высшим органом управления акционерным обществом является …</w:t>
            </w:r>
          </w:p>
        </w:tc>
        <w:tc>
          <w:tcPr>
            <w:tcW w:w="2802" w:type="dxa"/>
            <w:tcBorders>
              <w:top w:val="single" w:sz="4" w:space="0" w:color="auto"/>
              <w:left w:val="single" w:sz="4" w:space="0" w:color="auto"/>
              <w:bottom w:val="single" w:sz="4" w:space="0" w:color="auto"/>
              <w:right w:val="single" w:sz="4" w:space="0" w:color="auto"/>
            </w:tcBorders>
          </w:tcPr>
          <w:p w14:paraId="51787FFF"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общее собрание акционеров</w:t>
            </w:r>
          </w:p>
        </w:tc>
      </w:tr>
      <w:tr w:rsidR="00324685" w:rsidRPr="00546DDC" w14:paraId="626ACF2A" w14:textId="77777777" w:rsidTr="000A1C05">
        <w:tc>
          <w:tcPr>
            <w:tcW w:w="1384" w:type="dxa"/>
            <w:vMerge/>
            <w:tcBorders>
              <w:left w:val="single" w:sz="4" w:space="0" w:color="auto"/>
              <w:right w:val="single" w:sz="4" w:space="0" w:color="auto"/>
            </w:tcBorders>
          </w:tcPr>
          <w:p w14:paraId="3F4542AC" w14:textId="77777777" w:rsidR="00324685" w:rsidRPr="00546DDC" w:rsidRDefault="0032468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F1BA915"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43327A59"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Временное объединение предприятий, создаваемое на паевой основе для совместной реализации комплексных программ и проектов, а также для выполнения государственных заказов, после чего они прекращают свою деятельность — это …</w:t>
            </w:r>
          </w:p>
        </w:tc>
        <w:tc>
          <w:tcPr>
            <w:tcW w:w="2802" w:type="dxa"/>
            <w:tcBorders>
              <w:top w:val="single" w:sz="4" w:space="0" w:color="auto"/>
              <w:left w:val="single" w:sz="4" w:space="0" w:color="auto"/>
              <w:bottom w:val="single" w:sz="4" w:space="0" w:color="auto"/>
              <w:right w:val="single" w:sz="4" w:space="0" w:color="auto"/>
            </w:tcBorders>
          </w:tcPr>
          <w:p w14:paraId="028C7B82"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консорциум</w:t>
            </w:r>
          </w:p>
        </w:tc>
      </w:tr>
      <w:tr w:rsidR="00324685" w:rsidRPr="00546DDC" w14:paraId="7078DF0B" w14:textId="77777777" w:rsidTr="000A1C05">
        <w:tc>
          <w:tcPr>
            <w:tcW w:w="1384" w:type="dxa"/>
            <w:vMerge/>
            <w:tcBorders>
              <w:left w:val="single" w:sz="4" w:space="0" w:color="auto"/>
              <w:right w:val="single" w:sz="4" w:space="0" w:color="auto"/>
            </w:tcBorders>
          </w:tcPr>
          <w:p w14:paraId="369A6D28" w14:textId="77777777" w:rsidR="00324685" w:rsidRPr="00546DDC" w:rsidRDefault="0032468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D5A5B6A"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6E71E113"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Компания или корпорация, владеющая контрольными пакетами </w:t>
            </w:r>
            <w:r w:rsidRPr="00546DDC">
              <w:rPr>
                <w:rFonts w:ascii="Times New Roman" w:hAnsi="Times New Roman" w:cs="Times New Roman"/>
                <w:sz w:val="24"/>
                <w:szCs w:val="24"/>
              </w:rPr>
              <w:lastRenderedPageBreak/>
              <w:t>акций или долями в паях других компаний (фирм) с целью контроля или управления их деятельностью, называется …</w:t>
            </w:r>
          </w:p>
        </w:tc>
        <w:tc>
          <w:tcPr>
            <w:tcW w:w="2802" w:type="dxa"/>
            <w:tcBorders>
              <w:top w:val="single" w:sz="4" w:space="0" w:color="auto"/>
              <w:left w:val="single" w:sz="4" w:space="0" w:color="auto"/>
              <w:bottom w:val="single" w:sz="4" w:space="0" w:color="auto"/>
              <w:right w:val="single" w:sz="4" w:space="0" w:color="auto"/>
            </w:tcBorders>
          </w:tcPr>
          <w:p w14:paraId="21D48180"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lastRenderedPageBreak/>
              <w:t>холдингом</w:t>
            </w:r>
          </w:p>
        </w:tc>
      </w:tr>
      <w:tr w:rsidR="00324685" w:rsidRPr="00546DDC" w14:paraId="02E0D6D1" w14:textId="77777777" w:rsidTr="000A1C05">
        <w:tc>
          <w:tcPr>
            <w:tcW w:w="1384" w:type="dxa"/>
            <w:vMerge/>
            <w:tcBorders>
              <w:left w:val="single" w:sz="4" w:space="0" w:color="auto"/>
              <w:right w:val="single" w:sz="4" w:space="0" w:color="auto"/>
            </w:tcBorders>
          </w:tcPr>
          <w:p w14:paraId="68119723" w14:textId="77777777" w:rsidR="00324685" w:rsidRPr="00546DDC" w:rsidRDefault="0032468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5E01A85"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01661D03"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Объединение предприятий, предполагающее проведение единой рыночной стратегии, включая согласованную рыночную политику, совместную позицию в отношении крупных клиентов, обмен информацией и пр. – это…</w:t>
            </w:r>
          </w:p>
        </w:tc>
        <w:tc>
          <w:tcPr>
            <w:tcW w:w="2802" w:type="dxa"/>
            <w:tcBorders>
              <w:top w:val="single" w:sz="4" w:space="0" w:color="auto"/>
              <w:left w:val="single" w:sz="4" w:space="0" w:color="auto"/>
              <w:bottom w:val="single" w:sz="4" w:space="0" w:color="auto"/>
              <w:right w:val="single" w:sz="4" w:space="0" w:color="auto"/>
            </w:tcBorders>
          </w:tcPr>
          <w:p w14:paraId="4573B483"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картель</w:t>
            </w:r>
          </w:p>
        </w:tc>
      </w:tr>
      <w:tr w:rsidR="00324685" w:rsidRPr="00546DDC" w14:paraId="173E3A2D" w14:textId="77777777" w:rsidTr="000A1C05">
        <w:tc>
          <w:tcPr>
            <w:tcW w:w="1384" w:type="dxa"/>
            <w:vMerge/>
            <w:tcBorders>
              <w:left w:val="single" w:sz="4" w:space="0" w:color="auto"/>
              <w:right w:val="single" w:sz="4" w:space="0" w:color="auto"/>
            </w:tcBorders>
          </w:tcPr>
          <w:p w14:paraId="069DCAF9" w14:textId="77777777" w:rsidR="00324685" w:rsidRPr="00546DDC" w:rsidRDefault="0032468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E806B07"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4F96E1B2"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Предприятие, не наделенное правом собственности на закрепленное за ним имущество, — это …</w:t>
            </w:r>
          </w:p>
        </w:tc>
        <w:tc>
          <w:tcPr>
            <w:tcW w:w="2802" w:type="dxa"/>
            <w:tcBorders>
              <w:top w:val="single" w:sz="4" w:space="0" w:color="auto"/>
              <w:left w:val="single" w:sz="4" w:space="0" w:color="auto"/>
              <w:bottom w:val="single" w:sz="4" w:space="0" w:color="auto"/>
              <w:right w:val="single" w:sz="4" w:space="0" w:color="auto"/>
            </w:tcBorders>
          </w:tcPr>
          <w:p w14:paraId="6A5D4573"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унитарное предприятие</w:t>
            </w:r>
          </w:p>
        </w:tc>
      </w:tr>
      <w:tr w:rsidR="00324685" w:rsidRPr="00546DDC" w14:paraId="33E7F3DC" w14:textId="77777777" w:rsidTr="000A1C05">
        <w:tc>
          <w:tcPr>
            <w:tcW w:w="1384" w:type="dxa"/>
            <w:vMerge/>
            <w:tcBorders>
              <w:left w:val="single" w:sz="4" w:space="0" w:color="auto"/>
              <w:right w:val="single" w:sz="4" w:space="0" w:color="auto"/>
            </w:tcBorders>
          </w:tcPr>
          <w:p w14:paraId="494A8B51" w14:textId="77777777" w:rsidR="00324685" w:rsidRPr="00546DDC" w:rsidRDefault="0032468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BCF7A64"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7197319B"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Уставный капитал акционерного общества составляется из …</w:t>
            </w:r>
          </w:p>
        </w:tc>
        <w:tc>
          <w:tcPr>
            <w:tcW w:w="2802" w:type="dxa"/>
            <w:tcBorders>
              <w:top w:val="single" w:sz="4" w:space="0" w:color="auto"/>
              <w:left w:val="single" w:sz="4" w:space="0" w:color="auto"/>
              <w:bottom w:val="single" w:sz="4" w:space="0" w:color="auto"/>
              <w:right w:val="single" w:sz="4" w:space="0" w:color="auto"/>
            </w:tcBorders>
          </w:tcPr>
          <w:p w14:paraId="5056FAFF"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номинальной стоимости акций общества, приобретенных акционерами</w:t>
            </w:r>
          </w:p>
        </w:tc>
      </w:tr>
      <w:tr w:rsidR="00324685" w:rsidRPr="00546DDC" w14:paraId="3AF2DA3F" w14:textId="77777777" w:rsidTr="000A1C05">
        <w:tc>
          <w:tcPr>
            <w:tcW w:w="1384" w:type="dxa"/>
            <w:vMerge/>
            <w:tcBorders>
              <w:left w:val="single" w:sz="4" w:space="0" w:color="auto"/>
              <w:right w:val="single" w:sz="4" w:space="0" w:color="auto"/>
            </w:tcBorders>
          </w:tcPr>
          <w:p w14:paraId="648315FD" w14:textId="77777777" w:rsidR="00324685" w:rsidRPr="00546DDC" w:rsidRDefault="0032468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3EF674D"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625AA706"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Форма организации производства, характеризующаяся сочетанием многопрофильных производств в рамках одного предприятия, называется …</w:t>
            </w:r>
          </w:p>
        </w:tc>
        <w:tc>
          <w:tcPr>
            <w:tcW w:w="2802" w:type="dxa"/>
            <w:tcBorders>
              <w:top w:val="single" w:sz="4" w:space="0" w:color="auto"/>
              <w:left w:val="single" w:sz="4" w:space="0" w:color="auto"/>
              <w:bottom w:val="single" w:sz="4" w:space="0" w:color="auto"/>
              <w:right w:val="single" w:sz="4" w:space="0" w:color="auto"/>
            </w:tcBorders>
          </w:tcPr>
          <w:p w14:paraId="4AC677E8"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комбинированием</w:t>
            </w:r>
          </w:p>
        </w:tc>
      </w:tr>
      <w:tr w:rsidR="00324685" w:rsidRPr="00546DDC" w14:paraId="77B4862B" w14:textId="77777777" w:rsidTr="000A1C05">
        <w:tc>
          <w:tcPr>
            <w:tcW w:w="1384" w:type="dxa"/>
            <w:vMerge/>
            <w:tcBorders>
              <w:left w:val="single" w:sz="4" w:space="0" w:color="auto"/>
              <w:right w:val="single" w:sz="4" w:space="0" w:color="auto"/>
            </w:tcBorders>
          </w:tcPr>
          <w:p w14:paraId="11AB69FF" w14:textId="77777777" w:rsidR="00324685" w:rsidRPr="00546DDC" w:rsidRDefault="0032468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80E1D92"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5091643F"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Научный принцип организации производства, предполагающий относительно равную пропускную способность всех производственных подразделений, называется принципом…</w:t>
            </w:r>
          </w:p>
        </w:tc>
        <w:tc>
          <w:tcPr>
            <w:tcW w:w="2802" w:type="dxa"/>
            <w:tcBorders>
              <w:top w:val="single" w:sz="4" w:space="0" w:color="auto"/>
              <w:left w:val="single" w:sz="4" w:space="0" w:color="auto"/>
              <w:bottom w:val="single" w:sz="4" w:space="0" w:color="auto"/>
              <w:right w:val="single" w:sz="4" w:space="0" w:color="auto"/>
            </w:tcBorders>
          </w:tcPr>
          <w:p w14:paraId="74BFA89D"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пропорциональности</w:t>
            </w:r>
          </w:p>
        </w:tc>
      </w:tr>
      <w:tr w:rsidR="00324685" w:rsidRPr="00546DDC" w14:paraId="7963BBCF" w14:textId="77777777" w:rsidTr="000A1C05">
        <w:tc>
          <w:tcPr>
            <w:tcW w:w="1384" w:type="dxa"/>
            <w:vMerge/>
            <w:tcBorders>
              <w:left w:val="single" w:sz="4" w:space="0" w:color="auto"/>
              <w:right w:val="single" w:sz="4" w:space="0" w:color="auto"/>
            </w:tcBorders>
          </w:tcPr>
          <w:p w14:paraId="638C18A1" w14:textId="77777777" w:rsidR="00324685" w:rsidRPr="00546DDC" w:rsidRDefault="0032468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099BFD1"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75607AE8"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Научный принцип организации производства, предполагающий разделение производственного процесса на отдельные </w:t>
            </w:r>
            <w:r w:rsidRPr="00546DDC">
              <w:rPr>
                <w:rFonts w:ascii="Times New Roman" w:hAnsi="Times New Roman" w:cs="Times New Roman"/>
                <w:sz w:val="24"/>
                <w:szCs w:val="24"/>
              </w:rPr>
              <w:lastRenderedPageBreak/>
              <w:t>технологические процессы, операции, переходы, приемы, называется принципом …</w:t>
            </w:r>
          </w:p>
        </w:tc>
        <w:tc>
          <w:tcPr>
            <w:tcW w:w="2802" w:type="dxa"/>
            <w:tcBorders>
              <w:top w:val="single" w:sz="4" w:space="0" w:color="auto"/>
              <w:left w:val="single" w:sz="4" w:space="0" w:color="auto"/>
              <w:bottom w:val="single" w:sz="4" w:space="0" w:color="auto"/>
              <w:right w:val="single" w:sz="4" w:space="0" w:color="auto"/>
            </w:tcBorders>
          </w:tcPr>
          <w:p w14:paraId="11580926"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lastRenderedPageBreak/>
              <w:t>дифференциации</w:t>
            </w:r>
          </w:p>
        </w:tc>
      </w:tr>
      <w:tr w:rsidR="00324685" w:rsidRPr="00546DDC" w14:paraId="258BF9F0" w14:textId="77777777" w:rsidTr="000A1C05">
        <w:tc>
          <w:tcPr>
            <w:tcW w:w="1384" w:type="dxa"/>
            <w:vMerge/>
            <w:tcBorders>
              <w:left w:val="single" w:sz="4" w:space="0" w:color="auto"/>
              <w:right w:val="single" w:sz="4" w:space="0" w:color="auto"/>
            </w:tcBorders>
          </w:tcPr>
          <w:p w14:paraId="0228FF92" w14:textId="77777777" w:rsidR="00324685" w:rsidRPr="00546DDC" w:rsidRDefault="0032468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9E131D1"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4F411E75"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Научный принцип организации производства, предполагающий сосредоточение и укрупнение операций по производству технологически однородной продукции в цеха или производствах, называется принципом …</w:t>
            </w:r>
          </w:p>
        </w:tc>
        <w:tc>
          <w:tcPr>
            <w:tcW w:w="2802" w:type="dxa"/>
            <w:tcBorders>
              <w:top w:val="single" w:sz="4" w:space="0" w:color="auto"/>
              <w:left w:val="single" w:sz="4" w:space="0" w:color="auto"/>
              <w:bottom w:val="single" w:sz="4" w:space="0" w:color="auto"/>
              <w:right w:val="single" w:sz="4" w:space="0" w:color="auto"/>
            </w:tcBorders>
          </w:tcPr>
          <w:p w14:paraId="103A3EE8"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концентрации</w:t>
            </w:r>
          </w:p>
        </w:tc>
      </w:tr>
      <w:tr w:rsidR="00324685" w:rsidRPr="00546DDC" w14:paraId="3DCD0561" w14:textId="77777777" w:rsidTr="000A1C05">
        <w:tc>
          <w:tcPr>
            <w:tcW w:w="1384" w:type="dxa"/>
            <w:vMerge/>
            <w:tcBorders>
              <w:left w:val="single" w:sz="4" w:space="0" w:color="auto"/>
              <w:right w:val="single" w:sz="4" w:space="0" w:color="auto"/>
            </w:tcBorders>
          </w:tcPr>
          <w:p w14:paraId="060033BF" w14:textId="77777777" w:rsidR="00324685" w:rsidRPr="00546DDC" w:rsidRDefault="0032468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0CDEBC5"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06DAC60D"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Факторы повышения эффективности использования производственной мощности предприятия, предполагающие более полную загрузку оборудования по ВРЕМЕНИ работы, называются …</w:t>
            </w:r>
          </w:p>
        </w:tc>
        <w:tc>
          <w:tcPr>
            <w:tcW w:w="2802" w:type="dxa"/>
            <w:tcBorders>
              <w:top w:val="single" w:sz="4" w:space="0" w:color="auto"/>
              <w:left w:val="single" w:sz="4" w:space="0" w:color="auto"/>
              <w:bottom w:val="single" w:sz="4" w:space="0" w:color="auto"/>
              <w:right w:val="single" w:sz="4" w:space="0" w:color="auto"/>
            </w:tcBorders>
          </w:tcPr>
          <w:p w14:paraId="11ECA044"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экстенсивными</w:t>
            </w:r>
          </w:p>
        </w:tc>
      </w:tr>
      <w:tr w:rsidR="00324685" w:rsidRPr="00546DDC" w14:paraId="1D2933FD" w14:textId="77777777" w:rsidTr="000A1C05">
        <w:tc>
          <w:tcPr>
            <w:tcW w:w="1384" w:type="dxa"/>
            <w:vMerge/>
            <w:tcBorders>
              <w:left w:val="single" w:sz="4" w:space="0" w:color="auto"/>
              <w:right w:val="single" w:sz="4" w:space="0" w:color="auto"/>
            </w:tcBorders>
          </w:tcPr>
          <w:p w14:paraId="7D54284F" w14:textId="77777777" w:rsidR="00324685" w:rsidRPr="00546DDC" w:rsidRDefault="0032468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09B693E"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052143D2"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Экстенсивное использование основных производственных фондов характеризует…</w:t>
            </w:r>
          </w:p>
        </w:tc>
        <w:tc>
          <w:tcPr>
            <w:tcW w:w="2802" w:type="dxa"/>
            <w:tcBorders>
              <w:top w:val="single" w:sz="4" w:space="0" w:color="auto"/>
              <w:left w:val="single" w:sz="4" w:space="0" w:color="auto"/>
              <w:bottom w:val="single" w:sz="4" w:space="0" w:color="auto"/>
              <w:right w:val="single" w:sz="4" w:space="0" w:color="auto"/>
            </w:tcBorders>
          </w:tcPr>
          <w:p w14:paraId="68339006"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коэффициент экстенсивного использования оборудования, коэффициент сменности</w:t>
            </w:r>
          </w:p>
        </w:tc>
      </w:tr>
      <w:tr w:rsidR="00324685" w:rsidRPr="00546DDC" w14:paraId="6C46E8B9" w14:textId="77777777" w:rsidTr="000A1C05">
        <w:tc>
          <w:tcPr>
            <w:tcW w:w="1384" w:type="dxa"/>
            <w:vMerge/>
            <w:tcBorders>
              <w:left w:val="single" w:sz="4" w:space="0" w:color="auto"/>
              <w:right w:val="single" w:sz="4" w:space="0" w:color="auto"/>
            </w:tcBorders>
          </w:tcPr>
          <w:p w14:paraId="50BC2369" w14:textId="77777777" w:rsidR="00324685" w:rsidRPr="00546DDC" w:rsidRDefault="0032468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CA75D51"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1BB3D507"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Длительность финансового цикла сокращает увеличение длительности …</w:t>
            </w:r>
          </w:p>
        </w:tc>
        <w:tc>
          <w:tcPr>
            <w:tcW w:w="2802" w:type="dxa"/>
            <w:tcBorders>
              <w:top w:val="single" w:sz="4" w:space="0" w:color="auto"/>
              <w:left w:val="single" w:sz="4" w:space="0" w:color="auto"/>
              <w:bottom w:val="single" w:sz="4" w:space="0" w:color="auto"/>
              <w:right w:val="single" w:sz="4" w:space="0" w:color="auto"/>
            </w:tcBorders>
          </w:tcPr>
          <w:p w14:paraId="5D0036E5"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оборота кредиторской задолженности</w:t>
            </w:r>
          </w:p>
        </w:tc>
      </w:tr>
      <w:tr w:rsidR="00324685" w:rsidRPr="00546DDC" w14:paraId="19DE5FDA" w14:textId="77777777" w:rsidTr="000A1C05">
        <w:tc>
          <w:tcPr>
            <w:tcW w:w="1384" w:type="dxa"/>
            <w:vMerge/>
            <w:tcBorders>
              <w:left w:val="single" w:sz="4" w:space="0" w:color="auto"/>
              <w:right w:val="single" w:sz="4" w:space="0" w:color="auto"/>
            </w:tcBorders>
          </w:tcPr>
          <w:p w14:paraId="775AF2DF" w14:textId="77777777" w:rsidR="00324685" w:rsidRPr="00546DDC" w:rsidRDefault="0032468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72443FA"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4550CE79"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Выберите экономически выгодный вариант внедрения новой совершенной техники на предприятие и годовой экономический эффект от ее применения при выпуске изделий в размере 1000 штук. </w:t>
            </w:r>
          </w:p>
          <w:p w14:paraId="480DCD26"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lastRenderedPageBreak/>
              <w:t>Исходные данные даны в таблице.</w:t>
            </w:r>
          </w:p>
          <w:p w14:paraId="548418CC" w14:textId="77777777" w:rsidR="00324685" w:rsidRPr="00546DDC" w:rsidRDefault="00324685" w:rsidP="000A1C05">
            <w:pPr>
              <w:jc w:val="both"/>
              <w:rPr>
                <w:rFonts w:ascii="Times New Roman" w:hAnsi="Times New Roman" w:cs="Times New Roman"/>
                <w:sz w:val="24"/>
                <w:szCs w:val="24"/>
              </w:rPr>
            </w:pPr>
          </w:p>
          <w:p w14:paraId="6AB83CD3"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noProof/>
                <w:lang w:eastAsia="ru-RU"/>
              </w:rPr>
              <w:drawing>
                <wp:inline distT="0" distB="0" distL="0" distR="0" wp14:anchorId="7C084F9B" wp14:editId="65E2ED95">
                  <wp:extent cx="2381885" cy="876300"/>
                  <wp:effectExtent l="0" t="0" r="0" b="0"/>
                  <wp:docPr id="1062078791" name="Рисунок 1062078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81885" cy="876300"/>
                          </a:xfrm>
                          <a:prstGeom prst="rect">
                            <a:avLst/>
                          </a:prstGeom>
                        </pic:spPr>
                      </pic:pic>
                    </a:graphicData>
                  </a:graphic>
                </wp:inline>
              </w:drawing>
            </w:r>
          </w:p>
          <w:p w14:paraId="39024804" w14:textId="77777777" w:rsidR="00324685" w:rsidRPr="00546DDC" w:rsidRDefault="00324685" w:rsidP="000A1C05">
            <w:pPr>
              <w:jc w:val="both"/>
              <w:rPr>
                <w:rFonts w:ascii="Times New Roman"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2791815E"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lastRenderedPageBreak/>
              <w:t>1. Определяем приведенные затраты по базовому варианту и по 2-м новым вариантам.</w:t>
            </w:r>
          </w:p>
          <w:p w14:paraId="141CCAAB" w14:textId="77777777" w:rsidR="00324685" w:rsidRPr="00546DDC" w:rsidRDefault="00324685" w:rsidP="000A1C05">
            <w:pPr>
              <w:rPr>
                <w:rFonts w:ascii="Times New Roman" w:hAnsi="Times New Roman" w:cs="Times New Roman"/>
                <w:sz w:val="24"/>
                <w:szCs w:val="24"/>
              </w:rPr>
            </w:pPr>
          </w:p>
          <w:p w14:paraId="2F97BB98"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 xml:space="preserve">Приведенные затраты = Затраты на единицу </w:t>
            </w:r>
            <w:r w:rsidRPr="00546DDC">
              <w:rPr>
                <w:rFonts w:ascii="Times New Roman" w:hAnsi="Times New Roman" w:cs="Times New Roman"/>
                <w:sz w:val="24"/>
                <w:szCs w:val="24"/>
              </w:rPr>
              <w:lastRenderedPageBreak/>
              <w:t>продукции + Нормативный коэффициент эффективности инвестиций * Величину инвестиций.</w:t>
            </w:r>
          </w:p>
          <w:p w14:paraId="6B0475E8" w14:textId="77777777" w:rsidR="00324685" w:rsidRPr="00546DDC" w:rsidRDefault="00324685" w:rsidP="000A1C05">
            <w:pPr>
              <w:rPr>
                <w:rFonts w:ascii="Times New Roman" w:hAnsi="Times New Roman" w:cs="Times New Roman"/>
                <w:sz w:val="24"/>
                <w:szCs w:val="24"/>
              </w:rPr>
            </w:pPr>
          </w:p>
          <w:p w14:paraId="252C2E42"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Приведенные затраты при базовом варианте =1500 + 0,15 * 3000 = 1950(р.)</w:t>
            </w:r>
          </w:p>
          <w:p w14:paraId="2AF75FE3"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Приведенные затраты при первом варианте =1600 + 0,15 * 2500 = 1975(р.)</w:t>
            </w:r>
          </w:p>
          <w:p w14:paraId="6F264CFF"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Приведенные затраты при втором варианте =1200 + 0,15 * 3500 = 1725(р.)</w:t>
            </w:r>
          </w:p>
          <w:p w14:paraId="2B64C20F" w14:textId="77777777" w:rsidR="00324685" w:rsidRPr="00546DDC" w:rsidRDefault="00324685" w:rsidP="000A1C05">
            <w:pPr>
              <w:rPr>
                <w:rFonts w:ascii="Times New Roman" w:hAnsi="Times New Roman" w:cs="Times New Roman"/>
                <w:sz w:val="24"/>
                <w:szCs w:val="24"/>
              </w:rPr>
            </w:pPr>
          </w:p>
          <w:p w14:paraId="537570D2"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2. Более выгодным является вариант с минимальными приведенными затратами. Это 2-й вариант, при котором приведенные издержки равны 1725 рублям на единицу.</w:t>
            </w:r>
          </w:p>
          <w:p w14:paraId="5B760B0B" w14:textId="77777777" w:rsidR="00324685" w:rsidRPr="00546DDC" w:rsidRDefault="00324685" w:rsidP="000A1C05">
            <w:pPr>
              <w:rPr>
                <w:rFonts w:ascii="Times New Roman" w:hAnsi="Times New Roman" w:cs="Times New Roman"/>
                <w:sz w:val="24"/>
                <w:szCs w:val="24"/>
              </w:rPr>
            </w:pPr>
          </w:p>
          <w:p w14:paraId="5A928E45"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3. Определим годовой экономический эффект по 2-му варианту.</w:t>
            </w:r>
          </w:p>
          <w:p w14:paraId="4368CEC6" w14:textId="77777777" w:rsidR="00324685" w:rsidRPr="00546DDC" w:rsidRDefault="00324685" w:rsidP="000A1C05">
            <w:pPr>
              <w:rPr>
                <w:rFonts w:ascii="Times New Roman" w:hAnsi="Times New Roman" w:cs="Times New Roman"/>
                <w:sz w:val="24"/>
                <w:szCs w:val="24"/>
              </w:rPr>
            </w:pPr>
          </w:p>
          <w:p w14:paraId="26D15660"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Экономический эффект равен (приведенные издержки по базовому варианту минус приведенные затраты по 2-му варианту) * количество производимой продукции при выбранном варианте производства.</w:t>
            </w:r>
          </w:p>
          <w:p w14:paraId="47EB6F8D" w14:textId="77777777" w:rsidR="00324685" w:rsidRPr="00546DDC" w:rsidRDefault="00324685" w:rsidP="000A1C05">
            <w:pPr>
              <w:rPr>
                <w:rFonts w:ascii="Times New Roman" w:hAnsi="Times New Roman" w:cs="Times New Roman"/>
                <w:sz w:val="24"/>
                <w:szCs w:val="24"/>
              </w:rPr>
            </w:pPr>
          </w:p>
          <w:p w14:paraId="2E23436C"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Экономический эффект = (</w:t>
            </w:r>
            <w:proofErr w:type="gramStart"/>
            <w:r w:rsidRPr="00546DDC">
              <w:rPr>
                <w:rFonts w:ascii="Times New Roman" w:hAnsi="Times New Roman" w:cs="Times New Roman"/>
                <w:sz w:val="24"/>
                <w:szCs w:val="24"/>
              </w:rPr>
              <w:t>1950  -</w:t>
            </w:r>
            <w:proofErr w:type="gramEnd"/>
            <w:r w:rsidRPr="00546DDC">
              <w:rPr>
                <w:rFonts w:ascii="Times New Roman" w:hAnsi="Times New Roman" w:cs="Times New Roman"/>
                <w:sz w:val="24"/>
                <w:szCs w:val="24"/>
              </w:rPr>
              <w:t xml:space="preserve"> 1725</w:t>
            </w:r>
            <w:proofErr w:type="gramStart"/>
            <w:r w:rsidRPr="00546DDC">
              <w:rPr>
                <w:rFonts w:ascii="Times New Roman" w:hAnsi="Times New Roman" w:cs="Times New Roman"/>
                <w:sz w:val="24"/>
                <w:szCs w:val="24"/>
              </w:rPr>
              <w:t>)  *</w:t>
            </w:r>
            <w:proofErr w:type="gramEnd"/>
            <w:r w:rsidRPr="00546DDC">
              <w:rPr>
                <w:rFonts w:ascii="Times New Roman" w:hAnsi="Times New Roman" w:cs="Times New Roman"/>
                <w:sz w:val="24"/>
                <w:szCs w:val="24"/>
              </w:rPr>
              <w:t xml:space="preserve"> 1000 = 225 (</w:t>
            </w:r>
            <w:proofErr w:type="spellStart"/>
            <w:r w:rsidRPr="00546DDC">
              <w:rPr>
                <w:rFonts w:ascii="Times New Roman" w:hAnsi="Times New Roman" w:cs="Times New Roman"/>
                <w:sz w:val="24"/>
                <w:szCs w:val="24"/>
              </w:rPr>
              <w:t>т.р</w:t>
            </w:r>
            <w:proofErr w:type="spellEnd"/>
            <w:r w:rsidRPr="00546DDC">
              <w:rPr>
                <w:rFonts w:ascii="Times New Roman" w:hAnsi="Times New Roman" w:cs="Times New Roman"/>
                <w:sz w:val="24"/>
                <w:szCs w:val="24"/>
              </w:rPr>
              <w:t>.)</w:t>
            </w:r>
          </w:p>
        </w:tc>
      </w:tr>
      <w:tr w:rsidR="00324685" w:rsidRPr="00546DDC" w14:paraId="5F7559EA" w14:textId="77777777" w:rsidTr="000A1C05">
        <w:tc>
          <w:tcPr>
            <w:tcW w:w="1384" w:type="dxa"/>
            <w:vMerge/>
            <w:tcBorders>
              <w:left w:val="single" w:sz="4" w:space="0" w:color="auto"/>
              <w:right w:val="single" w:sz="4" w:space="0" w:color="auto"/>
            </w:tcBorders>
          </w:tcPr>
          <w:p w14:paraId="030FEAF7" w14:textId="77777777" w:rsidR="00324685" w:rsidRPr="00546DDC" w:rsidRDefault="0032468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4B5C51F"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1C58035E"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В следующем году на машиностроительном предприятии планируется в связи с использованием аутсорсинга закупить 1500 готовых деталей по 347 рублей за штуку, прежде эти детали производились на самом предприятии. Также потребуется заплатить за доставку, по 95 рублей за одну деталь.</w:t>
            </w:r>
          </w:p>
          <w:p w14:paraId="7785F41A" w14:textId="77777777" w:rsidR="00324685" w:rsidRPr="00546DDC" w:rsidRDefault="00324685" w:rsidP="000A1C05">
            <w:pPr>
              <w:jc w:val="both"/>
              <w:rPr>
                <w:rFonts w:ascii="Times New Roman" w:hAnsi="Times New Roman" w:cs="Times New Roman"/>
                <w:sz w:val="24"/>
                <w:szCs w:val="24"/>
              </w:rPr>
            </w:pPr>
          </w:p>
          <w:p w14:paraId="68F28A2C"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Себестоимость одной детали была равна 600 рублей. </w:t>
            </w:r>
          </w:p>
          <w:p w14:paraId="3BAB9639" w14:textId="77777777" w:rsidR="00324685" w:rsidRPr="00546DDC" w:rsidRDefault="00324685" w:rsidP="000A1C05">
            <w:pPr>
              <w:jc w:val="both"/>
              <w:rPr>
                <w:rFonts w:ascii="Times New Roman" w:hAnsi="Times New Roman" w:cs="Times New Roman"/>
                <w:sz w:val="24"/>
                <w:szCs w:val="24"/>
              </w:rPr>
            </w:pPr>
          </w:p>
          <w:p w14:paraId="40AED330"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Необходимо рассчитать годовую экономию предприятия в связи с использованием аутсорсинга.</w:t>
            </w:r>
          </w:p>
        </w:tc>
        <w:tc>
          <w:tcPr>
            <w:tcW w:w="2802" w:type="dxa"/>
            <w:tcBorders>
              <w:top w:val="single" w:sz="4" w:space="0" w:color="auto"/>
              <w:left w:val="single" w:sz="4" w:space="0" w:color="auto"/>
              <w:bottom w:val="single" w:sz="4" w:space="0" w:color="auto"/>
              <w:right w:val="single" w:sz="4" w:space="0" w:color="auto"/>
            </w:tcBorders>
          </w:tcPr>
          <w:p w14:paraId="0DE8A10C"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Экономия будет определяться как разница между себестоимость производства 1500 деталей на предприятии и их приобретении у сторонней компании.</w:t>
            </w:r>
          </w:p>
          <w:p w14:paraId="3076FD36" w14:textId="77777777" w:rsidR="00324685" w:rsidRPr="00546DDC" w:rsidRDefault="00324685" w:rsidP="000A1C05">
            <w:pPr>
              <w:rPr>
                <w:rFonts w:ascii="Times New Roman" w:hAnsi="Times New Roman" w:cs="Times New Roman"/>
                <w:sz w:val="24"/>
                <w:szCs w:val="24"/>
              </w:rPr>
            </w:pPr>
          </w:p>
          <w:p w14:paraId="5FDCCEC4"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Экономия на единицу будет равна 600-347-95=158 рублей на штуку.</w:t>
            </w:r>
          </w:p>
          <w:p w14:paraId="34F5205A" w14:textId="77777777" w:rsidR="00324685" w:rsidRPr="00546DDC" w:rsidRDefault="00324685" w:rsidP="000A1C05">
            <w:pPr>
              <w:rPr>
                <w:rFonts w:ascii="Times New Roman" w:hAnsi="Times New Roman" w:cs="Times New Roman"/>
                <w:sz w:val="24"/>
                <w:szCs w:val="24"/>
              </w:rPr>
            </w:pPr>
          </w:p>
          <w:p w14:paraId="3AE6ECCB"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А всего закуплено за год 1500 деталей.</w:t>
            </w:r>
          </w:p>
          <w:p w14:paraId="48170841" w14:textId="77777777" w:rsidR="00324685" w:rsidRPr="00546DDC" w:rsidRDefault="00324685" w:rsidP="000A1C05">
            <w:pPr>
              <w:rPr>
                <w:rFonts w:ascii="Times New Roman" w:hAnsi="Times New Roman" w:cs="Times New Roman"/>
                <w:sz w:val="24"/>
                <w:szCs w:val="24"/>
              </w:rPr>
            </w:pPr>
          </w:p>
          <w:p w14:paraId="36A47DA8"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lastRenderedPageBreak/>
              <w:t xml:space="preserve">Тогда общая экономия от использования аутсорсинга составит 1500*158 = 237 </w:t>
            </w:r>
            <w:proofErr w:type="spellStart"/>
            <w:r w:rsidRPr="00546DDC">
              <w:rPr>
                <w:rFonts w:ascii="Times New Roman" w:hAnsi="Times New Roman" w:cs="Times New Roman"/>
                <w:sz w:val="24"/>
                <w:szCs w:val="24"/>
              </w:rPr>
              <w:t>т.р</w:t>
            </w:r>
            <w:proofErr w:type="spellEnd"/>
            <w:r w:rsidRPr="00546DDC">
              <w:rPr>
                <w:rFonts w:ascii="Times New Roman" w:hAnsi="Times New Roman" w:cs="Times New Roman"/>
                <w:sz w:val="24"/>
                <w:szCs w:val="24"/>
              </w:rPr>
              <w:t>.</w:t>
            </w:r>
          </w:p>
        </w:tc>
      </w:tr>
      <w:tr w:rsidR="00324685" w:rsidRPr="00546DDC" w14:paraId="282736CC" w14:textId="77777777" w:rsidTr="000A1C05">
        <w:tc>
          <w:tcPr>
            <w:tcW w:w="1384" w:type="dxa"/>
            <w:tcBorders>
              <w:left w:val="single" w:sz="4" w:space="0" w:color="auto"/>
              <w:right w:val="single" w:sz="4" w:space="0" w:color="auto"/>
            </w:tcBorders>
          </w:tcPr>
          <w:p w14:paraId="34075594" w14:textId="77777777" w:rsidR="00324685" w:rsidRPr="00546DDC" w:rsidRDefault="0032468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86AD401"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5553D78B"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В организации производится 20000 изделий в год. Годовые издержки на производство изделий составляют 18000 рублей. Руководитель принял решение осуществить повысить уровень специализации предприятия, что привело к снижению себестоимости единицы продукции на 19%.</w:t>
            </w:r>
          </w:p>
          <w:p w14:paraId="0C80DDA5" w14:textId="77777777" w:rsidR="00324685" w:rsidRPr="00546DDC" w:rsidRDefault="00324685" w:rsidP="000A1C05">
            <w:pPr>
              <w:jc w:val="both"/>
              <w:rPr>
                <w:rFonts w:ascii="Times New Roman" w:hAnsi="Times New Roman" w:cs="Times New Roman"/>
                <w:sz w:val="24"/>
                <w:szCs w:val="24"/>
              </w:rPr>
            </w:pPr>
          </w:p>
          <w:p w14:paraId="46C3B6DE"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Однако на предприятии поменялся поставщик материалов, что привело к повышению транспортных издержек на единицу продукции с 10 до 20 копеек.</w:t>
            </w:r>
          </w:p>
          <w:p w14:paraId="5D4B37C4" w14:textId="77777777" w:rsidR="00324685" w:rsidRPr="00546DDC" w:rsidRDefault="00324685" w:rsidP="000A1C05">
            <w:pPr>
              <w:jc w:val="both"/>
              <w:rPr>
                <w:rFonts w:ascii="Times New Roman" w:hAnsi="Times New Roman" w:cs="Times New Roman"/>
                <w:sz w:val="24"/>
                <w:szCs w:val="24"/>
              </w:rPr>
            </w:pPr>
          </w:p>
          <w:p w14:paraId="29A7413B"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Требуется рассчитать величину </w:t>
            </w:r>
            <w:proofErr w:type="gramStart"/>
            <w:r w:rsidRPr="00546DDC">
              <w:rPr>
                <w:rFonts w:ascii="Times New Roman" w:hAnsi="Times New Roman" w:cs="Times New Roman"/>
                <w:sz w:val="24"/>
                <w:szCs w:val="24"/>
              </w:rPr>
              <w:t>экономии  текущих</w:t>
            </w:r>
            <w:proofErr w:type="gramEnd"/>
            <w:r w:rsidRPr="00546DDC">
              <w:rPr>
                <w:rFonts w:ascii="Times New Roman" w:hAnsi="Times New Roman" w:cs="Times New Roman"/>
                <w:sz w:val="24"/>
                <w:szCs w:val="24"/>
              </w:rPr>
              <w:t xml:space="preserve"> издержек, которая возникает в связи с внедрением процессов по повышению уровня специализации, при объеме производства продукции на 15% больше текущего значения.</w:t>
            </w:r>
          </w:p>
        </w:tc>
        <w:tc>
          <w:tcPr>
            <w:tcW w:w="2802" w:type="dxa"/>
            <w:tcBorders>
              <w:top w:val="single" w:sz="4" w:space="0" w:color="auto"/>
              <w:left w:val="single" w:sz="4" w:space="0" w:color="auto"/>
              <w:bottom w:val="single" w:sz="4" w:space="0" w:color="auto"/>
              <w:right w:val="single" w:sz="4" w:space="0" w:color="auto"/>
            </w:tcBorders>
          </w:tcPr>
          <w:p w14:paraId="107E44E9"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Экономия текущих издержек в связи с повышением уровня специализации определяется по формуле:</w:t>
            </w:r>
          </w:p>
          <w:p w14:paraId="57265544"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Годовая экономия = ((Себестоимость одного изделия до повышения уровня специализации + транспортные издержки на одно изделие до углубления специализации) - (Себестоимость одного изделия после углубления специализации + транспортные издержки на одно изделие после повышения уровня специализации)) * Новый годовой выпуск продукции.</w:t>
            </w:r>
          </w:p>
          <w:p w14:paraId="74A1FB80" w14:textId="77777777" w:rsidR="00324685" w:rsidRPr="00546DDC" w:rsidRDefault="00324685" w:rsidP="000A1C05">
            <w:pPr>
              <w:rPr>
                <w:rFonts w:ascii="Times New Roman" w:hAnsi="Times New Roman" w:cs="Times New Roman"/>
                <w:sz w:val="24"/>
                <w:szCs w:val="24"/>
              </w:rPr>
            </w:pPr>
          </w:p>
          <w:p w14:paraId="053A49A0"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 xml:space="preserve">Годовая экономия = [((18000 / 20000) + 0,1)- ((18000 / </w:t>
            </w:r>
            <w:proofErr w:type="gramStart"/>
            <w:r w:rsidRPr="00546DDC">
              <w:rPr>
                <w:rFonts w:ascii="Times New Roman" w:hAnsi="Times New Roman" w:cs="Times New Roman"/>
                <w:sz w:val="24"/>
                <w:szCs w:val="24"/>
              </w:rPr>
              <w:t>20000)*</w:t>
            </w:r>
            <w:proofErr w:type="gramEnd"/>
            <w:r w:rsidRPr="00546DDC">
              <w:rPr>
                <w:rFonts w:ascii="Times New Roman" w:hAnsi="Times New Roman" w:cs="Times New Roman"/>
                <w:sz w:val="24"/>
                <w:szCs w:val="24"/>
              </w:rPr>
              <w:t xml:space="preserve">0,81+0,1)] * </w:t>
            </w:r>
            <w:r w:rsidRPr="00546DDC">
              <w:rPr>
                <w:rFonts w:ascii="Times New Roman" w:hAnsi="Times New Roman" w:cs="Times New Roman"/>
                <w:sz w:val="24"/>
                <w:szCs w:val="24"/>
              </w:rPr>
              <w:lastRenderedPageBreak/>
              <w:t>20000*1,15 = 1610 (рублей)</w:t>
            </w:r>
          </w:p>
        </w:tc>
      </w:tr>
      <w:tr w:rsidR="00324685" w:rsidRPr="00546DDC" w14:paraId="1E48BB61" w14:textId="77777777" w:rsidTr="000A1C05">
        <w:tc>
          <w:tcPr>
            <w:tcW w:w="1384" w:type="dxa"/>
            <w:tcBorders>
              <w:left w:val="single" w:sz="4" w:space="0" w:color="auto"/>
              <w:right w:val="single" w:sz="4" w:space="0" w:color="auto"/>
            </w:tcBorders>
          </w:tcPr>
          <w:p w14:paraId="036E0861" w14:textId="77777777" w:rsidR="00324685" w:rsidRPr="00546DDC" w:rsidRDefault="0032468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F4423AB"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641913F6"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 xml:space="preserve">В кафе максимальная оборачиваемость одного места – 12,0 чел. Фактическая оборачиваемость одного места в отчетном году – 8,5 чел. (т.е. коэффициент оборачиваемости в отчетном году составляет: 8,5 чел./ 12,0 чел. = 0,71). В будущем году планируется повысить коэффициент оборачиваемости до 0,8. В кафе – 20 мест. Среднее кол-во блюд на 1-гопоситителя – 2,1. </w:t>
            </w:r>
          </w:p>
          <w:p w14:paraId="311FB117" w14:textId="77777777" w:rsidR="00324685" w:rsidRPr="00546DDC" w:rsidRDefault="00324685" w:rsidP="000A1C05">
            <w:pPr>
              <w:jc w:val="both"/>
              <w:rPr>
                <w:rFonts w:ascii="Times New Roman" w:hAnsi="Times New Roman" w:cs="Times New Roman"/>
                <w:sz w:val="24"/>
                <w:szCs w:val="24"/>
              </w:rPr>
            </w:pPr>
          </w:p>
          <w:p w14:paraId="27D98856"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Необходимо определить плановую численность посетителей на следующий год и плановый выпуск блюд на год.</w:t>
            </w:r>
          </w:p>
        </w:tc>
        <w:tc>
          <w:tcPr>
            <w:tcW w:w="2802" w:type="dxa"/>
            <w:tcBorders>
              <w:top w:val="single" w:sz="4" w:space="0" w:color="auto"/>
              <w:left w:val="single" w:sz="4" w:space="0" w:color="auto"/>
              <w:bottom w:val="single" w:sz="4" w:space="0" w:color="auto"/>
              <w:right w:val="single" w:sz="4" w:space="0" w:color="auto"/>
            </w:tcBorders>
          </w:tcPr>
          <w:p w14:paraId="5F5021EF"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1. Плановая численность посетителей за год, чел = 12,0 чел * 0,8 * 20 мест * 313 дней = 60 096 чел.</w:t>
            </w:r>
          </w:p>
          <w:p w14:paraId="2032ADBC" w14:textId="77777777" w:rsidR="00324685" w:rsidRPr="00546DDC" w:rsidRDefault="00324685" w:rsidP="000A1C05">
            <w:pPr>
              <w:rPr>
                <w:rFonts w:ascii="Times New Roman" w:hAnsi="Times New Roman" w:cs="Times New Roman"/>
                <w:sz w:val="24"/>
                <w:szCs w:val="24"/>
              </w:rPr>
            </w:pPr>
          </w:p>
          <w:p w14:paraId="533FCBF4"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2. Плановый выпуск блюд на год, шт. = 60 096 чел * 2,1 блюд = 126 201,6 = 126 202 блюда.</w:t>
            </w:r>
          </w:p>
          <w:p w14:paraId="5180347E" w14:textId="77777777" w:rsidR="00324685" w:rsidRPr="00546DDC" w:rsidRDefault="00324685" w:rsidP="000A1C05">
            <w:pPr>
              <w:rPr>
                <w:rFonts w:ascii="Times New Roman" w:hAnsi="Times New Roman" w:cs="Times New Roman"/>
                <w:sz w:val="24"/>
                <w:szCs w:val="24"/>
              </w:rPr>
            </w:pPr>
          </w:p>
          <w:p w14:paraId="3E6AB258"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 xml:space="preserve">Получаем: за год кафе планирует принять 60 096 </w:t>
            </w:r>
            <w:proofErr w:type="gramStart"/>
            <w:r w:rsidRPr="00546DDC">
              <w:rPr>
                <w:rFonts w:ascii="Times New Roman" w:hAnsi="Times New Roman" w:cs="Times New Roman"/>
                <w:sz w:val="24"/>
                <w:szCs w:val="24"/>
              </w:rPr>
              <w:t>чел</w:t>
            </w:r>
            <w:proofErr w:type="gramEnd"/>
            <w:r w:rsidRPr="00546DDC">
              <w:rPr>
                <w:rFonts w:ascii="Times New Roman" w:hAnsi="Times New Roman" w:cs="Times New Roman"/>
                <w:sz w:val="24"/>
                <w:szCs w:val="24"/>
              </w:rPr>
              <w:t>, и произвести 126 202 блюда.</w:t>
            </w:r>
          </w:p>
        </w:tc>
      </w:tr>
      <w:tr w:rsidR="00324685" w:rsidRPr="00546DDC" w14:paraId="627D4D38" w14:textId="77777777" w:rsidTr="000A1C05">
        <w:tc>
          <w:tcPr>
            <w:tcW w:w="1384" w:type="dxa"/>
            <w:tcBorders>
              <w:left w:val="single" w:sz="4" w:space="0" w:color="auto"/>
              <w:bottom w:val="single" w:sz="4" w:space="0" w:color="auto"/>
              <w:right w:val="single" w:sz="4" w:space="0" w:color="auto"/>
            </w:tcBorders>
          </w:tcPr>
          <w:p w14:paraId="674930CF" w14:textId="77777777" w:rsidR="00324685" w:rsidRPr="00546DDC" w:rsidRDefault="00324685" w:rsidP="000A1C05">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DE2545B" w14:textId="77777777" w:rsidR="00324685" w:rsidRPr="00546DDC" w:rsidRDefault="00324685">
            <w:pPr>
              <w:pStyle w:val="ad"/>
              <w:numPr>
                <w:ilvl w:val="0"/>
                <w:numId w:val="5"/>
              </w:numPr>
              <w:ind w:left="454"/>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6ECB1B1F"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Кафе работает 12 часов в день, количество мест – 35. Среднее время приема пищи одним посетителем - 30 мин, среднее кол-во блюд на 1-го посетителя – 2,5. Плановое кол-во рабочих дней в году – 365. Коэффициент пропускной способности – 0,8.</w:t>
            </w:r>
          </w:p>
          <w:p w14:paraId="00DC5C0B" w14:textId="77777777" w:rsidR="00324685" w:rsidRPr="00546DDC" w:rsidRDefault="00324685" w:rsidP="000A1C05">
            <w:pPr>
              <w:jc w:val="both"/>
              <w:rPr>
                <w:rFonts w:ascii="Times New Roman" w:hAnsi="Times New Roman" w:cs="Times New Roman"/>
                <w:sz w:val="24"/>
                <w:szCs w:val="24"/>
              </w:rPr>
            </w:pPr>
          </w:p>
          <w:p w14:paraId="20C3B524" w14:textId="77777777" w:rsidR="00324685" w:rsidRPr="00546DDC" w:rsidRDefault="00324685" w:rsidP="000A1C05">
            <w:pPr>
              <w:jc w:val="both"/>
              <w:rPr>
                <w:rFonts w:ascii="Times New Roman" w:hAnsi="Times New Roman" w:cs="Times New Roman"/>
                <w:sz w:val="24"/>
                <w:szCs w:val="24"/>
              </w:rPr>
            </w:pPr>
            <w:r w:rsidRPr="00546DDC">
              <w:rPr>
                <w:rFonts w:ascii="Times New Roman" w:hAnsi="Times New Roman" w:cs="Times New Roman"/>
                <w:sz w:val="24"/>
                <w:szCs w:val="24"/>
              </w:rPr>
              <w:t>Необходимо определить годовой план выпуска блюд.</w:t>
            </w:r>
          </w:p>
        </w:tc>
        <w:tc>
          <w:tcPr>
            <w:tcW w:w="2802" w:type="dxa"/>
            <w:tcBorders>
              <w:top w:val="single" w:sz="4" w:space="0" w:color="auto"/>
              <w:left w:val="single" w:sz="4" w:space="0" w:color="auto"/>
              <w:bottom w:val="single" w:sz="4" w:space="0" w:color="auto"/>
              <w:right w:val="single" w:sz="4" w:space="0" w:color="auto"/>
            </w:tcBorders>
          </w:tcPr>
          <w:p w14:paraId="0F08E0D4"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Определяем годовой план выпуска блюд, шт. (12 час*60 мин) * 35 мест      * 2,5 блюда * 0,8 * 365 дней = 613 200 блюд.</w:t>
            </w:r>
          </w:p>
          <w:p w14:paraId="62A5CD36" w14:textId="77777777" w:rsidR="00324685" w:rsidRPr="00546DDC" w:rsidRDefault="00324685" w:rsidP="000A1C05">
            <w:pPr>
              <w:rPr>
                <w:rFonts w:ascii="Times New Roman" w:hAnsi="Times New Roman" w:cs="Times New Roman"/>
                <w:sz w:val="24"/>
                <w:szCs w:val="24"/>
              </w:rPr>
            </w:pPr>
          </w:p>
          <w:p w14:paraId="0DBE8EEA" w14:textId="77777777" w:rsidR="00324685" w:rsidRPr="00546DDC" w:rsidRDefault="00324685" w:rsidP="000A1C05">
            <w:pPr>
              <w:rPr>
                <w:rFonts w:ascii="Times New Roman" w:hAnsi="Times New Roman" w:cs="Times New Roman"/>
                <w:sz w:val="24"/>
                <w:szCs w:val="24"/>
              </w:rPr>
            </w:pPr>
            <w:r w:rsidRPr="00546DDC">
              <w:rPr>
                <w:rFonts w:ascii="Times New Roman" w:hAnsi="Times New Roman" w:cs="Times New Roman"/>
                <w:sz w:val="24"/>
                <w:szCs w:val="24"/>
              </w:rPr>
              <w:t>Получаем: план выпуска блюд на год составляет 613 200 шт.</w:t>
            </w:r>
          </w:p>
        </w:tc>
      </w:tr>
    </w:tbl>
    <w:p w14:paraId="68C7A84B" w14:textId="77777777" w:rsidR="00563470" w:rsidRPr="00835D27" w:rsidRDefault="00563470" w:rsidP="00563470">
      <w:pPr>
        <w:rPr>
          <w:rFonts w:ascii="Calibri" w:eastAsia="Calibri" w:hAnsi="Calibri" w:cs="Times New Roman"/>
          <w:lang w:val="en-US"/>
          <w14:ligatures w14:val="standardContextual"/>
        </w:rPr>
      </w:pPr>
      <w:bookmarkStart w:id="26" w:name="_Toc175072944"/>
    </w:p>
    <w:bookmarkEnd w:id="26"/>
    <w:p w14:paraId="4E9025AE" w14:textId="77777777" w:rsidR="00563470" w:rsidRPr="00546DDC" w:rsidRDefault="00563470" w:rsidP="00563470">
      <w:pPr>
        <w:spacing w:after="0" w:line="276" w:lineRule="auto"/>
        <w:jc w:val="center"/>
        <w:rPr>
          <w:rFonts w:ascii="Times New Roman" w:eastAsia="Times New Roman" w:hAnsi="Times New Roman" w:cs="Times New Roman"/>
          <w:b/>
          <w:sz w:val="24"/>
          <w:szCs w:val="24"/>
          <w:lang w:eastAsia="ru-RU"/>
        </w:rPr>
      </w:pPr>
      <w:r w:rsidRPr="00546DDC">
        <w:rPr>
          <w:rFonts w:ascii="Times New Roman" w:eastAsia="Times New Roman" w:hAnsi="Times New Roman" w:cs="Times New Roman"/>
          <w:b/>
          <w:sz w:val="24"/>
          <w:szCs w:val="24"/>
          <w:lang w:eastAsia="ru-RU"/>
        </w:rPr>
        <w:t xml:space="preserve">ЗАДАНИЯ ДЛЯ ДИАГНОСТИЧЕСКОЙ РАБОТЫ </w:t>
      </w:r>
    </w:p>
    <w:p w14:paraId="0B025549" w14:textId="77777777" w:rsidR="00563470" w:rsidRPr="00546DDC" w:rsidRDefault="00563470" w:rsidP="00563470">
      <w:pPr>
        <w:spacing w:after="0" w:line="276" w:lineRule="auto"/>
        <w:jc w:val="center"/>
        <w:rPr>
          <w:rFonts w:ascii="Times New Roman" w:eastAsia="Times New Roman" w:hAnsi="Times New Roman" w:cs="Times New Roman"/>
          <w:b/>
          <w:sz w:val="24"/>
          <w:szCs w:val="24"/>
          <w:lang w:eastAsia="ru-RU"/>
        </w:rPr>
      </w:pPr>
      <w:r w:rsidRPr="00546DDC">
        <w:rPr>
          <w:rFonts w:ascii="Times New Roman" w:eastAsia="Times New Roman" w:hAnsi="Times New Roman" w:cs="Times New Roman"/>
          <w:b/>
          <w:sz w:val="24"/>
          <w:szCs w:val="24"/>
          <w:lang w:eastAsia="ru-RU"/>
        </w:rPr>
        <w:t>ПО ОБРАЗОВАТЕЛЬНОЙ ПРОГРАММЕ</w:t>
      </w:r>
    </w:p>
    <w:p w14:paraId="738E9986" w14:textId="77777777" w:rsidR="00563470" w:rsidRPr="00546DDC" w:rsidRDefault="00563470" w:rsidP="00563470">
      <w:pPr>
        <w:spacing w:after="0"/>
        <w:rPr>
          <w:rFonts w:ascii="Times New Roman" w:hAnsi="Times New Roman" w:cs="Times New Roman"/>
          <w:b/>
          <w:sz w:val="24"/>
          <w:szCs w:val="24"/>
        </w:rPr>
      </w:pPr>
    </w:p>
    <w:p w14:paraId="40A498E0" w14:textId="77777777" w:rsidR="00563470" w:rsidRPr="00546DDC" w:rsidRDefault="00563470" w:rsidP="00563470">
      <w:pPr>
        <w:spacing w:after="0"/>
        <w:rPr>
          <w:rFonts w:ascii="Times New Roman" w:hAnsi="Times New Roman" w:cs="Times New Roman"/>
          <w:b/>
          <w:sz w:val="24"/>
          <w:szCs w:val="24"/>
        </w:rPr>
      </w:pPr>
      <w:r w:rsidRPr="00546DDC">
        <w:rPr>
          <w:rFonts w:ascii="Times New Roman" w:hAnsi="Times New Roman" w:cs="Times New Roman"/>
          <w:b/>
          <w:sz w:val="24"/>
          <w:szCs w:val="24"/>
        </w:rPr>
        <w:t xml:space="preserve">Направление(-я) подготовки: </w:t>
      </w:r>
      <w:r w:rsidRPr="00546DDC">
        <w:rPr>
          <w:rFonts w:ascii="Times New Roman" w:hAnsi="Times New Roman" w:cs="Times New Roman"/>
          <w:b/>
          <w:sz w:val="24"/>
          <w:szCs w:val="24"/>
        </w:rPr>
        <w:tab/>
      </w:r>
      <w:r w:rsidRPr="00546DDC">
        <w:rPr>
          <w:rFonts w:ascii="Times New Roman" w:hAnsi="Times New Roman" w:cs="Times New Roman"/>
          <w:sz w:val="24"/>
          <w:szCs w:val="24"/>
        </w:rPr>
        <w:t>09.04.02 Информационные системы и технологии</w:t>
      </w:r>
    </w:p>
    <w:p w14:paraId="05899222" w14:textId="77777777" w:rsidR="00563470" w:rsidRPr="00546DDC" w:rsidRDefault="00563470" w:rsidP="00563470">
      <w:pPr>
        <w:spacing w:after="0"/>
        <w:rPr>
          <w:rFonts w:ascii="Times New Roman" w:hAnsi="Times New Roman" w:cs="Times New Roman"/>
          <w:b/>
          <w:sz w:val="24"/>
          <w:szCs w:val="24"/>
        </w:rPr>
      </w:pPr>
      <w:r w:rsidRPr="00546DDC">
        <w:rPr>
          <w:rFonts w:ascii="Times New Roman" w:hAnsi="Times New Roman" w:cs="Times New Roman"/>
          <w:b/>
          <w:sz w:val="24"/>
          <w:szCs w:val="24"/>
        </w:rPr>
        <w:t xml:space="preserve">Направленность (-и): </w:t>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Pr="00546DDC">
        <w:rPr>
          <w:rFonts w:ascii="Times New Roman" w:hAnsi="Times New Roman" w:cs="Times New Roman"/>
          <w:sz w:val="24"/>
          <w:szCs w:val="24"/>
        </w:rPr>
        <w:t>Управления проектами в компьютерно-музыкальной индустрии</w:t>
      </w:r>
    </w:p>
    <w:p w14:paraId="09B7E424" w14:textId="77777777" w:rsidR="00563470" w:rsidRPr="00546DDC" w:rsidRDefault="00563470" w:rsidP="00563470">
      <w:pPr>
        <w:spacing w:after="0"/>
        <w:rPr>
          <w:rFonts w:ascii="Times New Roman" w:hAnsi="Times New Roman" w:cs="Times New Roman"/>
          <w:b/>
          <w:sz w:val="24"/>
          <w:szCs w:val="24"/>
        </w:rPr>
      </w:pPr>
      <w:r w:rsidRPr="00546DDC">
        <w:rPr>
          <w:rFonts w:ascii="Times New Roman" w:hAnsi="Times New Roman" w:cs="Times New Roman"/>
          <w:b/>
          <w:sz w:val="24"/>
          <w:szCs w:val="24"/>
        </w:rPr>
        <w:t xml:space="preserve">Год начала подготовки: </w:t>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Pr="00546DDC">
        <w:rPr>
          <w:rFonts w:ascii="Times New Roman" w:hAnsi="Times New Roman" w:cs="Times New Roman"/>
          <w:sz w:val="24"/>
          <w:szCs w:val="24"/>
        </w:rPr>
        <w:t>2023</w:t>
      </w:r>
    </w:p>
    <w:p w14:paraId="6EB7FEFC" w14:textId="77777777" w:rsidR="00563470" w:rsidRPr="00546DDC" w:rsidRDefault="00563470" w:rsidP="00563470">
      <w:pPr>
        <w:spacing w:after="0"/>
        <w:rPr>
          <w:rFonts w:ascii="Times New Roman" w:hAnsi="Times New Roman" w:cs="Times New Roman"/>
          <w:b/>
          <w:sz w:val="24"/>
          <w:szCs w:val="24"/>
        </w:rPr>
      </w:pPr>
      <w:r w:rsidRPr="00546DDC">
        <w:rPr>
          <w:rFonts w:ascii="Times New Roman" w:hAnsi="Times New Roman" w:cs="Times New Roman"/>
          <w:b/>
          <w:sz w:val="24"/>
          <w:szCs w:val="24"/>
        </w:rPr>
        <w:t xml:space="preserve">Форма обучения: </w:t>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Pr="00546DDC">
        <w:rPr>
          <w:rFonts w:ascii="Times New Roman" w:hAnsi="Times New Roman" w:cs="Times New Roman"/>
          <w:b/>
          <w:sz w:val="24"/>
          <w:szCs w:val="24"/>
        </w:rPr>
        <w:tab/>
      </w:r>
      <w:r w:rsidRPr="00546DDC">
        <w:rPr>
          <w:rFonts w:ascii="Times New Roman" w:hAnsi="Times New Roman" w:cs="Times New Roman"/>
          <w:sz w:val="24"/>
          <w:szCs w:val="24"/>
        </w:rPr>
        <w:t>очная</w:t>
      </w:r>
    </w:p>
    <w:p w14:paraId="23BDF572" w14:textId="77777777" w:rsidR="00563470" w:rsidRDefault="00563470" w:rsidP="00563470">
      <w:pPr>
        <w:pStyle w:val="1"/>
        <w:spacing w:before="0"/>
        <w:jc w:val="center"/>
        <w:rPr>
          <w:rFonts w:ascii="Times New Roman" w:hAnsi="Times New Roman" w:cs="Times New Roman"/>
          <w:b/>
          <w:color w:val="auto"/>
          <w:sz w:val="28"/>
          <w:szCs w:val="28"/>
        </w:rPr>
      </w:pPr>
      <w:bookmarkStart w:id="27" w:name="_Toc175072945"/>
      <w:bookmarkStart w:id="28" w:name="_Toc175073756"/>
      <w:bookmarkStart w:id="29" w:name="_Toc175073822"/>
      <w:bookmarkStart w:id="30" w:name="_Toc195447327"/>
    </w:p>
    <w:p w14:paraId="497DDF78" w14:textId="77777777" w:rsidR="00563470" w:rsidRPr="00546DDC" w:rsidRDefault="00563470" w:rsidP="00563470">
      <w:pPr>
        <w:pStyle w:val="1"/>
        <w:spacing w:before="0"/>
        <w:jc w:val="center"/>
        <w:rPr>
          <w:rFonts w:ascii="Times New Roman" w:hAnsi="Times New Roman" w:cs="Times New Roman"/>
          <w:b/>
          <w:color w:val="auto"/>
          <w:sz w:val="28"/>
          <w:szCs w:val="28"/>
        </w:rPr>
      </w:pPr>
      <w:r w:rsidRPr="00546DDC">
        <w:rPr>
          <w:rFonts w:ascii="Times New Roman" w:hAnsi="Times New Roman" w:cs="Times New Roman"/>
          <w:b/>
          <w:color w:val="auto"/>
          <w:sz w:val="28"/>
          <w:szCs w:val="28"/>
        </w:rPr>
        <w:t>Дисциплина (модуль): Маркетинг услуг</w:t>
      </w:r>
      <w:bookmarkEnd w:id="27"/>
      <w:bookmarkEnd w:id="28"/>
      <w:bookmarkEnd w:id="29"/>
      <w:bookmarkEnd w:id="30"/>
    </w:p>
    <w:p w14:paraId="7CF2DC40" w14:textId="77777777" w:rsidR="00563470" w:rsidRPr="00546DDC" w:rsidRDefault="00563470" w:rsidP="00563470">
      <w:pPr>
        <w:spacing w:after="0"/>
        <w:jc w:val="both"/>
        <w:rPr>
          <w:rFonts w:ascii="Times New Roman" w:hAnsi="Times New Roman" w:cs="Times New Roman"/>
          <w:color w:val="000000" w:themeColor="text1"/>
          <w:sz w:val="24"/>
          <w:szCs w:val="24"/>
        </w:rPr>
      </w:pPr>
    </w:p>
    <w:p w14:paraId="58228786" w14:textId="51DADB9C" w:rsidR="00563470" w:rsidRPr="00546DDC" w:rsidRDefault="00563470" w:rsidP="00681A56">
      <w:pPr>
        <w:spacing w:after="0"/>
        <w:jc w:val="both"/>
        <w:rPr>
          <w:rFonts w:ascii="Times New Roman" w:hAnsi="Times New Roman" w:cs="Times New Roman"/>
          <w:color w:val="000000" w:themeColor="text1"/>
          <w:sz w:val="24"/>
          <w:szCs w:val="24"/>
        </w:rPr>
      </w:pPr>
      <w:r w:rsidRPr="00546DDC">
        <w:rPr>
          <w:rFonts w:ascii="Times New Roman" w:hAnsi="Times New Roman" w:cs="Times New Roman"/>
          <w:b/>
          <w:color w:val="000000" w:themeColor="text1"/>
          <w:sz w:val="24"/>
          <w:szCs w:val="24"/>
        </w:rPr>
        <w:t xml:space="preserve">УК-2 </w:t>
      </w:r>
      <w:r w:rsidR="00681A56" w:rsidRPr="00681A56">
        <w:rPr>
          <w:rFonts w:ascii="Times New Roman" w:hAnsi="Times New Roman" w:cs="Times New Roman"/>
          <w:color w:val="000000" w:themeColor="text1"/>
          <w:sz w:val="24"/>
          <w:szCs w:val="24"/>
        </w:rPr>
        <w:t>Способен управлять заинтересованными</w:t>
      </w:r>
      <w:r w:rsidR="00681A56">
        <w:rPr>
          <w:rFonts w:ascii="Times New Roman" w:hAnsi="Times New Roman" w:cs="Times New Roman"/>
          <w:color w:val="000000" w:themeColor="text1"/>
          <w:sz w:val="24"/>
          <w:szCs w:val="24"/>
        </w:rPr>
        <w:t xml:space="preserve"> </w:t>
      </w:r>
      <w:r w:rsidR="00681A56" w:rsidRPr="00681A56">
        <w:rPr>
          <w:rFonts w:ascii="Times New Roman" w:hAnsi="Times New Roman" w:cs="Times New Roman"/>
          <w:color w:val="000000" w:themeColor="text1"/>
          <w:sz w:val="24"/>
          <w:szCs w:val="24"/>
        </w:rPr>
        <w:t>сторонами в проектах любого уровня сложности в области ИТ</w:t>
      </w:r>
    </w:p>
    <w:tbl>
      <w:tblPr>
        <w:tblStyle w:val="af8"/>
        <w:tblW w:w="9599" w:type="dxa"/>
        <w:tblInd w:w="0" w:type="dxa"/>
        <w:tblLayout w:type="fixed"/>
        <w:tblLook w:val="04A0" w:firstRow="1" w:lastRow="0" w:firstColumn="1" w:lastColumn="0" w:noHBand="0" w:noVBand="1"/>
      </w:tblPr>
      <w:tblGrid>
        <w:gridCol w:w="1384"/>
        <w:gridCol w:w="1446"/>
        <w:gridCol w:w="3967"/>
        <w:gridCol w:w="2802"/>
      </w:tblGrid>
      <w:tr w:rsidR="00563470" w:rsidRPr="00546DDC" w14:paraId="45ABE57F" w14:textId="77777777" w:rsidTr="00E161DD">
        <w:trPr>
          <w:tblHeader/>
        </w:trPr>
        <w:tc>
          <w:tcPr>
            <w:tcW w:w="1384" w:type="dxa"/>
            <w:tcBorders>
              <w:top w:val="single" w:sz="4" w:space="0" w:color="auto"/>
              <w:left w:val="single" w:sz="4" w:space="0" w:color="auto"/>
              <w:bottom w:val="single" w:sz="4" w:space="0" w:color="auto"/>
              <w:right w:val="single" w:sz="4" w:space="0" w:color="auto"/>
            </w:tcBorders>
            <w:vAlign w:val="center"/>
          </w:tcPr>
          <w:p w14:paraId="3FB607FB" w14:textId="77777777" w:rsidR="00563470" w:rsidRPr="00546DDC" w:rsidRDefault="00563470" w:rsidP="00E161DD">
            <w:pPr>
              <w:jc w:val="center"/>
              <w:rPr>
                <w:rFonts w:ascii="Times New Roman" w:hAnsi="Times New Roman" w:cs="Times New Roman"/>
                <w:sz w:val="24"/>
                <w:szCs w:val="24"/>
              </w:rPr>
            </w:pPr>
            <w:r w:rsidRPr="00546DDC">
              <w:rPr>
                <w:rFonts w:ascii="Times New Roman" w:hAnsi="Times New Roman" w:cs="Times New Roman"/>
                <w:sz w:val="24"/>
                <w:szCs w:val="24"/>
              </w:rPr>
              <w:t>Тип задания</w:t>
            </w:r>
          </w:p>
        </w:tc>
        <w:tc>
          <w:tcPr>
            <w:tcW w:w="1446" w:type="dxa"/>
            <w:tcBorders>
              <w:top w:val="single" w:sz="4" w:space="0" w:color="auto"/>
              <w:left w:val="single" w:sz="4" w:space="0" w:color="auto"/>
              <w:bottom w:val="single" w:sz="4" w:space="0" w:color="auto"/>
              <w:right w:val="single" w:sz="4" w:space="0" w:color="auto"/>
            </w:tcBorders>
            <w:vAlign w:val="center"/>
          </w:tcPr>
          <w:p w14:paraId="455CFC07" w14:textId="77777777" w:rsidR="00563470" w:rsidRPr="00546DDC" w:rsidRDefault="00563470" w:rsidP="00E161DD">
            <w:pPr>
              <w:jc w:val="center"/>
              <w:rPr>
                <w:rFonts w:ascii="Times New Roman" w:hAnsi="Times New Roman" w:cs="Times New Roman"/>
                <w:sz w:val="24"/>
                <w:szCs w:val="24"/>
              </w:rPr>
            </w:pPr>
            <w:r w:rsidRPr="00546DDC">
              <w:rPr>
                <w:rFonts w:ascii="Times New Roman" w:hAnsi="Times New Roman" w:cs="Times New Roman"/>
                <w:sz w:val="24"/>
                <w:szCs w:val="24"/>
              </w:rPr>
              <w:t>Номер задания</w:t>
            </w:r>
          </w:p>
        </w:tc>
        <w:tc>
          <w:tcPr>
            <w:tcW w:w="3967" w:type="dxa"/>
            <w:tcBorders>
              <w:top w:val="single" w:sz="4" w:space="0" w:color="auto"/>
              <w:left w:val="single" w:sz="4" w:space="0" w:color="auto"/>
              <w:bottom w:val="single" w:sz="4" w:space="0" w:color="auto"/>
              <w:right w:val="single" w:sz="4" w:space="0" w:color="auto"/>
            </w:tcBorders>
            <w:vAlign w:val="center"/>
          </w:tcPr>
          <w:p w14:paraId="1B3D7C33" w14:textId="77777777" w:rsidR="00563470" w:rsidRPr="00546DDC" w:rsidRDefault="00563470" w:rsidP="00E161DD">
            <w:pPr>
              <w:jc w:val="center"/>
              <w:rPr>
                <w:rFonts w:ascii="Times New Roman" w:hAnsi="Times New Roman" w:cs="Times New Roman"/>
                <w:sz w:val="24"/>
                <w:szCs w:val="24"/>
                <w:highlight w:val="lightGray"/>
              </w:rPr>
            </w:pPr>
            <w:r w:rsidRPr="00546DDC">
              <w:rPr>
                <w:rFonts w:ascii="Times New Roman" w:hAnsi="Times New Roman" w:cs="Times New Roman"/>
                <w:sz w:val="24"/>
                <w:szCs w:val="24"/>
              </w:rPr>
              <w:t>Содержание задания</w:t>
            </w:r>
          </w:p>
        </w:tc>
        <w:tc>
          <w:tcPr>
            <w:tcW w:w="2802" w:type="dxa"/>
            <w:tcBorders>
              <w:top w:val="single" w:sz="4" w:space="0" w:color="auto"/>
              <w:left w:val="single" w:sz="4" w:space="0" w:color="auto"/>
              <w:bottom w:val="single" w:sz="4" w:space="0" w:color="auto"/>
              <w:right w:val="single" w:sz="4" w:space="0" w:color="auto"/>
            </w:tcBorders>
            <w:vAlign w:val="center"/>
          </w:tcPr>
          <w:p w14:paraId="20D27A55" w14:textId="77777777" w:rsidR="00563470" w:rsidRPr="00546DDC" w:rsidRDefault="00563470" w:rsidP="00E161DD">
            <w:pPr>
              <w:jc w:val="center"/>
              <w:rPr>
                <w:rFonts w:ascii="Times New Roman" w:hAnsi="Times New Roman" w:cs="Times New Roman"/>
                <w:sz w:val="24"/>
                <w:szCs w:val="24"/>
                <w:highlight w:val="lightGray"/>
              </w:rPr>
            </w:pPr>
            <w:r w:rsidRPr="00546DDC">
              <w:rPr>
                <w:rFonts w:ascii="Times New Roman" w:hAnsi="Times New Roman" w:cs="Times New Roman"/>
                <w:sz w:val="24"/>
                <w:szCs w:val="24"/>
              </w:rPr>
              <w:t>Правильный ответ</w:t>
            </w:r>
          </w:p>
        </w:tc>
      </w:tr>
      <w:tr w:rsidR="00563470" w:rsidRPr="00546DDC" w14:paraId="6F607855" w14:textId="77777777" w:rsidTr="00E161DD">
        <w:tc>
          <w:tcPr>
            <w:tcW w:w="1384" w:type="dxa"/>
            <w:vMerge w:val="restart"/>
            <w:tcBorders>
              <w:top w:val="single" w:sz="4" w:space="0" w:color="auto"/>
              <w:left w:val="single" w:sz="4" w:space="0" w:color="auto"/>
              <w:right w:val="single" w:sz="4" w:space="0" w:color="auto"/>
            </w:tcBorders>
            <w:hideMark/>
          </w:tcPr>
          <w:p w14:paraId="6E901213"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 xml:space="preserve">Задания </w:t>
            </w:r>
            <w:r w:rsidRPr="00546DDC">
              <w:rPr>
                <w:rFonts w:ascii="Times New Roman" w:hAnsi="Times New Roman" w:cs="Times New Roman"/>
                <w:b/>
                <w:sz w:val="24"/>
                <w:szCs w:val="24"/>
              </w:rPr>
              <w:t>закрытого</w:t>
            </w:r>
            <w:r w:rsidRPr="00546DDC">
              <w:rPr>
                <w:rFonts w:ascii="Times New Roman" w:hAnsi="Times New Roman" w:cs="Times New Roman"/>
                <w:sz w:val="24"/>
                <w:szCs w:val="24"/>
              </w:rPr>
              <w:t xml:space="preserve"> типа </w:t>
            </w:r>
          </w:p>
          <w:p w14:paraId="2812540C"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color w:val="00B050"/>
                <w:sz w:val="24"/>
                <w:szCs w:val="24"/>
              </w:rPr>
              <w:t>с одним правильным ответом</w:t>
            </w:r>
          </w:p>
          <w:p w14:paraId="622F0E9F" w14:textId="77777777" w:rsidR="00563470" w:rsidRPr="00546DDC" w:rsidRDefault="00563470" w:rsidP="00E161DD">
            <w:pPr>
              <w:rPr>
                <w:rFonts w:ascii="Times New Roman" w:hAnsi="Times New Roman" w:cs="Times New Roman"/>
                <w:color w:val="00B050"/>
                <w:sz w:val="24"/>
                <w:szCs w:val="24"/>
              </w:rPr>
            </w:pPr>
            <w:r w:rsidRPr="00546DDC">
              <w:rPr>
                <w:rFonts w:ascii="Times New Roman" w:hAnsi="Times New Roman" w:cs="Times New Roman"/>
                <w:color w:val="00B050"/>
                <w:sz w:val="24"/>
                <w:szCs w:val="24"/>
              </w:rPr>
              <w:t xml:space="preserve">13шт. </w:t>
            </w:r>
          </w:p>
          <w:p w14:paraId="4250E7CB" w14:textId="77777777" w:rsidR="00563470" w:rsidRPr="00546DDC" w:rsidRDefault="00563470" w:rsidP="00E161DD">
            <w:pPr>
              <w:rPr>
                <w:rFonts w:ascii="Times New Roman" w:hAnsi="Times New Roman" w:cs="Times New Roman"/>
                <w:i/>
                <w:sz w:val="24"/>
                <w:szCs w:val="24"/>
              </w:rPr>
            </w:pPr>
          </w:p>
        </w:tc>
        <w:tc>
          <w:tcPr>
            <w:tcW w:w="1446" w:type="dxa"/>
            <w:tcBorders>
              <w:top w:val="single" w:sz="4" w:space="0" w:color="auto"/>
              <w:left w:val="single" w:sz="4" w:space="0" w:color="auto"/>
              <w:bottom w:val="single" w:sz="4" w:space="0" w:color="auto"/>
              <w:right w:val="single" w:sz="4" w:space="0" w:color="auto"/>
            </w:tcBorders>
          </w:tcPr>
          <w:p w14:paraId="34D91E27" w14:textId="77777777" w:rsidR="00563470" w:rsidRPr="00546DDC" w:rsidRDefault="00563470" w:rsidP="00E161DD">
            <w:pPr>
              <w:pStyle w:val="ad"/>
              <w:numPr>
                <w:ilvl w:val="0"/>
                <w:numId w:val="24"/>
              </w:numPr>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08669BFB" w14:textId="77777777" w:rsidR="00563470" w:rsidRPr="00546DDC" w:rsidRDefault="00563470" w:rsidP="00E161DD">
            <w:pPr>
              <w:tabs>
                <w:tab w:val="left" w:pos="900"/>
              </w:tabs>
              <w:jc w:val="both"/>
              <w:rPr>
                <w:rFonts w:ascii="Times New Roman" w:hAnsi="Times New Roman" w:cs="Times New Roman"/>
                <w:color w:val="000000" w:themeColor="text1"/>
                <w:sz w:val="24"/>
                <w:szCs w:val="24"/>
              </w:rPr>
            </w:pPr>
            <w:r w:rsidRPr="00546DDC">
              <w:rPr>
                <w:rFonts w:ascii="Times New Roman" w:hAnsi="Times New Roman" w:cs="Times New Roman"/>
                <w:color w:val="000000" w:themeColor="text1"/>
                <w:sz w:val="24"/>
                <w:szCs w:val="24"/>
              </w:rPr>
              <w:t>Товар – это</w:t>
            </w:r>
          </w:p>
          <w:p w14:paraId="637AAF8B" w14:textId="77777777" w:rsidR="00563470" w:rsidRPr="00546DDC" w:rsidRDefault="00563470" w:rsidP="00E161DD">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74AD4CA5" w14:textId="77777777" w:rsidR="00563470" w:rsidRPr="00546DDC" w:rsidRDefault="00563470" w:rsidP="00E161DD">
            <w:pPr>
              <w:tabs>
                <w:tab w:val="left" w:pos="900"/>
              </w:tabs>
              <w:jc w:val="both"/>
              <w:rPr>
                <w:rFonts w:ascii="Times New Roman" w:hAnsi="Times New Roman" w:cs="Times New Roman"/>
                <w:color w:val="000000" w:themeColor="text1"/>
                <w:sz w:val="24"/>
                <w:szCs w:val="24"/>
              </w:rPr>
            </w:pPr>
          </w:p>
          <w:p w14:paraId="37625E63" w14:textId="77777777" w:rsidR="00563470" w:rsidRPr="00546DDC" w:rsidRDefault="00563470" w:rsidP="00E161DD">
            <w:pPr>
              <w:numPr>
                <w:ilvl w:val="0"/>
                <w:numId w:val="13"/>
              </w:numPr>
              <w:tabs>
                <w:tab w:val="left" w:pos="900"/>
              </w:tabs>
              <w:ind w:left="0" w:firstLine="0"/>
              <w:rPr>
                <w:rFonts w:ascii="Times New Roman" w:hAnsi="Times New Roman" w:cs="Times New Roman"/>
                <w:color w:val="000000" w:themeColor="text1"/>
                <w:sz w:val="24"/>
                <w:szCs w:val="24"/>
              </w:rPr>
            </w:pPr>
            <w:r w:rsidRPr="00546DDC">
              <w:rPr>
                <w:rFonts w:ascii="Times New Roman" w:hAnsi="Times New Roman" w:cs="Times New Roman"/>
                <w:color w:val="000000" w:themeColor="text1"/>
                <w:sz w:val="24"/>
                <w:szCs w:val="24"/>
              </w:rPr>
              <w:t>Продукт, который производится для продажи</w:t>
            </w:r>
          </w:p>
          <w:p w14:paraId="53CBCCF6" w14:textId="77777777" w:rsidR="00563470" w:rsidRPr="00546DDC" w:rsidRDefault="00563470" w:rsidP="00E161DD">
            <w:pPr>
              <w:tabs>
                <w:tab w:val="left" w:pos="900"/>
              </w:tabs>
              <w:rPr>
                <w:rFonts w:ascii="Times New Roman" w:hAnsi="Times New Roman" w:cs="Times New Roman"/>
                <w:color w:val="000000" w:themeColor="text1"/>
                <w:sz w:val="24"/>
                <w:szCs w:val="24"/>
              </w:rPr>
            </w:pPr>
            <w:r w:rsidRPr="00546DDC">
              <w:rPr>
                <w:rFonts w:ascii="Times New Roman" w:hAnsi="Times New Roman" w:cs="Times New Roman"/>
                <w:color w:val="000000" w:themeColor="text1"/>
                <w:sz w:val="24"/>
                <w:szCs w:val="24"/>
              </w:rPr>
              <w:t>б) Продукт, который приобретается посредством покупки</w:t>
            </w:r>
          </w:p>
          <w:p w14:paraId="4C82E0C5" w14:textId="77777777" w:rsidR="00563470" w:rsidRPr="00546DDC" w:rsidRDefault="00563470" w:rsidP="00E161DD">
            <w:pPr>
              <w:tabs>
                <w:tab w:val="left" w:pos="900"/>
              </w:tabs>
              <w:rPr>
                <w:rFonts w:ascii="Times New Roman" w:hAnsi="Times New Roman" w:cs="Times New Roman"/>
                <w:color w:val="000000" w:themeColor="text1"/>
                <w:sz w:val="24"/>
                <w:szCs w:val="24"/>
              </w:rPr>
            </w:pPr>
            <w:r w:rsidRPr="00546DDC">
              <w:rPr>
                <w:rFonts w:ascii="Times New Roman" w:hAnsi="Times New Roman" w:cs="Times New Roman"/>
                <w:color w:val="000000" w:themeColor="text1"/>
                <w:sz w:val="24"/>
                <w:szCs w:val="24"/>
              </w:rPr>
              <w:t>в) Носитель потребительских свойств</w:t>
            </w:r>
          </w:p>
          <w:p w14:paraId="53F5B284" w14:textId="77777777" w:rsidR="00563470" w:rsidRPr="00546DDC" w:rsidRDefault="00563470" w:rsidP="00E161DD">
            <w:pPr>
              <w:tabs>
                <w:tab w:val="left" w:pos="900"/>
              </w:tabs>
              <w:rPr>
                <w:rFonts w:ascii="Times New Roman" w:hAnsi="Times New Roman" w:cs="Times New Roman"/>
                <w:b/>
                <w:sz w:val="24"/>
                <w:szCs w:val="24"/>
              </w:rPr>
            </w:pPr>
            <w:r w:rsidRPr="00546DDC">
              <w:rPr>
                <w:rFonts w:ascii="Times New Roman" w:hAnsi="Times New Roman" w:cs="Times New Roman"/>
                <w:b/>
                <w:color w:val="000000" w:themeColor="text1"/>
                <w:sz w:val="24"/>
                <w:szCs w:val="24"/>
              </w:rPr>
              <w:t>г) Средство удовлетворения определенной потребности</w:t>
            </w:r>
          </w:p>
        </w:tc>
        <w:tc>
          <w:tcPr>
            <w:tcW w:w="2802" w:type="dxa"/>
            <w:tcBorders>
              <w:top w:val="single" w:sz="4" w:space="0" w:color="auto"/>
              <w:left w:val="single" w:sz="4" w:space="0" w:color="auto"/>
              <w:bottom w:val="single" w:sz="4" w:space="0" w:color="auto"/>
              <w:right w:val="single" w:sz="4" w:space="0" w:color="auto"/>
            </w:tcBorders>
          </w:tcPr>
          <w:p w14:paraId="13CE60B3" w14:textId="77777777" w:rsidR="00563470" w:rsidRPr="00546DDC" w:rsidRDefault="00563470" w:rsidP="00E161DD">
            <w:pPr>
              <w:jc w:val="both"/>
              <w:rPr>
                <w:rFonts w:ascii="Times New Roman" w:hAnsi="Times New Roman" w:cs="Times New Roman"/>
                <w:sz w:val="24"/>
                <w:szCs w:val="24"/>
              </w:rPr>
            </w:pPr>
            <w:r w:rsidRPr="00546DDC">
              <w:rPr>
                <w:rFonts w:ascii="Times New Roman" w:hAnsi="Times New Roman" w:cs="Times New Roman"/>
                <w:sz w:val="24"/>
                <w:szCs w:val="24"/>
              </w:rPr>
              <w:t>г</w:t>
            </w:r>
          </w:p>
        </w:tc>
      </w:tr>
      <w:tr w:rsidR="00563470" w:rsidRPr="00546DDC" w14:paraId="693DAA37" w14:textId="77777777" w:rsidTr="00E161DD">
        <w:tc>
          <w:tcPr>
            <w:tcW w:w="1384" w:type="dxa"/>
            <w:vMerge/>
            <w:tcBorders>
              <w:left w:val="single" w:sz="4" w:space="0" w:color="auto"/>
              <w:right w:val="single" w:sz="4" w:space="0" w:color="auto"/>
            </w:tcBorders>
          </w:tcPr>
          <w:p w14:paraId="62F555C1" w14:textId="77777777" w:rsidR="00563470" w:rsidRPr="00546DDC" w:rsidRDefault="00563470"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78E7B722"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6C699460" w14:textId="77777777" w:rsidR="00563470" w:rsidRPr="00546DDC" w:rsidRDefault="00563470" w:rsidP="00E161DD">
            <w:pPr>
              <w:tabs>
                <w:tab w:val="left" w:pos="900"/>
              </w:tabs>
              <w:rPr>
                <w:rFonts w:ascii="Times New Roman" w:hAnsi="Times New Roman" w:cs="Times New Roman"/>
                <w:color w:val="000000" w:themeColor="text1"/>
                <w:sz w:val="24"/>
                <w:szCs w:val="24"/>
              </w:rPr>
            </w:pPr>
            <w:r w:rsidRPr="00546DDC">
              <w:rPr>
                <w:rFonts w:ascii="Times New Roman" w:hAnsi="Times New Roman" w:cs="Times New Roman"/>
                <w:color w:val="000000" w:themeColor="text1"/>
                <w:sz w:val="24"/>
                <w:szCs w:val="24"/>
              </w:rPr>
              <w:t>Какой из приведенных факторов наиболее важен в части успеха товара на рынке</w:t>
            </w:r>
          </w:p>
          <w:p w14:paraId="296E1EFD" w14:textId="77777777" w:rsidR="00563470" w:rsidRPr="00546DDC" w:rsidRDefault="00563470" w:rsidP="00E161DD">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00A789FC" w14:textId="77777777" w:rsidR="00563470" w:rsidRPr="00546DDC" w:rsidRDefault="00563470" w:rsidP="00E161DD">
            <w:pPr>
              <w:tabs>
                <w:tab w:val="left" w:pos="900"/>
              </w:tabs>
              <w:jc w:val="both"/>
              <w:rPr>
                <w:rFonts w:ascii="Times New Roman" w:hAnsi="Times New Roman" w:cs="Times New Roman"/>
                <w:color w:val="000000" w:themeColor="text1"/>
                <w:sz w:val="24"/>
                <w:szCs w:val="24"/>
              </w:rPr>
            </w:pPr>
          </w:p>
          <w:p w14:paraId="36653342" w14:textId="77777777" w:rsidR="00563470" w:rsidRPr="00546DDC" w:rsidRDefault="00563470" w:rsidP="00E161DD">
            <w:pPr>
              <w:tabs>
                <w:tab w:val="left" w:pos="900"/>
              </w:tabs>
              <w:rPr>
                <w:rFonts w:ascii="Times New Roman" w:hAnsi="Times New Roman" w:cs="Times New Roman"/>
                <w:color w:val="000000" w:themeColor="text1"/>
                <w:sz w:val="24"/>
                <w:szCs w:val="24"/>
              </w:rPr>
            </w:pPr>
            <w:r w:rsidRPr="00546DDC">
              <w:rPr>
                <w:rFonts w:ascii="Times New Roman" w:hAnsi="Times New Roman" w:cs="Times New Roman"/>
                <w:color w:val="000000" w:themeColor="text1"/>
                <w:sz w:val="24"/>
                <w:szCs w:val="24"/>
              </w:rPr>
              <w:t>а) Предприимчивость того, кто предлагает товар</w:t>
            </w:r>
          </w:p>
          <w:p w14:paraId="636C32FB" w14:textId="77777777" w:rsidR="00563470" w:rsidRPr="00546DDC" w:rsidRDefault="00563470" w:rsidP="00E161DD">
            <w:pPr>
              <w:tabs>
                <w:tab w:val="left" w:pos="900"/>
              </w:tabs>
              <w:rPr>
                <w:rFonts w:ascii="Times New Roman" w:hAnsi="Times New Roman" w:cs="Times New Roman"/>
                <w:color w:val="000000" w:themeColor="text1"/>
                <w:sz w:val="24"/>
                <w:szCs w:val="24"/>
              </w:rPr>
            </w:pPr>
            <w:r w:rsidRPr="00546DDC">
              <w:rPr>
                <w:rFonts w:ascii="Times New Roman" w:hAnsi="Times New Roman" w:cs="Times New Roman"/>
                <w:color w:val="000000" w:themeColor="text1"/>
                <w:sz w:val="24"/>
                <w:szCs w:val="24"/>
              </w:rPr>
              <w:t>б) Маркетинговая предприимчивость</w:t>
            </w:r>
          </w:p>
          <w:p w14:paraId="48ECC1D7" w14:textId="77777777" w:rsidR="00563470" w:rsidRPr="00546DDC" w:rsidRDefault="00563470" w:rsidP="00E161DD">
            <w:pPr>
              <w:tabs>
                <w:tab w:val="left" w:pos="900"/>
              </w:tabs>
              <w:rPr>
                <w:rFonts w:ascii="Times New Roman" w:hAnsi="Times New Roman" w:cs="Times New Roman"/>
                <w:color w:val="000000" w:themeColor="text1"/>
                <w:sz w:val="24"/>
                <w:szCs w:val="24"/>
              </w:rPr>
            </w:pPr>
            <w:r w:rsidRPr="00546DDC">
              <w:rPr>
                <w:rFonts w:ascii="Times New Roman" w:hAnsi="Times New Roman" w:cs="Times New Roman"/>
                <w:color w:val="000000" w:themeColor="text1"/>
                <w:sz w:val="24"/>
                <w:szCs w:val="24"/>
              </w:rPr>
              <w:t>в) Возможность активной и эффективной рекламы</w:t>
            </w:r>
          </w:p>
          <w:p w14:paraId="3DD53C35" w14:textId="77777777" w:rsidR="00563470" w:rsidRPr="00546DDC" w:rsidRDefault="00563470" w:rsidP="00E161DD">
            <w:pPr>
              <w:tabs>
                <w:tab w:val="left" w:pos="900"/>
              </w:tabs>
              <w:rPr>
                <w:rFonts w:ascii="Times New Roman" w:hAnsi="Times New Roman" w:cs="Times New Roman"/>
                <w:b/>
                <w:color w:val="000000" w:themeColor="text1"/>
                <w:sz w:val="24"/>
                <w:szCs w:val="24"/>
              </w:rPr>
            </w:pPr>
            <w:r w:rsidRPr="00546DDC">
              <w:rPr>
                <w:rFonts w:ascii="Times New Roman" w:hAnsi="Times New Roman" w:cs="Times New Roman"/>
                <w:b/>
                <w:color w:val="000000" w:themeColor="text1"/>
                <w:sz w:val="24"/>
                <w:szCs w:val="24"/>
              </w:rPr>
              <w:lastRenderedPageBreak/>
              <w:t>г) Правильное сегментирование и позиционирование</w:t>
            </w:r>
          </w:p>
          <w:p w14:paraId="387394B2" w14:textId="77777777" w:rsidR="00563470" w:rsidRPr="00546DDC" w:rsidRDefault="00563470" w:rsidP="00E161DD">
            <w:pPr>
              <w:tabs>
                <w:tab w:val="left" w:pos="900"/>
              </w:tabs>
              <w:rPr>
                <w:rFonts w:ascii="Times New Roman" w:hAnsi="Times New Roman" w:cs="Times New Roman"/>
                <w:sz w:val="24"/>
                <w:szCs w:val="24"/>
              </w:rPr>
            </w:pPr>
            <w:r w:rsidRPr="00546DDC">
              <w:rPr>
                <w:rFonts w:ascii="Times New Roman" w:hAnsi="Times New Roman" w:cs="Times New Roman"/>
                <w:color w:val="000000" w:themeColor="text1"/>
                <w:sz w:val="24"/>
                <w:szCs w:val="24"/>
              </w:rPr>
              <w:t>д) Каждый из приведенных</w:t>
            </w:r>
          </w:p>
        </w:tc>
        <w:tc>
          <w:tcPr>
            <w:tcW w:w="2802" w:type="dxa"/>
            <w:tcBorders>
              <w:top w:val="single" w:sz="4" w:space="0" w:color="auto"/>
              <w:left w:val="single" w:sz="4" w:space="0" w:color="auto"/>
              <w:bottom w:val="single" w:sz="4" w:space="0" w:color="auto"/>
              <w:right w:val="single" w:sz="4" w:space="0" w:color="auto"/>
            </w:tcBorders>
          </w:tcPr>
          <w:p w14:paraId="451C4987"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lastRenderedPageBreak/>
              <w:t>г</w:t>
            </w:r>
          </w:p>
        </w:tc>
      </w:tr>
      <w:tr w:rsidR="00563470" w:rsidRPr="00546DDC" w14:paraId="7B41DA12" w14:textId="77777777" w:rsidTr="00E161DD">
        <w:tc>
          <w:tcPr>
            <w:tcW w:w="1384" w:type="dxa"/>
            <w:vMerge/>
            <w:tcBorders>
              <w:left w:val="single" w:sz="4" w:space="0" w:color="auto"/>
              <w:right w:val="single" w:sz="4" w:space="0" w:color="auto"/>
            </w:tcBorders>
          </w:tcPr>
          <w:p w14:paraId="7DB7E894" w14:textId="77777777" w:rsidR="00563470" w:rsidRPr="00546DDC" w:rsidRDefault="00563470"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1362657D"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40DC194B" w14:textId="77777777" w:rsidR="00563470" w:rsidRPr="00546DDC" w:rsidRDefault="00563470" w:rsidP="00E161DD">
            <w:pPr>
              <w:pStyle w:val="35"/>
              <w:tabs>
                <w:tab w:val="left" w:pos="900"/>
              </w:tabs>
              <w:spacing w:after="0"/>
              <w:jc w:val="both"/>
              <w:rPr>
                <w:rFonts w:ascii="Times New Roman" w:hAnsi="Times New Roman" w:cs="Times New Roman"/>
                <w:sz w:val="24"/>
                <w:szCs w:val="24"/>
              </w:rPr>
            </w:pPr>
            <w:r w:rsidRPr="00546DDC">
              <w:rPr>
                <w:rFonts w:ascii="Times New Roman" w:hAnsi="Times New Roman" w:cs="Times New Roman"/>
                <w:sz w:val="24"/>
                <w:szCs w:val="24"/>
              </w:rPr>
              <w:t>Какое из определений наиболее правильно отражает маркетинговое понятие рынка</w:t>
            </w:r>
          </w:p>
          <w:p w14:paraId="56C32484" w14:textId="77777777" w:rsidR="00563470" w:rsidRPr="00546DDC" w:rsidRDefault="00563470" w:rsidP="00E161DD">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175CC6BB" w14:textId="77777777" w:rsidR="00563470" w:rsidRPr="00546DDC" w:rsidRDefault="00563470" w:rsidP="00E161DD">
            <w:pPr>
              <w:pStyle w:val="35"/>
              <w:tabs>
                <w:tab w:val="left" w:pos="900"/>
              </w:tabs>
              <w:spacing w:after="0"/>
              <w:jc w:val="both"/>
              <w:rPr>
                <w:rFonts w:ascii="Times New Roman" w:hAnsi="Times New Roman" w:cs="Times New Roman"/>
                <w:sz w:val="24"/>
                <w:szCs w:val="24"/>
              </w:rPr>
            </w:pPr>
          </w:p>
          <w:p w14:paraId="5D40A130" w14:textId="77777777" w:rsidR="00563470" w:rsidRPr="00546DDC" w:rsidRDefault="00563470" w:rsidP="00E161DD">
            <w:pPr>
              <w:numPr>
                <w:ilvl w:val="0"/>
                <w:numId w:val="14"/>
              </w:numPr>
              <w:tabs>
                <w:tab w:val="left" w:pos="900"/>
              </w:tabs>
              <w:ind w:left="0" w:firstLine="0"/>
              <w:jc w:val="both"/>
              <w:rPr>
                <w:rFonts w:ascii="Times New Roman" w:hAnsi="Times New Roman" w:cs="Times New Roman"/>
                <w:sz w:val="24"/>
                <w:szCs w:val="24"/>
              </w:rPr>
            </w:pPr>
            <w:r w:rsidRPr="00546DDC">
              <w:rPr>
                <w:rFonts w:ascii="Times New Roman" w:hAnsi="Times New Roman" w:cs="Times New Roman"/>
                <w:sz w:val="24"/>
                <w:szCs w:val="24"/>
              </w:rPr>
              <w:t>Рынок – это население данной страны</w:t>
            </w:r>
          </w:p>
          <w:p w14:paraId="1374A38E" w14:textId="77777777" w:rsidR="00563470" w:rsidRPr="00546DDC" w:rsidRDefault="00563470" w:rsidP="00E161DD">
            <w:pPr>
              <w:tabs>
                <w:tab w:val="left" w:pos="900"/>
              </w:tabs>
              <w:jc w:val="both"/>
              <w:rPr>
                <w:rFonts w:ascii="Times New Roman" w:hAnsi="Times New Roman" w:cs="Times New Roman"/>
                <w:b/>
                <w:sz w:val="24"/>
                <w:szCs w:val="24"/>
              </w:rPr>
            </w:pPr>
            <w:r w:rsidRPr="00546DDC">
              <w:rPr>
                <w:rFonts w:ascii="Times New Roman" w:hAnsi="Times New Roman" w:cs="Times New Roman"/>
                <w:b/>
                <w:sz w:val="24"/>
                <w:szCs w:val="24"/>
              </w:rPr>
              <w:t>б) Рынок – это местонахождение потребителей со схожими потребностями</w:t>
            </w:r>
          </w:p>
          <w:p w14:paraId="7CB32E63" w14:textId="77777777" w:rsidR="00563470" w:rsidRPr="00546DDC" w:rsidRDefault="00563470" w:rsidP="00E161DD">
            <w:pPr>
              <w:tabs>
                <w:tab w:val="left" w:pos="900"/>
              </w:tabs>
              <w:jc w:val="both"/>
              <w:rPr>
                <w:rFonts w:ascii="Times New Roman" w:hAnsi="Times New Roman" w:cs="Times New Roman"/>
                <w:sz w:val="24"/>
                <w:szCs w:val="24"/>
              </w:rPr>
            </w:pPr>
            <w:r w:rsidRPr="00546DDC">
              <w:rPr>
                <w:rFonts w:ascii="Times New Roman" w:hAnsi="Times New Roman" w:cs="Times New Roman"/>
                <w:sz w:val="24"/>
                <w:szCs w:val="24"/>
              </w:rPr>
              <w:t>в) Рынок – это средний обмен реализации за истекшие 5 лет</w:t>
            </w:r>
          </w:p>
          <w:p w14:paraId="010787D3" w14:textId="77777777" w:rsidR="00563470" w:rsidRPr="00546DDC" w:rsidRDefault="00563470" w:rsidP="00E161DD">
            <w:pPr>
              <w:tabs>
                <w:tab w:val="left" w:pos="900"/>
              </w:tabs>
              <w:jc w:val="both"/>
              <w:rPr>
                <w:rFonts w:ascii="Times New Roman" w:hAnsi="Times New Roman" w:cs="Times New Roman"/>
                <w:sz w:val="24"/>
                <w:szCs w:val="24"/>
              </w:rPr>
            </w:pPr>
            <w:r w:rsidRPr="00546DDC">
              <w:rPr>
                <w:rFonts w:ascii="Times New Roman" w:hAnsi="Times New Roman" w:cs="Times New Roman"/>
                <w:sz w:val="24"/>
                <w:szCs w:val="24"/>
              </w:rPr>
              <w:t xml:space="preserve">г) Рынок – это группа </w:t>
            </w:r>
            <w:proofErr w:type="gramStart"/>
            <w:r w:rsidRPr="00546DDC">
              <w:rPr>
                <w:rFonts w:ascii="Times New Roman" w:hAnsi="Times New Roman" w:cs="Times New Roman"/>
                <w:sz w:val="24"/>
                <w:szCs w:val="24"/>
              </w:rPr>
              <w:t>потребителей</w:t>
            </w:r>
            <w:proofErr w:type="gramEnd"/>
            <w:r w:rsidRPr="00546DDC">
              <w:rPr>
                <w:rFonts w:ascii="Times New Roman" w:hAnsi="Times New Roman" w:cs="Times New Roman"/>
                <w:sz w:val="24"/>
                <w:szCs w:val="24"/>
              </w:rPr>
              <w:t xml:space="preserve"> которые покупают у нас товар</w:t>
            </w:r>
          </w:p>
          <w:p w14:paraId="18F266DF" w14:textId="77777777" w:rsidR="00563470" w:rsidRPr="00546DDC" w:rsidRDefault="00563470" w:rsidP="00E161DD">
            <w:pPr>
              <w:tabs>
                <w:tab w:val="left" w:pos="635"/>
              </w:tabs>
              <w:rPr>
                <w:rFonts w:ascii="Times New Roman" w:hAnsi="Times New Roman" w:cs="Times New Roman"/>
                <w:sz w:val="24"/>
                <w:szCs w:val="24"/>
              </w:rPr>
            </w:pPr>
          </w:p>
        </w:tc>
        <w:tc>
          <w:tcPr>
            <w:tcW w:w="2802" w:type="dxa"/>
            <w:tcBorders>
              <w:top w:val="single" w:sz="4" w:space="0" w:color="auto"/>
              <w:left w:val="single" w:sz="4" w:space="0" w:color="auto"/>
              <w:bottom w:val="single" w:sz="4" w:space="0" w:color="auto"/>
              <w:right w:val="single" w:sz="4" w:space="0" w:color="auto"/>
            </w:tcBorders>
          </w:tcPr>
          <w:p w14:paraId="26613BDA"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б</w:t>
            </w:r>
          </w:p>
        </w:tc>
      </w:tr>
      <w:tr w:rsidR="00563470" w:rsidRPr="00546DDC" w14:paraId="3A29E975" w14:textId="77777777" w:rsidTr="00E161DD">
        <w:tc>
          <w:tcPr>
            <w:tcW w:w="1384" w:type="dxa"/>
            <w:vMerge/>
            <w:tcBorders>
              <w:left w:val="single" w:sz="4" w:space="0" w:color="auto"/>
              <w:right w:val="single" w:sz="4" w:space="0" w:color="auto"/>
            </w:tcBorders>
          </w:tcPr>
          <w:p w14:paraId="2857CBC1" w14:textId="77777777" w:rsidR="00563470" w:rsidRPr="00546DDC" w:rsidRDefault="00563470"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4B3079DD"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1DBFE975" w14:textId="77777777" w:rsidR="00563470" w:rsidRPr="00546DDC" w:rsidRDefault="00563470" w:rsidP="00E161DD">
            <w:pPr>
              <w:tabs>
                <w:tab w:val="left" w:pos="900"/>
              </w:tabs>
              <w:jc w:val="both"/>
              <w:rPr>
                <w:rFonts w:ascii="Times New Roman" w:hAnsi="Times New Roman" w:cs="Times New Roman"/>
                <w:sz w:val="24"/>
                <w:szCs w:val="24"/>
              </w:rPr>
            </w:pPr>
            <w:r w:rsidRPr="00546DDC">
              <w:rPr>
                <w:rFonts w:ascii="Times New Roman" w:hAnsi="Times New Roman" w:cs="Times New Roman"/>
                <w:sz w:val="24"/>
                <w:szCs w:val="24"/>
              </w:rPr>
              <w:t>Маркетинг – это</w:t>
            </w:r>
          </w:p>
          <w:p w14:paraId="666BDCA2" w14:textId="77777777" w:rsidR="00563470" w:rsidRPr="00546DDC" w:rsidRDefault="00563470" w:rsidP="00E161DD">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52FC165B" w14:textId="77777777" w:rsidR="00563470" w:rsidRPr="00546DDC" w:rsidRDefault="00563470" w:rsidP="00E161DD">
            <w:pPr>
              <w:tabs>
                <w:tab w:val="left" w:pos="900"/>
              </w:tabs>
              <w:jc w:val="both"/>
              <w:rPr>
                <w:rFonts w:ascii="Times New Roman" w:hAnsi="Times New Roman" w:cs="Times New Roman"/>
                <w:sz w:val="24"/>
                <w:szCs w:val="24"/>
              </w:rPr>
            </w:pPr>
          </w:p>
          <w:p w14:paraId="2BF2834B" w14:textId="77777777" w:rsidR="00563470" w:rsidRPr="00546DDC" w:rsidRDefault="00563470" w:rsidP="00E161DD">
            <w:pPr>
              <w:numPr>
                <w:ilvl w:val="0"/>
                <w:numId w:val="15"/>
              </w:numPr>
              <w:tabs>
                <w:tab w:val="left" w:pos="900"/>
              </w:tabs>
              <w:ind w:left="0" w:firstLine="0"/>
              <w:rPr>
                <w:rFonts w:ascii="Times New Roman" w:hAnsi="Times New Roman" w:cs="Times New Roman"/>
                <w:sz w:val="24"/>
                <w:szCs w:val="24"/>
              </w:rPr>
            </w:pPr>
            <w:r w:rsidRPr="00546DDC">
              <w:rPr>
                <w:rFonts w:ascii="Times New Roman" w:hAnsi="Times New Roman" w:cs="Times New Roman"/>
                <w:sz w:val="24"/>
                <w:szCs w:val="24"/>
              </w:rPr>
              <w:t>Сбыт и стимулирование</w:t>
            </w:r>
          </w:p>
          <w:p w14:paraId="11A38CBF" w14:textId="77777777" w:rsidR="00563470" w:rsidRPr="00546DDC" w:rsidRDefault="00563470" w:rsidP="00E161DD">
            <w:pPr>
              <w:tabs>
                <w:tab w:val="left" w:pos="900"/>
              </w:tabs>
              <w:rPr>
                <w:rFonts w:ascii="Times New Roman" w:hAnsi="Times New Roman" w:cs="Times New Roman"/>
                <w:sz w:val="24"/>
                <w:szCs w:val="24"/>
              </w:rPr>
            </w:pPr>
            <w:r w:rsidRPr="00546DDC">
              <w:rPr>
                <w:rFonts w:ascii="Times New Roman" w:hAnsi="Times New Roman" w:cs="Times New Roman"/>
                <w:sz w:val="24"/>
                <w:szCs w:val="24"/>
              </w:rPr>
              <w:t>б) Система организации производства</w:t>
            </w:r>
          </w:p>
          <w:p w14:paraId="4A5B2D37" w14:textId="77777777" w:rsidR="00563470" w:rsidRPr="00546DDC" w:rsidRDefault="00563470" w:rsidP="00E161DD">
            <w:pPr>
              <w:tabs>
                <w:tab w:val="left" w:pos="900"/>
              </w:tabs>
              <w:rPr>
                <w:rFonts w:ascii="Times New Roman" w:hAnsi="Times New Roman" w:cs="Times New Roman"/>
                <w:b/>
                <w:sz w:val="24"/>
                <w:szCs w:val="24"/>
              </w:rPr>
            </w:pPr>
            <w:r w:rsidRPr="00546DDC">
              <w:rPr>
                <w:rFonts w:ascii="Times New Roman" w:hAnsi="Times New Roman" w:cs="Times New Roman"/>
                <w:b/>
                <w:sz w:val="24"/>
                <w:szCs w:val="24"/>
              </w:rPr>
              <w:t>в) Вид деятельности, направленной на удовлетворение потребностей</w:t>
            </w:r>
          </w:p>
          <w:p w14:paraId="26E268CE" w14:textId="77777777" w:rsidR="00563470" w:rsidRPr="00546DDC" w:rsidRDefault="00563470" w:rsidP="00E161DD">
            <w:pPr>
              <w:tabs>
                <w:tab w:val="left" w:pos="900"/>
              </w:tabs>
              <w:rPr>
                <w:rFonts w:ascii="Times New Roman" w:hAnsi="Times New Roman" w:cs="Times New Roman"/>
                <w:sz w:val="24"/>
                <w:szCs w:val="24"/>
              </w:rPr>
            </w:pPr>
            <w:r w:rsidRPr="00546DDC">
              <w:rPr>
                <w:rFonts w:ascii="Times New Roman" w:hAnsi="Times New Roman" w:cs="Times New Roman"/>
                <w:sz w:val="24"/>
                <w:szCs w:val="24"/>
              </w:rPr>
              <w:t>г) Реклама и коммуникации</w:t>
            </w:r>
          </w:p>
        </w:tc>
        <w:tc>
          <w:tcPr>
            <w:tcW w:w="2802" w:type="dxa"/>
            <w:tcBorders>
              <w:top w:val="single" w:sz="4" w:space="0" w:color="auto"/>
              <w:left w:val="single" w:sz="4" w:space="0" w:color="auto"/>
              <w:bottom w:val="single" w:sz="4" w:space="0" w:color="auto"/>
              <w:right w:val="single" w:sz="4" w:space="0" w:color="auto"/>
            </w:tcBorders>
          </w:tcPr>
          <w:p w14:paraId="56DB67CC"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в</w:t>
            </w:r>
          </w:p>
        </w:tc>
      </w:tr>
      <w:tr w:rsidR="00563470" w:rsidRPr="00546DDC" w14:paraId="0E2F35BF" w14:textId="77777777" w:rsidTr="00E161DD">
        <w:tc>
          <w:tcPr>
            <w:tcW w:w="1384" w:type="dxa"/>
            <w:vMerge/>
            <w:tcBorders>
              <w:left w:val="single" w:sz="4" w:space="0" w:color="auto"/>
              <w:right w:val="single" w:sz="4" w:space="0" w:color="auto"/>
            </w:tcBorders>
          </w:tcPr>
          <w:p w14:paraId="74EDFA01" w14:textId="77777777" w:rsidR="00563470" w:rsidRPr="00546DDC" w:rsidRDefault="00563470"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689CE3A9"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65D6A86D" w14:textId="77777777" w:rsidR="00563470" w:rsidRPr="00546DDC" w:rsidRDefault="00563470" w:rsidP="00E161DD">
            <w:pPr>
              <w:pStyle w:val="35"/>
              <w:spacing w:after="0"/>
              <w:jc w:val="both"/>
              <w:rPr>
                <w:rFonts w:ascii="Times New Roman" w:hAnsi="Times New Roman" w:cs="Times New Roman"/>
                <w:sz w:val="24"/>
                <w:szCs w:val="24"/>
              </w:rPr>
            </w:pPr>
            <w:r w:rsidRPr="00546DDC">
              <w:rPr>
                <w:rFonts w:ascii="Times New Roman" w:hAnsi="Times New Roman" w:cs="Times New Roman"/>
                <w:sz w:val="24"/>
                <w:szCs w:val="24"/>
              </w:rPr>
              <w:t>В какой из следующих концепций предприятие стремится в соответствии с его задачами к непрерывному улучшению качества товара</w:t>
            </w:r>
          </w:p>
          <w:p w14:paraId="77085C39" w14:textId="77777777" w:rsidR="00563470" w:rsidRPr="00546DDC" w:rsidRDefault="00563470" w:rsidP="00E161DD">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lastRenderedPageBreak/>
              <w:t>Варианты ответов</w:t>
            </w:r>
          </w:p>
          <w:p w14:paraId="16C6F5DD" w14:textId="77777777" w:rsidR="00563470" w:rsidRPr="00546DDC" w:rsidRDefault="00563470" w:rsidP="00E161DD">
            <w:pPr>
              <w:pStyle w:val="35"/>
              <w:spacing w:after="0"/>
              <w:jc w:val="both"/>
              <w:rPr>
                <w:rFonts w:ascii="Times New Roman" w:hAnsi="Times New Roman" w:cs="Times New Roman"/>
                <w:sz w:val="24"/>
                <w:szCs w:val="24"/>
              </w:rPr>
            </w:pPr>
          </w:p>
          <w:p w14:paraId="69D2DC33"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а) Производственная концепция</w:t>
            </w:r>
          </w:p>
          <w:p w14:paraId="59568437" w14:textId="77777777" w:rsidR="00563470" w:rsidRPr="00546DDC" w:rsidRDefault="00563470" w:rsidP="00E161DD">
            <w:pPr>
              <w:jc w:val="both"/>
              <w:rPr>
                <w:rFonts w:ascii="Times New Roman" w:hAnsi="Times New Roman" w:cs="Times New Roman"/>
                <w:b/>
                <w:sz w:val="24"/>
                <w:szCs w:val="24"/>
              </w:rPr>
            </w:pPr>
            <w:r w:rsidRPr="00546DDC">
              <w:rPr>
                <w:rFonts w:ascii="Times New Roman" w:hAnsi="Times New Roman" w:cs="Times New Roman"/>
                <w:b/>
                <w:sz w:val="24"/>
                <w:szCs w:val="24"/>
              </w:rPr>
              <w:t>б) Товарная концепция</w:t>
            </w:r>
          </w:p>
          <w:p w14:paraId="671B1D33" w14:textId="77777777" w:rsidR="00563470" w:rsidRPr="00546DDC" w:rsidRDefault="00563470" w:rsidP="00E161DD">
            <w:pPr>
              <w:jc w:val="both"/>
              <w:rPr>
                <w:rFonts w:ascii="Times New Roman" w:hAnsi="Times New Roman" w:cs="Times New Roman"/>
                <w:sz w:val="24"/>
                <w:szCs w:val="24"/>
              </w:rPr>
            </w:pPr>
            <w:r w:rsidRPr="00546DDC">
              <w:rPr>
                <w:rFonts w:ascii="Times New Roman" w:hAnsi="Times New Roman" w:cs="Times New Roman"/>
                <w:sz w:val="24"/>
                <w:szCs w:val="24"/>
              </w:rPr>
              <w:t>в) Сбытовая концепция</w:t>
            </w:r>
          </w:p>
          <w:p w14:paraId="163C2AF6" w14:textId="77777777" w:rsidR="00563470" w:rsidRPr="00546DDC" w:rsidRDefault="00563470" w:rsidP="00E161DD">
            <w:pPr>
              <w:jc w:val="both"/>
              <w:rPr>
                <w:rFonts w:ascii="Times New Roman" w:hAnsi="Times New Roman" w:cs="Times New Roman"/>
                <w:sz w:val="24"/>
                <w:szCs w:val="24"/>
              </w:rPr>
            </w:pPr>
            <w:r w:rsidRPr="00546DDC">
              <w:rPr>
                <w:rFonts w:ascii="Times New Roman" w:hAnsi="Times New Roman" w:cs="Times New Roman"/>
                <w:sz w:val="24"/>
                <w:szCs w:val="24"/>
              </w:rPr>
              <w:t>г) Маркетинговая концепция</w:t>
            </w:r>
          </w:p>
        </w:tc>
        <w:tc>
          <w:tcPr>
            <w:tcW w:w="2802" w:type="dxa"/>
            <w:tcBorders>
              <w:top w:val="single" w:sz="4" w:space="0" w:color="auto"/>
              <w:left w:val="single" w:sz="4" w:space="0" w:color="auto"/>
              <w:bottom w:val="single" w:sz="4" w:space="0" w:color="auto"/>
              <w:right w:val="single" w:sz="4" w:space="0" w:color="auto"/>
            </w:tcBorders>
          </w:tcPr>
          <w:p w14:paraId="1D48D565"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lastRenderedPageBreak/>
              <w:t>б</w:t>
            </w:r>
          </w:p>
        </w:tc>
      </w:tr>
      <w:tr w:rsidR="00563470" w:rsidRPr="00546DDC" w14:paraId="3367848A" w14:textId="77777777" w:rsidTr="00E161DD">
        <w:tc>
          <w:tcPr>
            <w:tcW w:w="1384" w:type="dxa"/>
            <w:vMerge/>
            <w:tcBorders>
              <w:left w:val="single" w:sz="4" w:space="0" w:color="auto"/>
              <w:right w:val="single" w:sz="4" w:space="0" w:color="auto"/>
            </w:tcBorders>
          </w:tcPr>
          <w:p w14:paraId="442DA0C0" w14:textId="77777777" w:rsidR="00563470" w:rsidRPr="00546DDC" w:rsidRDefault="00563470"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257CC0B7"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3DF9F396" w14:textId="77777777" w:rsidR="00563470" w:rsidRPr="00546DDC" w:rsidRDefault="00563470" w:rsidP="00E161DD">
            <w:pPr>
              <w:pStyle w:val="35"/>
              <w:spacing w:after="0"/>
              <w:jc w:val="both"/>
              <w:rPr>
                <w:rFonts w:ascii="Times New Roman" w:hAnsi="Times New Roman" w:cs="Times New Roman"/>
                <w:sz w:val="24"/>
                <w:szCs w:val="24"/>
              </w:rPr>
            </w:pPr>
            <w:r w:rsidRPr="00546DDC">
              <w:rPr>
                <w:rFonts w:ascii="Times New Roman" w:hAnsi="Times New Roman" w:cs="Times New Roman"/>
                <w:sz w:val="28"/>
                <w:szCs w:val="28"/>
              </w:rPr>
              <w:t xml:space="preserve">Какой из факторов является </w:t>
            </w:r>
            <w:r w:rsidRPr="00546DDC">
              <w:rPr>
                <w:rFonts w:ascii="Times New Roman" w:hAnsi="Times New Roman" w:cs="Times New Roman"/>
                <w:sz w:val="24"/>
                <w:szCs w:val="24"/>
              </w:rPr>
              <w:t>важнейшим при принятии маркетингового решения в случае социальной концепции маркетинга</w:t>
            </w:r>
          </w:p>
          <w:p w14:paraId="3902A9CB" w14:textId="77777777" w:rsidR="00563470" w:rsidRPr="00546DDC" w:rsidRDefault="00563470" w:rsidP="00E161DD">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3638A497" w14:textId="77777777" w:rsidR="00563470" w:rsidRPr="00546DDC" w:rsidRDefault="00563470" w:rsidP="00E161DD">
            <w:pPr>
              <w:pStyle w:val="35"/>
              <w:spacing w:after="0"/>
              <w:jc w:val="both"/>
              <w:rPr>
                <w:rFonts w:ascii="Times New Roman" w:hAnsi="Times New Roman" w:cs="Times New Roman"/>
                <w:sz w:val="24"/>
                <w:szCs w:val="24"/>
              </w:rPr>
            </w:pPr>
          </w:p>
          <w:p w14:paraId="360F1883" w14:textId="77777777" w:rsidR="00563470" w:rsidRPr="00546DDC" w:rsidRDefault="00563470" w:rsidP="00E161DD">
            <w:pPr>
              <w:numPr>
                <w:ilvl w:val="0"/>
                <w:numId w:val="16"/>
              </w:numPr>
              <w:ind w:left="0" w:firstLine="0"/>
              <w:jc w:val="both"/>
              <w:rPr>
                <w:rFonts w:ascii="Times New Roman" w:hAnsi="Times New Roman" w:cs="Times New Roman"/>
                <w:sz w:val="24"/>
                <w:szCs w:val="24"/>
              </w:rPr>
            </w:pPr>
            <w:r w:rsidRPr="00546DDC">
              <w:rPr>
                <w:rFonts w:ascii="Times New Roman" w:hAnsi="Times New Roman" w:cs="Times New Roman"/>
                <w:sz w:val="24"/>
                <w:szCs w:val="24"/>
              </w:rPr>
              <w:t>Потребность потребителя</w:t>
            </w:r>
          </w:p>
          <w:p w14:paraId="7C2C2364" w14:textId="77777777" w:rsidR="00563470" w:rsidRPr="00546DDC" w:rsidRDefault="00563470" w:rsidP="00E161DD">
            <w:pPr>
              <w:jc w:val="both"/>
              <w:rPr>
                <w:rFonts w:ascii="Times New Roman" w:hAnsi="Times New Roman" w:cs="Times New Roman"/>
                <w:sz w:val="24"/>
                <w:szCs w:val="24"/>
              </w:rPr>
            </w:pPr>
            <w:r w:rsidRPr="00546DDC">
              <w:rPr>
                <w:rFonts w:ascii="Times New Roman" w:hAnsi="Times New Roman" w:cs="Times New Roman"/>
                <w:sz w:val="24"/>
                <w:szCs w:val="24"/>
              </w:rPr>
              <w:t>б) Интересы предприятия</w:t>
            </w:r>
          </w:p>
          <w:p w14:paraId="4456B04F" w14:textId="77777777" w:rsidR="00563470" w:rsidRPr="00546DDC" w:rsidRDefault="00563470" w:rsidP="00E161DD">
            <w:pPr>
              <w:jc w:val="both"/>
              <w:rPr>
                <w:rFonts w:ascii="Times New Roman" w:hAnsi="Times New Roman" w:cs="Times New Roman"/>
                <w:sz w:val="24"/>
                <w:szCs w:val="24"/>
              </w:rPr>
            </w:pPr>
            <w:r w:rsidRPr="00546DDC">
              <w:rPr>
                <w:rFonts w:ascii="Times New Roman" w:hAnsi="Times New Roman" w:cs="Times New Roman"/>
                <w:sz w:val="24"/>
                <w:szCs w:val="24"/>
              </w:rPr>
              <w:t>в) Интересы технологии</w:t>
            </w:r>
          </w:p>
          <w:p w14:paraId="4CB69FA3" w14:textId="77777777" w:rsidR="00563470" w:rsidRPr="00546DDC" w:rsidRDefault="00563470" w:rsidP="00E161DD">
            <w:pPr>
              <w:jc w:val="both"/>
              <w:rPr>
                <w:rFonts w:ascii="Times New Roman" w:hAnsi="Times New Roman" w:cs="Times New Roman"/>
                <w:b/>
                <w:sz w:val="24"/>
                <w:szCs w:val="24"/>
              </w:rPr>
            </w:pPr>
            <w:r w:rsidRPr="00546DDC">
              <w:rPr>
                <w:rFonts w:ascii="Times New Roman" w:hAnsi="Times New Roman" w:cs="Times New Roman"/>
                <w:b/>
                <w:sz w:val="24"/>
                <w:szCs w:val="24"/>
              </w:rPr>
              <w:t>г) Общественные интересы</w:t>
            </w:r>
          </w:p>
        </w:tc>
        <w:tc>
          <w:tcPr>
            <w:tcW w:w="2802" w:type="dxa"/>
            <w:tcBorders>
              <w:top w:val="single" w:sz="4" w:space="0" w:color="auto"/>
              <w:left w:val="single" w:sz="4" w:space="0" w:color="auto"/>
              <w:bottom w:val="single" w:sz="4" w:space="0" w:color="auto"/>
              <w:right w:val="single" w:sz="4" w:space="0" w:color="auto"/>
            </w:tcBorders>
          </w:tcPr>
          <w:p w14:paraId="1517215C"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г</w:t>
            </w:r>
          </w:p>
        </w:tc>
      </w:tr>
      <w:tr w:rsidR="00563470" w:rsidRPr="00546DDC" w14:paraId="7AF62888" w14:textId="77777777" w:rsidTr="00E161DD">
        <w:tc>
          <w:tcPr>
            <w:tcW w:w="1384" w:type="dxa"/>
            <w:vMerge/>
            <w:tcBorders>
              <w:left w:val="single" w:sz="4" w:space="0" w:color="auto"/>
              <w:right w:val="single" w:sz="4" w:space="0" w:color="auto"/>
            </w:tcBorders>
          </w:tcPr>
          <w:p w14:paraId="25546BDD" w14:textId="77777777" w:rsidR="00563470" w:rsidRPr="00546DDC" w:rsidRDefault="00563470"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32BACCEF"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4354C9E3" w14:textId="77777777" w:rsidR="00563470" w:rsidRPr="00546DDC" w:rsidRDefault="00563470" w:rsidP="00E161DD">
            <w:pPr>
              <w:pStyle w:val="35"/>
              <w:spacing w:after="0"/>
              <w:jc w:val="both"/>
              <w:rPr>
                <w:rFonts w:ascii="Times New Roman" w:hAnsi="Times New Roman" w:cs="Times New Roman"/>
                <w:sz w:val="24"/>
                <w:szCs w:val="24"/>
              </w:rPr>
            </w:pPr>
            <w:r w:rsidRPr="00546DDC">
              <w:rPr>
                <w:rFonts w:ascii="Times New Roman" w:hAnsi="Times New Roman" w:cs="Times New Roman"/>
                <w:sz w:val="24"/>
                <w:szCs w:val="24"/>
              </w:rPr>
              <w:t>Какой из следующих факторов является важнейшим при дальнейшем использовании социальной концепции маркетинга</w:t>
            </w:r>
          </w:p>
          <w:p w14:paraId="26D1D3DF" w14:textId="77777777" w:rsidR="00563470" w:rsidRPr="00546DDC" w:rsidRDefault="00563470" w:rsidP="00E161DD">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5AB9D3A6" w14:textId="77777777" w:rsidR="00563470" w:rsidRPr="00546DDC" w:rsidRDefault="00563470" w:rsidP="00E161DD">
            <w:pPr>
              <w:pStyle w:val="35"/>
              <w:spacing w:after="0"/>
              <w:jc w:val="both"/>
              <w:rPr>
                <w:rFonts w:ascii="Times New Roman" w:hAnsi="Times New Roman" w:cs="Times New Roman"/>
                <w:sz w:val="24"/>
                <w:szCs w:val="24"/>
              </w:rPr>
            </w:pPr>
          </w:p>
          <w:p w14:paraId="25F965A4" w14:textId="77777777" w:rsidR="00563470" w:rsidRPr="00546DDC" w:rsidRDefault="00563470" w:rsidP="00E161DD">
            <w:pPr>
              <w:numPr>
                <w:ilvl w:val="0"/>
                <w:numId w:val="17"/>
              </w:numPr>
              <w:ind w:left="0" w:firstLine="0"/>
              <w:jc w:val="both"/>
              <w:rPr>
                <w:rFonts w:ascii="Times New Roman" w:hAnsi="Times New Roman" w:cs="Times New Roman"/>
                <w:sz w:val="24"/>
                <w:szCs w:val="24"/>
              </w:rPr>
            </w:pPr>
            <w:r w:rsidRPr="00546DDC">
              <w:rPr>
                <w:rFonts w:ascii="Times New Roman" w:hAnsi="Times New Roman" w:cs="Times New Roman"/>
                <w:sz w:val="24"/>
                <w:szCs w:val="24"/>
              </w:rPr>
              <w:t>Прибыль предприятия</w:t>
            </w:r>
          </w:p>
          <w:p w14:paraId="6BBD125A" w14:textId="77777777" w:rsidR="00563470" w:rsidRPr="00546DDC" w:rsidRDefault="00563470" w:rsidP="00E161DD">
            <w:pPr>
              <w:jc w:val="both"/>
              <w:rPr>
                <w:rFonts w:ascii="Times New Roman" w:hAnsi="Times New Roman" w:cs="Times New Roman"/>
                <w:sz w:val="24"/>
                <w:szCs w:val="24"/>
              </w:rPr>
            </w:pPr>
            <w:r w:rsidRPr="00546DDC">
              <w:rPr>
                <w:rFonts w:ascii="Times New Roman" w:hAnsi="Times New Roman" w:cs="Times New Roman"/>
                <w:sz w:val="24"/>
                <w:szCs w:val="24"/>
              </w:rPr>
              <w:t>б) Технологические возможности</w:t>
            </w:r>
          </w:p>
          <w:p w14:paraId="4F75F55D" w14:textId="77777777" w:rsidR="00563470" w:rsidRPr="00546DDC" w:rsidRDefault="00563470" w:rsidP="00E161DD">
            <w:pPr>
              <w:jc w:val="both"/>
              <w:rPr>
                <w:rFonts w:ascii="Times New Roman" w:hAnsi="Times New Roman" w:cs="Times New Roman"/>
                <w:b/>
                <w:sz w:val="24"/>
                <w:szCs w:val="24"/>
              </w:rPr>
            </w:pPr>
            <w:r w:rsidRPr="00546DDC">
              <w:rPr>
                <w:rFonts w:ascii="Times New Roman" w:hAnsi="Times New Roman" w:cs="Times New Roman"/>
                <w:b/>
                <w:sz w:val="24"/>
                <w:szCs w:val="24"/>
              </w:rPr>
              <w:t>в) Законодательство</w:t>
            </w:r>
          </w:p>
          <w:p w14:paraId="7B52D58F" w14:textId="77777777" w:rsidR="00563470" w:rsidRPr="00546DDC" w:rsidRDefault="00563470" w:rsidP="00E161DD">
            <w:pPr>
              <w:jc w:val="both"/>
              <w:rPr>
                <w:rFonts w:ascii="Times New Roman" w:hAnsi="Times New Roman" w:cs="Times New Roman"/>
                <w:b/>
                <w:sz w:val="24"/>
                <w:szCs w:val="24"/>
              </w:rPr>
            </w:pPr>
            <w:r w:rsidRPr="00546DDC">
              <w:rPr>
                <w:rFonts w:ascii="Times New Roman" w:hAnsi="Times New Roman" w:cs="Times New Roman"/>
                <w:sz w:val="24"/>
                <w:szCs w:val="24"/>
              </w:rPr>
              <w:t>г) Интересы потребителя</w:t>
            </w:r>
          </w:p>
        </w:tc>
        <w:tc>
          <w:tcPr>
            <w:tcW w:w="2802" w:type="dxa"/>
            <w:tcBorders>
              <w:top w:val="single" w:sz="4" w:space="0" w:color="auto"/>
              <w:left w:val="single" w:sz="4" w:space="0" w:color="auto"/>
              <w:bottom w:val="single" w:sz="4" w:space="0" w:color="auto"/>
              <w:right w:val="single" w:sz="4" w:space="0" w:color="auto"/>
            </w:tcBorders>
          </w:tcPr>
          <w:p w14:paraId="33D7DAEB"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в</w:t>
            </w:r>
          </w:p>
        </w:tc>
      </w:tr>
      <w:tr w:rsidR="00563470" w:rsidRPr="00546DDC" w14:paraId="25DF9852" w14:textId="77777777" w:rsidTr="00E161DD">
        <w:tc>
          <w:tcPr>
            <w:tcW w:w="1384" w:type="dxa"/>
            <w:vMerge/>
            <w:tcBorders>
              <w:left w:val="single" w:sz="4" w:space="0" w:color="auto"/>
              <w:right w:val="single" w:sz="4" w:space="0" w:color="auto"/>
            </w:tcBorders>
          </w:tcPr>
          <w:p w14:paraId="507DEE54" w14:textId="77777777" w:rsidR="00563470" w:rsidRPr="00546DDC" w:rsidRDefault="00563470"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0A2CEF5A"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78E6F335" w14:textId="77777777" w:rsidR="00563470" w:rsidRPr="00546DDC" w:rsidRDefault="00563470" w:rsidP="00E161DD">
            <w:pPr>
              <w:pStyle w:val="35"/>
              <w:spacing w:after="0"/>
              <w:jc w:val="both"/>
              <w:rPr>
                <w:rFonts w:ascii="Times New Roman" w:hAnsi="Times New Roman" w:cs="Times New Roman"/>
                <w:sz w:val="24"/>
                <w:szCs w:val="24"/>
              </w:rPr>
            </w:pPr>
            <w:r w:rsidRPr="00546DDC">
              <w:rPr>
                <w:rFonts w:ascii="Times New Roman" w:hAnsi="Times New Roman" w:cs="Times New Roman"/>
                <w:sz w:val="24"/>
                <w:szCs w:val="24"/>
              </w:rPr>
              <w:t xml:space="preserve">На одной фабрике автоматизируется большая часть производства. Директор исходил из того, что благодаря модернизации будет возможным снизить себестоимость продукции и тем самым снизить </w:t>
            </w:r>
            <w:r w:rsidRPr="00546DDC">
              <w:rPr>
                <w:rFonts w:ascii="Times New Roman" w:hAnsi="Times New Roman" w:cs="Times New Roman"/>
                <w:sz w:val="24"/>
                <w:szCs w:val="24"/>
              </w:rPr>
              <w:lastRenderedPageBreak/>
              <w:t>цену и завоевать большую долю рынка. О какой концепции идет речь</w:t>
            </w:r>
          </w:p>
          <w:p w14:paraId="4F0D3C34" w14:textId="77777777" w:rsidR="00563470" w:rsidRPr="00546DDC" w:rsidRDefault="00563470" w:rsidP="00E161DD">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49CB6BC9" w14:textId="77777777" w:rsidR="00563470" w:rsidRPr="00546DDC" w:rsidRDefault="00563470" w:rsidP="00E161DD">
            <w:pPr>
              <w:pStyle w:val="35"/>
              <w:spacing w:after="0"/>
              <w:jc w:val="both"/>
              <w:rPr>
                <w:rFonts w:ascii="Times New Roman" w:hAnsi="Times New Roman" w:cs="Times New Roman"/>
                <w:sz w:val="24"/>
                <w:szCs w:val="24"/>
              </w:rPr>
            </w:pPr>
          </w:p>
          <w:p w14:paraId="1BF2D025" w14:textId="77777777" w:rsidR="00563470" w:rsidRPr="00546DDC" w:rsidRDefault="00563470" w:rsidP="00E161DD">
            <w:pPr>
              <w:numPr>
                <w:ilvl w:val="0"/>
                <w:numId w:val="18"/>
              </w:numPr>
              <w:ind w:left="0" w:firstLine="0"/>
              <w:jc w:val="both"/>
              <w:rPr>
                <w:rFonts w:ascii="Times New Roman" w:hAnsi="Times New Roman" w:cs="Times New Roman"/>
                <w:sz w:val="24"/>
                <w:szCs w:val="24"/>
              </w:rPr>
            </w:pPr>
            <w:r w:rsidRPr="00546DDC">
              <w:rPr>
                <w:rFonts w:ascii="Times New Roman" w:hAnsi="Times New Roman" w:cs="Times New Roman"/>
                <w:sz w:val="24"/>
                <w:szCs w:val="24"/>
              </w:rPr>
              <w:t>Маркетинговая концепция</w:t>
            </w:r>
          </w:p>
          <w:p w14:paraId="4D27D1EA" w14:textId="77777777" w:rsidR="00563470" w:rsidRPr="00546DDC" w:rsidRDefault="00563470" w:rsidP="00E161DD">
            <w:pPr>
              <w:jc w:val="both"/>
              <w:rPr>
                <w:rFonts w:ascii="Times New Roman" w:hAnsi="Times New Roman" w:cs="Times New Roman"/>
                <w:sz w:val="24"/>
                <w:szCs w:val="24"/>
              </w:rPr>
            </w:pPr>
            <w:r w:rsidRPr="00546DDC">
              <w:rPr>
                <w:rFonts w:ascii="Times New Roman" w:hAnsi="Times New Roman" w:cs="Times New Roman"/>
                <w:sz w:val="24"/>
                <w:szCs w:val="24"/>
              </w:rPr>
              <w:t>б) Товарная концепция</w:t>
            </w:r>
          </w:p>
          <w:p w14:paraId="0BACD9E0" w14:textId="77777777" w:rsidR="00563470" w:rsidRPr="00546DDC" w:rsidRDefault="00563470" w:rsidP="00E161DD">
            <w:pPr>
              <w:jc w:val="both"/>
              <w:rPr>
                <w:rFonts w:ascii="Times New Roman" w:hAnsi="Times New Roman" w:cs="Times New Roman"/>
                <w:b/>
                <w:sz w:val="24"/>
                <w:szCs w:val="24"/>
              </w:rPr>
            </w:pPr>
            <w:r w:rsidRPr="00546DDC">
              <w:rPr>
                <w:rFonts w:ascii="Times New Roman" w:hAnsi="Times New Roman" w:cs="Times New Roman"/>
                <w:b/>
                <w:sz w:val="24"/>
                <w:szCs w:val="24"/>
              </w:rPr>
              <w:t>в) Производственная концепция</w:t>
            </w:r>
          </w:p>
          <w:p w14:paraId="012F0E04" w14:textId="77777777" w:rsidR="00563470" w:rsidRPr="00546DDC" w:rsidRDefault="00563470" w:rsidP="00E161DD">
            <w:pPr>
              <w:jc w:val="both"/>
              <w:rPr>
                <w:rFonts w:ascii="Times New Roman" w:hAnsi="Times New Roman" w:cs="Times New Roman"/>
                <w:sz w:val="24"/>
                <w:szCs w:val="24"/>
              </w:rPr>
            </w:pPr>
            <w:r w:rsidRPr="00546DDC">
              <w:rPr>
                <w:rFonts w:ascii="Times New Roman" w:hAnsi="Times New Roman" w:cs="Times New Roman"/>
                <w:sz w:val="24"/>
                <w:szCs w:val="24"/>
              </w:rPr>
              <w:t>г) Сбытовая концепция</w:t>
            </w:r>
          </w:p>
          <w:p w14:paraId="0539664E" w14:textId="77777777" w:rsidR="00563470" w:rsidRPr="00546DDC" w:rsidRDefault="00563470" w:rsidP="00E161DD">
            <w:pPr>
              <w:jc w:val="both"/>
              <w:rPr>
                <w:rFonts w:ascii="Times New Roman" w:hAnsi="Times New Roman" w:cs="Times New Roman"/>
                <w:sz w:val="24"/>
                <w:szCs w:val="24"/>
              </w:rPr>
            </w:pPr>
            <w:r w:rsidRPr="00546DDC">
              <w:rPr>
                <w:rFonts w:ascii="Times New Roman" w:hAnsi="Times New Roman" w:cs="Times New Roman"/>
                <w:sz w:val="24"/>
                <w:szCs w:val="24"/>
              </w:rPr>
              <w:t>д) Социально-этическая концепция</w:t>
            </w:r>
          </w:p>
        </w:tc>
        <w:tc>
          <w:tcPr>
            <w:tcW w:w="2802" w:type="dxa"/>
            <w:tcBorders>
              <w:top w:val="single" w:sz="4" w:space="0" w:color="auto"/>
              <w:left w:val="single" w:sz="4" w:space="0" w:color="auto"/>
              <w:bottom w:val="single" w:sz="4" w:space="0" w:color="auto"/>
              <w:right w:val="single" w:sz="4" w:space="0" w:color="auto"/>
            </w:tcBorders>
          </w:tcPr>
          <w:p w14:paraId="06167051"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lastRenderedPageBreak/>
              <w:t>в</w:t>
            </w:r>
          </w:p>
        </w:tc>
      </w:tr>
      <w:tr w:rsidR="00563470" w:rsidRPr="00546DDC" w14:paraId="5798625C" w14:textId="77777777" w:rsidTr="00E161DD">
        <w:tc>
          <w:tcPr>
            <w:tcW w:w="1384" w:type="dxa"/>
            <w:vMerge/>
            <w:tcBorders>
              <w:left w:val="single" w:sz="4" w:space="0" w:color="auto"/>
              <w:right w:val="single" w:sz="4" w:space="0" w:color="auto"/>
            </w:tcBorders>
          </w:tcPr>
          <w:p w14:paraId="0DE34188" w14:textId="77777777" w:rsidR="00563470" w:rsidRPr="00546DDC" w:rsidRDefault="00563470"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6255C835"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0FEE963D" w14:textId="77777777" w:rsidR="00563470" w:rsidRPr="00546DDC" w:rsidRDefault="00563470" w:rsidP="00E161DD">
            <w:pPr>
              <w:pStyle w:val="af1"/>
              <w:spacing w:after="0"/>
              <w:rPr>
                <w:rFonts w:ascii="Times New Roman" w:hAnsi="Times New Roman" w:cs="Times New Roman"/>
                <w:sz w:val="24"/>
                <w:szCs w:val="24"/>
              </w:rPr>
            </w:pPr>
            <w:r w:rsidRPr="00546DDC">
              <w:rPr>
                <w:rFonts w:ascii="Times New Roman" w:hAnsi="Times New Roman" w:cs="Times New Roman"/>
                <w:sz w:val="24"/>
                <w:szCs w:val="24"/>
              </w:rPr>
              <w:t>Для чего специалист по маркетингу должен сегментировать рынок:</w:t>
            </w:r>
          </w:p>
          <w:p w14:paraId="4F0654BC" w14:textId="77777777" w:rsidR="00563470" w:rsidRPr="00546DDC" w:rsidRDefault="00563470" w:rsidP="00E161DD">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40EDA170" w14:textId="77777777" w:rsidR="00563470" w:rsidRPr="00546DDC" w:rsidRDefault="00563470" w:rsidP="00E161DD">
            <w:pPr>
              <w:pStyle w:val="af1"/>
              <w:spacing w:after="0"/>
              <w:rPr>
                <w:rFonts w:ascii="Times New Roman" w:hAnsi="Times New Roman" w:cs="Times New Roman"/>
                <w:sz w:val="24"/>
                <w:szCs w:val="24"/>
              </w:rPr>
            </w:pPr>
          </w:p>
          <w:p w14:paraId="77572A2A"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а) для подчеркивания своей роли в организации перед руководителем;</w:t>
            </w:r>
          </w:p>
          <w:p w14:paraId="65F97D59" w14:textId="77777777" w:rsidR="00563470" w:rsidRPr="00546DDC" w:rsidRDefault="00563470" w:rsidP="00E161DD">
            <w:pPr>
              <w:rPr>
                <w:rFonts w:ascii="Times New Roman" w:hAnsi="Times New Roman" w:cs="Times New Roman"/>
                <w:sz w:val="24"/>
                <w:szCs w:val="24"/>
                <w:u w:val="single"/>
              </w:rPr>
            </w:pPr>
            <w:r w:rsidRPr="00546DDC">
              <w:rPr>
                <w:rFonts w:ascii="Times New Roman" w:hAnsi="Times New Roman" w:cs="Times New Roman"/>
                <w:b/>
                <w:sz w:val="24"/>
                <w:szCs w:val="24"/>
              </w:rPr>
              <w:t>б) из-за намерения выбрать подходящий целевой рынок</w:t>
            </w:r>
            <w:r w:rsidRPr="00546DDC">
              <w:rPr>
                <w:rFonts w:ascii="Times New Roman" w:hAnsi="Times New Roman" w:cs="Times New Roman"/>
                <w:sz w:val="24"/>
                <w:szCs w:val="24"/>
                <w:u w:val="single"/>
              </w:rPr>
              <w:t>;</w:t>
            </w:r>
          </w:p>
          <w:p w14:paraId="2F4AB558"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в) для формирования эффективной маркетинговой стратегии и программы;</w:t>
            </w:r>
          </w:p>
          <w:p w14:paraId="601BCE07"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г) для создания предпосылки получения большей прибыли организации;</w:t>
            </w:r>
          </w:p>
          <w:p w14:paraId="25BBD350"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д) для позиционирования хорошего продукта</w:t>
            </w:r>
          </w:p>
        </w:tc>
        <w:tc>
          <w:tcPr>
            <w:tcW w:w="2802" w:type="dxa"/>
            <w:tcBorders>
              <w:top w:val="single" w:sz="4" w:space="0" w:color="auto"/>
              <w:left w:val="single" w:sz="4" w:space="0" w:color="auto"/>
              <w:bottom w:val="single" w:sz="4" w:space="0" w:color="auto"/>
              <w:right w:val="single" w:sz="4" w:space="0" w:color="auto"/>
            </w:tcBorders>
          </w:tcPr>
          <w:p w14:paraId="31A665B3"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б</w:t>
            </w:r>
          </w:p>
        </w:tc>
      </w:tr>
      <w:tr w:rsidR="00563470" w:rsidRPr="00546DDC" w14:paraId="05516AA9" w14:textId="77777777" w:rsidTr="00E161DD">
        <w:tc>
          <w:tcPr>
            <w:tcW w:w="1384" w:type="dxa"/>
            <w:vMerge/>
            <w:tcBorders>
              <w:left w:val="single" w:sz="4" w:space="0" w:color="auto"/>
              <w:right w:val="single" w:sz="4" w:space="0" w:color="auto"/>
            </w:tcBorders>
          </w:tcPr>
          <w:p w14:paraId="0C025790" w14:textId="77777777" w:rsidR="00563470" w:rsidRPr="00546DDC" w:rsidRDefault="00563470"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50E5F79E"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21594D1B" w14:textId="77777777" w:rsidR="00563470" w:rsidRPr="00546DDC" w:rsidRDefault="00563470" w:rsidP="00E161DD">
            <w:pPr>
              <w:jc w:val="both"/>
              <w:rPr>
                <w:rFonts w:ascii="Times New Roman" w:hAnsi="Times New Roman" w:cs="Times New Roman"/>
                <w:sz w:val="24"/>
                <w:szCs w:val="24"/>
              </w:rPr>
            </w:pPr>
            <w:r w:rsidRPr="00546DDC">
              <w:rPr>
                <w:rFonts w:ascii="Times New Roman" w:hAnsi="Times New Roman" w:cs="Times New Roman"/>
                <w:sz w:val="24"/>
                <w:szCs w:val="24"/>
              </w:rPr>
              <w:t>С чем связано понятие рыночной ниши:</w:t>
            </w:r>
          </w:p>
          <w:p w14:paraId="79EFBD14" w14:textId="77777777" w:rsidR="00563470" w:rsidRPr="00546DDC" w:rsidRDefault="00563470" w:rsidP="00E161DD">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7D3591E9" w14:textId="77777777" w:rsidR="00563470" w:rsidRPr="00546DDC" w:rsidRDefault="00563470" w:rsidP="00E161DD">
            <w:pPr>
              <w:jc w:val="both"/>
              <w:rPr>
                <w:rFonts w:ascii="Times New Roman" w:hAnsi="Times New Roman" w:cs="Times New Roman"/>
                <w:sz w:val="24"/>
                <w:szCs w:val="24"/>
              </w:rPr>
            </w:pPr>
          </w:p>
          <w:p w14:paraId="0B2B9C59" w14:textId="77777777" w:rsidR="00563470" w:rsidRPr="00546DDC" w:rsidRDefault="00563470" w:rsidP="00E161DD">
            <w:pPr>
              <w:jc w:val="both"/>
              <w:rPr>
                <w:rFonts w:ascii="Times New Roman" w:hAnsi="Times New Roman" w:cs="Times New Roman"/>
                <w:sz w:val="24"/>
                <w:szCs w:val="24"/>
              </w:rPr>
            </w:pPr>
            <w:r w:rsidRPr="00546DDC">
              <w:rPr>
                <w:rFonts w:ascii="Times New Roman" w:hAnsi="Times New Roman" w:cs="Times New Roman"/>
                <w:sz w:val="24"/>
                <w:szCs w:val="24"/>
              </w:rPr>
              <w:t>а) с сегментом, который создает наибольшую выгоду исходя из предварительного анализа;</w:t>
            </w:r>
          </w:p>
          <w:p w14:paraId="2319A9D2" w14:textId="77777777" w:rsidR="00563470" w:rsidRPr="00546DDC" w:rsidRDefault="00563470" w:rsidP="00E161DD">
            <w:pPr>
              <w:jc w:val="both"/>
              <w:rPr>
                <w:rFonts w:ascii="Times New Roman" w:hAnsi="Times New Roman" w:cs="Times New Roman"/>
                <w:sz w:val="24"/>
                <w:szCs w:val="24"/>
              </w:rPr>
            </w:pPr>
            <w:r w:rsidRPr="00546DDC">
              <w:rPr>
                <w:rFonts w:ascii="Times New Roman" w:hAnsi="Times New Roman" w:cs="Times New Roman"/>
                <w:b/>
                <w:sz w:val="24"/>
                <w:szCs w:val="24"/>
              </w:rPr>
              <w:lastRenderedPageBreak/>
              <w:t>б) с целевым рынком, к которому мы направлены</w:t>
            </w:r>
            <w:r w:rsidRPr="00546DDC">
              <w:rPr>
                <w:rFonts w:ascii="Times New Roman" w:hAnsi="Times New Roman" w:cs="Times New Roman"/>
                <w:sz w:val="24"/>
                <w:szCs w:val="24"/>
              </w:rPr>
              <w:t>;</w:t>
            </w:r>
          </w:p>
          <w:p w14:paraId="2A94AC91" w14:textId="77777777" w:rsidR="00563470" w:rsidRPr="00546DDC" w:rsidRDefault="00563470" w:rsidP="00E161DD">
            <w:pPr>
              <w:jc w:val="both"/>
              <w:rPr>
                <w:rFonts w:ascii="Times New Roman" w:hAnsi="Times New Roman" w:cs="Times New Roman"/>
                <w:sz w:val="24"/>
                <w:szCs w:val="24"/>
              </w:rPr>
            </w:pPr>
            <w:r w:rsidRPr="00546DDC">
              <w:rPr>
                <w:rFonts w:ascii="Times New Roman" w:hAnsi="Times New Roman" w:cs="Times New Roman"/>
                <w:sz w:val="24"/>
                <w:szCs w:val="24"/>
              </w:rPr>
              <w:t>в) с сегментом, к которому лучше всего подходит наш продукт, маркетинговый сбыт и возможности;</w:t>
            </w:r>
          </w:p>
          <w:p w14:paraId="24ACF0E6" w14:textId="77777777" w:rsidR="00563470" w:rsidRPr="00546DDC" w:rsidRDefault="00563470" w:rsidP="00E161DD">
            <w:pPr>
              <w:jc w:val="both"/>
              <w:rPr>
                <w:rFonts w:ascii="Times New Roman" w:hAnsi="Times New Roman" w:cs="Times New Roman"/>
                <w:sz w:val="24"/>
                <w:szCs w:val="24"/>
              </w:rPr>
            </w:pPr>
            <w:r w:rsidRPr="00546DDC">
              <w:rPr>
                <w:rFonts w:ascii="Times New Roman" w:hAnsi="Times New Roman" w:cs="Times New Roman"/>
                <w:sz w:val="24"/>
                <w:szCs w:val="24"/>
              </w:rPr>
              <w:t>г) ни с чем из сказанного</w:t>
            </w:r>
          </w:p>
        </w:tc>
        <w:tc>
          <w:tcPr>
            <w:tcW w:w="2802" w:type="dxa"/>
            <w:tcBorders>
              <w:top w:val="single" w:sz="4" w:space="0" w:color="auto"/>
              <w:left w:val="single" w:sz="4" w:space="0" w:color="auto"/>
              <w:bottom w:val="single" w:sz="4" w:space="0" w:color="auto"/>
              <w:right w:val="single" w:sz="4" w:space="0" w:color="auto"/>
            </w:tcBorders>
          </w:tcPr>
          <w:p w14:paraId="19A26034"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lastRenderedPageBreak/>
              <w:t>б</w:t>
            </w:r>
          </w:p>
        </w:tc>
      </w:tr>
      <w:tr w:rsidR="00563470" w:rsidRPr="00546DDC" w14:paraId="01B64DA5" w14:textId="77777777" w:rsidTr="00E161DD">
        <w:tc>
          <w:tcPr>
            <w:tcW w:w="1384" w:type="dxa"/>
            <w:vMerge/>
            <w:tcBorders>
              <w:left w:val="single" w:sz="4" w:space="0" w:color="auto"/>
              <w:right w:val="single" w:sz="4" w:space="0" w:color="auto"/>
            </w:tcBorders>
          </w:tcPr>
          <w:p w14:paraId="1F75789D" w14:textId="77777777" w:rsidR="00563470" w:rsidRPr="00546DDC" w:rsidRDefault="00563470"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78A0E0BE"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4EDAE4B0" w14:textId="77777777" w:rsidR="00563470" w:rsidRPr="00546DDC" w:rsidRDefault="00563470" w:rsidP="00E161DD">
            <w:pPr>
              <w:jc w:val="both"/>
              <w:rPr>
                <w:rFonts w:ascii="Times New Roman" w:hAnsi="Times New Roman" w:cs="Times New Roman"/>
                <w:sz w:val="24"/>
                <w:szCs w:val="24"/>
              </w:rPr>
            </w:pPr>
            <w:r w:rsidRPr="00546DDC">
              <w:rPr>
                <w:rFonts w:ascii="Times New Roman" w:hAnsi="Times New Roman" w:cs="Times New Roman"/>
                <w:sz w:val="24"/>
                <w:szCs w:val="24"/>
              </w:rPr>
              <w:t>Какова основная цель позиционирования продукта на рынке:</w:t>
            </w:r>
          </w:p>
          <w:p w14:paraId="3E8423F5" w14:textId="77777777" w:rsidR="00563470" w:rsidRPr="00546DDC" w:rsidRDefault="00563470" w:rsidP="00E161DD">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6E6436AF" w14:textId="77777777" w:rsidR="00563470" w:rsidRPr="00546DDC" w:rsidRDefault="00563470" w:rsidP="00E161DD">
            <w:pPr>
              <w:jc w:val="both"/>
              <w:rPr>
                <w:rFonts w:ascii="Times New Roman" w:hAnsi="Times New Roman" w:cs="Times New Roman"/>
                <w:sz w:val="24"/>
                <w:szCs w:val="24"/>
              </w:rPr>
            </w:pPr>
          </w:p>
          <w:p w14:paraId="1592B8C2"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а) создание нового продукта, который удовлетворяет раскрытию специфических потребностей;</w:t>
            </w:r>
          </w:p>
          <w:p w14:paraId="38C6B495"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б) проведение эффективной рекламной компании;</w:t>
            </w:r>
          </w:p>
          <w:p w14:paraId="3A0A8442"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в) стремлению к обслуживанию избранного целевого рынка;</w:t>
            </w:r>
          </w:p>
          <w:p w14:paraId="4080A06F" w14:textId="77777777" w:rsidR="00563470" w:rsidRPr="00546DDC" w:rsidRDefault="00563470" w:rsidP="00E161DD">
            <w:pPr>
              <w:jc w:val="both"/>
              <w:rPr>
                <w:rFonts w:ascii="Times New Roman" w:hAnsi="Times New Roman" w:cs="Times New Roman"/>
                <w:b/>
                <w:sz w:val="24"/>
                <w:szCs w:val="24"/>
              </w:rPr>
            </w:pPr>
            <w:r w:rsidRPr="00546DDC">
              <w:rPr>
                <w:rFonts w:ascii="Times New Roman" w:hAnsi="Times New Roman" w:cs="Times New Roman"/>
                <w:b/>
                <w:sz w:val="24"/>
                <w:szCs w:val="24"/>
              </w:rPr>
              <w:t>г) формирование у потребителя ощущения, что ему предлагается подходящее решение;</w:t>
            </w:r>
          </w:p>
          <w:p w14:paraId="21978E9A" w14:textId="77777777" w:rsidR="00563470" w:rsidRPr="00546DDC" w:rsidRDefault="00563470" w:rsidP="00E161DD">
            <w:pPr>
              <w:jc w:val="both"/>
              <w:rPr>
                <w:rFonts w:ascii="Times New Roman" w:hAnsi="Times New Roman" w:cs="Times New Roman"/>
                <w:sz w:val="24"/>
                <w:szCs w:val="24"/>
              </w:rPr>
            </w:pPr>
            <w:r w:rsidRPr="00546DDC">
              <w:rPr>
                <w:rFonts w:ascii="Times New Roman" w:hAnsi="Times New Roman" w:cs="Times New Roman"/>
                <w:sz w:val="24"/>
                <w:szCs w:val="24"/>
              </w:rPr>
              <w:t>д) формирование оптимального маркетинга-микса.</w:t>
            </w:r>
          </w:p>
        </w:tc>
        <w:tc>
          <w:tcPr>
            <w:tcW w:w="2802" w:type="dxa"/>
            <w:tcBorders>
              <w:top w:val="single" w:sz="4" w:space="0" w:color="auto"/>
              <w:left w:val="single" w:sz="4" w:space="0" w:color="auto"/>
              <w:bottom w:val="single" w:sz="4" w:space="0" w:color="auto"/>
              <w:right w:val="single" w:sz="4" w:space="0" w:color="auto"/>
            </w:tcBorders>
          </w:tcPr>
          <w:p w14:paraId="4E468056"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г</w:t>
            </w:r>
          </w:p>
        </w:tc>
      </w:tr>
      <w:tr w:rsidR="00563470" w:rsidRPr="00546DDC" w14:paraId="775BC01A" w14:textId="77777777" w:rsidTr="00E161DD">
        <w:tc>
          <w:tcPr>
            <w:tcW w:w="1384" w:type="dxa"/>
            <w:vMerge/>
            <w:tcBorders>
              <w:left w:val="single" w:sz="4" w:space="0" w:color="auto"/>
              <w:right w:val="single" w:sz="4" w:space="0" w:color="auto"/>
            </w:tcBorders>
          </w:tcPr>
          <w:p w14:paraId="49CD63B8" w14:textId="77777777" w:rsidR="00563470" w:rsidRPr="00546DDC" w:rsidRDefault="00563470"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67776D33"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6BA528D3" w14:textId="77777777" w:rsidR="00563470" w:rsidRPr="00546DDC" w:rsidRDefault="00563470" w:rsidP="00E161DD">
            <w:pPr>
              <w:pStyle w:val="a8"/>
              <w:keepNext/>
              <w:shd w:val="clear" w:color="auto" w:fill="FFFFFF"/>
              <w:spacing w:before="0" w:beforeAutospacing="0" w:after="0" w:afterAutospacing="0"/>
              <w:rPr>
                <w:rStyle w:val="aa"/>
                <w:b w:val="0"/>
                <w:color w:val="000000"/>
              </w:rPr>
            </w:pPr>
            <w:r w:rsidRPr="00546DDC">
              <w:rPr>
                <w:rStyle w:val="aa"/>
                <w:color w:val="000000"/>
              </w:rPr>
              <w:t>Сегментация – это в маркетинге:</w:t>
            </w:r>
          </w:p>
          <w:p w14:paraId="3A1C04B0" w14:textId="77777777" w:rsidR="00563470" w:rsidRPr="00546DDC" w:rsidRDefault="00563470" w:rsidP="00E161DD">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5FECAC47" w14:textId="77777777" w:rsidR="00563470" w:rsidRPr="00546DDC" w:rsidRDefault="00563470" w:rsidP="00E161DD">
            <w:pPr>
              <w:pStyle w:val="a8"/>
              <w:keepNext/>
              <w:shd w:val="clear" w:color="auto" w:fill="FFFFFF"/>
              <w:spacing w:before="0" w:beforeAutospacing="0" w:after="0" w:afterAutospacing="0"/>
              <w:rPr>
                <w:color w:val="000000"/>
              </w:rPr>
            </w:pPr>
          </w:p>
          <w:p w14:paraId="1599FF8E" w14:textId="77777777" w:rsidR="00563470" w:rsidRPr="00546DDC" w:rsidRDefault="00563470" w:rsidP="00E161DD">
            <w:pPr>
              <w:pStyle w:val="a8"/>
              <w:keepNext/>
              <w:shd w:val="clear" w:color="auto" w:fill="FFFFFF"/>
              <w:tabs>
                <w:tab w:val="left" w:pos="284"/>
              </w:tabs>
              <w:spacing w:before="0" w:beforeAutospacing="0" w:after="0" w:afterAutospacing="0"/>
              <w:ind w:left="38"/>
              <w:rPr>
                <w:b/>
                <w:color w:val="000000"/>
              </w:rPr>
            </w:pPr>
            <w:r w:rsidRPr="00546DDC">
              <w:rPr>
                <w:b/>
                <w:color w:val="000000"/>
              </w:rPr>
              <w:t>а) Разбивка покупателей на группы по определенному признаку</w:t>
            </w:r>
          </w:p>
          <w:p w14:paraId="4FEDA34E" w14:textId="77777777" w:rsidR="00563470" w:rsidRPr="00546DDC" w:rsidRDefault="00563470" w:rsidP="00E161DD">
            <w:pPr>
              <w:pStyle w:val="a8"/>
              <w:keepNext/>
              <w:shd w:val="clear" w:color="auto" w:fill="FFFFFF"/>
              <w:tabs>
                <w:tab w:val="left" w:pos="284"/>
              </w:tabs>
              <w:spacing w:before="0" w:beforeAutospacing="0" w:after="0" w:afterAutospacing="0"/>
              <w:ind w:left="38"/>
              <w:rPr>
                <w:color w:val="000000"/>
              </w:rPr>
            </w:pPr>
            <w:r w:rsidRPr="00546DDC">
              <w:rPr>
                <w:color w:val="000000"/>
              </w:rPr>
              <w:t>б) Наиболее рациональная схема реализации товара</w:t>
            </w:r>
          </w:p>
          <w:p w14:paraId="6A9ED46E" w14:textId="77777777" w:rsidR="00563470" w:rsidRPr="00546DDC" w:rsidRDefault="00563470" w:rsidP="00E161DD">
            <w:pPr>
              <w:pStyle w:val="a8"/>
              <w:keepNext/>
              <w:shd w:val="clear" w:color="auto" w:fill="FFFFFF"/>
              <w:tabs>
                <w:tab w:val="left" w:pos="284"/>
              </w:tabs>
              <w:spacing w:before="0" w:beforeAutospacing="0" w:after="0" w:afterAutospacing="0"/>
              <w:ind w:left="38"/>
            </w:pPr>
            <w:r w:rsidRPr="00546DDC">
              <w:rPr>
                <w:color w:val="000000"/>
              </w:rPr>
              <w:t>в) Определение географически выгодного места для реализации товара</w:t>
            </w:r>
          </w:p>
        </w:tc>
        <w:tc>
          <w:tcPr>
            <w:tcW w:w="2802" w:type="dxa"/>
            <w:tcBorders>
              <w:top w:val="single" w:sz="4" w:space="0" w:color="auto"/>
              <w:left w:val="single" w:sz="4" w:space="0" w:color="auto"/>
              <w:bottom w:val="single" w:sz="4" w:space="0" w:color="auto"/>
              <w:right w:val="single" w:sz="4" w:space="0" w:color="auto"/>
            </w:tcBorders>
          </w:tcPr>
          <w:p w14:paraId="6A486BC8"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lastRenderedPageBreak/>
              <w:t>а</w:t>
            </w:r>
          </w:p>
        </w:tc>
      </w:tr>
      <w:tr w:rsidR="00563470" w:rsidRPr="00546DDC" w14:paraId="7B9F36DD" w14:textId="77777777" w:rsidTr="00E161DD">
        <w:tc>
          <w:tcPr>
            <w:tcW w:w="1384" w:type="dxa"/>
            <w:vMerge/>
            <w:tcBorders>
              <w:left w:val="single" w:sz="4" w:space="0" w:color="auto"/>
              <w:bottom w:val="single" w:sz="4" w:space="0" w:color="auto"/>
              <w:right w:val="single" w:sz="4" w:space="0" w:color="auto"/>
            </w:tcBorders>
          </w:tcPr>
          <w:p w14:paraId="15E5AD98" w14:textId="77777777" w:rsidR="00563470" w:rsidRPr="00546DDC" w:rsidRDefault="00563470"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27415558"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1073E27E" w14:textId="77777777" w:rsidR="00563470" w:rsidRPr="00546DDC" w:rsidRDefault="00563470" w:rsidP="00E161DD">
            <w:pPr>
              <w:pStyle w:val="ad"/>
              <w:keepNext/>
              <w:shd w:val="clear" w:color="auto" w:fill="FFFFFF"/>
              <w:tabs>
                <w:tab w:val="left" w:pos="284"/>
              </w:tabs>
              <w:ind w:left="0"/>
              <w:rPr>
                <w:rFonts w:ascii="Times New Roman" w:hAnsi="Times New Roman" w:cs="Times New Roman"/>
                <w:b/>
                <w:bCs/>
                <w:color w:val="000000"/>
              </w:rPr>
            </w:pPr>
            <w:r w:rsidRPr="00546DDC">
              <w:rPr>
                <w:rFonts w:ascii="Times New Roman" w:hAnsi="Times New Roman" w:cs="Times New Roman"/>
                <w:b/>
                <w:bCs/>
                <w:color w:val="000000"/>
              </w:rPr>
              <w:t>Целями концепции социально-этичного маркетинга являются:</w:t>
            </w:r>
          </w:p>
          <w:p w14:paraId="48C4C73A" w14:textId="77777777" w:rsidR="00563470" w:rsidRPr="00546DDC" w:rsidRDefault="00563470" w:rsidP="00E161DD">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401BD28A" w14:textId="77777777" w:rsidR="00563470" w:rsidRPr="00546DDC" w:rsidRDefault="00563470" w:rsidP="00E161DD">
            <w:pPr>
              <w:pStyle w:val="ad"/>
              <w:keepNext/>
              <w:shd w:val="clear" w:color="auto" w:fill="FFFFFF"/>
              <w:tabs>
                <w:tab w:val="left" w:pos="284"/>
              </w:tabs>
              <w:ind w:left="0"/>
              <w:rPr>
                <w:rFonts w:ascii="Times New Roman" w:hAnsi="Times New Roman" w:cs="Times New Roman"/>
                <w:color w:val="000000"/>
              </w:rPr>
            </w:pPr>
          </w:p>
          <w:p w14:paraId="0668C324" w14:textId="77777777" w:rsidR="00563470" w:rsidRPr="00546DDC" w:rsidRDefault="00563470" w:rsidP="00E161DD">
            <w:pPr>
              <w:keepNext/>
              <w:shd w:val="clear" w:color="auto" w:fill="FFFFFF"/>
              <w:tabs>
                <w:tab w:val="left" w:pos="284"/>
              </w:tabs>
              <w:ind w:left="38"/>
              <w:rPr>
                <w:rFonts w:ascii="Times New Roman" w:eastAsia="Times New Roman" w:hAnsi="Times New Roman" w:cs="Times New Roman"/>
                <w:b/>
                <w:color w:val="000000"/>
                <w:sz w:val="24"/>
                <w:szCs w:val="24"/>
              </w:rPr>
            </w:pPr>
            <w:proofErr w:type="gramStart"/>
            <w:r w:rsidRPr="00546DDC">
              <w:rPr>
                <w:rFonts w:ascii="Times New Roman" w:eastAsia="Times New Roman" w:hAnsi="Times New Roman" w:cs="Times New Roman"/>
                <w:b/>
                <w:color w:val="000000"/>
                <w:sz w:val="24"/>
                <w:szCs w:val="24"/>
              </w:rPr>
              <w:t>а)Учет</w:t>
            </w:r>
            <w:proofErr w:type="gramEnd"/>
            <w:r w:rsidRPr="00546DDC">
              <w:rPr>
                <w:rFonts w:ascii="Times New Roman" w:eastAsia="Times New Roman" w:hAnsi="Times New Roman" w:cs="Times New Roman"/>
                <w:b/>
                <w:color w:val="000000"/>
                <w:sz w:val="24"/>
                <w:szCs w:val="24"/>
              </w:rPr>
              <w:t xml:space="preserve"> интересов и разумных потребностей потребителей, предприятия и общества в целом, а также защита окружающей среды</w:t>
            </w:r>
          </w:p>
          <w:p w14:paraId="7C12E8BB" w14:textId="77777777" w:rsidR="00563470" w:rsidRPr="00546DDC" w:rsidRDefault="00563470" w:rsidP="00E161DD">
            <w:pPr>
              <w:keepNext/>
              <w:shd w:val="clear" w:color="auto" w:fill="FFFFFF"/>
              <w:tabs>
                <w:tab w:val="left" w:pos="284"/>
              </w:tabs>
              <w:ind w:left="38"/>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б) Создание максимально возможного количества рабочих мест, установление цен с минимальной надбавкой</w:t>
            </w:r>
          </w:p>
          <w:p w14:paraId="7C775806" w14:textId="77777777" w:rsidR="00563470" w:rsidRPr="00546DDC" w:rsidRDefault="00563470" w:rsidP="00E161DD">
            <w:pPr>
              <w:keepNext/>
              <w:shd w:val="clear" w:color="auto" w:fill="FFFFFF"/>
              <w:tabs>
                <w:tab w:val="left" w:pos="284"/>
              </w:tabs>
              <w:ind w:left="38"/>
              <w:rPr>
                <w:rFonts w:ascii="Times New Roman" w:hAnsi="Times New Roman" w:cs="Times New Roman"/>
                <w:sz w:val="24"/>
                <w:szCs w:val="24"/>
              </w:rPr>
            </w:pPr>
            <w:r w:rsidRPr="00546DDC">
              <w:rPr>
                <w:rFonts w:ascii="Times New Roman" w:eastAsia="Times New Roman" w:hAnsi="Times New Roman" w:cs="Times New Roman"/>
                <w:color w:val="000000"/>
                <w:sz w:val="24"/>
                <w:szCs w:val="24"/>
              </w:rPr>
              <w:t>в) Создание социально-ориентированных товаров, защита окружающей среды</w:t>
            </w:r>
          </w:p>
        </w:tc>
        <w:tc>
          <w:tcPr>
            <w:tcW w:w="2802" w:type="dxa"/>
            <w:tcBorders>
              <w:top w:val="single" w:sz="4" w:space="0" w:color="auto"/>
              <w:left w:val="single" w:sz="4" w:space="0" w:color="auto"/>
              <w:bottom w:val="single" w:sz="4" w:space="0" w:color="auto"/>
              <w:right w:val="single" w:sz="4" w:space="0" w:color="auto"/>
            </w:tcBorders>
          </w:tcPr>
          <w:p w14:paraId="0978D565"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а</w:t>
            </w:r>
          </w:p>
        </w:tc>
      </w:tr>
      <w:tr w:rsidR="00563470" w:rsidRPr="00546DDC" w14:paraId="62A139C9" w14:textId="77777777" w:rsidTr="00E161DD">
        <w:tc>
          <w:tcPr>
            <w:tcW w:w="1384" w:type="dxa"/>
            <w:vMerge w:val="restart"/>
            <w:tcBorders>
              <w:top w:val="single" w:sz="4" w:space="0" w:color="auto"/>
              <w:left w:val="single" w:sz="4" w:space="0" w:color="auto"/>
              <w:right w:val="single" w:sz="4" w:space="0" w:color="auto"/>
            </w:tcBorders>
          </w:tcPr>
          <w:p w14:paraId="2608BED0"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 xml:space="preserve">Задания </w:t>
            </w:r>
            <w:r w:rsidRPr="00546DDC">
              <w:rPr>
                <w:rFonts w:ascii="Times New Roman" w:hAnsi="Times New Roman" w:cs="Times New Roman"/>
                <w:b/>
                <w:sz w:val="24"/>
                <w:szCs w:val="24"/>
              </w:rPr>
              <w:t>закрытого</w:t>
            </w:r>
            <w:r w:rsidRPr="00546DDC">
              <w:rPr>
                <w:rFonts w:ascii="Times New Roman" w:hAnsi="Times New Roman" w:cs="Times New Roman"/>
                <w:sz w:val="24"/>
                <w:szCs w:val="24"/>
              </w:rPr>
              <w:t xml:space="preserve"> типа </w:t>
            </w:r>
          </w:p>
          <w:p w14:paraId="388CF539" w14:textId="77777777" w:rsidR="00563470" w:rsidRPr="00546DDC" w:rsidRDefault="00563470" w:rsidP="00E161DD">
            <w:pPr>
              <w:rPr>
                <w:rFonts w:ascii="Times New Roman" w:hAnsi="Times New Roman" w:cs="Times New Roman"/>
                <w:color w:val="00B050"/>
                <w:sz w:val="24"/>
                <w:szCs w:val="24"/>
              </w:rPr>
            </w:pPr>
            <w:r w:rsidRPr="00546DDC">
              <w:rPr>
                <w:rFonts w:ascii="Times New Roman" w:hAnsi="Times New Roman" w:cs="Times New Roman"/>
                <w:color w:val="00B050"/>
                <w:sz w:val="24"/>
                <w:szCs w:val="24"/>
              </w:rPr>
              <w:t>с множественным выбором</w:t>
            </w:r>
          </w:p>
          <w:p w14:paraId="12A86660"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color w:val="00B050"/>
                <w:sz w:val="24"/>
                <w:szCs w:val="24"/>
              </w:rPr>
              <w:t>6 шт.</w:t>
            </w:r>
          </w:p>
        </w:tc>
        <w:tc>
          <w:tcPr>
            <w:tcW w:w="1446" w:type="dxa"/>
            <w:tcBorders>
              <w:top w:val="single" w:sz="4" w:space="0" w:color="auto"/>
              <w:left w:val="single" w:sz="4" w:space="0" w:color="auto"/>
              <w:bottom w:val="single" w:sz="4" w:space="0" w:color="auto"/>
              <w:right w:val="single" w:sz="4" w:space="0" w:color="auto"/>
            </w:tcBorders>
          </w:tcPr>
          <w:p w14:paraId="616C1C1B"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0B7F3099" w14:textId="77777777" w:rsidR="00563470" w:rsidRPr="00546DDC" w:rsidRDefault="00563470" w:rsidP="00E161DD">
            <w:pPr>
              <w:rPr>
                <w:rFonts w:ascii="Times New Roman" w:eastAsia="Times New Roman" w:hAnsi="Times New Roman" w:cs="Times New Roman"/>
                <w:color w:val="000000"/>
                <w:sz w:val="24"/>
                <w:szCs w:val="24"/>
              </w:rPr>
            </w:pPr>
            <w:r w:rsidRPr="00546DDC">
              <w:rPr>
                <w:rFonts w:ascii="Times New Roman" w:eastAsia="Times New Roman" w:hAnsi="Times New Roman" w:cs="Times New Roman"/>
                <w:bCs/>
                <w:color w:val="000000"/>
                <w:sz w:val="24"/>
                <w:szCs w:val="24"/>
              </w:rPr>
              <w:t>В теории маркетинга сущность такой характеристики услуг как «</w:t>
            </w:r>
            <w:proofErr w:type="spellStart"/>
            <w:r w:rsidRPr="00546DDC">
              <w:rPr>
                <w:rFonts w:ascii="Times New Roman" w:eastAsia="Times New Roman" w:hAnsi="Times New Roman" w:cs="Times New Roman"/>
                <w:bCs/>
                <w:color w:val="000000"/>
                <w:sz w:val="24"/>
                <w:szCs w:val="24"/>
              </w:rPr>
              <w:t>несохраняемость</w:t>
            </w:r>
            <w:proofErr w:type="spellEnd"/>
            <w:r w:rsidRPr="00546DDC">
              <w:rPr>
                <w:rFonts w:ascii="Times New Roman" w:eastAsia="Times New Roman" w:hAnsi="Times New Roman" w:cs="Times New Roman"/>
                <w:bCs/>
                <w:color w:val="000000"/>
                <w:sz w:val="24"/>
                <w:szCs w:val="24"/>
              </w:rPr>
              <w:t>»</w:t>
            </w:r>
            <w:r w:rsidRPr="00546DDC">
              <w:rPr>
                <w:rFonts w:ascii="Times New Roman" w:eastAsia="Times New Roman" w:hAnsi="Times New Roman" w:cs="Times New Roman"/>
                <w:b/>
                <w:bCs/>
                <w:color w:val="000000"/>
                <w:sz w:val="24"/>
                <w:szCs w:val="24"/>
              </w:rPr>
              <w:t> </w:t>
            </w:r>
            <w:r w:rsidRPr="00546DDC">
              <w:rPr>
                <w:rFonts w:ascii="Times New Roman" w:eastAsia="Times New Roman" w:hAnsi="Times New Roman" w:cs="Times New Roman"/>
                <w:color w:val="000000"/>
                <w:sz w:val="24"/>
                <w:szCs w:val="24"/>
              </w:rPr>
              <w:t>выражают следующие утверждения</w:t>
            </w:r>
          </w:p>
          <w:p w14:paraId="29780991" w14:textId="77777777" w:rsidR="00563470" w:rsidRPr="00546DDC" w:rsidRDefault="00563470" w:rsidP="00E161DD">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7D13CB0D" w14:textId="77777777" w:rsidR="00563470" w:rsidRPr="00546DDC" w:rsidRDefault="00563470" w:rsidP="00E161DD">
            <w:pPr>
              <w:rPr>
                <w:rFonts w:ascii="Times New Roman" w:eastAsia="Times New Roman" w:hAnsi="Times New Roman" w:cs="Times New Roman"/>
                <w:color w:val="000000"/>
                <w:sz w:val="24"/>
                <w:szCs w:val="24"/>
              </w:rPr>
            </w:pPr>
          </w:p>
          <w:p w14:paraId="7B61A795" w14:textId="77777777" w:rsidR="00563470" w:rsidRPr="00546DDC" w:rsidRDefault="00563470" w:rsidP="00E161DD">
            <w:pPr>
              <w:rPr>
                <w:rFonts w:ascii="Times New Roman" w:eastAsia="Times New Roman" w:hAnsi="Times New Roman" w:cs="Times New Roman"/>
                <w:color w:val="000000"/>
                <w:sz w:val="24"/>
                <w:szCs w:val="24"/>
              </w:rPr>
            </w:pPr>
            <w:r w:rsidRPr="00546DDC">
              <w:rPr>
                <w:rFonts w:ascii="Times New Roman" w:eastAsia="Times New Roman" w:hAnsi="Times New Roman" w:cs="Times New Roman"/>
                <w:b/>
                <w:bCs/>
                <w:color w:val="000000"/>
                <w:sz w:val="24"/>
                <w:szCs w:val="24"/>
              </w:rPr>
              <w:t>а) Услуга может быть оказана в определенный срок</w:t>
            </w:r>
          </w:p>
          <w:p w14:paraId="6C66F4B0" w14:textId="77777777" w:rsidR="00563470" w:rsidRPr="00546DDC" w:rsidRDefault="00563470" w:rsidP="00E161DD">
            <w:pPr>
              <w:rPr>
                <w:rFonts w:ascii="Times New Roman" w:eastAsia="Times New Roman" w:hAnsi="Times New Roman" w:cs="Times New Roman"/>
                <w:color w:val="000000"/>
                <w:sz w:val="24"/>
                <w:szCs w:val="24"/>
              </w:rPr>
            </w:pPr>
            <w:r w:rsidRPr="00546DDC">
              <w:rPr>
                <w:rFonts w:ascii="Times New Roman" w:eastAsia="Times New Roman" w:hAnsi="Times New Roman" w:cs="Times New Roman"/>
                <w:b/>
                <w:bCs/>
                <w:color w:val="000000"/>
                <w:sz w:val="24"/>
                <w:szCs w:val="24"/>
              </w:rPr>
              <w:lastRenderedPageBreak/>
              <w:t>б) Услугу невозможно хранить для последующей продажи или использования</w:t>
            </w:r>
          </w:p>
          <w:p w14:paraId="44C603FD" w14:textId="77777777" w:rsidR="00563470" w:rsidRPr="00546DDC" w:rsidRDefault="00563470" w:rsidP="00E161DD">
            <w:pPr>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в) Услуга изнашивается по мере потребления</w:t>
            </w:r>
          </w:p>
          <w:p w14:paraId="7B93EB15" w14:textId="77777777" w:rsidR="00563470" w:rsidRPr="00546DDC" w:rsidRDefault="00563470" w:rsidP="00E161DD">
            <w:pPr>
              <w:rPr>
                <w:rFonts w:ascii="Times New Roman" w:hAnsi="Times New Roman" w:cs="Times New Roman"/>
                <w:sz w:val="24"/>
                <w:szCs w:val="24"/>
              </w:rPr>
            </w:pPr>
            <w:r w:rsidRPr="00546DDC">
              <w:rPr>
                <w:rFonts w:ascii="Times New Roman" w:eastAsia="Times New Roman" w:hAnsi="Times New Roman" w:cs="Times New Roman"/>
                <w:color w:val="000000"/>
                <w:sz w:val="24"/>
                <w:szCs w:val="24"/>
              </w:rPr>
              <w:t>г) Услуга физически и морально устаревает</w:t>
            </w:r>
          </w:p>
        </w:tc>
        <w:tc>
          <w:tcPr>
            <w:tcW w:w="2802" w:type="dxa"/>
            <w:tcBorders>
              <w:top w:val="single" w:sz="4" w:space="0" w:color="auto"/>
              <w:left w:val="single" w:sz="4" w:space="0" w:color="auto"/>
              <w:bottom w:val="single" w:sz="4" w:space="0" w:color="auto"/>
              <w:right w:val="single" w:sz="4" w:space="0" w:color="auto"/>
            </w:tcBorders>
          </w:tcPr>
          <w:p w14:paraId="74AE6D3A" w14:textId="77777777" w:rsidR="00563470" w:rsidRPr="00546DDC" w:rsidRDefault="00563470" w:rsidP="00E161DD">
            <w:pPr>
              <w:rPr>
                <w:rFonts w:ascii="Times New Roman" w:hAnsi="Times New Roman" w:cs="Times New Roman"/>
                <w:sz w:val="24"/>
                <w:szCs w:val="24"/>
              </w:rPr>
            </w:pPr>
            <w:proofErr w:type="spellStart"/>
            <w:proofErr w:type="gramStart"/>
            <w:r w:rsidRPr="00546DDC">
              <w:rPr>
                <w:rFonts w:ascii="Times New Roman" w:hAnsi="Times New Roman" w:cs="Times New Roman"/>
                <w:sz w:val="24"/>
                <w:szCs w:val="24"/>
              </w:rPr>
              <w:lastRenderedPageBreak/>
              <w:t>а,б</w:t>
            </w:r>
            <w:proofErr w:type="spellEnd"/>
            <w:proofErr w:type="gramEnd"/>
          </w:p>
        </w:tc>
      </w:tr>
      <w:tr w:rsidR="00563470" w:rsidRPr="00546DDC" w14:paraId="061FD8AE" w14:textId="77777777" w:rsidTr="00E161DD">
        <w:tc>
          <w:tcPr>
            <w:tcW w:w="1384" w:type="dxa"/>
            <w:vMerge/>
            <w:tcBorders>
              <w:left w:val="single" w:sz="4" w:space="0" w:color="auto"/>
              <w:right w:val="single" w:sz="4" w:space="0" w:color="auto"/>
            </w:tcBorders>
          </w:tcPr>
          <w:p w14:paraId="5E32CDA0" w14:textId="77777777" w:rsidR="00563470" w:rsidRPr="00546DDC" w:rsidRDefault="00563470"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5E076BC2"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5DBDDC3F" w14:textId="77777777" w:rsidR="00563470" w:rsidRPr="00546DDC" w:rsidRDefault="00563470" w:rsidP="00E161DD">
            <w:pPr>
              <w:rPr>
                <w:rFonts w:ascii="Times New Roman" w:eastAsia="Times New Roman" w:hAnsi="Times New Roman" w:cs="Times New Roman"/>
                <w:bCs/>
                <w:color w:val="000000"/>
                <w:sz w:val="24"/>
                <w:szCs w:val="24"/>
              </w:rPr>
            </w:pPr>
            <w:r w:rsidRPr="00546DDC">
              <w:rPr>
                <w:rFonts w:ascii="Times New Roman" w:eastAsia="Times New Roman" w:hAnsi="Times New Roman" w:cs="Times New Roman"/>
                <w:bCs/>
                <w:color w:val="000000"/>
                <w:sz w:val="24"/>
                <w:szCs w:val="24"/>
              </w:rPr>
              <w:t>В практике маркетинга использование каналов прямого сбыта позволяет производителю получать следующие преимущества …</w:t>
            </w:r>
          </w:p>
          <w:p w14:paraId="57B756DE" w14:textId="77777777" w:rsidR="00563470" w:rsidRPr="00546DDC" w:rsidRDefault="00563470" w:rsidP="00E161DD">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2F8C77C3" w14:textId="77777777" w:rsidR="00563470" w:rsidRPr="00546DDC" w:rsidRDefault="00563470" w:rsidP="00E161DD">
            <w:pPr>
              <w:rPr>
                <w:rFonts w:ascii="Times New Roman" w:eastAsia="Times New Roman" w:hAnsi="Times New Roman" w:cs="Times New Roman"/>
                <w:color w:val="000000"/>
                <w:sz w:val="24"/>
                <w:szCs w:val="24"/>
              </w:rPr>
            </w:pPr>
          </w:p>
          <w:p w14:paraId="3ADB4A02" w14:textId="77777777" w:rsidR="00563470" w:rsidRPr="00546DDC" w:rsidRDefault="00563470" w:rsidP="00E161DD">
            <w:pPr>
              <w:rPr>
                <w:rFonts w:ascii="Times New Roman" w:eastAsia="Times New Roman" w:hAnsi="Times New Roman" w:cs="Times New Roman"/>
                <w:color w:val="000000"/>
                <w:sz w:val="24"/>
                <w:szCs w:val="24"/>
              </w:rPr>
            </w:pPr>
            <w:r w:rsidRPr="00546DDC">
              <w:rPr>
                <w:rFonts w:ascii="Times New Roman" w:eastAsia="Times New Roman" w:hAnsi="Times New Roman" w:cs="Times New Roman"/>
                <w:b/>
                <w:bCs/>
                <w:color w:val="000000"/>
                <w:sz w:val="24"/>
                <w:szCs w:val="24"/>
              </w:rPr>
              <w:t>а) Осуществлять контроль сбыта</w:t>
            </w:r>
          </w:p>
          <w:p w14:paraId="09B30439" w14:textId="77777777" w:rsidR="00563470" w:rsidRPr="00546DDC" w:rsidRDefault="00563470" w:rsidP="00E161DD">
            <w:pPr>
              <w:rPr>
                <w:rFonts w:ascii="Times New Roman" w:eastAsia="Times New Roman" w:hAnsi="Times New Roman" w:cs="Times New Roman"/>
                <w:color w:val="000000"/>
                <w:sz w:val="24"/>
                <w:szCs w:val="24"/>
              </w:rPr>
            </w:pPr>
            <w:r w:rsidRPr="00546DDC">
              <w:rPr>
                <w:rFonts w:ascii="Times New Roman" w:eastAsia="Times New Roman" w:hAnsi="Times New Roman" w:cs="Times New Roman"/>
                <w:b/>
                <w:bCs/>
                <w:color w:val="000000"/>
                <w:sz w:val="24"/>
                <w:szCs w:val="24"/>
              </w:rPr>
              <w:t>б) Получать информацию о реакции потребителей на товар</w:t>
            </w:r>
          </w:p>
          <w:p w14:paraId="33B5BBD9" w14:textId="77777777" w:rsidR="00563470" w:rsidRPr="00546DDC" w:rsidRDefault="00563470" w:rsidP="00E161DD">
            <w:pPr>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в) Обеспечивать доступную продажу товара на большой территории</w:t>
            </w:r>
          </w:p>
          <w:p w14:paraId="5DF45610" w14:textId="77777777" w:rsidR="00563470" w:rsidRPr="00546DDC" w:rsidRDefault="00563470" w:rsidP="00E161DD">
            <w:pPr>
              <w:rPr>
                <w:rFonts w:ascii="Times New Roman" w:hAnsi="Times New Roman" w:cs="Times New Roman"/>
                <w:sz w:val="24"/>
                <w:szCs w:val="24"/>
              </w:rPr>
            </w:pPr>
            <w:r w:rsidRPr="00546DDC">
              <w:rPr>
                <w:rFonts w:ascii="Times New Roman" w:eastAsia="Times New Roman" w:hAnsi="Times New Roman" w:cs="Times New Roman"/>
                <w:color w:val="000000"/>
                <w:sz w:val="24"/>
                <w:szCs w:val="24"/>
              </w:rPr>
              <w:t>г) Экономить финансовые средства при складировании, хранении и реализации продукции</w:t>
            </w:r>
          </w:p>
        </w:tc>
        <w:tc>
          <w:tcPr>
            <w:tcW w:w="2802" w:type="dxa"/>
            <w:tcBorders>
              <w:top w:val="single" w:sz="4" w:space="0" w:color="auto"/>
              <w:left w:val="single" w:sz="4" w:space="0" w:color="auto"/>
              <w:bottom w:val="single" w:sz="4" w:space="0" w:color="auto"/>
              <w:right w:val="single" w:sz="4" w:space="0" w:color="auto"/>
            </w:tcBorders>
          </w:tcPr>
          <w:p w14:paraId="019682AD" w14:textId="77777777" w:rsidR="00563470" w:rsidRPr="00546DDC" w:rsidRDefault="00563470" w:rsidP="00E161DD">
            <w:pPr>
              <w:rPr>
                <w:rFonts w:ascii="Times New Roman" w:hAnsi="Times New Roman" w:cs="Times New Roman"/>
                <w:sz w:val="24"/>
                <w:szCs w:val="24"/>
              </w:rPr>
            </w:pPr>
            <w:proofErr w:type="spellStart"/>
            <w:proofErr w:type="gramStart"/>
            <w:r w:rsidRPr="00546DDC">
              <w:rPr>
                <w:rFonts w:ascii="Times New Roman" w:hAnsi="Times New Roman" w:cs="Times New Roman"/>
                <w:sz w:val="24"/>
                <w:szCs w:val="24"/>
              </w:rPr>
              <w:t>а,б</w:t>
            </w:r>
            <w:proofErr w:type="spellEnd"/>
            <w:proofErr w:type="gramEnd"/>
          </w:p>
        </w:tc>
      </w:tr>
      <w:tr w:rsidR="00563470" w:rsidRPr="00546DDC" w14:paraId="33F3455C" w14:textId="77777777" w:rsidTr="00E161DD">
        <w:tc>
          <w:tcPr>
            <w:tcW w:w="1384" w:type="dxa"/>
            <w:vMerge/>
            <w:tcBorders>
              <w:left w:val="single" w:sz="4" w:space="0" w:color="auto"/>
              <w:right w:val="single" w:sz="4" w:space="0" w:color="auto"/>
            </w:tcBorders>
          </w:tcPr>
          <w:p w14:paraId="0EC836AD" w14:textId="77777777" w:rsidR="00563470" w:rsidRPr="00546DDC" w:rsidRDefault="00563470"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31E630F2"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66F080EB" w14:textId="77777777" w:rsidR="00563470" w:rsidRPr="00546DDC" w:rsidRDefault="00563470" w:rsidP="00E161DD">
            <w:pPr>
              <w:rPr>
                <w:rFonts w:ascii="Times New Roman" w:eastAsia="Times New Roman" w:hAnsi="Times New Roman" w:cs="Times New Roman"/>
                <w:bCs/>
                <w:color w:val="000000"/>
                <w:sz w:val="24"/>
                <w:szCs w:val="24"/>
              </w:rPr>
            </w:pPr>
            <w:r w:rsidRPr="00546DDC">
              <w:rPr>
                <w:rFonts w:ascii="Times New Roman" w:eastAsia="Times New Roman" w:hAnsi="Times New Roman" w:cs="Times New Roman"/>
                <w:bCs/>
                <w:color w:val="000000"/>
                <w:sz w:val="24"/>
                <w:szCs w:val="24"/>
              </w:rPr>
              <w:t>В практике маркетинга потребители выделяют следующие негативные результаты маркетинговой деятельности…</w:t>
            </w:r>
          </w:p>
          <w:p w14:paraId="338EB4F4" w14:textId="77777777" w:rsidR="00563470" w:rsidRPr="00546DDC" w:rsidRDefault="00563470" w:rsidP="00E161DD">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04C0B89B" w14:textId="77777777" w:rsidR="00563470" w:rsidRPr="00546DDC" w:rsidRDefault="00563470" w:rsidP="00E161DD">
            <w:pPr>
              <w:rPr>
                <w:rFonts w:ascii="Times New Roman" w:eastAsia="Times New Roman" w:hAnsi="Times New Roman" w:cs="Times New Roman"/>
                <w:color w:val="000000"/>
                <w:sz w:val="24"/>
                <w:szCs w:val="24"/>
              </w:rPr>
            </w:pPr>
          </w:p>
          <w:p w14:paraId="7076BC1E" w14:textId="77777777" w:rsidR="00563470" w:rsidRPr="00546DDC" w:rsidRDefault="00563470" w:rsidP="00E161DD">
            <w:pPr>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а) Повышение доходов производителя</w:t>
            </w:r>
          </w:p>
          <w:p w14:paraId="161BB261" w14:textId="77777777" w:rsidR="00563470" w:rsidRPr="00546DDC" w:rsidRDefault="00563470" w:rsidP="00E161DD">
            <w:pPr>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б) Сегментирование потребителей по различным признакам</w:t>
            </w:r>
          </w:p>
          <w:p w14:paraId="3F96E0DF" w14:textId="77777777" w:rsidR="00563470" w:rsidRPr="00546DDC" w:rsidRDefault="00563470" w:rsidP="00E161DD">
            <w:pPr>
              <w:rPr>
                <w:rFonts w:ascii="Times New Roman" w:eastAsia="Times New Roman" w:hAnsi="Times New Roman" w:cs="Times New Roman"/>
                <w:color w:val="000000"/>
                <w:sz w:val="24"/>
                <w:szCs w:val="24"/>
              </w:rPr>
            </w:pPr>
            <w:r w:rsidRPr="00546DDC">
              <w:rPr>
                <w:rFonts w:ascii="Times New Roman" w:eastAsia="Times New Roman" w:hAnsi="Times New Roman" w:cs="Times New Roman"/>
                <w:b/>
                <w:bCs/>
                <w:color w:val="000000"/>
                <w:sz w:val="24"/>
                <w:szCs w:val="24"/>
              </w:rPr>
              <w:lastRenderedPageBreak/>
              <w:t>в) Продажа некачественных или небезопасных в обращении товаров</w:t>
            </w:r>
          </w:p>
          <w:p w14:paraId="1A3D963E" w14:textId="77777777" w:rsidR="00563470" w:rsidRPr="00546DDC" w:rsidRDefault="00563470" w:rsidP="00E161DD">
            <w:pPr>
              <w:rPr>
                <w:rFonts w:ascii="Times New Roman" w:hAnsi="Times New Roman" w:cs="Times New Roman"/>
                <w:sz w:val="24"/>
                <w:szCs w:val="24"/>
              </w:rPr>
            </w:pPr>
            <w:r w:rsidRPr="00546DDC">
              <w:rPr>
                <w:rFonts w:ascii="Times New Roman" w:eastAsia="Times New Roman" w:hAnsi="Times New Roman" w:cs="Times New Roman"/>
                <w:b/>
                <w:bCs/>
                <w:color w:val="000000"/>
                <w:sz w:val="24"/>
                <w:szCs w:val="24"/>
              </w:rPr>
              <w:t>г) Практика запланированного устаревания товаров</w:t>
            </w:r>
          </w:p>
        </w:tc>
        <w:tc>
          <w:tcPr>
            <w:tcW w:w="2802" w:type="dxa"/>
            <w:tcBorders>
              <w:top w:val="single" w:sz="4" w:space="0" w:color="auto"/>
              <w:left w:val="single" w:sz="4" w:space="0" w:color="auto"/>
              <w:bottom w:val="single" w:sz="4" w:space="0" w:color="auto"/>
              <w:right w:val="single" w:sz="4" w:space="0" w:color="auto"/>
            </w:tcBorders>
          </w:tcPr>
          <w:p w14:paraId="47B98A16" w14:textId="77777777" w:rsidR="00563470" w:rsidRPr="00546DDC" w:rsidRDefault="00563470" w:rsidP="00E161DD">
            <w:pPr>
              <w:rPr>
                <w:rFonts w:ascii="Times New Roman" w:hAnsi="Times New Roman" w:cs="Times New Roman"/>
                <w:sz w:val="24"/>
                <w:szCs w:val="24"/>
              </w:rPr>
            </w:pPr>
            <w:proofErr w:type="spellStart"/>
            <w:proofErr w:type="gramStart"/>
            <w:r w:rsidRPr="00546DDC">
              <w:rPr>
                <w:rFonts w:ascii="Times New Roman" w:hAnsi="Times New Roman" w:cs="Times New Roman"/>
                <w:sz w:val="24"/>
                <w:szCs w:val="24"/>
              </w:rPr>
              <w:lastRenderedPageBreak/>
              <w:t>в,г</w:t>
            </w:r>
            <w:proofErr w:type="spellEnd"/>
            <w:proofErr w:type="gramEnd"/>
          </w:p>
        </w:tc>
      </w:tr>
      <w:tr w:rsidR="00563470" w:rsidRPr="00546DDC" w14:paraId="7B71FB4F" w14:textId="77777777" w:rsidTr="00E161DD">
        <w:tc>
          <w:tcPr>
            <w:tcW w:w="1384" w:type="dxa"/>
            <w:vMerge/>
            <w:tcBorders>
              <w:left w:val="single" w:sz="4" w:space="0" w:color="auto"/>
              <w:right w:val="single" w:sz="4" w:space="0" w:color="auto"/>
            </w:tcBorders>
          </w:tcPr>
          <w:p w14:paraId="16B8AC52" w14:textId="77777777" w:rsidR="00563470" w:rsidRPr="00546DDC" w:rsidRDefault="00563470"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45B78DB8"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2DC4B412" w14:textId="77777777" w:rsidR="00563470" w:rsidRPr="00546DDC" w:rsidRDefault="00563470" w:rsidP="00E161DD">
            <w:pPr>
              <w:rPr>
                <w:rFonts w:ascii="Times New Roman" w:eastAsia="Times New Roman" w:hAnsi="Times New Roman" w:cs="Times New Roman"/>
                <w:bCs/>
                <w:color w:val="000000"/>
                <w:sz w:val="24"/>
                <w:szCs w:val="24"/>
              </w:rPr>
            </w:pPr>
            <w:r w:rsidRPr="00546DDC">
              <w:rPr>
                <w:rFonts w:ascii="Times New Roman" w:eastAsia="Times New Roman" w:hAnsi="Times New Roman" w:cs="Times New Roman"/>
                <w:bCs/>
                <w:color w:val="000000"/>
                <w:sz w:val="24"/>
                <w:szCs w:val="24"/>
              </w:rPr>
              <w:t>По временному признаку в теории маркетинга маркетинговые исследования разделяют на исследования…</w:t>
            </w:r>
          </w:p>
          <w:p w14:paraId="6E3CE36A" w14:textId="77777777" w:rsidR="00563470" w:rsidRPr="00546DDC" w:rsidRDefault="00563470" w:rsidP="00E161DD">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30ED4149" w14:textId="77777777" w:rsidR="00563470" w:rsidRPr="00546DDC" w:rsidRDefault="00563470" w:rsidP="00E161DD">
            <w:pPr>
              <w:rPr>
                <w:rFonts w:ascii="Times New Roman" w:eastAsia="Times New Roman" w:hAnsi="Times New Roman" w:cs="Times New Roman"/>
                <w:color w:val="000000"/>
                <w:sz w:val="24"/>
                <w:szCs w:val="24"/>
              </w:rPr>
            </w:pPr>
          </w:p>
          <w:p w14:paraId="18EE5707" w14:textId="77777777" w:rsidR="00563470" w:rsidRPr="00546DDC" w:rsidRDefault="00563470" w:rsidP="00E161DD">
            <w:pPr>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а) Объемов продаж</w:t>
            </w:r>
          </w:p>
          <w:p w14:paraId="0A8D624A" w14:textId="77777777" w:rsidR="00563470" w:rsidRPr="00546DDC" w:rsidRDefault="00563470" w:rsidP="00E161DD">
            <w:pPr>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б) Вторичное</w:t>
            </w:r>
          </w:p>
          <w:p w14:paraId="6D0073F1" w14:textId="77777777" w:rsidR="00563470" w:rsidRPr="00546DDC" w:rsidRDefault="00563470" w:rsidP="00E161DD">
            <w:pPr>
              <w:rPr>
                <w:rFonts w:ascii="Times New Roman" w:eastAsia="Times New Roman" w:hAnsi="Times New Roman" w:cs="Times New Roman"/>
                <w:color w:val="000000"/>
                <w:sz w:val="24"/>
                <w:szCs w:val="24"/>
              </w:rPr>
            </w:pPr>
            <w:r w:rsidRPr="00546DDC">
              <w:rPr>
                <w:rFonts w:ascii="Times New Roman" w:eastAsia="Times New Roman" w:hAnsi="Times New Roman" w:cs="Times New Roman"/>
                <w:b/>
                <w:bCs/>
                <w:color w:val="000000"/>
                <w:sz w:val="24"/>
                <w:szCs w:val="24"/>
              </w:rPr>
              <w:t>в) Прогнозное</w:t>
            </w:r>
          </w:p>
          <w:p w14:paraId="456CD432" w14:textId="77777777" w:rsidR="00563470" w:rsidRPr="00546DDC" w:rsidRDefault="00563470" w:rsidP="00E161DD">
            <w:pPr>
              <w:rPr>
                <w:rFonts w:ascii="Times New Roman" w:hAnsi="Times New Roman" w:cs="Times New Roman"/>
                <w:sz w:val="24"/>
                <w:szCs w:val="24"/>
              </w:rPr>
            </w:pPr>
            <w:r w:rsidRPr="00546DDC">
              <w:rPr>
                <w:rFonts w:ascii="Times New Roman" w:eastAsia="Times New Roman" w:hAnsi="Times New Roman" w:cs="Times New Roman"/>
                <w:b/>
                <w:bCs/>
                <w:color w:val="000000"/>
                <w:sz w:val="24"/>
                <w:szCs w:val="24"/>
              </w:rPr>
              <w:t>г) Ретроспективное</w:t>
            </w:r>
          </w:p>
        </w:tc>
        <w:tc>
          <w:tcPr>
            <w:tcW w:w="2802" w:type="dxa"/>
            <w:tcBorders>
              <w:top w:val="single" w:sz="4" w:space="0" w:color="auto"/>
              <w:left w:val="single" w:sz="4" w:space="0" w:color="auto"/>
              <w:bottom w:val="single" w:sz="4" w:space="0" w:color="auto"/>
              <w:right w:val="single" w:sz="4" w:space="0" w:color="auto"/>
            </w:tcBorders>
          </w:tcPr>
          <w:p w14:paraId="7B154E83" w14:textId="77777777" w:rsidR="00563470" w:rsidRPr="00546DDC" w:rsidRDefault="00563470" w:rsidP="00E161DD">
            <w:pPr>
              <w:rPr>
                <w:rFonts w:ascii="Times New Roman" w:hAnsi="Times New Roman" w:cs="Times New Roman"/>
                <w:sz w:val="24"/>
                <w:szCs w:val="24"/>
              </w:rPr>
            </w:pPr>
            <w:proofErr w:type="spellStart"/>
            <w:proofErr w:type="gramStart"/>
            <w:r w:rsidRPr="00546DDC">
              <w:rPr>
                <w:rFonts w:ascii="Times New Roman" w:hAnsi="Times New Roman" w:cs="Times New Roman"/>
                <w:sz w:val="24"/>
                <w:szCs w:val="24"/>
              </w:rPr>
              <w:t>в,г</w:t>
            </w:r>
            <w:proofErr w:type="spellEnd"/>
            <w:proofErr w:type="gramEnd"/>
          </w:p>
        </w:tc>
      </w:tr>
      <w:tr w:rsidR="00563470" w:rsidRPr="00546DDC" w14:paraId="34316791" w14:textId="77777777" w:rsidTr="00E161DD">
        <w:tc>
          <w:tcPr>
            <w:tcW w:w="1384" w:type="dxa"/>
            <w:vMerge/>
            <w:tcBorders>
              <w:left w:val="single" w:sz="4" w:space="0" w:color="auto"/>
              <w:right w:val="single" w:sz="4" w:space="0" w:color="auto"/>
            </w:tcBorders>
          </w:tcPr>
          <w:p w14:paraId="5EC3127D" w14:textId="77777777" w:rsidR="00563470" w:rsidRPr="00546DDC" w:rsidRDefault="00563470"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7CA92AEF"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00E117C0" w14:textId="77777777" w:rsidR="00563470" w:rsidRPr="00546DDC" w:rsidRDefault="00563470" w:rsidP="00E161DD">
            <w:pPr>
              <w:rPr>
                <w:rFonts w:ascii="Times New Roman" w:eastAsia="Times New Roman" w:hAnsi="Times New Roman" w:cs="Times New Roman"/>
                <w:b/>
                <w:bCs/>
                <w:color w:val="000000"/>
                <w:sz w:val="24"/>
                <w:szCs w:val="24"/>
              </w:rPr>
            </w:pPr>
            <w:r w:rsidRPr="00546DDC">
              <w:rPr>
                <w:rFonts w:ascii="Times New Roman" w:eastAsia="Times New Roman" w:hAnsi="Times New Roman" w:cs="Times New Roman"/>
                <w:b/>
                <w:bCs/>
                <w:color w:val="000000"/>
                <w:sz w:val="24"/>
                <w:szCs w:val="24"/>
              </w:rPr>
              <w:t>В теории маркетинга матричная организационная структура маркетинга имеет следующие особенности …</w:t>
            </w:r>
          </w:p>
          <w:p w14:paraId="5658DD37" w14:textId="77777777" w:rsidR="00563470" w:rsidRPr="00546DDC" w:rsidRDefault="00563470" w:rsidP="00E161DD">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2A2B773A" w14:textId="77777777" w:rsidR="00563470" w:rsidRPr="00546DDC" w:rsidRDefault="00563470" w:rsidP="00E161DD">
            <w:pPr>
              <w:rPr>
                <w:rFonts w:ascii="Times New Roman" w:eastAsia="Times New Roman" w:hAnsi="Times New Roman" w:cs="Times New Roman"/>
                <w:color w:val="000000"/>
                <w:sz w:val="24"/>
                <w:szCs w:val="24"/>
              </w:rPr>
            </w:pPr>
          </w:p>
          <w:p w14:paraId="6089AEC1" w14:textId="77777777" w:rsidR="00563470" w:rsidRPr="00546DDC" w:rsidRDefault="00563470" w:rsidP="00E161DD">
            <w:pPr>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а) Эффективна при стабильной внешней среде и выпуске однородной продукции</w:t>
            </w:r>
          </w:p>
          <w:p w14:paraId="1D021548" w14:textId="77777777" w:rsidR="00563470" w:rsidRPr="00546DDC" w:rsidRDefault="00563470" w:rsidP="00E161DD">
            <w:pPr>
              <w:rPr>
                <w:rFonts w:ascii="Times New Roman" w:eastAsia="Times New Roman" w:hAnsi="Times New Roman" w:cs="Times New Roman"/>
                <w:color w:val="000000"/>
                <w:sz w:val="24"/>
                <w:szCs w:val="24"/>
              </w:rPr>
            </w:pPr>
            <w:r w:rsidRPr="00546DDC">
              <w:rPr>
                <w:rFonts w:ascii="Times New Roman" w:eastAsia="Times New Roman" w:hAnsi="Times New Roman" w:cs="Times New Roman"/>
                <w:b/>
                <w:bCs/>
                <w:color w:val="000000"/>
                <w:sz w:val="24"/>
                <w:szCs w:val="24"/>
              </w:rPr>
              <w:t>б) Необходимость координации действий и сложность коммуникаций</w:t>
            </w:r>
          </w:p>
          <w:p w14:paraId="73F72599" w14:textId="77777777" w:rsidR="00563470" w:rsidRPr="00546DDC" w:rsidRDefault="00563470" w:rsidP="00E161DD">
            <w:pPr>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в) Весь комплекс маркетинга по товару разрабатывает менеджер по товару</w:t>
            </w:r>
          </w:p>
          <w:p w14:paraId="6B6A527E" w14:textId="77777777" w:rsidR="00563470" w:rsidRPr="00546DDC" w:rsidRDefault="00563470" w:rsidP="00E161DD">
            <w:pPr>
              <w:rPr>
                <w:rFonts w:ascii="Times New Roman" w:hAnsi="Times New Roman" w:cs="Times New Roman"/>
                <w:sz w:val="24"/>
                <w:szCs w:val="24"/>
              </w:rPr>
            </w:pPr>
            <w:r w:rsidRPr="00546DDC">
              <w:rPr>
                <w:rFonts w:ascii="Times New Roman" w:eastAsia="Times New Roman" w:hAnsi="Times New Roman" w:cs="Times New Roman"/>
                <w:b/>
                <w:bCs/>
                <w:color w:val="000000"/>
                <w:sz w:val="24"/>
                <w:szCs w:val="24"/>
              </w:rPr>
              <w:t>г) Обладает высоким потенциалом адаптации к внешним средам</w:t>
            </w:r>
          </w:p>
        </w:tc>
        <w:tc>
          <w:tcPr>
            <w:tcW w:w="2802" w:type="dxa"/>
            <w:tcBorders>
              <w:top w:val="single" w:sz="4" w:space="0" w:color="auto"/>
              <w:left w:val="single" w:sz="4" w:space="0" w:color="auto"/>
              <w:bottom w:val="single" w:sz="4" w:space="0" w:color="auto"/>
              <w:right w:val="single" w:sz="4" w:space="0" w:color="auto"/>
            </w:tcBorders>
          </w:tcPr>
          <w:p w14:paraId="68EBABF9" w14:textId="77777777" w:rsidR="00563470" w:rsidRPr="00546DDC" w:rsidRDefault="00563470" w:rsidP="00E161DD">
            <w:pPr>
              <w:rPr>
                <w:rFonts w:ascii="Times New Roman" w:hAnsi="Times New Roman" w:cs="Times New Roman"/>
                <w:sz w:val="24"/>
                <w:szCs w:val="24"/>
              </w:rPr>
            </w:pPr>
            <w:proofErr w:type="spellStart"/>
            <w:proofErr w:type="gramStart"/>
            <w:r w:rsidRPr="00546DDC">
              <w:rPr>
                <w:rFonts w:ascii="Times New Roman" w:hAnsi="Times New Roman" w:cs="Times New Roman"/>
                <w:sz w:val="24"/>
                <w:szCs w:val="24"/>
              </w:rPr>
              <w:t>б,г</w:t>
            </w:r>
            <w:proofErr w:type="spellEnd"/>
            <w:proofErr w:type="gramEnd"/>
          </w:p>
        </w:tc>
      </w:tr>
      <w:tr w:rsidR="00563470" w:rsidRPr="00546DDC" w14:paraId="7BC42952" w14:textId="77777777" w:rsidTr="00E161DD">
        <w:tc>
          <w:tcPr>
            <w:tcW w:w="1384" w:type="dxa"/>
            <w:vMerge/>
            <w:tcBorders>
              <w:left w:val="single" w:sz="4" w:space="0" w:color="auto"/>
              <w:bottom w:val="single" w:sz="4" w:space="0" w:color="auto"/>
              <w:right w:val="single" w:sz="4" w:space="0" w:color="auto"/>
            </w:tcBorders>
          </w:tcPr>
          <w:p w14:paraId="665F0608" w14:textId="77777777" w:rsidR="00563470" w:rsidRPr="00546DDC" w:rsidRDefault="00563470"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6677515F"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0A799C01" w14:textId="77777777" w:rsidR="00563470" w:rsidRPr="00546DDC" w:rsidRDefault="00563470" w:rsidP="00E161DD">
            <w:pPr>
              <w:rPr>
                <w:rFonts w:ascii="Times New Roman" w:eastAsia="Times New Roman" w:hAnsi="Times New Roman" w:cs="Times New Roman"/>
                <w:bCs/>
                <w:color w:val="000000"/>
                <w:sz w:val="24"/>
                <w:szCs w:val="24"/>
              </w:rPr>
            </w:pPr>
            <w:r w:rsidRPr="00546DDC">
              <w:rPr>
                <w:rFonts w:ascii="Times New Roman" w:eastAsia="Times New Roman" w:hAnsi="Times New Roman" w:cs="Times New Roman"/>
                <w:bCs/>
                <w:color w:val="000000"/>
                <w:sz w:val="24"/>
                <w:szCs w:val="24"/>
              </w:rPr>
              <w:t xml:space="preserve">В практике маркетинга маркетинговые исследования являются </w:t>
            </w:r>
            <w:proofErr w:type="gramStart"/>
            <w:r w:rsidRPr="00546DDC">
              <w:rPr>
                <w:rFonts w:ascii="Times New Roman" w:eastAsia="Times New Roman" w:hAnsi="Times New Roman" w:cs="Times New Roman"/>
                <w:bCs/>
                <w:color w:val="000000"/>
                <w:sz w:val="24"/>
                <w:szCs w:val="24"/>
              </w:rPr>
              <w:t>инструментом с помощью</w:t>
            </w:r>
            <w:proofErr w:type="gramEnd"/>
            <w:r w:rsidRPr="00546DDC">
              <w:rPr>
                <w:rFonts w:ascii="Times New Roman" w:eastAsia="Times New Roman" w:hAnsi="Times New Roman" w:cs="Times New Roman"/>
                <w:bCs/>
                <w:color w:val="000000"/>
                <w:sz w:val="24"/>
                <w:szCs w:val="24"/>
              </w:rPr>
              <w:t xml:space="preserve"> которого организация может…</w:t>
            </w:r>
          </w:p>
          <w:p w14:paraId="76629AD1" w14:textId="77777777" w:rsidR="00563470" w:rsidRPr="00546DDC" w:rsidRDefault="00563470" w:rsidP="00E161DD">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3FDA3691" w14:textId="77777777" w:rsidR="00563470" w:rsidRPr="00546DDC" w:rsidRDefault="00563470" w:rsidP="00E161DD">
            <w:pPr>
              <w:rPr>
                <w:rFonts w:ascii="Times New Roman" w:eastAsia="Times New Roman" w:hAnsi="Times New Roman" w:cs="Times New Roman"/>
                <w:color w:val="000000"/>
                <w:sz w:val="24"/>
                <w:szCs w:val="24"/>
              </w:rPr>
            </w:pPr>
          </w:p>
          <w:p w14:paraId="316C2F38" w14:textId="77777777" w:rsidR="00563470" w:rsidRPr="00546DDC" w:rsidRDefault="00563470" w:rsidP="00E161DD">
            <w:pPr>
              <w:rPr>
                <w:rFonts w:ascii="Times New Roman" w:eastAsia="Times New Roman" w:hAnsi="Times New Roman" w:cs="Times New Roman"/>
                <w:color w:val="000000"/>
                <w:sz w:val="24"/>
                <w:szCs w:val="24"/>
              </w:rPr>
            </w:pPr>
            <w:r w:rsidRPr="00546DDC">
              <w:rPr>
                <w:rFonts w:ascii="Times New Roman" w:eastAsia="Times New Roman" w:hAnsi="Times New Roman" w:cs="Times New Roman"/>
                <w:color w:val="000000"/>
                <w:sz w:val="24"/>
                <w:szCs w:val="24"/>
              </w:rPr>
              <w:t>а) Минимизировать затраты</w:t>
            </w:r>
          </w:p>
          <w:p w14:paraId="1E5C4951" w14:textId="77777777" w:rsidR="00563470" w:rsidRPr="00546DDC" w:rsidRDefault="00563470" w:rsidP="00E161DD">
            <w:pPr>
              <w:rPr>
                <w:rFonts w:ascii="Times New Roman" w:eastAsia="Times New Roman" w:hAnsi="Times New Roman" w:cs="Times New Roman"/>
                <w:color w:val="000000"/>
                <w:sz w:val="24"/>
                <w:szCs w:val="24"/>
              </w:rPr>
            </w:pPr>
            <w:r w:rsidRPr="00546DDC">
              <w:rPr>
                <w:rFonts w:ascii="Times New Roman" w:eastAsia="Times New Roman" w:hAnsi="Times New Roman" w:cs="Times New Roman"/>
                <w:b/>
                <w:bCs/>
                <w:color w:val="000000"/>
                <w:sz w:val="24"/>
                <w:szCs w:val="24"/>
              </w:rPr>
              <w:t>б) Снять неопределенность и риск деятельности</w:t>
            </w:r>
          </w:p>
          <w:p w14:paraId="55757753" w14:textId="77777777" w:rsidR="00563470" w:rsidRPr="00546DDC" w:rsidRDefault="00563470" w:rsidP="00E161DD">
            <w:pPr>
              <w:rPr>
                <w:rFonts w:ascii="Times New Roman" w:eastAsia="Times New Roman" w:hAnsi="Times New Roman" w:cs="Times New Roman"/>
                <w:color w:val="000000"/>
                <w:sz w:val="24"/>
                <w:szCs w:val="24"/>
              </w:rPr>
            </w:pPr>
            <w:r w:rsidRPr="00546DDC">
              <w:rPr>
                <w:rFonts w:ascii="Times New Roman" w:eastAsia="Times New Roman" w:hAnsi="Times New Roman" w:cs="Times New Roman"/>
                <w:b/>
                <w:bCs/>
                <w:color w:val="000000"/>
                <w:sz w:val="24"/>
                <w:szCs w:val="24"/>
              </w:rPr>
              <w:t>в) Повысить качество решения проблем потребителя</w:t>
            </w:r>
          </w:p>
          <w:p w14:paraId="166F8F42" w14:textId="77777777" w:rsidR="00563470" w:rsidRPr="00546DDC" w:rsidRDefault="00563470" w:rsidP="00E161DD">
            <w:pPr>
              <w:rPr>
                <w:rFonts w:ascii="Times New Roman" w:hAnsi="Times New Roman" w:cs="Times New Roman"/>
                <w:sz w:val="24"/>
                <w:szCs w:val="24"/>
              </w:rPr>
            </w:pPr>
            <w:r w:rsidRPr="00546DDC">
              <w:rPr>
                <w:rFonts w:ascii="Times New Roman" w:eastAsia="Times New Roman" w:hAnsi="Times New Roman" w:cs="Times New Roman"/>
                <w:color w:val="000000"/>
                <w:sz w:val="24"/>
                <w:szCs w:val="24"/>
              </w:rPr>
              <w:t>г) Максимизировать прибыль и рентабельность</w:t>
            </w:r>
          </w:p>
        </w:tc>
        <w:tc>
          <w:tcPr>
            <w:tcW w:w="2802" w:type="dxa"/>
            <w:tcBorders>
              <w:top w:val="single" w:sz="4" w:space="0" w:color="auto"/>
              <w:left w:val="single" w:sz="4" w:space="0" w:color="auto"/>
              <w:bottom w:val="single" w:sz="4" w:space="0" w:color="auto"/>
              <w:right w:val="single" w:sz="4" w:space="0" w:color="auto"/>
            </w:tcBorders>
          </w:tcPr>
          <w:p w14:paraId="50D7A43A" w14:textId="77777777" w:rsidR="00563470" w:rsidRPr="00546DDC" w:rsidRDefault="00563470" w:rsidP="00E161DD">
            <w:pPr>
              <w:rPr>
                <w:rFonts w:ascii="Times New Roman" w:hAnsi="Times New Roman" w:cs="Times New Roman"/>
                <w:sz w:val="24"/>
                <w:szCs w:val="24"/>
              </w:rPr>
            </w:pPr>
            <w:proofErr w:type="spellStart"/>
            <w:proofErr w:type="gramStart"/>
            <w:r w:rsidRPr="00546DDC">
              <w:rPr>
                <w:rFonts w:ascii="Times New Roman" w:hAnsi="Times New Roman" w:cs="Times New Roman"/>
                <w:sz w:val="24"/>
                <w:szCs w:val="24"/>
              </w:rPr>
              <w:t>б,в</w:t>
            </w:r>
            <w:proofErr w:type="spellEnd"/>
            <w:proofErr w:type="gramEnd"/>
          </w:p>
        </w:tc>
      </w:tr>
      <w:tr w:rsidR="00563470" w:rsidRPr="00546DDC" w14:paraId="4D2A7B06" w14:textId="77777777" w:rsidTr="00E161DD">
        <w:tc>
          <w:tcPr>
            <w:tcW w:w="1384" w:type="dxa"/>
            <w:vMerge w:val="restart"/>
            <w:tcBorders>
              <w:top w:val="single" w:sz="4" w:space="0" w:color="auto"/>
              <w:left w:val="single" w:sz="4" w:space="0" w:color="auto"/>
              <w:right w:val="single" w:sz="4" w:space="0" w:color="auto"/>
            </w:tcBorders>
          </w:tcPr>
          <w:p w14:paraId="2F723057"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 xml:space="preserve">Задания </w:t>
            </w:r>
            <w:r w:rsidRPr="00546DDC">
              <w:rPr>
                <w:rFonts w:ascii="Times New Roman" w:hAnsi="Times New Roman" w:cs="Times New Roman"/>
                <w:b/>
                <w:sz w:val="24"/>
                <w:szCs w:val="24"/>
              </w:rPr>
              <w:t>закрытого</w:t>
            </w:r>
            <w:r w:rsidRPr="00546DDC">
              <w:rPr>
                <w:rFonts w:ascii="Times New Roman" w:hAnsi="Times New Roman" w:cs="Times New Roman"/>
                <w:sz w:val="24"/>
                <w:szCs w:val="24"/>
              </w:rPr>
              <w:t xml:space="preserve"> типа </w:t>
            </w:r>
          </w:p>
          <w:p w14:paraId="4AB555B1" w14:textId="77777777" w:rsidR="00563470" w:rsidRPr="00546DDC" w:rsidRDefault="00563470" w:rsidP="00E161DD">
            <w:pPr>
              <w:rPr>
                <w:rFonts w:ascii="Times New Roman" w:hAnsi="Times New Roman" w:cs="Times New Roman"/>
                <w:color w:val="00B050"/>
                <w:sz w:val="24"/>
                <w:szCs w:val="24"/>
              </w:rPr>
            </w:pPr>
            <w:r w:rsidRPr="00546DDC">
              <w:rPr>
                <w:rFonts w:ascii="Times New Roman" w:hAnsi="Times New Roman" w:cs="Times New Roman"/>
                <w:color w:val="00B050"/>
                <w:sz w:val="24"/>
                <w:szCs w:val="24"/>
              </w:rPr>
              <w:t>на соответствие</w:t>
            </w:r>
          </w:p>
          <w:p w14:paraId="29A54A35"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color w:val="00B050"/>
                <w:sz w:val="24"/>
                <w:szCs w:val="24"/>
              </w:rPr>
              <w:t>3 шт.</w:t>
            </w:r>
          </w:p>
        </w:tc>
        <w:tc>
          <w:tcPr>
            <w:tcW w:w="1446" w:type="dxa"/>
            <w:tcBorders>
              <w:top w:val="single" w:sz="4" w:space="0" w:color="auto"/>
              <w:left w:val="single" w:sz="4" w:space="0" w:color="auto"/>
              <w:bottom w:val="single" w:sz="4" w:space="0" w:color="auto"/>
              <w:right w:val="single" w:sz="4" w:space="0" w:color="auto"/>
            </w:tcBorders>
          </w:tcPr>
          <w:p w14:paraId="451CA41A"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76D052E8" w14:textId="77777777" w:rsidR="00563470" w:rsidRPr="00546DDC" w:rsidRDefault="00563470" w:rsidP="00E161DD">
            <w:pPr>
              <w:tabs>
                <w:tab w:val="left" w:pos="241"/>
              </w:tabs>
              <w:jc w:val="both"/>
              <w:rPr>
                <w:rFonts w:ascii="Times New Roman" w:hAnsi="Times New Roman" w:cs="Times New Roman"/>
                <w:sz w:val="24"/>
                <w:szCs w:val="24"/>
              </w:rPr>
            </w:pPr>
            <w:r w:rsidRPr="00546DDC">
              <w:rPr>
                <w:rFonts w:ascii="Times New Roman" w:hAnsi="Times New Roman" w:cs="Times New Roman"/>
                <w:sz w:val="24"/>
                <w:szCs w:val="24"/>
              </w:rPr>
              <w:t>Выбор инструментов маркетинга при различном состоянии спроса</w:t>
            </w:r>
          </w:p>
          <w:p w14:paraId="310989D7" w14:textId="77777777" w:rsidR="00563470" w:rsidRPr="00546DDC" w:rsidRDefault="00563470" w:rsidP="00E161DD">
            <w:pPr>
              <w:tabs>
                <w:tab w:val="left" w:pos="241"/>
              </w:tabs>
              <w:jc w:val="both"/>
              <w:rPr>
                <w:rFonts w:ascii="Times New Roman" w:hAnsi="Times New Roman" w:cs="Times New Roman"/>
                <w:sz w:val="24"/>
                <w:szCs w:val="24"/>
              </w:rPr>
            </w:pPr>
          </w:p>
          <w:p w14:paraId="55F9C4D0" w14:textId="77777777" w:rsidR="00563470" w:rsidRPr="00546DDC" w:rsidRDefault="00563470" w:rsidP="00E161DD">
            <w:pPr>
              <w:tabs>
                <w:tab w:val="left" w:pos="241"/>
              </w:tabs>
              <w:jc w:val="both"/>
              <w:rPr>
                <w:rFonts w:ascii="Times New Roman" w:hAnsi="Times New Roman" w:cs="Times New Roman"/>
                <w:sz w:val="24"/>
                <w:szCs w:val="24"/>
              </w:rPr>
            </w:pPr>
            <w:proofErr w:type="spellStart"/>
            <w:r w:rsidRPr="00546DDC">
              <w:rPr>
                <w:rFonts w:ascii="Times New Roman" w:hAnsi="Times New Roman" w:cs="Times New Roman"/>
                <w:sz w:val="24"/>
                <w:szCs w:val="24"/>
              </w:rPr>
              <w:t>а.Тип</w:t>
            </w:r>
            <w:proofErr w:type="spellEnd"/>
            <w:r w:rsidRPr="00546DDC">
              <w:rPr>
                <w:rFonts w:ascii="Times New Roman" w:hAnsi="Times New Roman" w:cs="Times New Roman"/>
                <w:sz w:val="24"/>
                <w:szCs w:val="24"/>
              </w:rPr>
              <w:t xml:space="preserve"> спроса – Отрицательный</w:t>
            </w:r>
          </w:p>
          <w:p w14:paraId="6A0032E1" w14:textId="77777777" w:rsidR="00563470" w:rsidRPr="00546DDC" w:rsidRDefault="00563470" w:rsidP="00E161DD">
            <w:pPr>
              <w:tabs>
                <w:tab w:val="left" w:pos="241"/>
              </w:tabs>
              <w:jc w:val="both"/>
              <w:rPr>
                <w:rFonts w:ascii="Times New Roman" w:hAnsi="Times New Roman" w:cs="Times New Roman"/>
                <w:sz w:val="24"/>
                <w:szCs w:val="24"/>
              </w:rPr>
            </w:pPr>
            <w:proofErr w:type="spellStart"/>
            <w:r w:rsidRPr="00546DDC">
              <w:rPr>
                <w:rFonts w:ascii="Times New Roman" w:hAnsi="Times New Roman" w:cs="Times New Roman"/>
                <w:sz w:val="24"/>
                <w:szCs w:val="24"/>
              </w:rPr>
              <w:t>б.Тип</w:t>
            </w:r>
            <w:proofErr w:type="spellEnd"/>
            <w:r w:rsidRPr="00546DDC">
              <w:rPr>
                <w:rFonts w:ascii="Times New Roman" w:hAnsi="Times New Roman" w:cs="Times New Roman"/>
                <w:sz w:val="24"/>
                <w:szCs w:val="24"/>
              </w:rPr>
              <w:t xml:space="preserve"> спроса –</w:t>
            </w:r>
            <w:r w:rsidRPr="00546DDC">
              <w:rPr>
                <w:rFonts w:ascii="Times New Roman" w:hAnsi="Times New Roman" w:cs="Times New Roman"/>
              </w:rPr>
              <w:t xml:space="preserve"> </w:t>
            </w:r>
            <w:r w:rsidRPr="00546DDC">
              <w:rPr>
                <w:rFonts w:ascii="Times New Roman" w:hAnsi="Times New Roman" w:cs="Times New Roman"/>
                <w:sz w:val="24"/>
                <w:szCs w:val="24"/>
              </w:rPr>
              <w:t>Отсутствующий</w:t>
            </w:r>
          </w:p>
          <w:p w14:paraId="24ACE158" w14:textId="77777777" w:rsidR="00563470" w:rsidRPr="00546DDC" w:rsidRDefault="00563470" w:rsidP="00E161DD">
            <w:pPr>
              <w:tabs>
                <w:tab w:val="left" w:pos="241"/>
              </w:tabs>
              <w:jc w:val="both"/>
              <w:rPr>
                <w:rFonts w:ascii="Times New Roman" w:hAnsi="Times New Roman" w:cs="Times New Roman"/>
                <w:sz w:val="24"/>
                <w:szCs w:val="24"/>
              </w:rPr>
            </w:pPr>
            <w:proofErr w:type="spellStart"/>
            <w:r w:rsidRPr="00546DDC">
              <w:rPr>
                <w:rFonts w:ascii="Times New Roman" w:hAnsi="Times New Roman" w:cs="Times New Roman"/>
                <w:sz w:val="24"/>
                <w:szCs w:val="24"/>
              </w:rPr>
              <w:t>в.Тип</w:t>
            </w:r>
            <w:proofErr w:type="spellEnd"/>
            <w:r w:rsidRPr="00546DDC">
              <w:rPr>
                <w:rFonts w:ascii="Times New Roman" w:hAnsi="Times New Roman" w:cs="Times New Roman"/>
                <w:sz w:val="24"/>
                <w:szCs w:val="24"/>
              </w:rPr>
              <w:t xml:space="preserve"> спроса –</w:t>
            </w:r>
            <w:r w:rsidRPr="00546DDC">
              <w:rPr>
                <w:rFonts w:ascii="Times New Roman" w:hAnsi="Times New Roman" w:cs="Times New Roman"/>
              </w:rPr>
              <w:t xml:space="preserve"> </w:t>
            </w:r>
            <w:r w:rsidRPr="00546DDC">
              <w:rPr>
                <w:rFonts w:ascii="Times New Roman" w:hAnsi="Times New Roman" w:cs="Times New Roman"/>
                <w:sz w:val="24"/>
                <w:szCs w:val="24"/>
              </w:rPr>
              <w:t>Падающий</w:t>
            </w:r>
          </w:p>
          <w:p w14:paraId="174DAD43" w14:textId="77777777" w:rsidR="00563470" w:rsidRPr="00546DDC" w:rsidRDefault="00563470" w:rsidP="00E161DD">
            <w:pPr>
              <w:tabs>
                <w:tab w:val="left" w:pos="241"/>
              </w:tabs>
              <w:jc w:val="both"/>
              <w:rPr>
                <w:rFonts w:ascii="Times New Roman" w:hAnsi="Times New Roman" w:cs="Times New Roman"/>
                <w:sz w:val="24"/>
                <w:szCs w:val="24"/>
              </w:rPr>
            </w:pPr>
            <w:proofErr w:type="spellStart"/>
            <w:r w:rsidRPr="00546DDC">
              <w:rPr>
                <w:rFonts w:ascii="Times New Roman" w:hAnsi="Times New Roman" w:cs="Times New Roman"/>
                <w:sz w:val="24"/>
                <w:szCs w:val="24"/>
              </w:rPr>
              <w:t>г.Тип</w:t>
            </w:r>
            <w:proofErr w:type="spellEnd"/>
            <w:r w:rsidRPr="00546DDC">
              <w:rPr>
                <w:rFonts w:ascii="Times New Roman" w:hAnsi="Times New Roman" w:cs="Times New Roman"/>
                <w:sz w:val="24"/>
                <w:szCs w:val="24"/>
              </w:rPr>
              <w:t xml:space="preserve"> спроса - Нерегулярный</w:t>
            </w:r>
          </w:p>
          <w:p w14:paraId="19FC90F9" w14:textId="77777777" w:rsidR="00563470" w:rsidRPr="00546DDC" w:rsidRDefault="00563470" w:rsidP="00E161DD">
            <w:pPr>
              <w:jc w:val="both"/>
              <w:rPr>
                <w:rFonts w:ascii="Times New Roman" w:hAnsi="Times New Roman" w:cs="Times New Roman"/>
                <w:sz w:val="24"/>
                <w:szCs w:val="24"/>
                <w:u w:val="single"/>
              </w:rPr>
            </w:pPr>
          </w:p>
          <w:p w14:paraId="09526BB0" w14:textId="77777777" w:rsidR="00563470" w:rsidRPr="00546DDC" w:rsidRDefault="00563470" w:rsidP="00E161DD">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39FA0080" w14:textId="77777777" w:rsidR="00563470" w:rsidRPr="00546DDC" w:rsidRDefault="00563470" w:rsidP="00E161DD">
            <w:pPr>
              <w:pStyle w:val="ad"/>
              <w:numPr>
                <w:ilvl w:val="0"/>
                <w:numId w:val="19"/>
              </w:numPr>
              <w:tabs>
                <w:tab w:val="left" w:pos="241"/>
              </w:tabs>
              <w:ind w:left="38" w:firstLine="0"/>
              <w:jc w:val="both"/>
              <w:rPr>
                <w:rFonts w:ascii="Times New Roman" w:hAnsi="Times New Roman" w:cs="Times New Roman"/>
              </w:rPr>
            </w:pPr>
            <w:r w:rsidRPr="00546DDC">
              <w:rPr>
                <w:rFonts w:ascii="Times New Roman" w:hAnsi="Times New Roman" w:cs="Times New Roman"/>
              </w:rPr>
              <w:t>Снижение цен, усиление рекламы и стимулирование сбыта</w:t>
            </w:r>
          </w:p>
          <w:p w14:paraId="46F205DE" w14:textId="77777777" w:rsidR="00563470" w:rsidRPr="00546DDC" w:rsidRDefault="00563470" w:rsidP="00E161DD">
            <w:pPr>
              <w:pStyle w:val="ad"/>
              <w:numPr>
                <w:ilvl w:val="0"/>
                <w:numId w:val="19"/>
              </w:numPr>
              <w:tabs>
                <w:tab w:val="left" w:pos="241"/>
              </w:tabs>
              <w:ind w:left="38" w:firstLine="0"/>
              <w:jc w:val="both"/>
              <w:rPr>
                <w:rFonts w:ascii="Times New Roman" w:hAnsi="Times New Roman" w:cs="Times New Roman"/>
              </w:rPr>
            </w:pPr>
            <w:r w:rsidRPr="00546DDC">
              <w:rPr>
                <w:rFonts w:ascii="Times New Roman" w:hAnsi="Times New Roman" w:cs="Times New Roman"/>
              </w:rPr>
              <w:t>Выявление причин снижения спроса и изменение качества товара</w:t>
            </w:r>
          </w:p>
          <w:p w14:paraId="4DD7E78B" w14:textId="77777777" w:rsidR="00563470" w:rsidRPr="00546DDC" w:rsidRDefault="00563470" w:rsidP="00E161DD">
            <w:pPr>
              <w:pStyle w:val="ad"/>
              <w:numPr>
                <w:ilvl w:val="0"/>
                <w:numId w:val="19"/>
              </w:numPr>
              <w:tabs>
                <w:tab w:val="left" w:pos="241"/>
              </w:tabs>
              <w:ind w:left="38" w:firstLine="0"/>
              <w:jc w:val="both"/>
              <w:rPr>
                <w:rFonts w:ascii="Times New Roman" w:hAnsi="Times New Roman" w:cs="Times New Roman"/>
              </w:rPr>
            </w:pPr>
            <w:r w:rsidRPr="00546DDC">
              <w:rPr>
                <w:rFonts w:ascii="Times New Roman" w:hAnsi="Times New Roman" w:cs="Times New Roman"/>
              </w:rPr>
              <w:t>Анализ причин возникновения отрицательного спроса и поиск возможностей его устранения</w:t>
            </w:r>
          </w:p>
          <w:p w14:paraId="6EDAADCA" w14:textId="77777777" w:rsidR="00563470" w:rsidRPr="00546DDC" w:rsidRDefault="00563470" w:rsidP="00E161DD">
            <w:pPr>
              <w:pStyle w:val="ad"/>
              <w:numPr>
                <w:ilvl w:val="0"/>
                <w:numId w:val="19"/>
              </w:numPr>
              <w:tabs>
                <w:tab w:val="left" w:pos="241"/>
              </w:tabs>
              <w:ind w:left="38" w:firstLine="0"/>
              <w:jc w:val="both"/>
              <w:rPr>
                <w:rFonts w:ascii="Times New Roman" w:hAnsi="Times New Roman" w:cs="Times New Roman"/>
              </w:rPr>
            </w:pPr>
            <w:r w:rsidRPr="00546DDC">
              <w:rPr>
                <w:rFonts w:ascii="Times New Roman" w:hAnsi="Times New Roman" w:cs="Times New Roman"/>
              </w:rPr>
              <w:t>Гибкие цены и переход на другие рынки для сглаживания спроса</w:t>
            </w:r>
          </w:p>
        </w:tc>
        <w:tc>
          <w:tcPr>
            <w:tcW w:w="2802" w:type="dxa"/>
            <w:tcBorders>
              <w:top w:val="single" w:sz="4" w:space="0" w:color="auto"/>
              <w:left w:val="single" w:sz="4" w:space="0" w:color="auto"/>
              <w:bottom w:val="single" w:sz="4" w:space="0" w:color="auto"/>
              <w:right w:val="single" w:sz="4" w:space="0" w:color="auto"/>
            </w:tcBorders>
          </w:tcPr>
          <w:p w14:paraId="564A069B"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а-3</w:t>
            </w:r>
          </w:p>
          <w:p w14:paraId="70EC5B9F"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б- 1</w:t>
            </w:r>
          </w:p>
          <w:p w14:paraId="3683D182"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в-2</w:t>
            </w:r>
          </w:p>
          <w:p w14:paraId="7A092DAF"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г-4</w:t>
            </w:r>
          </w:p>
        </w:tc>
      </w:tr>
      <w:tr w:rsidR="00563470" w:rsidRPr="00546DDC" w14:paraId="6830BAD3" w14:textId="77777777" w:rsidTr="00E161DD">
        <w:tc>
          <w:tcPr>
            <w:tcW w:w="1384" w:type="dxa"/>
            <w:vMerge/>
            <w:tcBorders>
              <w:left w:val="single" w:sz="4" w:space="0" w:color="auto"/>
              <w:right w:val="single" w:sz="4" w:space="0" w:color="auto"/>
            </w:tcBorders>
          </w:tcPr>
          <w:p w14:paraId="71BE771C" w14:textId="77777777" w:rsidR="00563470" w:rsidRPr="00546DDC" w:rsidRDefault="00563470"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32EC5686"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2FC01524" w14:textId="77777777" w:rsidR="00563470" w:rsidRPr="00546DDC" w:rsidRDefault="00563470" w:rsidP="00E161DD">
            <w:pPr>
              <w:jc w:val="both"/>
              <w:rPr>
                <w:rFonts w:ascii="Times New Roman" w:hAnsi="Times New Roman" w:cs="Times New Roman"/>
                <w:sz w:val="24"/>
                <w:szCs w:val="24"/>
              </w:rPr>
            </w:pPr>
            <w:r w:rsidRPr="00546DDC">
              <w:rPr>
                <w:rFonts w:ascii="Times New Roman" w:hAnsi="Times New Roman" w:cs="Times New Roman"/>
                <w:sz w:val="24"/>
                <w:szCs w:val="24"/>
              </w:rPr>
              <w:t>Функции маркетинга на предприятии:</w:t>
            </w:r>
          </w:p>
          <w:p w14:paraId="76F7E456" w14:textId="77777777" w:rsidR="00563470" w:rsidRPr="00546DDC" w:rsidRDefault="00563470" w:rsidP="00E161DD">
            <w:pPr>
              <w:jc w:val="both"/>
              <w:rPr>
                <w:rFonts w:ascii="Times New Roman" w:hAnsi="Times New Roman" w:cs="Times New Roman"/>
                <w:sz w:val="24"/>
                <w:szCs w:val="24"/>
              </w:rPr>
            </w:pPr>
            <w:r w:rsidRPr="00546DDC">
              <w:rPr>
                <w:rFonts w:ascii="Times New Roman" w:hAnsi="Times New Roman" w:cs="Times New Roman"/>
                <w:sz w:val="24"/>
                <w:szCs w:val="24"/>
              </w:rPr>
              <w:t>а.</w:t>
            </w:r>
            <w:r w:rsidRPr="00546DDC">
              <w:rPr>
                <w:rFonts w:ascii="Times New Roman" w:hAnsi="Times New Roman" w:cs="Times New Roman"/>
              </w:rPr>
              <w:t xml:space="preserve"> </w:t>
            </w:r>
            <w:r w:rsidRPr="00546DDC">
              <w:rPr>
                <w:rFonts w:ascii="Times New Roman" w:hAnsi="Times New Roman" w:cs="Times New Roman"/>
                <w:sz w:val="24"/>
                <w:szCs w:val="24"/>
              </w:rPr>
              <w:t>аналитическая</w:t>
            </w:r>
          </w:p>
          <w:p w14:paraId="1EFFA46A" w14:textId="77777777" w:rsidR="00563470" w:rsidRPr="00546DDC" w:rsidRDefault="00563470" w:rsidP="00E161DD">
            <w:pPr>
              <w:jc w:val="both"/>
              <w:rPr>
                <w:rFonts w:ascii="Times New Roman" w:hAnsi="Times New Roman" w:cs="Times New Roman"/>
                <w:sz w:val="24"/>
                <w:szCs w:val="24"/>
              </w:rPr>
            </w:pPr>
            <w:r w:rsidRPr="00546DDC">
              <w:rPr>
                <w:rFonts w:ascii="Times New Roman" w:hAnsi="Times New Roman" w:cs="Times New Roman"/>
                <w:sz w:val="24"/>
                <w:szCs w:val="24"/>
              </w:rPr>
              <w:lastRenderedPageBreak/>
              <w:t>б.</w:t>
            </w:r>
            <w:r w:rsidRPr="00546DDC">
              <w:rPr>
                <w:rFonts w:ascii="Times New Roman" w:hAnsi="Times New Roman" w:cs="Times New Roman"/>
              </w:rPr>
              <w:t xml:space="preserve"> </w:t>
            </w:r>
            <w:r w:rsidRPr="00546DDC">
              <w:rPr>
                <w:rFonts w:ascii="Times New Roman" w:hAnsi="Times New Roman" w:cs="Times New Roman"/>
                <w:sz w:val="24"/>
                <w:szCs w:val="24"/>
              </w:rPr>
              <w:t>производственная</w:t>
            </w:r>
          </w:p>
          <w:p w14:paraId="50534302" w14:textId="77777777" w:rsidR="00563470" w:rsidRPr="00546DDC" w:rsidRDefault="00563470" w:rsidP="00E161DD">
            <w:pPr>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rPr>
              <w:t xml:space="preserve"> </w:t>
            </w:r>
            <w:r w:rsidRPr="00546DDC">
              <w:rPr>
                <w:rFonts w:ascii="Times New Roman" w:hAnsi="Times New Roman" w:cs="Times New Roman"/>
                <w:sz w:val="24"/>
                <w:szCs w:val="24"/>
              </w:rPr>
              <w:t>сбытовая</w:t>
            </w:r>
          </w:p>
          <w:p w14:paraId="253E8F07" w14:textId="77777777" w:rsidR="00563470" w:rsidRPr="00546DDC" w:rsidRDefault="00563470" w:rsidP="00E161DD">
            <w:pPr>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rPr>
              <w:t xml:space="preserve"> </w:t>
            </w:r>
            <w:r w:rsidRPr="00546DDC">
              <w:rPr>
                <w:rFonts w:ascii="Times New Roman" w:hAnsi="Times New Roman" w:cs="Times New Roman"/>
                <w:sz w:val="24"/>
                <w:szCs w:val="24"/>
              </w:rPr>
              <w:t>управления и контроля</w:t>
            </w:r>
          </w:p>
          <w:p w14:paraId="6C01B736" w14:textId="77777777" w:rsidR="00563470" w:rsidRPr="00546DDC" w:rsidRDefault="00563470" w:rsidP="00E161DD">
            <w:pPr>
              <w:jc w:val="both"/>
              <w:rPr>
                <w:rFonts w:ascii="Times New Roman" w:hAnsi="Times New Roman" w:cs="Times New Roman"/>
                <w:sz w:val="24"/>
                <w:szCs w:val="24"/>
                <w:u w:val="single"/>
              </w:rPr>
            </w:pPr>
          </w:p>
          <w:p w14:paraId="18DE9140" w14:textId="77777777" w:rsidR="00563470" w:rsidRPr="00546DDC" w:rsidRDefault="00563470" w:rsidP="00E161DD">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2D76F6D4" w14:textId="77777777" w:rsidR="00563470" w:rsidRPr="00546DDC" w:rsidRDefault="00563470" w:rsidP="00E161DD">
            <w:pPr>
              <w:pStyle w:val="ad"/>
              <w:numPr>
                <w:ilvl w:val="0"/>
                <w:numId w:val="20"/>
              </w:numPr>
              <w:tabs>
                <w:tab w:val="left" w:pos="180"/>
              </w:tabs>
              <w:ind w:left="0" w:firstLine="0"/>
              <w:jc w:val="both"/>
              <w:rPr>
                <w:rFonts w:ascii="Times New Roman" w:hAnsi="Times New Roman" w:cs="Times New Roman"/>
              </w:rPr>
            </w:pPr>
            <w:r w:rsidRPr="00546DDC">
              <w:rPr>
                <w:rFonts w:ascii="Times New Roman" w:hAnsi="Times New Roman" w:cs="Times New Roman"/>
              </w:rPr>
              <w:t>Информационное обеспечение маркетинга. Стратегическое маркетинговое планирование;</w:t>
            </w:r>
          </w:p>
          <w:p w14:paraId="47E7EDCB" w14:textId="77777777" w:rsidR="00563470" w:rsidRPr="00546DDC" w:rsidRDefault="00563470" w:rsidP="00E161DD">
            <w:pPr>
              <w:pStyle w:val="ad"/>
              <w:numPr>
                <w:ilvl w:val="0"/>
                <w:numId w:val="20"/>
              </w:numPr>
              <w:tabs>
                <w:tab w:val="left" w:pos="180"/>
              </w:tabs>
              <w:ind w:left="0" w:firstLine="0"/>
              <w:jc w:val="both"/>
              <w:rPr>
                <w:rFonts w:ascii="Times New Roman" w:hAnsi="Times New Roman" w:cs="Times New Roman"/>
              </w:rPr>
            </w:pPr>
            <w:r w:rsidRPr="00546DDC">
              <w:rPr>
                <w:rFonts w:ascii="Times New Roman" w:hAnsi="Times New Roman" w:cs="Times New Roman"/>
              </w:rPr>
              <w:t>Изучение микросреды предприятия. Изучение товарной структуры рынка</w:t>
            </w:r>
          </w:p>
          <w:p w14:paraId="279A693A" w14:textId="77777777" w:rsidR="00563470" w:rsidRPr="00546DDC" w:rsidRDefault="00563470" w:rsidP="00E161DD">
            <w:pPr>
              <w:pStyle w:val="ad"/>
              <w:numPr>
                <w:ilvl w:val="0"/>
                <w:numId w:val="20"/>
              </w:numPr>
              <w:tabs>
                <w:tab w:val="left" w:pos="180"/>
              </w:tabs>
              <w:ind w:left="0" w:firstLine="0"/>
              <w:jc w:val="both"/>
              <w:rPr>
                <w:rFonts w:ascii="Times New Roman" w:hAnsi="Times New Roman" w:cs="Times New Roman"/>
              </w:rPr>
            </w:pPr>
            <w:r w:rsidRPr="00546DDC">
              <w:rPr>
                <w:rFonts w:ascii="Times New Roman" w:hAnsi="Times New Roman" w:cs="Times New Roman"/>
              </w:rPr>
              <w:t>Организация производства новых товаров</w:t>
            </w:r>
          </w:p>
          <w:p w14:paraId="69C39FCC" w14:textId="77777777" w:rsidR="00563470" w:rsidRPr="00546DDC" w:rsidRDefault="00563470" w:rsidP="00E161DD">
            <w:pPr>
              <w:pStyle w:val="ad"/>
              <w:numPr>
                <w:ilvl w:val="0"/>
                <w:numId w:val="20"/>
              </w:numPr>
              <w:tabs>
                <w:tab w:val="left" w:pos="241"/>
              </w:tabs>
              <w:ind w:left="0" w:firstLine="0"/>
              <w:jc w:val="both"/>
              <w:rPr>
                <w:rFonts w:ascii="Times New Roman" w:hAnsi="Times New Roman" w:cs="Times New Roman"/>
              </w:rPr>
            </w:pPr>
            <w:r w:rsidRPr="00546DDC">
              <w:rPr>
                <w:rFonts w:ascii="Times New Roman" w:hAnsi="Times New Roman" w:cs="Times New Roman"/>
              </w:rPr>
              <w:t>Управление сбытом (проведение рекламных кампаний, работа с брендами, организация PR)</w:t>
            </w:r>
          </w:p>
        </w:tc>
        <w:tc>
          <w:tcPr>
            <w:tcW w:w="2802" w:type="dxa"/>
            <w:tcBorders>
              <w:top w:val="single" w:sz="4" w:space="0" w:color="auto"/>
              <w:left w:val="single" w:sz="4" w:space="0" w:color="auto"/>
              <w:bottom w:val="single" w:sz="4" w:space="0" w:color="auto"/>
              <w:right w:val="single" w:sz="4" w:space="0" w:color="auto"/>
            </w:tcBorders>
          </w:tcPr>
          <w:p w14:paraId="10D64B20"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lastRenderedPageBreak/>
              <w:t>а-2</w:t>
            </w:r>
          </w:p>
          <w:p w14:paraId="080CC154"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б-3</w:t>
            </w:r>
          </w:p>
          <w:p w14:paraId="6C61578E"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в-4</w:t>
            </w:r>
          </w:p>
          <w:p w14:paraId="6D68CA95"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lastRenderedPageBreak/>
              <w:t>г-1</w:t>
            </w:r>
          </w:p>
        </w:tc>
      </w:tr>
      <w:tr w:rsidR="00563470" w:rsidRPr="00546DDC" w14:paraId="148C6CD0" w14:textId="77777777" w:rsidTr="00E161DD">
        <w:tc>
          <w:tcPr>
            <w:tcW w:w="1384" w:type="dxa"/>
            <w:vMerge/>
            <w:tcBorders>
              <w:left w:val="single" w:sz="4" w:space="0" w:color="auto"/>
              <w:bottom w:val="single" w:sz="4" w:space="0" w:color="auto"/>
              <w:right w:val="single" w:sz="4" w:space="0" w:color="auto"/>
            </w:tcBorders>
          </w:tcPr>
          <w:p w14:paraId="307C24DE" w14:textId="77777777" w:rsidR="00563470" w:rsidRPr="00546DDC" w:rsidRDefault="00563470"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259F27ED"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65CB6951"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Распределите маркетинговые исследования</w:t>
            </w:r>
          </w:p>
          <w:p w14:paraId="4794276F" w14:textId="77777777" w:rsidR="00563470" w:rsidRPr="00546DDC" w:rsidRDefault="00563470" w:rsidP="00E161DD">
            <w:pPr>
              <w:rPr>
                <w:rFonts w:ascii="Times New Roman" w:hAnsi="Times New Roman" w:cs="Times New Roman"/>
                <w:sz w:val="24"/>
                <w:szCs w:val="24"/>
              </w:rPr>
            </w:pPr>
            <w:proofErr w:type="spellStart"/>
            <w:r w:rsidRPr="00546DDC">
              <w:rPr>
                <w:rFonts w:ascii="Times New Roman" w:hAnsi="Times New Roman" w:cs="Times New Roman"/>
                <w:sz w:val="24"/>
                <w:szCs w:val="24"/>
              </w:rPr>
              <w:t>а.В</w:t>
            </w:r>
            <w:proofErr w:type="spellEnd"/>
            <w:r w:rsidRPr="00546DDC">
              <w:rPr>
                <w:rFonts w:ascii="Times New Roman" w:hAnsi="Times New Roman" w:cs="Times New Roman"/>
                <w:sz w:val="24"/>
                <w:szCs w:val="24"/>
              </w:rPr>
              <w:t xml:space="preserve"> зависимости от целей исследования</w:t>
            </w:r>
          </w:p>
          <w:p w14:paraId="19B9B374"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rPr>
              <w:t xml:space="preserve"> </w:t>
            </w:r>
            <w:r w:rsidRPr="00546DDC">
              <w:rPr>
                <w:rFonts w:ascii="Times New Roman" w:hAnsi="Times New Roman" w:cs="Times New Roman"/>
                <w:sz w:val="24"/>
                <w:szCs w:val="24"/>
              </w:rPr>
              <w:t>По способам и технике проведения</w:t>
            </w:r>
          </w:p>
          <w:p w14:paraId="042632B9"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rPr>
              <w:t xml:space="preserve"> </w:t>
            </w:r>
            <w:r w:rsidRPr="00546DDC">
              <w:rPr>
                <w:rFonts w:ascii="Times New Roman" w:hAnsi="Times New Roman" w:cs="Times New Roman"/>
                <w:sz w:val="24"/>
                <w:szCs w:val="24"/>
              </w:rPr>
              <w:t>По характеру полученных данных</w:t>
            </w:r>
          </w:p>
          <w:p w14:paraId="4874A4EB" w14:textId="77777777" w:rsidR="00563470" w:rsidRPr="00546DDC" w:rsidRDefault="00563470" w:rsidP="00E161DD">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3DE7B0AD" w14:textId="77777777" w:rsidR="00563470" w:rsidRPr="00546DDC" w:rsidRDefault="00563470" w:rsidP="00E161DD">
            <w:pPr>
              <w:rPr>
                <w:rFonts w:ascii="Times New Roman" w:hAnsi="Times New Roman" w:cs="Times New Roman"/>
                <w:sz w:val="24"/>
                <w:szCs w:val="24"/>
              </w:rPr>
            </w:pPr>
          </w:p>
          <w:p w14:paraId="7C71A680" w14:textId="77777777" w:rsidR="00563470" w:rsidRPr="00546DDC" w:rsidRDefault="00563470" w:rsidP="00E161DD">
            <w:pPr>
              <w:pStyle w:val="ad"/>
              <w:numPr>
                <w:ilvl w:val="0"/>
                <w:numId w:val="21"/>
              </w:numPr>
              <w:tabs>
                <w:tab w:val="left" w:pos="256"/>
              </w:tabs>
              <w:ind w:left="38" w:firstLine="0"/>
              <w:rPr>
                <w:rFonts w:ascii="Times New Roman" w:hAnsi="Times New Roman" w:cs="Times New Roman"/>
              </w:rPr>
            </w:pPr>
            <w:r w:rsidRPr="00546DDC">
              <w:rPr>
                <w:rFonts w:ascii="Times New Roman" w:hAnsi="Times New Roman" w:cs="Times New Roman"/>
              </w:rPr>
              <w:t>Количественные. Качественные.</w:t>
            </w:r>
          </w:p>
          <w:p w14:paraId="2F0D6B8C" w14:textId="77777777" w:rsidR="00563470" w:rsidRPr="00546DDC" w:rsidRDefault="00563470" w:rsidP="00E161DD">
            <w:pPr>
              <w:pStyle w:val="ad"/>
              <w:numPr>
                <w:ilvl w:val="0"/>
                <w:numId w:val="21"/>
              </w:numPr>
              <w:tabs>
                <w:tab w:val="left" w:pos="256"/>
              </w:tabs>
              <w:ind w:left="38" w:firstLine="0"/>
              <w:rPr>
                <w:rFonts w:ascii="Times New Roman" w:hAnsi="Times New Roman" w:cs="Times New Roman"/>
              </w:rPr>
            </w:pPr>
            <w:r w:rsidRPr="00546DDC">
              <w:rPr>
                <w:rFonts w:ascii="Times New Roman" w:hAnsi="Times New Roman" w:cs="Times New Roman"/>
              </w:rPr>
              <w:t>Поисковое. Описательное. Экспериментальное</w:t>
            </w:r>
          </w:p>
          <w:p w14:paraId="30E394D4" w14:textId="77777777" w:rsidR="00563470" w:rsidRPr="00546DDC" w:rsidRDefault="00563470" w:rsidP="00E161DD">
            <w:pPr>
              <w:pStyle w:val="ad"/>
              <w:numPr>
                <w:ilvl w:val="0"/>
                <w:numId w:val="21"/>
              </w:numPr>
              <w:tabs>
                <w:tab w:val="left" w:pos="256"/>
              </w:tabs>
              <w:ind w:left="38" w:firstLine="0"/>
              <w:rPr>
                <w:rFonts w:ascii="Times New Roman" w:hAnsi="Times New Roman" w:cs="Times New Roman"/>
              </w:rPr>
            </w:pPr>
            <w:r w:rsidRPr="00546DDC">
              <w:rPr>
                <w:rFonts w:ascii="Times New Roman" w:hAnsi="Times New Roman" w:cs="Times New Roman"/>
              </w:rPr>
              <w:t>Кабинетные. Полевые.</w:t>
            </w:r>
          </w:p>
        </w:tc>
        <w:tc>
          <w:tcPr>
            <w:tcW w:w="2802" w:type="dxa"/>
            <w:tcBorders>
              <w:top w:val="single" w:sz="4" w:space="0" w:color="auto"/>
              <w:left w:val="single" w:sz="4" w:space="0" w:color="auto"/>
              <w:bottom w:val="single" w:sz="4" w:space="0" w:color="auto"/>
              <w:right w:val="single" w:sz="4" w:space="0" w:color="auto"/>
            </w:tcBorders>
          </w:tcPr>
          <w:p w14:paraId="25D160FC"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а-2</w:t>
            </w:r>
          </w:p>
          <w:p w14:paraId="6C826076"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б -3</w:t>
            </w:r>
          </w:p>
          <w:p w14:paraId="60BB828E"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в -1</w:t>
            </w:r>
          </w:p>
        </w:tc>
      </w:tr>
      <w:tr w:rsidR="00563470" w:rsidRPr="00546DDC" w14:paraId="047F5F52" w14:textId="77777777" w:rsidTr="00E161DD">
        <w:tc>
          <w:tcPr>
            <w:tcW w:w="1384" w:type="dxa"/>
            <w:vMerge w:val="restart"/>
            <w:tcBorders>
              <w:top w:val="single" w:sz="4" w:space="0" w:color="auto"/>
              <w:left w:val="single" w:sz="4" w:space="0" w:color="auto"/>
              <w:right w:val="single" w:sz="4" w:space="0" w:color="auto"/>
            </w:tcBorders>
          </w:tcPr>
          <w:p w14:paraId="6A371843"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 xml:space="preserve">Задания </w:t>
            </w:r>
            <w:r w:rsidRPr="00546DDC">
              <w:rPr>
                <w:rFonts w:ascii="Times New Roman" w:hAnsi="Times New Roman" w:cs="Times New Roman"/>
                <w:b/>
                <w:sz w:val="24"/>
                <w:szCs w:val="24"/>
              </w:rPr>
              <w:t>закрытого</w:t>
            </w:r>
            <w:r w:rsidRPr="00546DDC">
              <w:rPr>
                <w:rFonts w:ascii="Times New Roman" w:hAnsi="Times New Roman" w:cs="Times New Roman"/>
                <w:sz w:val="24"/>
                <w:szCs w:val="24"/>
              </w:rPr>
              <w:t xml:space="preserve"> типа </w:t>
            </w:r>
          </w:p>
          <w:p w14:paraId="5EAAC517" w14:textId="77777777" w:rsidR="00563470" w:rsidRPr="00546DDC" w:rsidRDefault="00563470" w:rsidP="00E161DD">
            <w:pPr>
              <w:rPr>
                <w:rFonts w:ascii="Times New Roman" w:hAnsi="Times New Roman" w:cs="Times New Roman"/>
                <w:color w:val="00B050"/>
                <w:sz w:val="24"/>
                <w:szCs w:val="24"/>
              </w:rPr>
            </w:pPr>
            <w:r w:rsidRPr="00546DDC">
              <w:rPr>
                <w:rFonts w:ascii="Times New Roman" w:hAnsi="Times New Roman" w:cs="Times New Roman"/>
                <w:color w:val="00B050"/>
                <w:sz w:val="24"/>
                <w:szCs w:val="24"/>
              </w:rPr>
              <w:t>на последовательность</w:t>
            </w:r>
          </w:p>
          <w:p w14:paraId="5857DBC5"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color w:val="00B050"/>
                <w:sz w:val="24"/>
                <w:szCs w:val="24"/>
              </w:rPr>
              <w:t>3 шт.</w:t>
            </w:r>
          </w:p>
        </w:tc>
        <w:tc>
          <w:tcPr>
            <w:tcW w:w="1446" w:type="dxa"/>
            <w:tcBorders>
              <w:top w:val="single" w:sz="4" w:space="0" w:color="auto"/>
              <w:left w:val="single" w:sz="4" w:space="0" w:color="auto"/>
              <w:bottom w:val="single" w:sz="4" w:space="0" w:color="auto"/>
              <w:right w:val="single" w:sz="4" w:space="0" w:color="auto"/>
            </w:tcBorders>
          </w:tcPr>
          <w:p w14:paraId="3D96FB4B"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64334735" w14:textId="77777777" w:rsidR="00563470" w:rsidRPr="00546DDC" w:rsidRDefault="00563470" w:rsidP="00E161DD">
            <w:pPr>
              <w:tabs>
                <w:tab w:val="left" w:pos="241"/>
              </w:tabs>
              <w:jc w:val="both"/>
              <w:rPr>
                <w:rFonts w:ascii="Times New Roman" w:hAnsi="Times New Roman" w:cs="Times New Roman"/>
                <w:sz w:val="24"/>
                <w:szCs w:val="24"/>
              </w:rPr>
            </w:pPr>
            <w:r w:rsidRPr="00546DDC">
              <w:rPr>
                <w:rFonts w:ascii="Times New Roman" w:hAnsi="Times New Roman" w:cs="Times New Roman"/>
                <w:sz w:val="24"/>
                <w:szCs w:val="24"/>
              </w:rPr>
              <w:t>Этапы становления маркетинга.</w:t>
            </w:r>
            <w:r w:rsidRPr="00546DDC">
              <w:rPr>
                <w:rFonts w:ascii="Times New Roman" w:hAnsi="Times New Roman" w:cs="Times New Roman"/>
              </w:rPr>
              <w:t xml:space="preserve"> </w:t>
            </w:r>
            <w:r w:rsidRPr="00546DDC">
              <w:rPr>
                <w:rFonts w:ascii="Times New Roman" w:hAnsi="Times New Roman" w:cs="Times New Roman"/>
                <w:sz w:val="24"/>
                <w:szCs w:val="24"/>
              </w:rPr>
              <w:t>Рынок продавца</w:t>
            </w:r>
          </w:p>
          <w:p w14:paraId="1E3FA9BA" w14:textId="77777777" w:rsidR="00563470" w:rsidRPr="00546DDC" w:rsidRDefault="00563470" w:rsidP="00E161DD">
            <w:pPr>
              <w:tabs>
                <w:tab w:val="left" w:pos="241"/>
              </w:tabs>
              <w:jc w:val="both"/>
              <w:rPr>
                <w:rFonts w:ascii="Times New Roman" w:hAnsi="Times New Roman" w:cs="Times New Roman"/>
                <w:sz w:val="24"/>
                <w:szCs w:val="24"/>
              </w:rPr>
            </w:pPr>
            <w:r w:rsidRPr="00546DDC">
              <w:rPr>
                <w:rFonts w:ascii="Times New Roman" w:hAnsi="Times New Roman" w:cs="Times New Roman"/>
                <w:sz w:val="24"/>
                <w:szCs w:val="24"/>
              </w:rPr>
              <w:t>а. Производственная ориентация</w:t>
            </w:r>
          </w:p>
          <w:p w14:paraId="0B5F0683" w14:textId="77777777" w:rsidR="00563470" w:rsidRPr="00546DDC" w:rsidRDefault="00563470" w:rsidP="00E161DD">
            <w:pPr>
              <w:tabs>
                <w:tab w:val="left" w:pos="241"/>
              </w:tabs>
              <w:jc w:val="both"/>
              <w:rPr>
                <w:rFonts w:ascii="Times New Roman" w:hAnsi="Times New Roman" w:cs="Times New Roman"/>
                <w:sz w:val="24"/>
                <w:szCs w:val="24"/>
              </w:rPr>
            </w:pPr>
            <w:r w:rsidRPr="00546DDC">
              <w:rPr>
                <w:rFonts w:ascii="Times New Roman" w:hAnsi="Times New Roman" w:cs="Times New Roman"/>
                <w:sz w:val="24"/>
                <w:szCs w:val="24"/>
              </w:rPr>
              <w:t>б. Совершенствование товара</w:t>
            </w:r>
          </w:p>
          <w:p w14:paraId="57897D12" w14:textId="77777777" w:rsidR="00563470" w:rsidRPr="00546DDC" w:rsidRDefault="00563470" w:rsidP="00E161DD">
            <w:pPr>
              <w:tabs>
                <w:tab w:val="left" w:pos="241"/>
              </w:tabs>
              <w:jc w:val="both"/>
              <w:rPr>
                <w:rFonts w:ascii="Times New Roman" w:hAnsi="Times New Roman" w:cs="Times New Roman"/>
                <w:sz w:val="24"/>
                <w:szCs w:val="24"/>
              </w:rPr>
            </w:pPr>
            <w:r w:rsidRPr="00546DDC">
              <w:rPr>
                <w:rFonts w:ascii="Times New Roman" w:hAnsi="Times New Roman" w:cs="Times New Roman"/>
                <w:sz w:val="24"/>
                <w:szCs w:val="24"/>
              </w:rPr>
              <w:t>в. Сбытовая ориентация</w:t>
            </w:r>
          </w:p>
          <w:p w14:paraId="508FFF31" w14:textId="77777777" w:rsidR="00563470" w:rsidRPr="00546DDC" w:rsidRDefault="00563470" w:rsidP="00E161DD">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3F3DEAF8" w14:textId="77777777" w:rsidR="00563470" w:rsidRPr="00546DDC" w:rsidRDefault="00563470" w:rsidP="00E161DD">
            <w:pPr>
              <w:tabs>
                <w:tab w:val="left" w:pos="241"/>
              </w:tabs>
              <w:jc w:val="both"/>
              <w:rPr>
                <w:rFonts w:ascii="Times New Roman" w:hAnsi="Times New Roman" w:cs="Times New Roman"/>
                <w:sz w:val="24"/>
                <w:szCs w:val="24"/>
              </w:rPr>
            </w:pPr>
            <w:r w:rsidRPr="00546DDC">
              <w:rPr>
                <w:rFonts w:ascii="Times New Roman" w:hAnsi="Times New Roman" w:cs="Times New Roman"/>
                <w:sz w:val="24"/>
                <w:szCs w:val="24"/>
              </w:rPr>
              <w:t>1. 1930-1950 гг.</w:t>
            </w:r>
          </w:p>
          <w:p w14:paraId="456C02B6" w14:textId="77777777" w:rsidR="00563470" w:rsidRPr="00546DDC" w:rsidRDefault="00563470" w:rsidP="00E161DD">
            <w:pPr>
              <w:tabs>
                <w:tab w:val="left" w:pos="241"/>
              </w:tabs>
              <w:jc w:val="both"/>
              <w:rPr>
                <w:rFonts w:ascii="Times New Roman" w:hAnsi="Times New Roman" w:cs="Times New Roman"/>
                <w:sz w:val="24"/>
                <w:szCs w:val="24"/>
              </w:rPr>
            </w:pPr>
            <w:r w:rsidRPr="00546DDC">
              <w:rPr>
                <w:rFonts w:ascii="Times New Roman" w:hAnsi="Times New Roman" w:cs="Times New Roman"/>
                <w:sz w:val="24"/>
                <w:szCs w:val="24"/>
              </w:rPr>
              <w:lastRenderedPageBreak/>
              <w:t>2.Начало 20 века</w:t>
            </w:r>
          </w:p>
          <w:p w14:paraId="5BB0D90E" w14:textId="77777777" w:rsidR="00563470" w:rsidRPr="00546DDC" w:rsidRDefault="00563470" w:rsidP="00E161DD">
            <w:pPr>
              <w:tabs>
                <w:tab w:val="left" w:pos="241"/>
              </w:tabs>
              <w:jc w:val="both"/>
              <w:rPr>
                <w:rFonts w:ascii="Times New Roman" w:hAnsi="Times New Roman" w:cs="Times New Roman"/>
                <w:sz w:val="24"/>
                <w:szCs w:val="24"/>
              </w:rPr>
            </w:pPr>
            <w:r w:rsidRPr="00546DDC">
              <w:rPr>
                <w:rFonts w:ascii="Times New Roman" w:hAnsi="Times New Roman" w:cs="Times New Roman"/>
                <w:sz w:val="24"/>
                <w:szCs w:val="24"/>
              </w:rPr>
              <w:t>3.1920-1930 гг.</w:t>
            </w:r>
          </w:p>
        </w:tc>
        <w:tc>
          <w:tcPr>
            <w:tcW w:w="2802" w:type="dxa"/>
            <w:tcBorders>
              <w:top w:val="single" w:sz="4" w:space="0" w:color="auto"/>
              <w:left w:val="single" w:sz="4" w:space="0" w:color="auto"/>
              <w:bottom w:val="single" w:sz="4" w:space="0" w:color="auto"/>
              <w:right w:val="single" w:sz="4" w:space="0" w:color="auto"/>
            </w:tcBorders>
          </w:tcPr>
          <w:p w14:paraId="2A83DF3B"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lastRenderedPageBreak/>
              <w:t>1-в</w:t>
            </w:r>
          </w:p>
          <w:p w14:paraId="2017988D"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2-а</w:t>
            </w:r>
          </w:p>
          <w:p w14:paraId="444422F4"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3-б</w:t>
            </w:r>
          </w:p>
          <w:p w14:paraId="04FDBA4B" w14:textId="77777777" w:rsidR="00563470" w:rsidRPr="00546DDC" w:rsidRDefault="00563470" w:rsidP="00E161DD">
            <w:pPr>
              <w:rPr>
                <w:rFonts w:ascii="Times New Roman" w:hAnsi="Times New Roman" w:cs="Times New Roman"/>
                <w:sz w:val="24"/>
                <w:szCs w:val="24"/>
              </w:rPr>
            </w:pPr>
          </w:p>
          <w:p w14:paraId="14E085F2" w14:textId="77777777" w:rsidR="00563470" w:rsidRPr="00546DDC" w:rsidRDefault="00563470" w:rsidP="00E161DD">
            <w:pPr>
              <w:rPr>
                <w:rFonts w:ascii="Times New Roman" w:hAnsi="Times New Roman" w:cs="Times New Roman"/>
                <w:sz w:val="24"/>
                <w:szCs w:val="24"/>
              </w:rPr>
            </w:pPr>
          </w:p>
        </w:tc>
      </w:tr>
      <w:tr w:rsidR="00563470" w:rsidRPr="00546DDC" w14:paraId="72DC60F0" w14:textId="77777777" w:rsidTr="00E161DD">
        <w:tc>
          <w:tcPr>
            <w:tcW w:w="1384" w:type="dxa"/>
            <w:vMerge/>
            <w:tcBorders>
              <w:left w:val="single" w:sz="4" w:space="0" w:color="auto"/>
              <w:right w:val="single" w:sz="4" w:space="0" w:color="auto"/>
            </w:tcBorders>
          </w:tcPr>
          <w:p w14:paraId="25788E6E" w14:textId="77777777" w:rsidR="00563470" w:rsidRPr="00546DDC" w:rsidRDefault="00563470"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1CFCC9EF"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28DBA39A" w14:textId="77777777" w:rsidR="00563470" w:rsidRPr="00546DDC" w:rsidRDefault="00563470" w:rsidP="00E161DD">
            <w:pPr>
              <w:tabs>
                <w:tab w:val="left" w:pos="256"/>
              </w:tabs>
              <w:jc w:val="both"/>
              <w:rPr>
                <w:rFonts w:ascii="Times New Roman" w:hAnsi="Times New Roman" w:cs="Times New Roman"/>
                <w:sz w:val="24"/>
                <w:szCs w:val="24"/>
              </w:rPr>
            </w:pPr>
            <w:r w:rsidRPr="00546DDC">
              <w:rPr>
                <w:rFonts w:ascii="Times New Roman" w:hAnsi="Times New Roman" w:cs="Times New Roman"/>
                <w:sz w:val="24"/>
                <w:szCs w:val="24"/>
              </w:rPr>
              <w:t>Этапы становления маркетинга.</w:t>
            </w:r>
            <w:r w:rsidRPr="00546DDC">
              <w:rPr>
                <w:rFonts w:ascii="Times New Roman" w:hAnsi="Times New Roman" w:cs="Times New Roman"/>
              </w:rPr>
              <w:t xml:space="preserve"> </w:t>
            </w:r>
            <w:r w:rsidRPr="00546DDC">
              <w:rPr>
                <w:rFonts w:ascii="Times New Roman" w:hAnsi="Times New Roman" w:cs="Times New Roman"/>
                <w:sz w:val="24"/>
                <w:szCs w:val="24"/>
              </w:rPr>
              <w:t>Рынок покупателя</w:t>
            </w:r>
          </w:p>
          <w:p w14:paraId="0D201341" w14:textId="77777777" w:rsidR="00563470" w:rsidRPr="00546DDC" w:rsidRDefault="00563470" w:rsidP="00E161DD">
            <w:pPr>
              <w:tabs>
                <w:tab w:val="left" w:pos="256"/>
              </w:tabs>
              <w:jc w:val="both"/>
              <w:rPr>
                <w:rFonts w:ascii="Times New Roman" w:hAnsi="Times New Roman" w:cs="Times New Roman"/>
                <w:sz w:val="24"/>
                <w:szCs w:val="24"/>
              </w:rPr>
            </w:pPr>
          </w:p>
          <w:p w14:paraId="228F62F5" w14:textId="77777777" w:rsidR="00563470" w:rsidRPr="00546DDC" w:rsidRDefault="00563470" w:rsidP="00E161DD">
            <w:pPr>
              <w:tabs>
                <w:tab w:val="left" w:pos="256"/>
              </w:tabs>
              <w:jc w:val="both"/>
              <w:rPr>
                <w:rFonts w:ascii="Times New Roman" w:hAnsi="Times New Roman" w:cs="Times New Roman"/>
                <w:sz w:val="24"/>
                <w:szCs w:val="24"/>
              </w:rPr>
            </w:pPr>
            <w:proofErr w:type="spellStart"/>
            <w:r w:rsidRPr="00546DDC">
              <w:rPr>
                <w:rFonts w:ascii="Times New Roman" w:hAnsi="Times New Roman" w:cs="Times New Roman"/>
                <w:sz w:val="24"/>
                <w:szCs w:val="24"/>
              </w:rPr>
              <w:t>А.Традиционный</w:t>
            </w:r>
            <w:proofErr w:type="spellEnd"/>
            <w:r w:rsidRPr="00546DDC">
              <w:rPr>
                <w:rFonts w:ascii="Times New Roman" w:hAnsi="Times New Roman" w:cs="Times New Roman"/>
                <w:sz w:val="24"/>
                <w:szCs w:val="24"/>
              </w:rPr>
              <w:t xml:space="preserve"> «чистый» маркетинг</w:t>
            </w:r>
          </w:p>
          <w:p w14:paraId="71D40946" w14:textId="77777777" w:rsidR="00563470" w:rsidRPr="00546DDC" w:rsidRDefault="00563470" w:rsidP="00E161DD">
            <w:pPr>
              <w:tabs>
                <w:tab w:val="left" w:pos="256"/>
              </w:tabs>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rPr>
              <w:t xml:space="preserve"> </w:t>
            </w:r>
            <w:r w:rsidRPr="00546DDC">
              <w:rPr>
                <w:rFonts w:ascii="Times New Roman" w:hAnsi="Times New Roman" w:cs="Times New Roman"/>
                <w:sz w:val="24"/>
                <w:szCs w:val="24"/>
              </w:rPr>
              <w:t>Социально-этический маркетинг</w:t>
            </w:r>
          </w:p>
          <w:p w14:paraId="6E74AC13" w14:textId="77777777" w:rsidR="00563470" w:rsidRPr="00546DDC" w:rsidRDefault="00563470" w:rsidP="00E161DD">
            <w:pPr>
              <w:tabs>
                <w:tab w:val="left" w:pos="256"/>
              </w:tabs>
              <w:jc w:val="both"/>
              <w:rPr>
                <w:rFonts w:ascii="Times New Roman" w:hAnsi="Times New Roman" w:cs="Times New Roman"/>
                <w:sz w:val="24"/>
                <w:szCs w:val="24"/>
              </w:rPr>
            </w:pPr>
            <w:r w:rsidRPr="00546DDC">
              <w:rPr>
                <w:rFonts w:ascii="Times New Roman" w:hAnsi="Times New Roman" w:cs="Times New Roman"/>
                <w:sz w:val="24"/>
                <w:szCs w:val="24"/>
              </w:rPr>
              <w:t>В.</w:t>
            </w:r>
            <w:r w:rsidRPr="00546DDC">
              <w:rPr>
                <w:rFonts w:ascii="Times New Roman" w:hAnsi="Times New Roman" w:cs="Times New Roman"/>
              </w:rPr>
              <w:t xml:space="preserve"> </w:t>
            </w:r>
            <w:r w:rsidRPr="00546DDC">
              <w:rPr>
                <w:rFonts w:ascii="Times New Roman" w:hAnsi="Times New Roman" w:cs="Times New Roman"/>
                <w:sz w:val="24"/>
                <w:szCs w:val="24"/>
              </w:rPr>
              <w:t>Стратегический маркетинг</w:t>
            </w:r>
          </w:p>
          <w:p w14:paraId="0CFA599B" w14:textId="77777777" w:rsidR="00563470" w:rsidRPr="00546DDC" w:rsidRDefault="00563470" w:rsidP="00E161DD">
            <w:pPr>
              <w:tabs>
                <w:tab w:val="left" w:pos="256"/>
              </w:tabs>
              <w:jc w:val="both"/>
              <w:rPr>
                <w:rFonts w:ascii="Times New Roman" w:hAnsi="Times New Roman" w:cs="Times New Roman"/>
                <w:sz w:val="24"/>
                <w:szCs w:val="24"/>
              </w:rPr>
            </w:pPr>
            <w:r w:rsidRPr="00546DDC">
              <w:rPr>
                <w:rFonts w:ascii="Times New Roman" w:hAnsi="Times New Roman" w:cs="Times New Roman"/>
                <w:sz w:val="24"/>
                <w:szCs w:val="24"/>
              </w:rPr>
              <w:t>Г.</w:t>
            </w:r>
            <w:r w:rsidRPr="00546DDC">
              <w:rPr>
                <w:rFonts w:ascii="Times New Roman" w:hAnsi="Times New Roman" w:cs="Times New Roman"/>
              </w:rPr>
              <w:t xml:space="preserve"> </w:t>
            </w:r>
            <w:r w:rsidRPr="00546DDC">
              <w:rPr>
                <w:rFonts w:ascii="Times New Roman" w:hAnsi="Times New Roman" w:cs="Times New Roman"/>
                <w:sz w:val="24"/>
                <w:szCs w:val="24"/>
              </w:rPr>
              <w:t>Маркетинг взаимоотношений</w:t>
            </w:r>
          </w:p>
          <w:p w14:paraId="7B4C36CB" w14:textId="77777777" w:rsidR="00563470" w:rsidRPr="00546DDC" w:rsidRDefault="00563470" w:rsidP="00E161DD">
            <w:pPr>
              <w:tabs>
                <w:tab w:val="left" w:pos="256"/>
              </w:tabs>
              <w:jc w:val="both"/>
              <w:rPr>
                <w:rFonts w:ascii="Times New Roman" w:hAnsi="Times New Roman" w:cs="Times New Roman"/>
                <w:sz w:val="24"/>
                <w:szCs w:val="24"/>
              </w:rPr>
            </w:pPr>
            <w:r w:rsidRPr="00546DDC">
              <w:rPr>
                <w:rFonts w:ascii="Times New Roman" w:hAnsi="Times New Roman" w:cs="Times New Roman"/>
                <w:sz w:val="24"/>
                <w:szCs w:val="24"/>
              </w:rPr>
              <w:t>Д.</w:t>
            </w:r>
            <w:r w:rsidRPr="00546DDC">
              <w:rPr>
                <w:rFonts w:ascii="Times New Roman" w:hAnsi="Times New Roman" w:cs="Times New Roman"/>
              </w:rPr>
              <w:t xml:space="preserve"> </w:t>
            </w:r>
            <w:r w:rsidRPr="00546DDC">
              <w:rPr>
                <w:rFonts w:ascii="Times New Roman" w:hAnsi="Times New Roman" w:cs="Times New Roman"/>
                <w:sz w:val="24"/>
                <w:szCs w:val="24"/>
              </w:rPr>
              <w:t>Цифровой маркетинг</w:t>
            </w:r>
          </w:p>
          <w:p w14:paraId="35DEFF62" w14:textId="77777777" w:rsidR="00563470" w:rsidRPr="00546DDC" w:rsidRDefault="00563470" w:rsidP="00E161DD">
            <w:pPr>
              <w:jc w:val="both"/>
              <w:rPr>
                <w:rFonts w:ascii="Times New Roman" w:hAnsi="Times New Roman" w:cs="Times New Roman"/>
                <w:sz w:val="24"/>
                <w:szCs w:val="24"/>
                <w:u w:val="single"/>
              </w:rPr>
            </w:pPr>
          </w:p>
          <w:p w14:paraId="46F83355" w14:textId="77777777" w:rsidR="00563470" w:rsidRPr="00546DDC" w:rsidRDefault="00563470" w:rsidP="00E161DD">
            <w:pPr>
              <w:jc w:val="both"/>
              <w:rPr>
                <w:rFonts w:ascii="Times New Roman" w:hAnsi="Times New Roman" w:cs="Times New Roman"/>
                <w:sz w:val="24"/>
                <w:szCs w:val="24"/>
                <w:u w:val="single"/>
              </w:rPr>
            </w:pPr>
            <w:r w:rsidRPr="00546DDC">
              <w:rPr>
                <w:rFonts w:ascii="Times New Roman" w:hAnsi="Times New Roman" w:cs="Times New Roman"/>
                <w:sz w:val="24"/>
                <w:szCs w:val="24"/>
                <w:u w:val="single"/>
              </w:rPr>
              <w:t>Варианты ответов</w:t>
            </w:r>
          </w:p>
          <w:p w14:paraId="3AD630D3" w14:textId="77777777" w:rsidR="00563470" w:rsidRPr="00546DDC" w:rsidRDefault="00563470" w:rsidP="00E161DD">
            <w:pPr>
              <w:tabs>
                <w:tab w:val="left" w:pos="256"/>
              </w:tabs>
              <w:jc w:val="both"/>
              <w:rPr>
                <w:rFonts w:ascii="Times New Roman" w:hAnsi="Times New Roman" w:cs="Times New Roman"/>
                <w:sz w:val="24"/>
                <w:szCs w:val="24"/>
              </w:rPr>
            </w:pPr>
          </w:p>
          <w:p w14:paraId="461BEC8A" w14:textId="77777777" w:rsidR="00563470" w:rsidRPr="00546DDC" w:rsidRDefault="00563470" w:rsidP="00E161DD">
            <w:pPr>
              <w:pStyle w:val="ad"/>
              <w:tabs>
                <w:tab w:val="left" w:pos="211"/>
                <w:tab w:val="left" w:pos="605"/>
              </w:tabs>
              <w:ind w:left="38"/>
              <w:jc w:val="both"/>
              <w:rPr>
                <w:rFonts w:ascii="Times New Roman" w:hAnsi="Times New Roman" w:cs="Times New Roman"/>
              </w:rPr>
            </w:pPr>
            <w:r w:rsidRPr="00546DDC">
              <w:rPr>
                <w:rFonts w:ascii="Times New Roman" w:hAnsi="Times New Roman" w:cs="Times New Roman"/>
              </w:rPr>
              <w:t>1.60-е годы 20 века</w:t>
            </w:r>
          </w:p>
          <w:p w14:paraId="384E3476" w14:textId="77777777" w:rsidR="00563470" w:rsidRPr="00546DDC" w:rsidRDefault="00563470" w:rsidP="00E161DD">
            <w:pPr>
              <w:pStyle w:val="ad"/>
              <w:tabs>
                <w:tab w:val="left" w:pos="211"/>
                <w:tab w:val="left" w:pos="605"/>
              </w:tabs>
              <w:ind w:left="38"/>
              <w:jc w:val="both"/>
              <w:rPr>
                <w:rFonts w:ascii="Times New Roman" w:hAnsi="Times New Roman" w:cs="Times New Roman"/>
              </w:rPr>
            </w:pPr>
            <w:r w:rsidRPr="00546DDC">
              <w:rPr>
                <w:rFonts w:ascii="Times New Roman" w:hAnsi="Times New Roman" w:cs="Times New Roman"/>
              </w:rPr>
              <w:t>2. 80-е годы 20 века</w:t>
            </w:r>
          </w:p>
          <w:p w14:paraId="2B3F73E7" w14:textId="77777777" w:rsidR="00563470" w:rsidRPr="00546DDC" w:rsidRDefault="00563470" w:rsidP="00E161DD">
            <w:pPr>
              <w:pStyle w:val="ad"/>
              <w:tabs>
                <w:tab w:val="left" w:pos="211"/>
                <w:tab w:val="left" w:pos="605"/>
              </w:tabs>
              <w:ind w:left="38"/>
              <w:jc w:val="both"/>
              <w:rPr>
                <w:rFonts w:ascii="Times New Roman" w:hAnsi="Times New Roman" w:cs="Times New Roman"/>
              </w:rPr>
            </w:pPr>
            <w:r w:rsidRPr="00546DDC">
              <w:rPr>
                <w:rFonts w:ascii="Times New Roman" w:hAnsi="Times New Roman" w:cs="Times New Roman"/>
              </w:rPr>
              <w:t>3.90-е и начало 21века</w:t>
            </w:r>
          </w:p>
          <w:p w14:paraId="3C4E2103" w14:textId="77777777" w:rsidR="00563470" w:rsidRPr="00546DDC" w:rsidRDefault="00563470" w:rsidP="00E161DD">
            <w:pPr>
              <w:pStyle w:val="ad"/>
              <w:tabs>
                <w:tab w:val="left" w:pos="211"/>
                <w:tab w:val="left" w:pos="605"/>
              </w:tabs>
              <w:ind w:left="38"/>
              <w:jc w:val="both"/>
              <w:rPr>
                <w:rFonts w:ascii="Times New Roman" w:hAnsi="Times New Roman" w:cs="Times New Roman"/>
              </w:rPr>
            </w:pPr>
            <w:r w:rsidRPr="00546DDC">
              <w:rPr>
                <w:rFonts w:ascii="Times New Roman" w:hAnsi="Times New Roman" w:cs="Times New Roman"/>
              </w:rPr>
              <w:t>4.70-е годы 20 века</w:t>
            </w:r>
          </w:p>
          <w:p w14:paraId="1C553D7E" w14:textId="77777777" w:rsidR="00563470" w:rsidRPr="00546DDC" w:rsidRDefault="00563470" w:rsidP="00E161DD">
            <w:pPr>
              <w:pStyle w:val="ad"/>
              <w:tabs>
                <w:tab w:val="left" w:pos="211"/>
                <w:tab w:val="left" w:pos="605"/>
              </w:tabs>
              <w:ind w:left="38"/>
              <w:jc w:val="both"/>
              <w:rPr>
                <w:rFonts w:ascii="Times New Roman" w:hAnsi="Times New Roman" w:cs="Times New Roman"/>
              </w:rPr>
            </w:pPr>
            <w:r w:rsidRPr="00546DDC">
              <w:rPr>
                <w:rFonts w:ascii="Times New Roman" w:hAnsi="Times New Roman" w:cs="Times New Roman"/>
              </w:rPr>
              <w:t>5.настоящее время</w:t>
            </w:r>
          </w:p>
        </w:tc>
        <w:tc>
          <w:tcPr>
            <w:tcW w:w="2802" w:type="dxa"/>
            <w:tcBorders>
              <w:top w:val="single" w:sz="4" w:space="0" w:color="auto"/>
              <w:left w:val="single" w:sz="4" w:space="0" w:color="auto"/>
              <w:bottom w:val="single" w:sz="4" w:space="0" w:color="auto"/>
              <w:right w:val="single" w:sz="4" w:space="0" w:color="auto"/>
            </w:tcBorders>
          </w:tcPr>
          <w:p w14:paraId="0D24D69B"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1-а</w:t>
            </w:r>
          </w:p>
          <w:p w14:paraId="5949A4E4"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2-в</w:t>
            </w:r>
          </w:p>
          <w:p w14:paraId="79479B96"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3-г</w:t>
            </w:r>
          </w:p>
          <w:p w14:paraId="4B28C4C0"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4-б</w:t>
            </w:r>
          </w:p>
          <w:p w14:paraId="7610CBF2"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5-г</w:t>
            </w:r>
          </w:p>
          <w:p w14:paraId="7D6CE6B7" w14:textId="77777777" w:rsidR="00563470" w:rsidRPr="00546DDC" w:rsidRDefault="00563470" w:rsidP="00E161DD">
            <w:pPr>
              <w:rPr>
                <w:rFonts w:ascii="Times New Roman" w:hAnsi="Times New Roman" w:cs="Times New Roman"/>
                <w:sz w:val="24"/>
                <w:szCs w:val="24"/>
              </w:rPr>
            </w:pPr>
          </w:p>
          <w:p w14:paraId="55DBF895" w14:textId="77777777" w:rsidR="00563470" w:rsidRPr="00546DDC" w:rsidRDefault="00563470" w:rsidP="00E161DD">
            <w:pPr>
              <w:rPr>
                <w:rFonts w:ascii="Times New Roman" w:hAnsi="Times New Roman" w:cs="Times New Roman"/>
                <w:sz w:val="24"/>
                <w:szCs w:val="24"/>
              </w:rPr>
            </w:pPr>
          </w:p>
        </w:tc>
      </w:tr>
      <w:tr w:rsidR="00563470" w:rsidRPr="00546DDC" w14:paraId="773811A9" w14:textId="77777777" w:rsidTr="00E161DD">
        <w:tc>
          <w:tcPr>
            <w:tcW w:w="1384" w:type="dxa"/>
            <w:vMerge/>
            <w:tcBorders>
              <w:left w:val="single" w:sz="4" w:space="0" w:color="auto"/>
              <w:bottom w:val="single" w:sz="4" w:space="0" w:color="auto"/>
              <w:right w:val="single" w:sz="4" w:space="0" w:color="auto"/>
            </w:tcBorders>
          </w:tcPr>
          <w:p w14:paraId="0B7FDE36" w14:textId="77777777" w:rsidR="00563470" w:rsidRPr="00546DDC" w:rsidRDefault="00563470"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437C7D62"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19E2E22F" w14:textId="77777777" w:rsidR="00563470" w:rsidRPr="00546DDC" w:rsidRDefault="00563470" w:rsidP="00E161DD">
            <w:pPr>
              <w:tabs>
                <w:tab w:val="left" w:pos="271"/>
              </w:tabs>
              <w:jc w:val="both"/>
              <w:rPr>
                <w:rFonts w:ascii="Times New Roman" w:hAnsi="Times New Roman" w:cs="Times New Roman"/>
                <w:sz w:val="24"/>
                <w:szCs w:val="24"/>
              </w:rPr>
            </w:pPr>
            <w:r w:rsidRPr="00546DDC">
              <w:rPr>
                <w:rFonts w:ascii="Times New Roman" w:hAnsi="Times New Roman" w:cs="Times New Roman"/>
                <w:sz w:val="24"/>
                <w:szCs w:val="24"/>
              </w:rPr>
              <w:t>Последовательность этапов выполнения маркетингового исследования</w:t>
            </w:r>
          </w:p>
          <w:p w14:paraId="300BE6CA" w14:textId="77777777" w:rsidR="00563470" w:rsidRPr="00546DDC" w:rsidRDefault="00563470" w:rsidP="00E161DD">
            <w:pPr>
              <w:tabs>
                <w:tab w:val="left" w:pos="271"/>
              </w:tabs>
              <w:jc w:val="both"/>
              <w:rPr>
                <w:rFonts w:ascii="Times New Roman" w:hAnsi="Times New Roman" w:cs="Times New Roman"/>
                <w:sz w:val="24"/>
                <w:szCs w:val="24"/>
              </w:rPr>
            </w:pPr>
          </w:p>
          <w:p w14:paraId="53A19252" w14:textId="77777777" w:rsidR="00563470" w:rsidRPr="00546DDC" w:rsidRDefault="00563470" w:rsidP="00E161DD">
            <w:pPr>
              <w:tabs>
                <w:tab w:val="left" w:pos="271"/>
              </w:tabs>
              <w:jc w:val="both"/>
              <w:rPr>
                <w:rFonts w:ascii="Times New Roman" w:hAnsi="Times New Roman" w:cs="Times New Roman"/>
                <w:sz w:val="24"/>
                <w:szCs w:val="24"/>
              </w:rPr>
            </w:pPr>
            <w:r w:rsidRPr="00546DDC">
              <w:rPr>
                <w:rFonts w:ascii="Times New Roman" w:hAnsi="Times New Roman" w:cs="Times New Roman"/>
                <w:sz w:val="24"/>
                <w:szCs w:val="24"/>
              </w:rPr>
              <w:t>А. Разработка плана исследования (выбор метода, формы сбора данных, разработка плана исследования, определение размера выборки)</w:t>
            </w:r>
          </w:p>
          <w:p w14:paraId="787743CE" w14:textId="77777777" w:rsidR="00563470" w:rsidRPr="00546DDC" w:rsidRDefault="00563470" w:rsidP="00E161DD">
            <w:pPr>
              <w:tabs>
                <w:tab w:val="left" w:pos="271"/>
              </w:tabs>
              <w:jc w:val="both"/>
              <w:rPr>
                <w:rFonts w:ascii="Times New Roman" w:hAnsi="Times New Roman" w:cs="Times New Roman"/>
                <w:sz w:val="24"/>
                <w:szCs w:val="24"/>
              </w:rPr>
            </w:pPr>
            <w:r w:rsidRPr="00546DDC">
              <w:rPr>
                <w:rFonts w:ascii="Times New Roman" w:hAnsi="Times New Roman" w:cs="Times New Roman"/>
                <w:sz w:val="24"/>
                <w:szCs w:val="24"/>
              </w:rPr>
              <w:t>Б.</w:t>
            </w:r>
            <w:r w:rsidRPr="00546DDC">
              <w:rPr>
                <w:rFonts w:ascii="Times New Roman" w:hAnsi="Times New Roman" w:cs="Times New Roman"/>
              </w:rPr>
              <w:t xml:space="preserve"> </w:t>
            </w:r>
            <w:r w:rsidRPr="00546DDC">
              <w:rPr>
                <w:rFonts w:ascii="Times New Roman" w:hAnsi="Times New Roman" w:cs="Times New Roman"/>
                <w:sz w:val="24"/>
                <w:szCs w:val="24"/>
              </w:rPr>
              <w:t>Определение проблемы и целей исследования</w:t>
            </w:r>
          </w:p>
          <w:p w14:paraId="127124E2" w14:textId="77777777" w:rsidR="00563470" w:rsidRPr="00546DDC" w:rsidRDefault="00563470" w:rsidP="00E161DD">
            <w:pPr>
              <w:tabs>
                <w:tab w:val="left" w:pos="271"/>
              </w:tabs>
              <w:jc w:val="both"/>
              <w:rPr>
                <w:rFonts w:ascii="Times New Roman" w:hAnsi="Times New Roman" w:cs="Times New Roman"/>
                <w:sz w:val="24"/>
                <w:szCs w:val="24"/>
              </w:rPr>
            </w:pPr>
            <w:r w:rsidRPr="00546DDC">
              <w:rPr>
                <w:rFonts w:ascii="Times New Roman" w:hAnsi="Times New Roman" w:cs="Times New Roman"/>
                <w:sz w:val="24"/>
                <w:szCs w:val="24"/>
              </w:rPr>
              <w:t>В. Реализация плана исследования (сбор и анализ данных)</w:t>
            </w:r>
          </w:p>
          <w:p w14:paraId="19A0AD13" w14:textId="77777777" w:rsidR="00563470" w:rsidRPr="00546DDC" w:rsidRDefault="00563470" w:rsidP="00E161DD">
            <w:pPr>
              <w:tabs>
                <w:tab w:val="left" w:pos="271"/>
              </w:tabs>
              <w:rPr>
                <w:rFonts w:ascii="Times New Roman" w:hAnsi="Times New Roman" w:cs="Times New Roman"/>
                <w:sz w:val="24"/>
                <w:szCs w:val="24"/>
              </w:rPr>
            </w:pPr>
            <w:r w:rsidRPr="00546DDC">
              <w:rPr>
                <w:rFonts w:ascii="Times New Roman" w:hAnsi="Times New Roman" w:cs="Times New Roman"/>
                <w:sz w:val="24"/>
                <w:szCs w:val="24"/>
              </w:rPr>
              <w:t>Г. Интерпретация полученных данных</w:t>
            </w:r>
          </w:p>
        </w:tc>
        <w:tc>
          <w:tcPr>
            <w:tcW w:w="2802" w:type="dxa"/>
            <w:tcBorders>
              <w:top w:val="single" w:sz="4" w:space="0" w:color="auto"/>
              <w:left w:val="single" w:sz="4" w:space="0" w:color="auto"/>
              <w:bottom w:val="single" w:sz="4" w:space="0" w:color="auto"/>
              <w:right w:val="single" w:sz="4" w:space="0" w:color="auto"/>
            </w:tcBorders>
          </w:tcPr>
          <w:p w14:paraId="441C6381"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1-б</w:t>
            </w:r>
          </w:p>
          <w:p w14:paraId="10222F26"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2-а</w:t>
            </w:r>
          </w:p>
          <w:p w14:paraId="0A776BC5"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3-в</w:t>
            </w:r>
          </w:p>
          <w:p w14:paraId="226E296D"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4-г</w:t>
            </w:r>
          </w:p>
        </w:tc>
      </w:tr>
      <w:tr w:rsidR="00563470" w:rsidRPr="00546DDC" w14:paraId="06FAAF59" w14:textId="77777777" w:rsidTr="00E161DD">
        <w:tc>
          <w:tcPr>
            <w:tcW w:w="1384" w:type="dxa"/>
            <w:vMerge w:val="restart"/>
            <w:tcBorders>
              <w:top w:val="single" w:sz="4" w:space="0" w:color="auto"/>
              <w:left w:val="single" w:sz="4" w:space="0" w:color="auto"/>
              <w:right w:val="single" w:sz="4" w:space="0" w:color="auto"/>
            </w:tcBorders>
          </w:tcPr>
          <w:p w14:paraId="3D0A8325"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lastRenderedPageBreak/>
              <w:t xml:space="preserve">Задания </w:t>
            </w:r>
            <w:r w:rsidRPr="00546DDC">
              <w:rPr>
                <w:rFonts w:ascii="Times New Roman" w:hAnsi="Times New Roman" w:cs="Times New Roman"/>
                <w:b/>
                <w:sz w:val="24"/>
                <w:szCs w:val="24"/>
              </w:rPr>
              <w:t>открытого</w:t>
            </w:r>
            <w:r w:rsidRPr="00546DDC">
              <w:rPr>
                <w:rFonts w:ascii="Times New Roman" w:hAnsi="Times New Roman" w:cs="Times New Roman"/>
                <w:sz w:val="24"/>
                <w:szCs w:val="24"/>
              </w:rPr>
              <w:t xml:space="preserve"> типа</w:t>
            </w:r>
          </w:p>
          <w:p w14:paraId="5755FAEE"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color w:val="00B050"/>
                <w:sz w:val="24"/>
                <w:szCs w:val="24"/>
              </w:rPr>
              <w:t>25 шт.</w:t>
            </w:r>
          </w:p>
        </w:tc>
        <w:tc>
          <w:tcPr>
            <w:tcW w:w="1446" w:type="dxa"/>
            <w:tcBorders>
              <w:top w:val="single" w:sz="4" w:space="0" w:color="auto"/>
              <w:left w:val="single" w:sz="4" w:space="0" w:color="auto"/>
              <w:bottom w:val="single" w:sz="4" w:space="0" w:color="auto"/>
              <w:right w:val="single" w:sz="4" w:space="0" w:color="auto"/>
            </w:tcBorders>
          </w:tcPr>
          <w:p w14:paraId="18886A29"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445D5760" w14:textId="77777777" w:rsidR="00563470" w:rsidRPr="00546DDC" w:rsidRDefault="00563470" w:rsidP="00E161DD">
            <w:pPr>
              <w:jc w:val="both"/>
              <w:rPr>
                <w:rFonts w:ascii="Times New Roman" w:hAnsi="Times New Roman" w:cs="Times New Roman"/>
                <w:sz w:val="24"/>
                <w:szCs w:val="24"/>
              </w:rPr>
            </w:pPr>
            <w:r w:rsidRPr="00546DDC">
              <w:rPr>
                <w:rFonts w:ascii="Times New Roman" w:hAnsi="Times New Roman" w:cs="Times New Roman"/>
                <w:sz w:val="24"/>
                <w:szCs w:val="24"/>
              </w:rPr>
              <w:t xml:space="preserve">В книжный магазин одновременно поступили две книги: детектив и учебное пособие по маркетингу. К моменту инвентаризации было продано 280 книг, включая 30% от детективов и 10% от учебных пособий. Подсчет показал, что число непроданных детективов в 7 раз больше, чем непроданных учебных пособий. </w:t>
            </w:r>
          </w:p>
          <w:p w14:paraId="4BEDC55B"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 xml:space="preserve">Какое количество книг поступило в магазин? </w:t>
            </w:r>
          </w:p>
        </w:tc>
        <w:tc>
          <w:tcPr>
            <w:tcW w:w="2802" w:type="dxa"/>
            <w:tcBorders>
              <w:top w:val="single" w:sz="4" w:space="0" w:color="auto"/>
              <w:left w:val="single" w:sz="4" w:space="0" w:color="auto"/>
              <w:bottom w:val="single" w:sz="4" w:space="0" w:color="auto"/>
              <w:right w:val="single" w:sz="4" w:space="0" w:color="auto"/>
            </w:tcBorders>
          </w:tcPr>
          <w:p w14:paraId="7BB918D5"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1000 книг</w:t>
            </w:r>
          </w:p>
        </w:tc>
      </w:tr>
      <w:tr w:rsidR="00563470" w:rsidRPr="00546DDC" w14:paraId="219F53F0" w14:textId="77777777" w:rsidTr="00E161DD">
        <w:tc>
          <w:tcPr>
            <w:tcW w:w="1384" w:type="dxa"/>
            <w:vMerge/>
            <w:tcBorders>
              <w:left w:val="single" w:sz="4" w:space="0" w:color="auto"/>
              <w:right w:val="single" w:sz="4" w:space="0" w:color="auto"/>
            </w:tcBorders>
          </w:tcPr>
          <w:p w14:paraId="5A25A87F" w14:textId="77777777" w:rsidR="00563470" w:rsidRPr="00546DDC" w:rsidRDefault="00563470"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71BDEEB2"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1E7B0559" w14:textId="77777777" w:rsidR="00563470" w:rsidRPr="00546DDC" w:rsidRDefault="00563470" w:rsidP="00E161DD">
            <w:pPr>
              <w:jc w:val="both"/>
              <w:rPr>
                <w:rFonts w:ascii="Times New Roman" w:eastAsia="Times New Roman" w:hAnsi="Times New Roman" w:cs="Times New Roman"/>
                <w:sz w:val="24"/>
                <w:szCs w:val="24"/>
              </w:rPr>
            </w:pPr>
            <w:r w:rsidRPr="00546DDC">
              <w:rPr>
                <w:rFonts w:ascii="Times New Roman" w:eastAsia="Times New Roman" w:hAnsi="Times New Roman" w:cs="Times New Roman"/>
                <w:sz w:val="24"/>
                <w:szCs w:val="24"/>
              </w:rPr>
              <w:t>В магазине мешок сахара подмок и увеличил свой вес на 30%. Затем его осушили до тех пор, пока вес подмокшего товара не уменьшился на 30%.</w:t>
            </w:r>
          </w:p>
          <w:p w14:paraId="7088E359" w14:textId="77777777" w:rsidR="00563470" w:rsidRPr="00546DDC" w:rsidRDefault="00563470" w:rsidP="00E161DD">
            <w:pPr>
              <w:jc w:val="both"/>
              <w:rPr>
                <w:rFonts w:ascii="Times New Roman" w:hAnsi="Times New Roman" w:cs="Times New Roman"/>
                <w:sz w:val="24"/>
                <w:szCs w:val="24"/>
              </w:rPr>
            </w:pPr>
            <w:r w:rsidRPr="00546DDC">
              <w:rPr>
                <w:rFonts w:ascii="Times New Roman" w:eastAsia="Times New Roman" w:hAnsi="Times New Roman" w:cs="Times New Roman"/>
                <w:sz w:val="24"/>
                <w:szCs w:val="24"/>
              </w:rPr>
              <w:t xml:space="preserve">Можно ли продать данный мешок сахара по цене </w:t>
            </w:r>
            <w:proofErr w:type="spellStart"/>
            <w:r w:rsidRPr="00546DDC">
              <w:rPr>
                <w:rFonts w:ascii="Times New Roman" w:eastAsia="Times New Roman" w:hAnsi="Times New Roman" w:cs="Times New Roman"/>
                <w:sz w:val="24"/>
                <w:szCs w:val="24"/>
              </w:rPr>
              <w:t>неподмокшего</w:t>
            </w:r>
            <w:proofErr w:type="spellEnd"/>
            <w:r w:rsidRPr="00546DDC">
              <w:rPr>
                <w:rFonts w:ascii="Times New Roman" w:eastAsia="Times New Roman" w:hAnsi="Times New Roman" w:cs="Times New Roman"/>
                <w:sz w:val="24"/>
                <w:szCs w:val="24"/>
              </w:rPr>
              <w:t xml:space="preserve">? </w:t>
            </w:r>
          </w:p>
        </w:tc>
        <w:tc>
          <w:tcPr>
            <w:tcW w:w="2802" w:type="dxa"/>
            <w:tcBorders>
              <w:top w:val="single" w:sz="4" w:space="0" w:color="auto"/>
              <w:left w:val="single" w:sz="4" w:space="0" w:color="auto"/>
              <w:bottom w:val="single" w:sz="4" w:space="0" w:color="auto"/>
              <w:right w:val="single" w:sz="4" w:space="0" w:color="auto"/>
            </w:tcBorders>
          </w:tcPr>
          <w:p w14:paraId="4E86BA21"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нет</w:t>
            </w:r>
          </w:p>
        </w:tc>
      </w:tr>
      <w:tr w:rsidR="00563470" w:rsidRPr="00546DDC" w14:paraId="7A82F950" w14:textId="77777777" w:rsidTr="00E161DD">
        <w:tc>
          <w:tcPr>
            <w:tcW w:w="1384" w:type="dxa"/>
            <w:vMerge/>
            <w:tcBorders>
              <w:left w:val="single" w:sz="4" w:space="0" w:color="auto"/>
              <w:right w:val="single" w:sz="4" w:space="0" w:color="auto"/>
            </w:tcBorders>
          </w:tcPr>
          <w:p w14:paraId="7863F0C1" w14:textId="77777777" w:rsidR="00563470" w:rsidRPr="00546DDC" w:rsidRDefault="00563470"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2D1822C3"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11FA560E" w14:textId="77777777" w:rsidR="00563470" w:rsidRPr="00546DDC" w:rsidRDefault="00563470" w:rsidP="00E161DD">
            <w:pPr>
              <w:jc w:val="both"/>
              <w:rPr>
                <w:rFonts w:ascii="Times New Roman" w:eastAsia="Times New Roman" w:hAnsi="Times New Roman" w:cs="Times New Roman"/>
                <w:sz w:val="24"/>
                <w:szCs w:val="24"/>
              </w:rPr>
            </w:pPr>
            <w:r w:rsidRPr="00546DDC">
              <w:rPr>
                <w:rFonts w:ascii="Times New Roman" w:eastAsia="Times New Roman" w:hAnsi="Times New Roman" w:cs="Times New Roman"/>
                <w:sz w:val="24"/>
                <w:szCs w:val="24"/>
              </w:rPr>
              <w:t>Экспедитору было дано задание купить ровно 20 единиц товаров трех видов: аудиоаппаратуру по цене 30 у.е. за штуку, бытовую технику по цене 10 у.е. за штуку и канцелярские товары по цене 5 у.е. за штуку, израсходовав при этом все деньги – 480 у.е. Какое количество товаров каждого вида может быть куплено?</w:t>
            </w:r>
          </w:p>
        </w:tc>
        <w:tc>
          <w:tcPr>
            <w:tcW w:w="2802" w:type="dxa"/>
            <w:tcBorders>
              <w:top w:val="single" w:sz="4" w:space="0" w:color="auto"/>
              <w:left w:val="single" w:sz="4" w:space="0" w:color="auto"/>
              <w:bottom w:val="single" w:sz="4" w:space="0" w:color="auto"/>
              <w:right w:val="single" w:sz="4" w:space="0" w:color="auto"/>
            </w:tcBorders>
          </w:tcPr>
          <w:p w14:paraId="4BC407F0" w14:textId="77777777" w:rsidR="00563470" w:rsidRPr="00546DDC" w:rsidRDefault="00563470" w:rsidP="00E161DD">
            <w:pPr>
              <w:rPr>
                <w:rFonts w:ascii="Times New Roman" w:eastAsia="Times New Roman" w:hAnsi="Times New Roman" w:cs="Times New Roman"/>
                <w:sz w:val="24"/>
                <w:szCs w:val="24"/>
              </w:rPr>
            </w:pPr>
            <w:r w:rsidRPr="00546DDC">
              <w:rPr>
                <w:rFonts w:ascii="Times New Roman" w:eastAsia="Times New Roman" w:hAnsi="Times New Roman" w:cs="Times New Roman"/>
                <w:sz w:val="24"/>
                <w:szCs w:val="24"/>
              </w:rPr>
              <w:t xml:space="preserve">аудиоаппаратуры – 15 штук, </w:t>
            </w:r>
          </w:p>
          <w:p w14:paraId="3A716C83" w14:textId="77777777" w:rsidR="00563470" w:rsidRPr="00546DDC" w:rsidRDefault="00563470" w:rsidP="00E161DD">
            <w:pPr>
              <w:rPr>
                <w:rFonts w:ascii="Times New Roman" w:eastAsia="Times New Roman" w:hAnsi="Times New Roman" w:cs="Times New Roman"/>
                <w:sz w:val="24"/>
                <w:szCs w:val="24"/>
              </w:rPr>
            </w:pPr>
            <w:r w:rsidRPr="00546DDC">
              <w:rPr>
                <w:rFonts w:ascii="Times New Roman" w:eastAsia="Times New Roman" w:hAnsi="Times New Roman" w:cs="Times New Roman"/>
                <w:sz w:val="24"/>
                <w:szCs w:val="24"/>
              </w:rPr>
              <w:t>бытовой техники – 1 штука,</w:t>
            </w:r>
          </w:p>
          <w:p w14:paraId="2C5CADC4" w14:textId="77777777" w:rsidR="00563470" w:rsidRPr="00546DDC" w:rsidRDefault="00563470" w:rsidP="00E161DD">
            <w:pPr>
              <w:rPr>
                <w:rFonts w:ascii="Times New Roman" w:eastAsia="Times New Roman" w:hAnsi="Times New Roman" w:cs="Times New Roman"/>
                <w:sz w:val="24"/>
                <w:szCs w:val="24"/>
              </w:rPr>
            </w:pPr>
            <w:r w:rsidRPr="00546DDC">
              <w:rPr>
                <w:rFonts w:ascii="Times New Roman" w:eastAsia="Times New Roman" w:hAnsi="Times New Roman" w:cs="Times New Roman"/>
                <w:sz w:val="24"/>
                <w:szCs w:val="24"/>
              </w:rPr>
              <w:t>канцтоваров – 4 штуки</w:t>
            </w:r>
          </w:p>
        </w:tc>
      </w:tr>
      <w:tr w:rsidR="00563470" w:rsidRPr="00546DDC" w14:paraId="1C40085A" w14:textId="77777777" w:rsidTr="00E161DD">
        <w:tc>
          <w:tcPr>
            <w:tcW w:w="1384" w:type="dxa"/>
            <w:vMerge/>
            <w:tcBorders>
              <w:left w:val="single" w:sz="4" w:space="0" w:color="auto"/>
              <w:right w:val="single" w:sz="4" w:space="0" w:color="auto"/>
            </w:tcBorders>
          </w:tcPr>
          <w:p w14:paraId="0DA36C59" w14:textId="77777777" w:rsidR="00563470" w:rsidRPr="00546DDC" w:rsidRDefault="00563470"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51805697"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4386CAE7" w14:textId="77777777" w:rsidR="00563470" w:rsidRPr="00546DDC" w:rsidRDefault="00563470" w:rsidP="00E161DD">
            <w:pPr>
              <w:jc w:val="both"/>
              <w:rPr>
                <w:rFonts w:ascii="Times New Roman" w:eastAsia="Times New Roman" w:hAnsi="Times New Roman" w:cs="Times New Roman"/>
                <w:sz w:val="24"/>
                <w:szCs w:val="24"/>
              </w:rPr>
            </w:pPr>
            <w:r w:rsidRPr="00546DDC">
              <w:rPr>
                <w:rFonts w:ascii="Times New Roman" w:eastAsia="Times New Roman" w:hAnsi="Times New Roman" w:cs="Times New Roman"/>
                <w:sz w:val="24"/>
                <w:szCs w:val="24"/>
              </w:rPr>
              <w:t>Универмаг решил довести продажу товара с 200 штук в день до 1000 штук в день, увеличивая ежедневно объем продаж на 50%.</w:t>
            </w:r>
          </w:p>
          <w:p w14:paraId="2522D6E9" w14:textId="77777777" w:rsidR="00563470" w:rsidRPr="00546DDC" w:rsidRDefault="00563470" w:rsidP="00E161DD">
            <w:pPr>
              <w:jc w:val="both"/>
              <w:rPr>
                <w:rFonts w:ascii="Times New Roman" w:hAnsi="Times New Roman" w:cs="Times New Roman"/>
                <w:b/>
                <w:sz w:val="24"/>
                <w:szCs w:val="24"/>
              </w:rPr>
            </w:pPr>
            <w:r w:rsidRPr="00546DDC">
              <w:rPr>
                <w:rFonts w:ascii="Times New Roman" w:eastAsia="Times New Roman" w:hAnsi="Times New Roman" w:cs="Times New Roman"/>
                <w:sz w:val="24"/>
                <w:szCs w:val="24"/>
              </w:rPr>
              <w:lastRenderedPageBreak/>
              <w:t xml:space="preserve">Сколько времени потребуется универмагу для выполнения этого решения? </w:t>
            </w:r>
          </w:p>
        </w:tc>
        <w:tc>
          <w:tcPr>
            <w:tcW w:w="2802" w:type="dxa"/>
            <w:tcBorders>
              <w:top w:val="single" w:sz="4" w:space="0" w:color="auto"/>
              <w:left w:val="single" w:sz="4" w:space="0" w:color="auto"/>
              <w:bottom w:val="single" w:sz="4" w:space="0" w:color="auto"/>
              <w:right w:val="single" w:sz="4" w:space="0" w:color="auto"/>
            </w:tcBorders>
          </w:tcPr>
          <w:p w14:paraId="449B7E10"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lastRenderedPageBreak/>
              <w:t>4 дня</w:t>
            </w:r>
          </w:p>
        </w:tc>
      </w:tr>
      <w:tr w:rsidR="00563470" w:rsidRPr="00546DDC" w14:paraId="104A7B35" w14:textId="77777777" w:rsidTr="00E161DD">
        <w:tc>
          <w:tcPr>
            <w:tcW w:w="1384" w:type="dxa"/>
            <w:vMerge/>
            <w:tcBorders>
              <w:left w:val="single" w:sz="4" w:space="0" w:color="auto"/>
              <w:right w:val="single" w:sz="4" w:space="0" w:color="auto"/>
            </w:tcBorders>
          </w:tcPr>
          <w:p w14:paraId="5F8D24AF" w14:textId="77777777" w:rsidR="00563470" w:rsidRPr="00546DDC" w:rsidRDefault="00563470"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44C52C0F"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5B381729" w14:textId="77777777" w:rsidR="00563470" w:rsidRPr="00546DDC" w:rsidRDefault="00563470" w:rsidP="00E161DD">
            <w:pPr>
              <w:jc w:val="both"/>
              <w:rPr>
                <w:rFonts w:ascii="Times New Roman" w:hAnsi="Times New Roman" w:cs="Times New Roman"/>
                <w:sz w:val="24"/>
                <w:szCs w:val="24"/>
              </w:rPr>
            </w:pPr>
            <w:r w:rsidRPr="00546DDC">
              <w:rPr>
                <w:rFonts w:ascii="Times New Roman" w:hAnsi="Times New Roman" w:cs="Times New Roman"/>
                <w:sz w:val="24"/>
                <w:szCs w:val="24"/>
              </w:rPr>
              <w:t>Определите, какой из двух товаров является более предпочтительным для потребителя.</w:t>
            </w:r>
          </w:p>
          <w:tbl>
            <w:tblPr>
              <w:tblW w:w="3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8"/>
              <w:gridCol w:w="1276"/>
              <w:gridCol w:w="1134"/>
              <w:gridCol w:w="11"/>
            </w:tblGrid>
            <w:tr w:rsidR="00563470" w:rsidRPr="00546DDC" w14:paraId="45594B1D" w14:textId="77777777" w:rsidTr="00E161DD">
              <w:trPr>
                <w:cantSplit/>
                <w:trHeight w:val="351"/>
              </w:trPr>
              <w:tc>
                <w:tcPr>
                  <w:tcW w:w="1308" w:type="dxa"/>
                  <w:vMerge w:val="restart"/>
                </w:tcPr>
                <w:p w14:paraId="11DD6653" w14:textId="77777777" w:rsidR="00563470" w:rsidRPr="00546DDC" w:rsidRDefault="00563470" w:rsidP="00E161DD">
                  <w:pPr>
                    <w:spacing w:after="0" w:line="240" w:lineRule="auto"/>
                    <w:jc w:val="center"/>
                    <w:rPr>
                      <w:rFonts w:ascii="Times New Roman" w:hAnsi="Times New Roman" w:cs="Times New Roman"/>
                      <w:sz w:val="20"/>
                      <w:szCs w:val="20"/>
                    </w:rPr>
                  </w:pPr>
                  <w:r w:rsidRPr="00546DDC">
                    <w:rPr>
                      <w:rFonts w:ascii="Times New Roman" w:hAnsi="Times New Roman" w:cs="Times New Roman"/>
                      <w:sz w:val="20"/>
                      <w:szCs w:val="20"/>
                    </w:rPr>
                    <w:t xml:space="preserve">Характеристика товаров </w:t>
                  </w:r>
                </w:p>
              </w:tc>
              <w:tc>
                <w:tcPr>
                  <w:tcW w:w="2421" w:type="dxa"/>
                  <w:gridSpan w:val="3"/>
                </w:tcPr>
                <w:p w14:paraId="75AB3D3D" w14:textId="77777777" w:rsidR="00563470" w:rsidRPr="00546DDC" w:rsidRDefault="00563470" w:rsidP="00E161DD">
                  <w:pPr>
                    <w:spacing w:after="0" w:line="240" w:lineRule="auto"/>
                    <w:jc w:val="center"/>
                    <w:rPr>
                      <w:rFonts w:ascii="Times New Roman" w:hAnsi="Times New Roman" w:cs="Times New Roman"/>
                      <w:sz w:val="20"/>
                      <w:szCs w:val="20"/>
                    </w:rPr>
                  </w:pPr>
                  <w:r w:rsidRPr="00546DDC">
                    <w:rPr>
                      <w:rFonts w:ascii="Times New Roman" w:hAnsi="Times New Roman" w:cs="Times New Roman"/>
                      <w:sz w:val="20"/>
                      <w:szCs w:val="20"/>
                    </w:rPr>
                    <w:t>Товары</w:t>
                  </w:r>
                </w:p>
              </w:tc>
            </w:tr>
            <w:tr w:rsidR="00563470" w:rsidRPr="00546DDC" w14:paraId="7AEFF5C1" w14:textId="77777777" w:rsidTr="00E161DD">
              <w:trPr>
                <w:gridAfter w:val="1"/>
                <w:wAfter w:w="11" w:type="dxa"/>
                <w:cantSplit/>
                <w:trHeight w:val="263"/>
              </w:trPr>
              <w:tc>
                <w:tcPr>
                  <w:tcW w:w="1308" w:type="dxa"/>
                  <w:vMerge/>
                </w:tcPr>
                <w:p w14:paraId="0DA37E6A" w14:textId="77777777" w:rsidR="00563470" w:rsidRPr="00546DDC" w:rsidRDefault="00563470" w:rsidP="00E161DD">
                  <w:pPr>
                    <w:spacing w:after="0" w:line="240" w:lineRule="auto"/>
                    <w:jc w:val="both"/>
                    <w:rPr>
                      <w:rFonts w:ascii="Times New Roman" w:hAnsi="Times New Roman" w:cs="Times New Roman"/>
                      <w:sz w:val="20"/>
                      <w:szCs w:val="20"/>
                    </w:rPr>
                  </w:pPr>
                </w:p>
              </w:tc>
              <w:tc>
                <w:tcPr>
                  <w:tcW w:w="1276" w:type="dxa"/>
                </w:tcPr>
                <w:p w14:paraId="54356B0B" w14:textId="77777777" w:rsidR="00563470" w:rsidRPr="00546DDC" w:rsidRDefault="00563470" w:rsidP="00E161DD">
                  <w:pPr>
                    <w:spacing w:after="0" w:line="240" w:lineRule="auto"/>
                    <w:jc w:val="center"/>
                    <w:rPr>
                      <w:rFonts w:ascii="Times New Roman" w:hAnsi="Times New Roman" w:cs="Times New Roman"/>
                      <w:sz w:val="20"/>
                      <w:szCs w:val="20"/>
                    </w:rPr>
                  </w:pPr>
                  <w:r w:rsidRPr="00546DDC">
                    <w:rPr>
                      <w:rFonts w:ascii="Times New Roman" w:hAnsi="Times New Roman" w:cs="Times New Roman"/>
                      <w:sz w:val="20"/>
                      <w:szCs w:val="20"/>
                    </w:rPr>
                    <w:t>№ 1</w:t>
                  </w:r>
                </w:p>
              </w:tc>
              <w:tc>
                <w:tcPr>
                  <w:tcW w:w="1134" w:type="dxa"/>
                </w:tcPr>
                <w:p w14:paraId="20586A3A" w14:textId="77777777" w:rsidR="00563470" w:rsidRPr="00546DDC" w:rsidRDefault="00563470" w:rsidP="00E161DD">
                  <w:pPr>
                    <w:spacing w:after="0" w:line="240" w:lineRule="auto"/>
                    <w:jc w:val="center"/>
                    <w:rPr>
                      <w:rFonts w:ascii="Times New Roman" w:hAnsi="Times New Roman" w:cs="Times New Roman"/>
                      <w:sz w:val="20"/>
                      <w:szCs w:val="20"/>
                    </w:rPr>
                  </w:pPr>
                  <w:r w:rsidRPr="00546DDC">
                    <w:rPr>
                      <w:rFonts w:ascii="Times New Roman" w:hAnsi="Times New Roman" w:cs="Times New Roman"/>
                      <w:sz w:val="20"/>
                      <w:szCs w:val="20"/>
                    </w:rPr>
                    <w:t>№2</w:t>
                  </w:r>
                </w:p>
              </w:tc>
            </w:tr>
            <w:tr w:rsidR="00563470" w:rsidRPr="00546DDC" w14:paraId="6B430CCA" w14:textId="77777777" w:rsidTr="00E161DD">
              <w:trPr>
                <w:gridAfter w:val="1"/>
                <w:wAfter w:w="11" w:type="dxa"/>
              </w:trPr>
              <w:tc>
                <w:tcPr>
                  <w:tcW w:w="1308" w:type="dxa"/>
                </w:tcPr>
                <w:p w14:paraId="62B3E047" w14:textId="77777777" w:rsidR="00563470" w:rsidRPr="00546DDC" w:rsidRDefault="00563470" w:rsidP="00E161DD">
                  <w:pPr>
                    <w:spacing w:after="0" w:line="240" w:lineRule="auto"/>
                    <w:jc w:val="center"/>
                    <w:rPr>
                      <w:rFonts w:ascii="Times New Roman" w:hAnsi="Times New Roman" w:cs="Times New Roman"/>
                      <w:sz w:val="20"/>
                      <w:szCs w:val="20"/>
                    </w:rPr>
                  </w:pPr>
                  <w:r w:rsidRPr="00546DDC">
                    <w:rPr>
                      <w:rFonts w:ascii="Times New Roman" w:hAnsi="Times New Roman" w:cs="Times New Roman"/>
                      <w:sz w:val="20"/>
                      <w:szCs w:val="20"/>
                    </w:rPr>
                    <w:t>цена покупателя</w:t>
                  </w:r>
                </w:p>
              </w:tc>
              <w:tc>
                <w:tcPr>
                  <w:tcW w:w="1276" w:type="dxa"/>
                </w:tcPr>
                <w:p w14:paraId="29AFE4AD" w14:textId="77777777" w:rsidR="00563470" w:rsidRPr="00546DDC" w:rsidRDefault="00563470" w:rsidP="00E161DD">
                  <w:pPr>
                    <w:spacing w:after="0" w:line="240" w:lineRule="auto"/>
                    <w:jc w:val="center"/>
                    <w:rPr>
                      <w:rFonts w:ascii="Times New Roman" w:hAnsi="Times New Roman" w:cs="Times New Roman"/>
                      <w:sz w:val="20"/>
                      <w:szCs w:val="20"/>
                    </w:rPr>
                  </w:pPr>
                  <w:r w:rsidRPr="00546DDC">
                    <w:rPr>
                      <w:rFonts w:ascii="Times New Roman" w:hAnsi="Times New Roman" w:cs="Times New Roman"/>
                      <w:sz w:val="20"/>
                      <w:szCs w:val="20"/>
                    </w:rPr>
                    <w:t>20 тыс. у.е.</w:t>
                  </w:r>
                </w:p>
              </w:tc>
              <w:tc>
                <w:tcPr>
                  <w:tcW w:w="1134" w:type="dxa"/>
                </w:tcPr>
                <w:p w14:paraId="5BE4955E" w14:textId="77777777" w:rsidR="00563470" w:rsidRPr="00546DDC" w:rsidRDefault="00563470" w:rsidP="00E161DD">
                  <w:pPr>
                    <w:spacing w:after="0" w:line="240" w:lineRule="auto"/>
                    <w:jc w:val="center"/>
                    <w:rPr>
                      <w:rFonts w:ascii="Times New Roman" w:hAnsi="Times New Roman" w:cs="Times New Roman"/>
                      <w:sz w:val="20"/>
                      <w:szCs w:val="20"/>
                    </w:rPr>
                  </w:pPr>
                  <w:r w:rsidRPr="00546DDC">
                    <w:rPr>
                      <w:rFonts w:ascii="Times New Roman" w:hAnsi="Times New Roman" w:cs="Times New Roman"/>
                      <w:sz w:val="20"/>
                      <w:szCs w:val="20"/>
                    </w:rPr>
                    <w:t>25 тыс. у.е.</w:t>
                  </w:r>
                </w:p>
              </w:tc>
            </w:tr>
            <w:tr w:rsidR="00563470" w:rsidRPr="00546DDC" w14:paraId="6D68AF5D" w14:textId="77777777" w:rsidTr="00E161DD">
              <w:trPr>
                <w:gridAfter w:val="1"/>
                <w:wAfter w:w="11" w:type="dxa"/>
              </w:trPr>
              <w:tc>
                <w:tcPr>
                  <w:tcW w:w="1308" w:type="dxa"/>
                </w:tcPr>
                <w:p w14:paraId="064E92D4" w14:textId="77777777" w:rsidR="00563470" w:rsidRPr="00546DDC" w:rsidRDefault="00563470" w:rsidP="00E161DD">
                  <w:pPr>
                    <w:spacing w:after="0" w:line="240" w:lineRule="auto"/>
                    <w:jc w:val="center"/>
                    <w:rPr>
                      <w:rFonts w:ascii="Times New Roman" w:hAnsi="Times New Roman" w:cs="Times New Roman"/>
                      <w:sz w:val="20"/>
                      <w:szCs w:val="20"/>
                    </w:rPr>
                  </w:pPr>
                  <w:r w:rsidRPr="00546DDC">
                    <w:rPr>
                      <w:rFonts w:ascii="Times New Roman" w:hAnsi="Times New Roman" w:cs="Times New Roman"/>
                      <w:sz w:val="20"/>
                      <w:szCs w:val="20"/>
                    </w:rPr>
                    <w:t>сроки службы</w:t>
                  </w:r>
                </w:p>
              </w:tc>
              <w:tc>
                <w:tcPr>
                  <w:tcW w:w="1276" w:type="dxa"/>
                </w:tcPr>
                <w:p w14:paraId="0F6382CB" w14:textId="77777777" w:rsidR="00563470" w:rsidRPr="00546DDC" w:rsidRDefault="00563470" w:rsidP="00E161DD">
                  <w:pPr>
                    <w:spacing w:after="0" w:line="240" w:lineRule="auto"/>
                    <w:jc w:val="center"/>
                    <w:rPr>
                      <w:rFonts w:ascii="Times New Roman" w:hAnsi="Times New Roman" w:cs="Times New Roman"/>
                      <w:sz w:val="20"/>
                      <w:szCs w:val="20"/>
                    </w:rPr>
                  </w:pPr>
                  <w:r w:rsidRPr="00546DDC">
                    <w:rPr>
                      <w:rFonts w:ascii="Times New Roman" w:hAnsi="Times New Roman" w:cs="Times New Roman"/>
                      <w:sz w:val="20"/>
                      <w:szCs w:val="20"/>
                    </w:rPr>
                    <w:t>10 лет</w:t>
                  </w:r>
                </w:p>
              </w:tc>
              <w:tc>
                <w:tcPr>
                  <w:tcW w:w="1134" w:type="dxa"/>
                </w:tcPr>
                <w:p w14:paraId="779D6CED" w14:textId="77777777" w:rsidR="00563470" w:rsidRPr="00546DDC" w:rsidRDefault="00563470" w:rsidP="00E161DD">
                  <w:pPr>
                    <w:spacing w:after="0" w:line="240" w:lineRule="auto"/>
                    <w:jc w:val="center"/>
                    <w:rPr>
                      <w:rFonts w:ascii="Times New Roman" w:hAnsi="Times New Roman" w:cs="Times New Roman"/>
                      <w:sz w:val="20"/>
                      <w:szCs w:val="20"/>
                    </w:rPr>
                  </w:pPr>
                  <w:r w:rsidRPr="00546DDC">
                    <w:rPr>
                      <w:rFonts w:ascii="Times New Roman" w:hAnsi="Times New Roman" w:cs="Times New Roman"/>
                      <w:sz w:val="20"/>
                      <w:szCs w:val="20"/>
                    </w:rPr>
                    <w:t>10 лет</w:t>
                  </w:r>
                </w:p>
              </w:tc>
            </w:tr>
            <w:tr w:rsidR="00563470" w:rsidRPr="00546DDC" w14:paraId="17ECE144" w14:textId="77777777" w:rsidTr="00E161DD">
              <w:trPr>
                <w:gridAfter w:val="1"/>
                <w:wAfter w:w="11" w:type="dxa"/>
              </w:trPr>
              <w:tc>
                <w:tcPr>
                  <w:tcW w:w="1308" w:type="dxa"/>
                </w:tcPr>
                <w:p w14:paraId="641C78F2" w14:textId="77777777" w:rsidR="00563470" w:rsidRPr="00546DDC" w:rsidRDefault="00563470" w:rsidP="00E161DD">
                  <w:pPr>
                    <w:spacing w:after="0" w:line="240" w:lineRule="auto"/>
                    <w:jc w:val="center"/>
                    <w:rPr>
                      <w:rFonts w:ascii="Times New Roman" w:hAnsi="Times New Roman" w:cs="Times New Roman"/>
                      <w:sz w:val="20"/>
                      <w:szCs w:val="20"/>
                    </w:rPr>
                  </w:pPr>
                  <w:r w:rsidRPr="00546DDC">
                    <w:rPr>
                      <w:rFonts w:ascii="Times New Roman" w:hAnsi="Times New Roman" w:cs="Times New Roman"/>
                      <w:sz w:val="20"/>
                      <w:szCs w:val="20"/>
                    </w:rPr>
                    <w:t>стоимость ежегодного обслуживания</w:t>
                  </w:r>
                </w:p>
              </w:tc>
              <w:tc>
                <w:tcPr>
                  <w:tcW w:w="1276" w:type="dxa"/>
                </w:tcPr>
                <w:p w14:paraId="3358C6FD" w14:textId="77777777" w:rsidR="00563470" w:rsidRPr="00546DDC" w:rsidRDefault="00563470" w:rsidP="00E161DD">
                  <w:pPr>
                    <w:spacing w:after="0" w:line="240" w:lineRule="auto"/>
                    <w:jc w:val="center"/>
                    <w:rPr>
                      <w:rFonts w:ascii="Times New Roman" w:hAnsi="Times New Roman" w:cs="Times New Roman"/>
                      <w:sz w:val="20"/>
                      <w:szCs w:val="20"/>
                    </w:rPr>
                  </w:pPr>
                  <w:r w:rsidRPr="00546DDC">
                    <w:rPr>
                      <w:rFonts w:ascii="Times New Roman" w:hAnsi="Times New Roman" w:cs="Times New Roman"/>
                      <w:sz w:val="20"/>
                      <w:szCs w:val="20"/>
                    </w:rPr>
                    <w:t>5% от цены</w:t>
                  </w:r>
                </w:p>
              </w:tc>
              <w:tc>
                <w:tcPr>
                  <w:tcW w:w="1134" w:type="dxa"/>
                </w:tcPr>
                <w:p w14:paraId="6FD6A10A" w14:textId="77777777" w:rsidR="00563470" w:rsidRPr="00546DDC" w:rsidRDefault="00563470" w:rsidP="00E161DD">
                  <w:pPr>
                    <w:spacing w:after="0" w:line="240" w:lineRule="auto"/>
                    <w:jc w:val="center"/>
                    <w:rPr>
                      <w:rFonts w:ascii="Times New Roman" w:hAnsi="Times New Roman" w:cs="Times New Roman"/>
                      <w:sz w:val="20"/>
                      <w:szCs w:val="20"/>
                    </w:rPr>
                  </w:pPr>
                  <w:r w:rsidRPr="00546DDC">
                    <w:rPr>
                      <w:rFonts w:ascii="Times New Roman" w:hAnsi="Times New Roman" w:cs="Times New Roman"/>
                      <w:sz w:val="20"/>
                      <w:szCs w:val="20"/>
                    </w:rPr>
                    <w:t>2% от цены</w:t>
                  </w:r>
                </w:p>
              </w:tc>
            </w:tr>
          </w:tbl>
          <w:p w14:paraId="758A9F14" w14:textId="77777777" w:rsidR="00563470" w:rsidRPr="00546DDC" w:rsidRDefault="00563470" w:rsidP="00E161DD">
            <w:pPr>
              <w:jc w:val="both"/>
              <w:rPr>
                <w:rFonts w:ascii="Times New Roman" w:hAnsi="Times New Roman" w:cs="Times New Roman"/>
                <w:sz w:val="24"/>
                <w:szCs w:val="24"/>
              </w:rPr>
            </w:pPr>
            <w:r w:rsidRPr="00546DDC">
              <w:rPr>
                <w:rFonts w:ascii="Times New Roman" w:hAnsi="Times New Roman" w:cs="Times New Roman"/>
                <w:sz w:val="24"/>
                <w:szCs w:val="24"/>
              </w:rPr>
              <w:t>Как может измениться решение потребителя, если стоимость ежегодного обслуживания товара №1 в первые пять лет эксплуатации составит 5% от цены, а в последующие годы – 2% от цены, соответственно стоимость ежегодного обслуживания товара №2 в первые пять лет – 2%, а в последующие годы – 2,5 % от цены.</w:t>
            </w:r>
          </w:p>
        </w:tc>
        <w:tc>
          <w:tcPr>
            <w:tcW w:w="2802" w:type="dxa"/>
            <w:tcBorders>
              <w:top w:val="single" w:sz="4" w:space="0" w:color="auto"/>
              <w:left w:val="single" w:sz="4" w:space="0" w:color="auto"/>
              <w:bottom w:val="single" w:sz="4" w:space="0" w:color="auto"/>
              <w:right w:val="single" w:sz="4" w:space="0" w:color="auto"/>
            </w:tcBorders>
          </w:tcPr>
          <w:p w14:paraId="6205B701"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цены потребления товара №1 и №2 равны в начальном варианте. Впоследствии товар №1 становится предпочтительнее для покупателя</w:t>
            </w:r>
          </w:p>
        </w:tc>
      </w:tr>
      <w:tr w:rsidR="00563470" w:rsidRPr="00546DDC" w14:paraId="16223426" w14:textId="77777777" w:rsidTr="00E161DD">
        <w:tc>
          <w:tcPr>
            <w:tcW w:w="1384" w:type="dxa"/>
            <w:vMerge/>
            <w:tcBorders>
              <w:left w:val="single" w:sz="4" w:space="0" w:color="auto"/>
              <w:right w:val="single" w:sz="4" w:space="0" w:color="auto"/>
            </w:tcBorders>
          </w:tcPr>
          <w:p w14:paraId="14654B91" w14:textId="77777777" w:rsidR="00563470" w:rsidRPr="00546DDC" w:rsidRDefault="00563470"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0D10ACB5"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53BE439D" w14:textId="77777777" w:rsidR="00563470" w:rsidRPr="00546DDC" w:rsidRDefault="00563470" w:rsidP="00E161DD">
            <w:pPr>
              <w:tabs>
                <w:tab w:val="num" w:pos="360"/>
              </w:tabs>
              <w:jc w:val="both"/>
              <w:rPr>
                <w:rFonts w:ascii="Times New Roman" w:hAnsi="Times New Roman" w:cs="Times New Roman"/>
                <w:sz w:val="24"/>
                <w:szCs w:val="24"/>
              </w:rPr>
            </w:pPr>
            <w:r w:rsidRPr="00546DDC">
              <w:rPr>
                <w:rFonts w:ascii="Times New Roman" w:hAnsi="Times New Roman" w:cs="Times New Roman"/>
                <w:sz w:val="24"/>
                <w:szCs w:val="24"/>
              </w:rPr>
              <w:t xml:space="preserve">Найдите цены товара А и В, если известно, что доход потребителя равен 100 у.е. объемы потребления товаров А и В равны соответственно 10 и </w:t>
            </w:r>
            <w:proofErr w:type="gramStart"/>
            <w:r w:rsidRPr="00546DDC">
              <w:rPr>
                <w:rFonts w:ascii="Times New Roman" w:hAnsi="Times New Roman" w:cs="Times New Roman"/>
                <w:sz w:val="24"/>
                <w:szCs w:val="24"/>
              </w:rPr>
              <w:t>30,а</w:t>
            </w:r>
            <w:proofErr w:type="gramEnd"/>
            <w:r w:rsidRPr="00546DDC">
              <w:rPr>
                <w:rFonts w:ascii="Times New Roman" w:hAnsi="Times New Roman" w:cs="Times New Roman"/>
                <w:sz w:val="24"/>
                <w:szCs w:val="24"/>
              </w:rPr>
              <w:t xml:space="preserve"> цена товара А в два раза больше цены товара В.</w:t>
            </w:r>
          </w:p>
        </w:tc>
        <w:tc>
          <w:tcPr>
            <w:tcW w:w="2802" w:type="dxa"/>
            <w:tcBorders>
              <w:top w:val="single" w:sz="4" w:space="0" w:color="auto"/>
              <w:left w:val="single" w:sz="4" w:space="0" w:color="auto"/>
              <w:bottom w:val="single" w:sz="4" w:space="0" w:color="auto"/>
              <w:right w:val="single" w:sz="4" w:space="0" w:color="auto"/>
            </w:tcBorders>
          </w:tcPr>
          <w:p w14:paraId="4534D027"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Р</w:t>
            </w:r>
            <w:r w:rsidRPr="00546DDC">
              <w:rPr>
                <w:rFonts w:ascii="Times New Roman" w:hAnsi="Times New Roman" w:cs="Times New Roman"/>
                <w:sz w:val="24"/>
                <w:szCs w:val="24"/>
                <w:vertAlign w:val="subscript"/>
              </w:rPr>
              <w:t>А</w:t>
            </w:r>
            <w:r w:rsidRPr="00546DDC">
              <w:rPr>
                <w:rFonts w:ascii="Times New Roman" w:hAnsi="Times New Roman" w:cs="Times New Roman"/>
                <w:sz w:val="24"/>
                <w:szCs w:val="24"/>
              </w:rPr>
              <w:t>=4 у.е.; Р</w:t>
            </w:r>
            <w:r w:rsidRPr="00546DDC">
              <w:rPr>
                <w:rFonts w:ascii="Times New Roman" w:hAnsi="Times New Roman" w:cs="Times New Roman"/>
                <w:sz w:val="24"/>
                <w:szCs w:val="24"/>
                <w:vertAlign w:val="subscript"/>
              </w:rPr>
              <w:t>В</w:t>
            </w:r>
            <w:r w:rsidRPr="00546DDC">
              <w:rPr>
                <w:rFonts w:ascii="Times New Roman" w:hAnsi="Times New Roman" w:cs="Times New Roman"/>
                <w:sz w:val="24"/>
                <w:szCs w:val="24"/>
              </w:rPr>
              <w:t xml:space="preserve">=2 </w:t>
            </w:r>
            <w:proofErr w:type="spellStart"/>
            <w:proofErr w:type="gramStart"/>
            <w:r w:rsidRPr="00546DDC">
              <w:rPr>
                <w:rFonts w:ascii="Times New Roman" w:hAnsi="Times New Roman" w:cs="Times New Roman"/>
                <w:sz w:val="24"/>
                <w:szCs w:val="24"/>
              </w:rPr>
              <w:t>у.е</w:t>
            </w:r>
            <w:proofErr w:type="spellEnd"/>
            <w:proofErr w:type="gramEnd"/>
          </w:p>
        </w:tc>
      </w:tr>
      <w:tr w:rsidR="00563470" w:rsidRPr="00546DDC" w14:paraId="56D7E715" w14:textId="77777777" w:rsidTr="00E161DD">
        <w:tc>
          <w:tcPr>
            <w:tcW w:w="1384" w:type="dxa"/>
            <w:vMerge/>
            <w:tcBorders>
              <w:left w:val="single" w:sz="4" w:space="0" w:color="auto"/>
              <w:right w:val="single" w:sz="4" w:space="0" w:color="auto"/>
            </w:tcBorders>
          </w:tcPr>
          <w:p w14:paraId="39375053" w14:textId="77777777" w:rsidR="00563470" w:rsidRPr="00546DDC" w:rsidRDefault="00563470"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1A1154AD"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25EA2021" w14:textId="77777777" w:rsidR="00563470" w:rsidRPr="00546DDC" w:rsidRDefault="00563470" w:rsidP="00E161DD">
            <w:pPr>
              <w:tabs>
                <w:tab w:val="num" w:pos="360"/>
              </w:tabs>
              <w:jc w:val="both"/>
              <w:rPr>
                <w:rFonts w:ascii="Times New Roman" w:hAnsi="Times New Roman" w:cs="Times New Roman"/>
                <w:sz w:val="24"/>
                <w:szCs w:val="24"/>
              </w:rPr>
            </w:pPr>
            <w:r w:rsidRPr="00546DDC">
              <w:rPr>
                <w:rFonts w:ascii="Times New Roman" w:hAnsi="Times New Roman" w:cs="Times New Roman"/>
                <w:sz w:val="24"/>
                <w:szCs w:val="24"/>
              </w:rPr>
              <w:t xml:space="preserve">При повышении цены на товар с 5 у.е. за штуку до 6 у.е. за штуку </w:t>
            </w:r>
            <w:r w:rsidRPr="00546DDC">
              <w:rPr>
                <w:rFonts w:ascii="Times New Roman" w:hAnsi="Times New Roman" w:cs="Times New Roman"/>
                <w:sz w:val="24"/>
                <w:szCs w:val="24"/>
              </w:rPr>
              <w:lastRenderedPageBreak/>
              <w:t>количество купленного товара сократилось с 15 единиц до 10 единиц. Проанализируйте:</w:t>
            </w:r>
          </w:p>
          <w:p w14:paraId="21DF5D12" w14:textId="77777777" w:rsidR="00563470" w:rsidRPr="00546DDC" w:rsidRDefault="00563470" w:rsidP="00E161DD">
            <w:pPr>
              <w:tabs>
                <w:tab w:val="num" w:pos="360"/>
              </w:tabs>
              <w:jc w:val="both"/>
              <w:rPr>
                <w:rFonts w:ascii="Times New Roman" w:hAnsi="Times New Roman" w:cs="Times New Roman"/>
                <w:sz w:val="24"/>
                <w:szCs w:val="24"/>
              </w:rPr>
            </w:pPr>
            <w:r w:rsidRPr="00546DDC">
              <w:rPr>
                <w:rFonts w:ascii="Times New Roman" w:hAnsi="Times New Roman" w:cs="Times New Roman"/>
                <w:b/>
                <w:sz w:val="24"/>
                <w:szCs w:val="24"/>
              </w:rPr>
              <w:t xml:space="preserve">- </w:t>
            </w:r>
            <w:r w:rsidRPr="00546DDC">
              <w:rPr>
                <w:rFonts w:ascii="Times New Roman" w:hAnsi="Times New Roman" w:cs="Times New Roman"/>
                <w:sz w:val="24"/>
                <w:szCs w:val="24"/>
              </w:rPr>
              <w:t>Эластичен ли спрос по цене;</w:t>
            </w:r>
          </w:p>
          <w:p w14:paraId="11022F2B" w14:textId="77777777" w:rsidR="00563470" w:rsidRPr="00546DDC" w:rsidRDefault="00563470" w:rsidP="00E161DD">
            <w:pPr>
              <w:tabs>
                <w:tab w:val="num" w:pos="360"/>
              </w:tabs>
              <w:jc w:val="both"/>
              <w:rPr>
                <w:rFonts w:ascii="Times New Roman" w:hAnsi="Times New Roman" w:cs="Times New Roman"/>
                <w:sz w:val="24"/>
                <w:szCs w:val="24"/>
              </w:rPr>
            </w:pPr>
            <w:r w:rsidRPr="00546DDC">
              <w:rPr>
                <w:rFonts w:ascii="Times New Roman" w:hAnsi="Times New Roman" w:cs="Times New Roman"/>
                <w:b/>
                <w:sz w:val="24"/>
                <w:szCs w:val="24"/>
              </w:rPr>
              <w:t>-</w:t>
            </w:r>
            <w:r w:rsidRPr="00546DDC">
              <w:rPr>
                <w:rFonts w:ascii="Times New Roman" w:hAnsi="Times New Roman" w:cs="Times New Roman"/>
                <w:sz w:val="24"/>
                <w:szCs w:val="24"/>
              </w:rPr>
              <w:t xml:space="preserve"> Имеет ли смысл повышение цен?</w:t>
            </w:r>
          </w:p>
        </w:tc>
        <w:tc>
          <w:tcPr>
            <w:tcW w:w="2802" w:type="dxa"/>
            <w:tcBorders>
              <w:top w:val="single" w:sz="4" w:space="0" w:color="auto"/>
              <w:left w:val="single" w:sz="4" w:space="0" w:color="auto"/>
              <w:bottom w:val="single" w:sz="4" w:space="0" w:color="auto"/>
              <w:right w:val="single" w:sz="4" w:space="0" w:color="auto"/>
            </w:tcBorders>
          </w:tcPr>
          <w:p w14:paraId="1BD83DDE"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lastRenderedPageBreak/>
              <w:t xml:space="preserve">эластичен; </w:t>
            </w:r>
          </w:p>
          <w:p w14:paraId="51CA3ECC"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lastRenderedPageBreak/>
              <w:t>повышать цены не выгодно</w:t>
            </w:r>
          </w:p>
        </w:tc>
      </w:tr>
      <w:tr w:rsidR="00563470" w:rsidRPr="00546DDC" w14:paraId="7D338188" w14:textId="77777777" w:rsidTr="00E161DD">
        <w:tc>
          <w:tcPr>
            <w:tcW w:w="1384" w:type="dxa"/>
            <w:vMerge/>
            <w:tcBorders>
              <w:left w:val="single" w:sz="4" w:space="0" w:color="auto"/>
              <w:right w:val="single" w:sz="4" w:space="0" w:color="auto"/>
            </w:tcBorders>
          </w:tcPr>
          <w:p w14:paraId="33C8FBB4" w14:textId="77777777" w:rsidR="00563470" w:rsidRPr="00546DDC" w:rsidRDefault="00563470"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406CF185"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2E7A5FF2" w14:textId="77777777" w:rsidR="00563470" w:rsidRPr="00546DDC" w:rsidRDefault="00563470" w:rsidP="00E161DD">
            <w:pPr>
              <w:jc w:val="both"/>
              <w:rPr>
                <w:rFonts w:ascii="Times New Roman" w:hAnsi="Times New Roman" w:cs="Times New Roman"/>
                <w:sz w:val="24"/>
                <w:szCs w:val="24"/>
              </w:rPr>
            </w:pPr>
            <w:r w:rsidRPr="00546DDC">
              <w:rPr>
                <w:rFonts w:ascii="Times New Roman" w:hAnsi="Times New Roman" w:cs="Times New Roman"/>
                <w:sz w:val="24"/>
                <w:szCs w:val="24"/>
              </w:rPr>
              <w:t>– ________________это процедура определения товара и товаров заменителей (с точки зрения производства и потребления) и формирование товарной группы, рынки которых могут расцениваться как один товарный рынок</w:t>
            </w:r>
          </w:p>
        </w:tc>
        <w:tc>
          <w:tcPr>
            <w:tcW w:w="2802" w:type="dxa"/>
            <w:tcBorders>
              <w:top w:val="single" w:sz="4" w:space="0" w:color="auto"/>
              <w:left w:val="single" w:sz="4" w:space="0" w:color="auto"/>
              <w:bottom w:val="single" w:sz="4" w:space="0" w:color="auto"/>
              <w:right w:val="single" w:sz="4" w:space="0" w:color="auto"/>
            </w:tcBorders>
          </w:tcPr>
          <w:p w14:paraId="27BF9E95"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Продуктовые границы рынка</w:t>
            </w:r>
          </w:p>
        </w:tc>
      </w:tr>
      <w:tr w:rsidR="00563470" w:rsidRPr="00546DDC" w14:paraId="1F17866F" w14:textId="77777777" w:rsidTr="00E161DD">
        <w:tc>
          <w:tcPr>
            <w:tcW w:w="1384" w:type="dxa"/>
            <w:vMerge/>
            <w:tcBorders>
              <w:left w:val="single" w:sz="4" w:space="0" w:color="auto"/>
              <w:right w:val="single" w:sz="4" w:space="0" w:color="auto"/>
            </w:tcBorders>
          </w:tcPr>
          <w:p w14:paraId="3BFD4295" w14:textId="77777777" w:rsidR="00563470" w:rsidRPr="00546DDC" w:rsidRDefault="00563470"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7DF0117C"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7DDBCD8F" w14:textId="77777777" w:rsidR="00563470" w:rsidRPr="00546DDC" w:rsidRDefault="00563470" w:rsidP="00E161DD">
            <w:pPr>
              <w:pStyle w:val="Default"/>
              <w:ind w:firstLine="38"/>
              <w:jc w:val="both"/>
            </w:pPr>
            <w:r w:rsidRPr="00546DDC">
              <w:t>– ___________способ оценки выбора того или иного сегмента</w:t>
            </w:r>
          </w:p>
        </w:tc>
        <w:tc>
          <w:tcPr>
            <w:tcW w:w="2802" w:type="dxa"/>
            <w:tcBorders>
              <w:top w:val="single" w:sz="4" w:space="0" w:color="auto"/>
              <w:left w:val="single" w:sz="4" w:space="0" w:color="auto"/>
              <w:bottom w:val="single" w:sz="4" w:space="0" w:color="auto"/>
              <w:right w:val="single" w:sz="4" w:space="0" w:color="auto"/>
            </w:tcBorders>
          </w:tcPr>
          <w:p w14:paraId="7469EF8A" w14:textId="77777777" w:rsidR="00563470" w:rsidRPr="00546DDC" w:rsidRDefault="00563470" w:rsidP="00E161DD">
            <w:pPr>
              <w:tabs>
                <w:tab w:val="num" w:pos="1166"/>
              </w:tabs>
              <w:ind w:left="32"/>
              <w:rPr>
                <w:rFonts w:ascii="Times New Roman" w:hAnsi="Times New Roman" w:cs="Times New Roman"/>
                <w:sz w:val="24"/>
                <w:szCs w:val="24"/>
              </w:rPr>
            </w:pPr>
            <w:r w:rsidRPr="00546DDC">
              <w:rPr>
                <w:rFonts w:ascii="Times New Roman" w:hAnsi="Times New Roman" w:cs="Times New Roman"/>
                <w:sz w:val="24"/>
                <w:szCs w:val="24"/>
              </w:rPr>
              <w:t>Критерий</w:t>
            </w:r>
          </w:p>
        </w:tc>
      </w:tr>
      <w:tr w:rsidR="00563470" w:rsidRPr="00546DDC" w14:paraId="695876A0" w14:textId="77777777" w:rsidTr="00E161DD">
        <w:tc>
          <w:tcPr>
            <w:tcW w:w="1384" w:type="dxa"/>
            <w:vMerge/>
            <w:tcBorders>
              <w:left w:val="single" w:sz="4" w:space="0" w:color="auto"/>
              <w:right w:val="single" w:sz="4" w:space="0" w:color="auto"/>
            </w:tcBorders>
          </w:tcPr>
          <w:p w14:paraId="648D0931" w14:textId="77777777" w:rsidR="00563470" w:rsidRPr="00546DDC" w:rsidRDefault="00563470"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11A697D6"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3F1BA9F6" w14:textId="77777777" w:rsidR="00563470" w:rsidRPr="00546DDC" w:rsidRDefault="00563470" w:rsidP="00E161DD">
            <w:pPr>
              <w:jc w:val="both"/>
              <w:rPr>
                <w:rFonts w:ascii="Times New Roman" w:hAnsi="Times New Roman" w:cs="Times New Roman"/>
                <w:sz w:val="24"/>
                <w:szCs w:val="24"/>
              </w:rPr>
            </w:pPr>
            <w:r w:rsidRPr="00546DDC">
              <w:rPr>
                <w:rFonts w:ascii="Times New Roman" w:hAnsi="Times New Roman" w:cs="Times New Roman"/>
                <w:sz w:val="24"/>
                <w:szCs w:val="24"/>
              </w:rPr>
              <w:t>– __________способ выделения данного сегмента на рынке</w:t>
            </w:r>
          </w:p>
        </w:tc>
        <w:tc>
          <w:tcPr>
            <w:tcW w:w="2802" w:type="dxa"/>
            <w:tcBorders>
              <w:top w:val="single" w:sz="4" w:space="0" w:color="auto"/>
              <w:left w:val="single" w:sz="4" w:space="0" w:color="auto"/>
              <w:bottom w:val="single" w:sz="4" w:space="0" w:color="auto"/>
              <w:right w:val="single" w:sz="4" w:space="0" w:color="auto"/>
            </w:tcBorders>
          </w:tcPr>
          <w:p w14:paraId="23540535"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Признак</w:t>
            </w:r>
          </w:p>
        </w:tc>
      </w:tr>
      <w:tr w:rsidR="00563470" w:rsidRPr="00546DDC" w14:paraId="430D8670" w14:textId="77777777" w:rsidTr="00E161DD">
        <w:tc>
          <w:tcPr>
            <w:tcW w:w="1384" w:type="dxa"/>
            <w:vMerge/>
            <w:tcBorders>
              <w:left w:val="single" w:sz="4" w:space="0" w:color="auto"/>
              <w:right w:val="single" w:sz="4" w:space="0" w:color="auto"/>
            </w:tcBorders>
          </w:tcPr>
          <w:p w14:paraId="01CBD70F" w14:textId="77777777" w:rsidR="00563470" w:rsidRPr="00546DDC" w:rsidRDefault="00563470"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04060264"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759662AF" w14:textId="77777777" w:rsidR="00563470" w:rsidRPr="00546DDC" w:rsidRDefault="00563470" w:rsidP="00E161DD">
            <w:pPr>
              <w:pStyle w:val="ad"/>
              <w:numPr>
                <w:ilvl w:val="0"/>
                <w:numId w:val="22"/>
              </w:numPr>
              <w:ind w:left="38" w:firstLine="0"/>
              <w:jc w:val="both"/>
              <w:rPr>
                <w:rFonts w:ascii="Times New Roman" w:hAnsi="Times New Roman" w:cs="Times New Roman"/>
              </w:rPr>
            </w:pPr>
            <w:r w:rsidRPr="00546DDC">
              <w:rPr>
                <w:rFonts w:ascii="Times New Roman" w:hAnsi="Times New Roman" w:cs="Times New Roman"/>
              </w:rPr>
              <w:t>__________совокупность организаций или отдельных лиц, которые   принимают   на   себя   или   помогают   передать   кому-либо другому право собственности на конкретный товар или услугу на пути их от производителя к потребителю</w:t>
            </w:r>
          </w:p>
        </w:tc>
        <w:tc>
          <w:tcPr>
            <w:tcW w:w="2802" w:type="dxa"/>
            <w:tcBorders>
              <w:top w:val="single" w:sz="4" w:space="0" w:color="auto"/>
              <w:left w:val="single" w:sz="4" w:space="0" w:color="auto"/>
              <w:bottom w:val="single" w:sz="4" w:space="0" w:color="auto"/>
              <w:right w:val="single" w:sz="4" w:space="0" w:color="auto"/>
            </w:tcBorders>
          </w:tcPr>
          <w:p w14:paraId="2554D8CA" w14:textId="77777777" w:rsidR="00563470" w:rsidRPr="00546DDC" w:rsidRDefault="00563470" w:rsidP="00E161DD">
            <w:pPr>
              <w:ind w:left="38"/>
              <w:rPr>
                <w:rFonts w:ascii="Times New Roman" w:hAnsi="Times New Roman" w:cs="Times New Roman"/>
                <w:sz w:val="24"/>
                <w:szCs w:val="24"/>
              </w:rPr>
            </w:pPr>
            <w:r w:rsidRPr="00546DDC">
              <w:rPr>
                <w:rFonts w:ascii="Times New Roman" w:hAnsi="Times New Roman" w:cs="Times New Roman"/>
                <w:sz w:val="24"/>
                <w:szCs w:val="24"/>
              </w:rPr>
              <w:t>Канал распределения</w:t>
            </w:r>
          </w:p>
        </w:tc>
      </w:tr>
      <w:tr w:rsidR="00563470" w:rsidRPr="00546DDC" w14:paraId="428B8F7E" w14:textId="77777777" w:rsidTr="00E161DD">
        <w:tc>
          <w:tcPr>
            <w:tcW w:w="1384" w:type="dxa"/>
            <w:vMerge/>
            <w:tcBorders>
              <w:left w:val="single" w:sz="4" w:space="0" w:color="auto"/>
              <w:right w:val="single" w:sz="4" w:space="0" w:color="auto"/>
            </w:tcBorders>
          </w:tcPr>
          <w:p w14:paraId="78EB5458" w14:textId="77777777" w:rsidR="00563470" w:rsidRPr="00546DDC" w:rsidRDefault="00563470"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770FB61E"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30CA8A5F" w14:textId="77777777" w:rsidR="00563470" w:rsidRPr="00546DDC" w:rsidRDefault="00563470" w:rsidP="00E161DD">
            <w:pPr>
              <w:pStyle w:val="af1"/>
              <w:widowControl w:val="0"/>
              <w:numPr>
                <w:ilvl w:val="0"/>
                <w:numId w:val="23"/>
              </w:numPr>
              <w:tabs>
                <w:tab w:val="left" w:pos="181"/>
                <w:tab w:val="left" w:pos="1475"/>
              </w:tabs>
              <w:spacing w:after="0"/>
              <w:ind w:left="0" w:right="23" w:firstLine="38"/>
              <w:jc w:val="both"/>
              <w:rPr>
                <w:rFonts w:ascii="Times New Roman" w:hAnsi="Times New Roman" w:cs="Times New Roman"/>
                <w:sz w:val="24"/>
                <w:szCs w:val="24"/>
              </w:rPr>
            </w:pPr>
            <w:r w:rsidRPr="00546DDC">
              <w:rPr>
                <w:rFonts w:ascii="Times New Roman" w:hAnsi="Times New Roman" w:cs="Times New Roman"/>
                <w:sz w:val="24"/>
                <w:szCs w:val="24"/>
              </w:rPr>
              <w:t xml:space="preserve">_____________   определенный период (цикл) времени, отражающий основные этапы развития товара с момента его разработки до вывода </w:t>
            </w:r>
            <w:proofErr w:type="gramStart"/>
            <w:r w:rsidRPr="00546DDC">
              <w:rPr>
                <w:rFonts w:ascii="Times New Roman" w:hAnsi="Times New Roman" w:cs="Times New Roman"/>
                <w:sz w:val="24"/>
                <w:szCs w:val="24"/>
              </w:rPr>
              <w:t>с  рынка</w:t>
            </w:r>
            <w:proofErr w:type="gramEnd"/>
            <w:r w:rsidRPr="00546DDC">
              <w:rPr>
                <w:rFonts w:ascii="Times New Roman" w:hAnsi="Times New Roman" w:cs="Times New Roman"/>
                <w:sz w:val="24"/>
                <w:szCs w:val="24"/>
              </w:rPr>
              <w:t>; от него непосредственно зависит уровень прибыли продавца (продуцента) на каждом из этапов (стадий) цикла</w:t>
            </w:r>
          </w:p>
        </w:tc>
        <w:tc>
          <w:tcPr>
            <w:tcW w:w="2802" w:type="dxa"/>
            <w:tcBorders>
              <w:top w:val="single" w:sz="4" w:space="0" w:color="auto"/>
              <w:left w:val="single" w:sz="4" w:space="0" w:color="auto"/>
              <w:bottom w:val="single" w:sz="4" w:space="0" w:color="auto"/>
              <w:right w:val="single" w:sz="4" w:space="0" w:color="auto"/>
            </w:tcBorders>
          </w:tcPr>
          <w:p w14:paraId="652B2086"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Жизненный цикл товара</w:t>
            </w:r>
          </w:p>
        </w:tc>
      </w:tr>
      <w:tr w:rsidR="00563470" w:rsidRPr="00546DDC" w14:paraId="225CCBB3" w14:textId="77777777" w:rsidTr="00E161DD">
        <w:tc>
          <w:tcPr>
            <w:tcW w:w="1384" w:type="dxa"/>
            <w:vMerge/>
            <w:tcBorders>
              <w:left w:val="single" w:sz="4" w:space="0" w:color="auto"/>
              <w:right w:val="single" w:sz="4" w:space="0" w:color="auto"/>
            </w:tcBorders>
          </w:tcPr>
          <w:p w14:paraId="7F0CB44E" w14:textId="77777777" w:rsidR="00563470" w:rsidRPr="00546DDC" w:rsidRDefault="00563470"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256E04E1"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08BDFEFD" w14:textId="77777777" w:rsidR="00563470" w:rsidRPr="00546DDC" w:rsidRDefault="00563470" w:rsidP="00E161DD">
            <w:pPr>
              <w:jc w:val="both"/>
              <w:rPr>
                <w:rFonts w:ascii="Times New Roman" w:hAnsi="Times New Roman" w:cs="Times New Roman"/>
                <w:sz w:val="24"/>
                <w:szCs w:val="24"/>
              </w:rPr>
            </w:pPr>
            <w:r w:rsidRPr="00546DDC">
              <w:rPr>
                <w:rFonts w:ascii="Times New Roman" w:hAnsi="Times New Roman" w:cs="Times New Roman"/>
                <w:sz w:val="24"/>
                <w:szCs w:val="24"/>
              </w:rPr>
              <w:t>-____________</w:t>
            </w:r>
            <w:proofErr w:type="gramStart"/>
            <w:r w:rsidRPr="00546DDC">
              <w:rPr>
                <w:rFonts w:ascii="Times New Roman" w:hAnsi="Times New Roman" w:cs="Times New Roman"/>
                <w:sz w:val="24"/>
                <w:szCs w:val="24"/>
              </w:rPr>
              <w:t>_  совокупность</w:t>
            </w:r>
            <w:proofErr w:type="gramEnd"/>
            <w:r w:rsidRPr="00546DDC">
              <w:rPr>
                <w:rFonts w:ascii="Times New Roman" w:hAnsi="Times New Roman" w:cs="Times New Roman"/>
                <w:sz w:val="24"/>
                <w:szCs w:val="24"/>
              </w:rPr>
              <w:t xml:space="preserve"> свойств товара, определяющих его </w:t>
            </w:r>
            <w:r w:rsidRPr="00546DDC">
              <w:rPr>
                <w:rFonts w:ascii="Times New Roman" w:hAnsi="Times New Roman" w:cs="Times New Roman"/>
                <w:sz w:val="24"/>
                <w:szCs w:val="24"/>
              </w:rPr>
              <w:lastRenderedPageBreak/>
              <w:t>способность удовлетворять конкретные потребности потребителей, соответствовать предъявляемым требованиям</w:t>
            </w:r>
          </w:p>
        </w:tc>
        <w:tc>
          <w:tcPr>
            <w:tcW w:w="2802" w:type="dxa"/>
            <w:tcBorders>
              <w:top w:val="single" w:sz="4" w:space="0" w:color="auto"/>
              <w:left w:val="single" w:sz="4" w:space="0" w:color="auto"/>
              <w:bottom w:val="single" w:sz="4" w:space="0" w:color="auto"/>
              <w:right w:val="single" w:sz="4" w:space="0" w:color="auto"/>
            </w:tcBorders>
          </w:tcPr>
          <w:p w14:paraId="7BEBDBD1"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lastRenderedPageBreak/>
              <w:t>Качество</w:t>
            </w:r>
          </w:p>
        </w:tc>
      </w:tr>
      <w:tr w:rsidR="00563470" w:rsidRPr="00546DDC" w14:paraId="6C7CB4D4" w14:textId="77777777" w:rsidTr="00E161DD">
        <w:tc>
          <w:tcPr>
            <w:tcW w:w="1384" w:type="dxa"/>
            <w:vMerge/>
            <w:tcBorders>
              <w:left w:val="single" w:sz="4" w:space="0" w:color="auto"/>
              <w:right w:val="single" w:sz="4" w:space="0" w:color="auto"/>
            </w:tcBorders>
          </w:tcPr>
          <w:p w14:paraId="5CFF65B9" w14:textId="77777777" w:rsidR="00563470" w:rsidRPr="00546DDC" w:rsidRDefault="00563470"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4CEE3FED"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6B173924" w14:textId="77777777" w:rsidR="00563470" w:rsidRPr="00546DDC" w:rsidRDefault="00563470" w:rsidP="00E161DD">
            <w:pPr>
              <w:jc w:val="both"/>
              <w:rPr>
                <w:rFonts w:ascii="Times New Roman" w:hAnsi="Times New Roman" w:cs="Times New Roman"/>
                <w:sz w:val="24"/>
                <w:szCs w:val="24"/>
              </w:rPr>
            </w:pPr>
            <w:r w:rsidRPr="00546DDC">
              <w:rPr>
                <w:rFonts w:ascii="Times New Roman" w:hAnsi="Times New Roman" w:cs="Times New Roman"/>
                <w:sz w:val="24"/>
                <w:szCs w:val="24"/>
              </w:rPr>
              <w:t xml:space="preserve">–___________   </w:t>
            </w:r>
            <w:proofErr w:type="gramStart"/>
            <w:r w:rsidRPr="00546DDC">
              <w:rPr>
                <w:rFonts w:ascii="Times New Roman" w:hAnsi="Times New Roman" w:cs="Times New Roman"/>
                <w:sz w:val="24"/>
                <w:szCs w:val="24"/>
              </w:rPr>
              <w:t>элемент  фирменного</w:t>
            </w:r>
            <w:proofErr w:type="gramEnd"/>
            <w:r w:rsidRPr="00546DDC">
              <w:rPr>
                <w:rFonts w:ascii="Times New Roman" w:hAnsi="Times New Roman" w:cs="Times New Roman"/>
                <w:sz w:val="24"/>
                <w:szCs w:val="24"/>
              </w:rPr>
              <w:t xml:space="preserve">  </w:t>
            </w:r>
            <w:proofErr w:type="gramStart"/>
            <w:r w:rsidRPr="00546DDC">
              <w:rPr>
                <w:rFonts w:ascii="Times New Roman" w:hAnsi="Times New Roman" w:cs="Times New Roman"/>
                <w:sz w:val="24"/>
                <w:szCs w:val="24"/>
              </w:rPr>
              <w:t>стиля,  представляющий</w:t>
            </w:r>
            <w:proofErr w:type="gramEnd"/>
            <w:r w:rsidRPr="00546DDC">
              <w:rPr>
                <w:rFonts w:ascii="Times New Roman" w:hAnsi="Times New Roman" w:cs="Times New Roman"/>
                <w:sz w:val="24"/>
                <w:szCs w:val="24"/>
              </w:rPr>
              <w:t xml:space="preserve">  </w:t>
            </w:r>
            <w:proofErr w:type="gramStart"/>
            <w:r w:rsidRPr="00546DDC">
              <w:rPr>
                <w:rFonts w:ascii="Times New Roman" w:hAnsi="Times New Roman" w:cs="Times New Roman"/>
                <w:sz w:val="24"/>
                <w:szCs w:val="24"/>
              </w:rPr>
              <w:t>собой  оригинальное</w:t>
            </w:r>
            <w:proofErr w:type="gramEnd"/>
            <w:r w:rsidRPr="00546DDC">
              <w:rPr>
                <w:rFonts w:ascii="Times New Roman" w:hAnsi="Times New Roman" w:cs="Times New Roman"/>
                <w:sz w:val="24"/>
                <w:szCs w:val="24"/>
              </w:rPr>
              <w:t xml:space="preserve"> очертание рекламодателя; форма товарного знака</w:t>
            </w:r>
          </w:p>
        </w:tc>
        <w:tc>
          <w:tcPr>
            <w:tcW w:w="2802" w:type="dxa"/>
            <w:tcBorders>
              <w:top w:val="single" w:sz="4" w:space="0" w:color="auto"/>
              <w:left w:val="single" w:sz="4" w:space="0" w:color="auto"/>
              <w:bottom w:val="single" w:sz="4" w:space="0" w:color="auto"/>
              <w:right w:val="single" w:sz="4" w:space="0" w:color="auto"/>
            </w:tcBorders>
          </w:tcPr>
          <w:p w14:paraId="74F8164E"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Логотип</w:t>
            </w:r>
          </w:p>
        </w:tc>
      </w:tr>
      <w:tr w:rsidR="00563470" w:rsidRPr="00546DDC" w14:paraId="543DFE79" w14:textId="77777777" w:rsidTr="00E161DD">
        <w:tc>
          <w:tcPr>
            <w:tcW w:w="1384" w:type="dxa"/>
            <w:vMerge/>
            <w:tcBorders>
              <w:left w:val="single" w:sz="4" w:space="0" w:color="auto"/>
              <w:right w:val="single" w:sz="4" w:space="0" w:color="auto"/>
            </w:tcBorders>
          </w:tcPr>
          <w:p w14:paraId="07322B05" w14:textId="77777777" w:rsidR="00563470" w:rsidRPr="00546DDC" w:rsidRDefault="00563470"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2AA917FD"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340A0F17" w14:textId="77777777" w:rsidR="00563470" w:rsidRPr="00546DDC" w:rsidRDefault="00563470" w:rsidP="00E161DD">
            <w:pPr>
              <w:pStyle w:val="af1"/>
              <w:widowControl w:val="0"/>
              <w:numPr>
                <w:ilvl w:val="0"/>
                <w:numId w:val="22"/>
              </w:numPr>
              <w:tabs>
                <w:tab w:val="left" w:pos="256"/>
                <w:tab w:val="left" w:pos="426"/>
                <w:tab w:val="left" w:pos="1153"/>
              </w:tabs>
              <w:spacing w:after="0"/>
              <w:ind w:left="0" w:right="40" w:firstLine="0"/>
              <w:jc w:val="both"/>
              <w:rPr>
                <w:rFonts w:ascii="Times New Roman" w:hAnsi="Times New Roman" w:cs="Times New Roman"/>
                <w:sz w:val="24"/>
                <w:szCs w:val="24"/>
              </w:rPr>
            </w:pPr>
            <w:r w:rsidRPr="00546DDC">
              <w:rPr>
                <w:rFonts w:ascii="Times New Roman" w:hAnsi="Times New Roman" w:cs="Times New Roman"/>
                <w:sz w:val="24"/>
                <w:szCs w:val="24"/>
              </w:rPr>
              <w:t>_________</w:t>
            </w:r>
            <w:proofErr w:type="gramStart"/>
            <w:r w:rsidRPr="00546DDC">
              <w:rPr>
                <w:rFonts w:ascii="Times New Roman" w:hAnsi="Times New Roman" w:cs="Times New Roman"/>
                <w:sz w:val="24"/>
                <w:szCs w:val="24"/>
              </w:rPr>
              <w:t>_  1)  структура</w:t>
            </w:r>
            <w:proofErr w:type="gramEnd"/>
            <w:r w:rsidRPr="00546DDC">
              <w:rPr>
                <w:rFonts w:ascii="Times New Roman" w:hAnsi="Times New Roman" w:cs="Times New Roman"/>
                <w:sz w:val="24"/>
                <w:szCs w:val="24"/>
              </w:rPr>
              <w:t xml:space="preserve">  маркетинга; </w:t>
            </w:r>
            <w:proofErr w:type="gramStart"/>
            <w:r w:rsidRPr="00546DDC">
              <w:rPr>
                <w:rFonts w:ascii="Times New Roman" w:hAnsi="Times New Roman" w:cs="Times New Roman"/>
                <w:sz w:val="24"/>
                <w:szCs w:val="24"/>
              </w:rPr>
              <w:t>компоненты,  элементы</w:t>
            </w:r>
            <w:proofErr w:type="gramEnd"/>
            <w:r w:rsidRPr="00546DDC">
              <w:rPr>
                <w:rFonts w:ascii="Times New Roman" w:hAnsi="Times New Roman" w:cs="Times New Roman"/>
                <w:sz w:val="24"/>
                <w:szCs w:val="24"/>
              </w:rPr>
              <w:t xml:space="preserve">  </w:t>
            </w:r>
            <w:proofErr w:type="gramStart"/>
            <w:r w:rsidRPr="00546DDC">
              <w:rPr>
                <w:rFonts w:ascii="Times New Roman" w:hAnsi="Times New Roman" w:cs="Times New Roman"/>
                <w:sz w:val="24"/>
                <w:szCs w:val="24"/>
              </w:rPr>
              <w:t>системы  маркетинга;  процессы,  составляющие</w:t>
            </w:r>
            <w:proofErr w:type="gramEnd"/>
            <w:r w:rsidRPr="00546DDC">
              <w:rPr>
                <w:rFonts w:ascii="Times New Roman" w:hAnsi="Times New Roman" w:cs="Times New Roman"/>
                <w:sz w:val="24"/>
                <w:szCs w:val="24"/>
              </w:rPr>
              <w:t xml:space="preserve">  </w:t>
            </w:r>
            <w:proofErr w:type="gramStart"/>
            <w:r w:rsidRPr="00546DDC">
              <w:rPr>
                <w:rFonts w:ascii="Times New Roman" w:hAnsi="Times New Roman" w:cs="Times New Roman"/>
                <w:sz w:val="24"/>
                <w:szCs w:val="24"/>
              </w:rPr>
              <w:t>марке-</w:t>
            </w:r>
            <w:proofErr w:type="spellStart"/>
            <w:r w:rsidRPr="00546DDC">
              <w:rPr>
                <w:rFonts w:ascii="Times New Roman" w:hAnsi="Times New Roman" w:cs="Times New Roman"/>
                <w:sz w:val="24"/>
                <w:szCs w:val="24"/>
              </w:rPr>
              <w:t>тинг</w:t>
            </w:r>
            <w:proofErr w:type="spellEnd"/>
            <w:proofErr w:type="gramEnd"/>
            <w:r w:rsidRPr="00546DDC">
              <w:rPr>
                <w:rFonts w:ascii="Times New Roman" w:hAnsi="Times New Roman" w:cs="Times New Roman"/>
                <w:sz w:val="24"/>
                <w:szCs w:val="24"/>
              </w:rPr>
              <w:t>; 2) структура расходов по маркетингу; 3) рецепт маркетинга; комплексная программа мероприятий по продвижению товаров или услуг от продуцента до конечного потребителя</w:t>
            </w:r>
          </w:p>
        </w:tc>
        <w:tc>
          <w:tcPr>
            <w:tcW w:w="2802" w:type="dxa"/>
            <w:tcBorders>
              <w:top w:val="single" w:sz="4" w:space="0" w:color="auto"/>
              <w:left w:val="single" w:sz="4" w:space="0" w:color="auto"/>
              <w:bottom w:val="single" w:sz="4" w:space="0" w:color="auto"/>
              <w:right w:val="single" w:sz="4" w:space="0" w:color="auto"/>
            </w:tcBorders>
          </w:tcPr>
          <w:p w14:paraId="00F1B875" w14:textId="77777777" w:rsidR="00563470" w:rsidRPr="00546DDC" w:rsidRDefault="00563470" w:rsidP="00E161DD">
            <w:pPr>
              <w:pStyle w:val="43"/>
              <w:shd w:val="clear" w:color="auto" w:fill="auto"/>
              <w:spacing w:before="0" w:line="240" w:lineRule="auto"/>
              <w:ind w:left="20" w:hanging="20"/>
              <w:rPr>
                <w:rFonts w:ascii="Times New Roman" w:hAnsi="Times New Roman" w:cs="Times New Roman"/>
                <w:i w:val="0"/>
                <w:sz w:val="24"/>
                <w:szCs w:val="24"/>
              </w:rPr>
            </w:pPr>
            <w:r w:rsidRPr="00546DDC">
              <w:rPr>
                <w:rFonts w:ascii="Times New Roman" w:hAnsi="Times New Roman" w:cs="Times New Roman"/>
                <w:i w:val="0"/>
                <w:sz w:val="24"/>
                <w:szCs w:val="24"/>
              </w:rPr>
              <w:t>Маркетинг-микс (комплекс маркетинга)</w:t>
            </w:r>
          </w:p>
        </w:tc>
      </w:tr>
      <w:tr w:rsidR="00563470" w:rsidRPr="00546DDC" w14:paraId="0F1774FF" w14:textId="77777777" w:rsidTr="00E161DD">
        <w:tc>
          <w:tcPr>
            <w:tcW w:w="1384" w:type="dxa"/>
            <w:vMerge/>
            <w:tcBorders>
              <w:left w:val="single" w:sz="4" w:space="0" w:color="auto"/>
              <w:right w:val="single" w:sz="4" w:space="0" w:color="auto"/>
            </w:tcBorders>
          </w:tcPr>
          <w:p w14:paraId="69585AF9" w14:textId="77777777" w:rsidR="00563470" w:rsidRPr="00546DDC" w:rsidRDefault="00563470"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7DA6E0CA"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060A9987" w14:textId="77777777" w:rsidR="00563470" w:rsidRPr="00546DDC" w:rsidRDefault="00563470" w:rsidP="00E161DD">
            <w:pPr>
              <w:pStyle w:val="ad"/>
              <w:numPr>
                <w:ilvl w:val="0"/>
                <w:numId w:val="22"/>
              </w:numPr>
              <w:ind w:left="0" w:firstLine="0"/>
              <w:jc w:val="both"/>
              <w:rPr>
                <w:rFonts w:ascii="Times New Roman" w:hAnsi="Times New Roman" w:cs="Times New Roman"/>
              </w:rPr>
            </w:pPr>
            <w:r w:rsidRPr="00546DDC">
              <w:rPr>
                <w:rFonts w:ascii="Times New Roman" w:hAnsi="Times New Roman" w:cs="Times New Roman"/>
              </w:rPr>
              <w:t>____________ детальное последовательное изложение мероприятий, с помощью которых предполагается достижение поставленных целей маркетинга</w:t>
            </w:r>
          </w:p>
        </w:tc>
        <w:tc>
          <w:tcPr>
            <w:tcW w:w="2802" w:type="dxa"/>
            <w:tcBorders>
              <w:top w:val="single" w:sz="4" w:space="0" w:color="auto"/>
              <w:left w:val="single" w:sz="4" w:space="0" w:color="auto"/>
              <w:bottom w:val="single" w:sz="4" w:space="0" w:color="auto"/>
              <w:right w:val="single" w:sz="4" w:space="0" w:color="auto"/>
            </w:tcBorders>
          </w:tcPr>
          <w:p w14:paraId="5FB07222"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План маркетинга</w:t>
            </w:r>
          </w:p>
        </w:tc>
      </w:tr>
      <w:tr w:rsidR="00563470" w:rsidRPr="00546DDC" w14:paraId="3436CC8D" w14:textId="77777777" w:rsidTr="00E161DD">
        <w:tc>
          <w:tcPr>
            <w:tcW w:w="1384" w:type="dxa"/>
            <w:vMerge/>
            <w:tcBorders>
              <w:left w:val="single" w:sz="4" w:space="0" w:color="auto"/>
              <w:right w:val="single" w:sz="4" w:space="0" w:color="auto"/>
            </w:tcBorders>
          </w:tcPr>
          <w:p w14:paraId="11F00AAB" w14:textId="77777777" w:rsidR="00563470" w:rsidRPr="00546DDC" w:rsidRDefault="00563470"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40D60628"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6DB703AC" w14:textId="77777777" w:rsidR="00563470" w:rsidRPr="00546DDC" w:rsidRDefault="00563470" w:rsidP="00E161DD">
            <w:pPr>
              <w:jc w:val="both"/>
              <w:rPr>
                <w:rFonts w:ascii="Times New Roman" w:hAnsi="Times New Roman" w:cs="Times New Roman"/>
                <w:sz w:val="24"/>
                <w:szCs w:val="24"/>
              </w:rPr>
            </w:pPr>
            <w:r w:rsidRPr="00546DDC">
              <w:rPr>
                <w:rFonts w:ascii="Times New Roman" w:hAnsi="Times New Roman" w:cs="Times New Roman"/>
                <w:sz w:val="24"/>
                <w:szCs w:val="24"/>
              </w:rPr>
              <w:t xml:space="preserve">Разработка нового продукта </w:t>
            </w:r>
            <w:r w:rsidRPr="00546DDC">
              <w:rPr>
                <w:rFonts w:ascii="Times New Roman" w:hAnsi="Times New Roman" w:cs="Times New Roman"/>
                <w:sz w:val="24"/>
                <w:szCs w:val="24"/>
                <w:lang w:val="en-US"/>
              </w:rPr>
              <w:t>–</w:t>
            </w:r>
            <w:r w:rsidRPr="00546DDC">
              <w:rPr>
                <w:rFonts w:ascii="Times New Roman" w:hAnsi="Times New Roman" w:cs="Times New Roman"/>
                <w:sz w:val="24"/>
                <w:szCs w:val="24"/>
              </w:rPr>
              <w:t xml:space="preserve">   </w:t>
            </w:r>
          </w:p>
        </w:tc>
        <w:tc>
          <w:tcPr>
            <w:tcW w:w="2802" w:type="dxa"/>
            <w:tcBorders>
              <w:top w:val="single" w:sz="4" w:space="0" w:color="auto"/>
              <w:left w:val="single" w:sz="4" w:space="0" w:color="auto"/>
              <w:bottom w:val="single" w:sz="4" w:space="0" w:color="auto"/>
              <w:right w:val="single" w:sz="4" w:space="0" w:color="auto"/>
            </w:tcBorders>
          </w:tcPr>
          <w:p w14:paraId="2114C0D7"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 xml:space="preserve">процесс создания оригинальных, </w:t>
            </w:r>
            <w:proofErr w:type="gramStart"/>
            <w:r w:rsidRPr="00546DDC">
              <w:rPr>
                <w:rFonts w:ascii="Times New Roman" w:hAnsi="Times New Roman" w:cs="Times New Roman"/>
                <w:sz w:val="24"/>
                <w:szCs w:val="24"/>
              </w:rPr>
              <w:t>улучшенных  и</w:t>
            </w:r>
            <w:proofErr w:type="gramEnd"/>
            <w:r w:rsidRPr="00546DDC">
              <w:rPr>
                <w:rFonts w:ascii="Times New Roman" w:hAnsi="Times New Roman" w:cs="Times New Roman"/>
                <w:sz w:val="24"/>
                <w:szCs w:val="24"/>
              </w:rPr>
              <w:t xml:space="preserve">  </w:t>
            </w:r>
            <w:proofErr w:type="gramStart"/>
            <w:r w:rsidRPr="00546DDC">
              <w:rPr>
                <w:rFonts w:ascii="Times New Roman" w:hAnsi="Times New Roman" w:cs="Times New Roman"/>
                <w:sz w:val="24"/>
                <w:szCs w:val="24"/>
              </w:rPr>
              <w:t>модифицированных  продуктов</w:t>
            </w:r>
            <w:proofErr w:type="gramEnd"/>
            <w:r w:rsidRPr="00546DDC">
              <w:rPr>
                <w:rFonts w:ascii="Times New Roman" w:hAnsi="Times New Roman" w:cs="Times New Roman"/>
                <w:sz w:val="24"/>
                <w:szCs w:val="24"/>
              </w:rPr>
              <w:t xml:space="preserve">  </w:t>
            </w:r>
            <w:proofErr w:type="gramStart"/>
            <w:r w:rsidRPr="00546DDC">
              <w:rPr>
                <w:rFonts w:ascii="Times New Roman" w:hAnsi="Times New Roman" w:cs="Times New Roman"/>
                <w:sz w:val="24"/>
                <w:szCs w:val="24"/>
              </w:rPr>
              <w:t>на  базе</w:t>
            </w:r>
            <w:proofErr w:type="gramEnd"/>
            <w:r w:rsidRPr="00546DDC">
              <w:rPr>
                <w:rFonts w:ascii="Times New Roman" w:hAnsi="Times New Roman" w:cs="Times New Roman"/>
                <w:sz w:val="24"/>
                <w:szCs w:val="24"/>
              </w:rPr>
              <w:t xml:space="preserve">  </w:t>
            </w:r>
            <w:proofErr w:type="gramStart"/>
            <w:r w:rsidRPr="00546DDC">
              <w:rPr>
                <w:rFonts w:ascii="Times New Roman" w:hAnsi="Times New Roman" w:cs="Times New Roman"/>
                <w:sz w:val="24"/>
                <w:szCs w:val="24"/>
              </w:rPr>
              <w:t>проведения  предприятием</w:t>
            </w:r>
            <w:proofErr w:type="gramEnd"/>
            <w:r w:rsidRPr="00546DDC">
              <w:rPr>
                <w:rFonts w:ascii="Times New Roman" w:hAnsi="Times New Roman" w:cs="Times New Roman"/>
                <w:sz w:val="24"/>
                <w:szCs w:val="24"/>
              </w:rPr>
              <w:t xml:space="preserve"> научно-</w:t>
            </w:r>
            <w:proofErr w:type="gramStart"/>
            <w:r w:rsidRPr="00546DDC">
              <w:rPr>
                <w:rFonts w:ascii="Times New Roman" w:hAnsi="Times New Roman" w:cs="Times New Roman"/>
                <w:sz w:val="24"/>
                <w:szCs w:val="24"/>
              </w:rPr>
              <w:t>исследовательских  и</w:t>
            </w:r>
            <w:proofErr w:type="gramEnd"/>
            <w:r w:rsidRPr="00546DDC">
              <w:rPr>
                <w:rFonts w:ascii="Times New Roman" w:hAnsi="Times New Roman" w:cs="Times New Roman"/>
                <w:sz w:val="24"/>
                <w:szCs w:val="24"/>
              </w:rPr>
              <w:t xml:space="preserve">  опытно-</w:t>
            </w:r>
            <w:proofErr w:type="gramStart"/>
            <w:r w:rsidRPr="00546DDC">
              <w:rPr>
                <w:rFonts w:ascii="Times New Roman" w:hAnsi="Times New Roman" w:cs="Times New Roman"/>
                <w:sz w:val="24"/>
                <w:szCs w:val="24"/>
              </w:rPr>
              <w:t xml:space="preserve">конструкторских  </w:t>
            </w:r>
            <w:r w:rsidRPr="00546DDC">
              <w:rPr>
                <w:rFonts w:ascii="Times New Roman" w:hAnsi="Times New Roman" w:cs="Times New Roman"/>
                <w:sz w:val="24"/>
                <w:szCs w:val="24"/>
              </w:rPr>
              <w:lastRenderedPageBreak/>
              <w:t>разработок</w:t>
            </w:r>
            <w:proofErr w:type="gramEnd"/>
            <w:r w:rsidRPr="00546DDC">
              <w:rPr>
                <w:rFonts w:ascii="Times New Roman" w:hAnsi="Times New Roman" w:cs="Times New Roman"/>
                <w:sz w:val="24"/>
                <w:szCs w:val="24"/>
              </w:rPr>
              <w:t xml:space="preserve">  </w:t>
            </w:r>
            <w:proofErr w:type="gramStart"/>
            <w:r w:rsidRPr="00546DDC">
              <w:rPr>
                <w:rFonts w:ascii="Times New Roman" w:hAnsi="Times New Roman" w:cs="Times New Roman"/>
                <w:sz w:val="24"/>
                <w:szCs w:val="24"/>
              </w:rPr>
              <w:t>своими  силами</w:t>
            </w:r>
            <w:proofErr w:type="gramEnd"/>
            <w:r w:rsidRPr="00546DDC">
              <w:rPr>
                <w:rFonts w:ascii="Times New Roman" w:hAnsi="Times New Roman" w:cs="Times New Roman"/>
                <w:sz w:val="24"/>
                <w:szCs w:val="24"/>
              </w:rPr>
              <w:t>.</w:t>
            </w:r>
          </w:p>
        </w:tc>
      </w:tr>
      <w:tr w:rsidR="00563470" w:rsidRPr="00546DDC" w14:paraId="3E0338C8" w14:textId="77777777" w:rsidTr="00E161DD">
        <w:tc>
          <w:tcPr>
            <w:tcW w:w="1384" w:type="dxa"/>
            <w:vMerge/>
            <w:tcBorders>
              <w:left w:val="single" w:sz="4" w:space="0" w:color="auto"/>
              <w:right w:val="single" w:sz="4" w:space="0" w:color="auto"/>
            </w:tcBorders>
          </w:tcPr>
          <w:p w14:paraId="35520BE6" w14:textId="77777777" w:rsidR="00563470" w:rsidRPr="00546DDC" w:rsidRDefault="00563470"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279F45C1"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2443D6BB" w14:textId="77777777" w:rsidR="00563470" w:rsidRPr="00546DDC" w:rsidRDefault="00563470" w:rsidP="00E161DD">
            <w:pPr>
              <w:pStyle w:val="Default"/>
              <w:jc w:val="both"/>
            </w:pPr>
            <w:r w:rsidRPr="00546DDC">
              <w:t>– ______________   совокупность, группа потребителей, одинаково реагирующих на один и тот же предлагаемый продукт и на комплекс маркетинг</w:t>
            </w:r>
          </w:p>
        </w:tc>
        <w:tc>
          <w:tcPr>
            <w:tcW w:w="2802" w:type="dxa"/>
            <w:tcBorders>
              <w:top w:val="single" w:sz="4" w:space="0" w:color="auto"/>
              <w:left w:val="single" w:sz="4" w:space="0" w:color="auto"/>
              <w:bottom w:val="single" w:sz="4" w:space="0" w:color="auto"/>
              <w:right w:val="single" w:sz="4" w:space="0" w:color="auto"/>
            </w:tcBorders>
          </w:tcPr>
          <w:p w14:paraId="599180B3"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Сегмент рынка</w:t>
            </w:r>
          </w:p>
        </w:tc>
      </w:tr>
      <w:tr w:rsidR="00563470" w:rsidRPr="00546DDC" w14:paraId="6FA714CD" w14:textId="77777777" w:rsidTr="00E161DD">
        <w:tc>
          <w:tcPr>
            <w:tcW w:w="1384" w:type="dxa"/>
            <w:vMerge/>
            <w:tcBorders>
              <w:left w:val="single" w:sz="4" w:space="0" w:color="auto"/>
              <w:right w:val="single" w:sz="4" w:space="0" w:color="auto"/>
            </w:tcBorders>
          </w:tcPr>
          <w:p w14:paraId="1CA61DC3" w14:textId="77777777" w:rsidR="00563470" w:rsidRPr="00546DDC" w:rsidRDefault="00563470"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2BD071CC"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76AA5C2C" w14:textId="77777777" w:rsidR="00563470" w:rsidRPr="00546DDC" w:rsidRDefault="00563470" w:rsidP="00E161DD">
            <w:pPr>
              <w:jc w:val="both"/>
              <w:rPr>
                <w:rFonts w:ascii="Times New Roman" w:hAnsi="Times New Roman" w:cs="Times New Roman"/>
                <w:sz w:val="24"/>
                <w:szCs w:val="24"/>
              </w:rPr>
            </w:pPr>
            <w:r w:rsidRPr="00546DDC">
              <w:rPr>
                <w:rFonts w:ascii="Times New Roman" w:hAnsi="Times New Roman" w:cs="Times New Roman"/>
                <w:sz w:val="24"/>
                <w:szCs w:val="24"/>
              </w:rPr>
              <w:t>– _______________</w:t>
            </w:r>
            <w:proofErr w:type="gramStart"/>
            <w:r w:rsidRPr="00546DDC">
              <w:rPr>
                <w:rFonts w:ascii="Times New Roman" w:hAnsi="Times New Roman" w:cs="Times New Roman"/>
                <w:sz w:val="24"/>
                <w:szCs w:val="24"/>
              </w:rPr>
              <w:t>_  1</w:t>
            </w:r>
            <w:proofErr w:type="gramEnd"/>
            <w:r w:rsidRPr="00546DDC">
              <w:rPr>
                <w:rFonts w:ascii="Times New Roman" w:hAnsi="Times New Roman" w:cs="Times New Roman"/>
                <w:sz w:val="24"/>
                <w:szCs w:val="24"/>
              </w:rPr>
              <w:t>) тара, материал, в который помещается товар. Предназначается для сохранения свойств товара после его изготовления, а также придания грузу компактности для удобства перевозки; 2) разработка и производство вместилища или оболочки для товара; 3) важнейший носитель рекламы</w:t>
            </w:r>
          </w:p>
        </w:tc>
        <w:tc>
          <w:tcPr>
            <w:tcW w:w="2802" w:type="dxa"/>
            <w:tcBorders>
              <w:top w:val="single" w:sz="4" w:space="0" w:color="auto"/>
              <w:left w:val="single" w:sz="4" w:space="0" w:color="auto"/>
              <w:bottom w:val="single" w:sz="4" w:space="0" w:color="auto"/>
              <w:right w:val="single" w:sz="4" w:space="0" w:color="auto"/>
            </w:tcBorders>
          </w:tcPr>
          <w:p w14:paraId="009F059D"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Упаковка</w:t>
            </w:r>
          </w:p>
        </w:tc>
      </w:tr>
      <w:tr w:rsidR="00563470" w:rsidRPr="00546DDC" w14:paraId="7936E2CB" w14:textId="77777777" w:rsidTr="00E161DD">
        <w:tc>
          <w:tcPr>
            <w:tcW w:w="1384" w:type="dxa"/>
            <w:vMerge/>
            <w:tcBorders>
              <w:left w:val="single" w:sz="4" w:space="0" w:color="auto"/>
              <w:right w:val="single" w:sz="4" w:space="0" w:color="auto"/>
            </w:tcBorders>
          </w:tcPr>
          <w:p w14:paraId="77D5E239" w14:textId="77777777" w:rsidR="00563470" w:rsidRPr="00546DDC" w:rsidRDefault="00563470"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6354A3B5"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41195276" w14:textId="77777777" w:rsidR="00563470" w:rsidRPr="00546DDC" w:rsidRDefault="00563470" w:rsidP="00E161DD">
            <w:pPr>
              <w:pStyle w:val="Default"/>
              <w:jc w:val="both"/>
            </w:pPr>
            <w:r w:rsidRPr="00546DDC">
              <w:t>Товар</w:t>
            </w:r>
            <w:proofErr w:type="gramStart"/>
            <w:r w:rsidRPr="00546DDC">
              <w:t xml:space="preserve"> ….</w:t>
            </w:r>
            <w:proofErr w:type="gramEnd"/>
            <w:r w:rsidRPr="00546DDC">
              <w:t>.-</w:t>
            </w:r>
          </w:p>
        </w:tc>
        <w:tc>
          <w:tcPr>
            <w:tcW w:w="2802" w:type="dxa"/>
            <w:tcBorders>
              <w:top w:val="single" w:sz="4" w:space="0" w:color="auto"/>
              <w:left w:val="single" w:sz="4" w:space="0" w:color="auto"/>
              <w:bottom w:val="single" w:sz="4" w:space="0" w:color="auto"/>
              <w:right w:val="single" w:sz="4" w:space="0" w:color="auto"/>
            </w:tcBorders>
          </w:tcPr>
          <w:p w14:paraId="037D4E70" w14:textId="77777777" w:rsidR="00563470" w:rsidRPr="00546DDC" w:rsidRDefault="00563470" w:rsidP="00E161DD">
            <w:pPr>
              <w:ind w:left="32"/>
              <w:rPr>
                <w:rFonts w:ascii="Times New Roman" w:hAnsi="Times New Roman" w:cs="Times New Roman"/>
                <w:sz w:val="24"/>
                <w:szCs w:val="24"/>
              </w:rPr>
            </w:pPr>
            <w:r w:rsidRPr="00546DDC">
              <w:rPr>
                <w:rFonts w:ascii="Times New Roman" w:hAnsi="Times New Roman" w:cs="Times New Roman"/>
                <w:sz w:val="24"/>
                <w:szCs w:val="24"/>
              </w:rPr>
              <w:t>экономическая категория, которую в самом общем виде можно определить как продукт, реализуемый на рынке</w:t>
            </w:r>
          </w:p>
        </w:tc>
      </w:tr>
      <w:tr w:rsidR="00563470" w:rsidRPr="00546DDC" w14:paraId="22AD631F" w14:textId="77777777" w:rsidTr="00E161DD">
        <w:tc>
          <w:tcPr>
            <w:tcW w:w="1384" w:type="dxa"/>
            <w:vMerge/>
            <w:tcBorders>
              <w:left w:val="single" w:sz="4" w:space="0" w:color="auto"/>
              <w:right w:val="single" w:sz="4" w:space="0" w:color="auto"/>
            </w:tcBorders>
          </w:tcPr>
          <w:p w14:paraId="49A78A38" w14:textId="77777777" w:rsidR="00563470" w:rsidRPr="00546DDC" w:rsidRDefault="00563470"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3B6E6594"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153BB370" w14:textId="77777777" w:rsidR="00563470" w:rsidRPr="00546DDC" w:rsidRDefault="00563470" w:rsidP="00E161DD">
            <w:pPr>
              <w:pStyle w:val="Default"/>
              <w:jc w:val="both"/>
            </w:pPr>
            <w:r w:rsidRPr="00546DDC">
              <w:t>–  _____________   1) любая платная форма неличного предложения и представления идей, товаров и услуг от имени известного спонсора; 2) форма коммуникации, которая пытается перевести качество товаров и услуг на язык нужд и потребностей покупателей</w:t>
            </w:r>
          </w:p>
        </w:tc>
        <w:tc>
          <w:tcPr>
            <w:tcW w:w="2802" w:type="dxa"/>
            <w:tcBorders>
              <w:top w:val="single" w:sz="4" w:space="0" w:color="auto"/>
              <w:left w:val="single" w:sz="4" w:space="0" w:color="auto"/>
              <w:bottom w:val="single" w:sz="4" w:space="0" w:color="auto"/>
              <w:right w:val="single" w:sz="4" w:space="0" w:color="auto"/>
            </w:tcBorders>
          </w:tcPr>
          <w:p w14:paraId="2E5F8CE8" w14:textId="77777777" w:rsidR="00563470" w:rsidRPr="00546DDC" w:rsidRDefault="00563470" w:rsidP="00E161DD">
            <w:pPr>
              <w:pStyle w:val="Default"/>
              <w:tabs>
                <w:tab w:val="left" w:pos="241"/>
                <w:tab w:val="left" w:pos="1080"/>
              </w:tabs>
              <w:ind w:left="32"/>
              <w:jc w:val="both"/>
            </w:pPr>
            <w:r w:rsidRPr="00546DDC">
              <w:t>Реклама</w:t>
            </w:r>
          </w:p>
        </w:tc>
      </w:tr>
      <w:tr w:rsidR="00563470" w:rsidRPr="00546DDC" w14:paraId="47A15F35" w14:textId="77777777" w:rsidTr="00E161DD">
        <w:tc>
          <w:tcPr>
            <w:tcW w:w="1384" w:type="dxa"/>
            <w:vMerge/>
            <w:tcBorders>
              <w:left w:val="single" w:sz="4" w:space="0" w:color="auto"/>
              <w:right w:val="single" w:sz="4" w:space="0" w:color="auto"/>
            </w:tcBorders>
          </w:tcPr>
          <w:p w14:paraId="70C050A2" w14:textId="77777777" w:rsidR="00563470" w:rsidRPr="00546DDC" w:rsidRDefault="00563470"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1CE255C8"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3201A81B" w14:textId="77777777" w:rsidR="00563470" w:rsidRPr="00546DDC" w:rsidRDefault="00563470" w:rsidP="00E161DD">
            <w:pPr>
              <w:jc w:val="both"/>
              <w:rPr>
                <w:rFonts w:ascii="Times New Roman" w:hAnsi="Times New Roman" w:cs="Times New Roman"/>
                <w:sz w:val="24"/>
                <w:szCs w:val="24"/>
              </w:rPr>
            </w:pPr>
            <w:r w:rsidRPr="00546DDC">
              <w:rPr>
                <w:rFonts w:ascii="Times New Roman" w:hAnsi="Times New Roman" w:cs="Times New Roman"/>
                <w:sz w:val="24"/>
                <w:szCs w:val="24"/>
              </w:rPr>
              <w:t>-________________это денежное выражение себестоимости товара (продукции)</w:t>
            </w:r>
          </w:p>
        </w:tc>
        <w:tc>
          <w:tcPr>
            <w:tcW w:w="2802" w:type="dxa"/>
            <w:tcBorders>
              <w:top w:val="single" w:sz="4" w:space="0" w:color="auto"/>
              <w:left w:val="single" w:sz="4" w:space="0" w:color="auto"/>
              <w:bottom w:val="single" w:sz="4" w:space="0" w:color="auto"/>
              <w:right w:val="single" w:sz="4" w:space="0" w:color="auto"/>
            </w:tcBorders>
          </w:tcPr>
          <w:p w14:paraId="049AF478" w14:textId="77777777" w:rsidR="00563470" w:rsidRPr="00546DDC" w:rsidRDefault="00563470" w:rsidP="00E161DD">
            <w:pPr>
              <w:jc w:val="both"/>
              <w:rPr>
                <w:rFonts w:ascii="Times New Roman" w:hAnsi="Times New Roman" w:cs="Times New Roman"/>
                <w:sz w:val="24"/>
                <w:szCs w:val="24"/>
              </w:rPr>
            </w:pPr>
            <w:r w:rsidRPr="00546DDC">
              <w:rPr>
                <w:rFonts w:ascii="Times New Roman" w:hAnsi="Times New Roman" w:cs="Times New Roman"/>
                <w:sz w:val="24"/>
                <w:szCs w:val="24"/>
              </w:rPr>
              <w:t>Цена</w:t>
            </w:r>
          </w:p>
        </w:tc>
      </w:tr>
      <w:tr w:rsidR="00563470" w:rsidRPr="00546DDC" w14:paraId="7FA96B82" w14:textId="77777777" w:rsidTr="00E161DD">
        <w:tc>
          <w:tcPr>
            <w:tcW w:w="1384" w:type="dxa"/>
            <w:vMerge/>
            <w:tcBorders>
              <w:left w:val="single" w:sz="4" w:space="0" w:color="auto"/>
              <w:right w:val="single" w:sz="4" w:space="0" w:color="auto"/>
            </w:tcBorders>
          </w:tcPr>
          <w:p w14:paraId="14CE5643" w14:textId="77777777" w:rsidR="00563470" w:rsidRPr="00546DDC" w:rsidRDefault="00563470"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4AD0124B"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2B5AABCD" w14:textId="77777777" w:rsidR="00563470" w:rsidRPr="00546DDC" w:rsidRDefault="00563470" w:rsidP="00E161DD">
            <w:pPr>
              <w:jc w:val="both"/>
              <w:rPr>
                <w:rFonts w:ascii="Times New Roman" w:hAnsi="Times New Roman" w:cs="Times New Roman"/>
                <w:sz w:val="24"/>
                <w:szCs w:val="24"/>
              </w:rPr>
            </w:pPr>
            <w:r w:rsidRPr="00546DDC">
              <w:rPr>
                <w:rFonts w:ascii="Times New Roman" w:hAnsi="Times New Roman" w:cs="Times New Roman"/>
                <w:sz w:val="24"/>
                <w:szCs w:val="24"/>
              </w:rPr>
              <w:t>-_______________это модель, выраженная в виде таблицы (матрицы), которая устанавливает зависимость развития товара и рынка</w:t>
            </w:r>
          </w:p>
        </w:tc>
        <w:tc>
          <w:tcPr>
            <w:tcW w:w="2802" w:type="dxa"/>
            <w:tcBorders>
              <w:top w:val="single" w:sz="4" w:space="0" w:color="auto"/>
              <w:left w:val="single" w:sz="4" w:space="0" w:color="auto"/>
              <w:bottom w:val="single" w:sz="4" w:space="0" w:color="auto"/>
              <w:right w:val="single" w:sz="4" w:space="0" w:color="auto"/>
            </w:tcBorders>
          </w:tcPr>
          <w:p w14:paraId="507DA82B" w14:textId="77777777" w:rsidR="00563470" w:rsidRPr="00546DDC" w:rsidRDefault="00563470" w:rsidP="00E161DD">
            <w:pPr>
              <w:jc w:val="both"/>
              <w:rPr>
                <w:rFonts w:ascii="Times New Roman" w:hAnsi="Times New Roman" w:cs="Times New Roman"/>
                <w:sz w:val="24"/>
                <w:szCs w:val="24"/>
              </w:rPr>
            </w:pPr>
            <w:r w:rsidRPr="00546DDC">
              <w:rPr>
                <w:rFonts w:ascii="Times New Roman" w:hAnsi="Times New Roman" w:cs="Times New Roman"/>
                <w:sz w:val="24"/>
                <w:szCs w:val="24"/>
              </w:rPr>
              <w:t>Матрица развития услуг (товара) и рынка</w:t>
            </w:r>
          </w:p>
        </w:tc>
      </w:tr>
      <w:tr w:rsidR="00563470" w:rsidRPr="00546DDC" w14:paraId="6228D628" w14:textId="77777777" w:rsidTr="00E161DD">
        <w:tc>
          <w:tcPr>
            <w:tcW w:w="1384" w:type="dxa"/>
            <w:vMerge/>
            <w:tcBorders>
              <w:left w:val="single" w:sz="4" w:space="0" w:color="auto"/>
              <w:right w:val="single" w:sz="4" w:space="0" w:color="auto"/>
            </w:tcBorders>
          </w:tcPr>
          <w:p w14:paraId="218E5E07" w14:textId="77777777" w:rsidR="00563470" w:rsidRPr="00546DDC" w:rsidRDefault="00563470"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6DB9F97F"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12A57DDE" w14:textId="77777777" w:rsidR="00563470" w:rsidRPr="00546DDC" w:rsidRDefault="00563470" w:rsidP="00E161DD">
            <w:pPr>
              <w:jc w:val="both"/>
              <w:rPr>
                <w:rFonts w:ascii="Times New Roman" w:hAnsi="Times New Roman" w:cs="Times New Roman"/>
                <w:sz w:val="24"/>
                <w:szCs w:val="24"/>
              </w:rPr>
            </w:pPr>
            <w:r w:rsidRPr="00546DDC">
              <w:rPr>
                <w:rFonts w:ascii="Times New Roman" w:hAnsi="Times New Roman" w:cs="Times New Roman"/>
                <w:sz w:val="24"/>
                <w:szCs w:val="24"/>
              </w:rPr>
              <w:t xml:space="preserve">– _______________   </w:t>
            </w:r>
            <w:proofErr w:type="gramStart"/>
            <w:r w:rsidRPr="00546DDC">
              <w:rPr>
                <w:rFonts w:ascii="Times New Roman" w:hAnsi="Times New Roman" w:cs="Times New Roman"/>
                <w:sz w:val="24"/>
                <w:szCs w:val="24"/>
              </w:rPr>
              <w:t>маркетинг,  используемый</w:t>
            </w:r>
            <w:proofErr w:type="gramEnd"/>
            <w:r w:rsidRPr="00546DDC">
              <w:rPr>
                <w:rFonts w:ascii="Times New Roman" w:hAnsi="Times New Roman" w:cs="Times New Roman"/>
                <w:sz w:val="24"/>
                <w:szCs w:val="24"/>
              </w:rPr>
              <w:t xml:space="preserve">  предприятиями и государством во внешнеэкономической деятельности</w:t>
            </w:r>
          </w:p>
        </w:tc>
        <w:tc>
          <w:tcPr>
            <w:tcW w:w="2802" w:type="dxa"/>
            <w:tcBorders>
              <w:top w:val="single" w:sz="4" w:space="0" w:color="auto"/>
              <w:left w:val="single" w:sz="4" w:space="0" w:color="auto"/>
              <w:bottom w:val="single" w:sz="4" w:space="0" w:color="auto"/>
              <w:right w:val="single" w:sz="4" w:space="0" w:color="auto"/>
            </w:tcBorders>
          </w:tcPr>
          <w:p w14:paraId="71DA6385"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Международный маркетинг</w:t>
            </w:r>
          </w:p>
        </w:tc>
      </w:tr>
      <w:tr w:rsidR="00563470" w:rsidRPr="00546DDC" w14:paraId="1E8A380E" w14:textId="77777777" w:rsidTr="00E161DD">
        <w:tc>
          <w:tcPr>
            <w:tcW w:w="1384" w:type="dxa"/>
            <w:vMerge/>
            <w:tcBorders>
              <w:left w:val="single" w:sz="4" w:space="0" w:color="auto"/>
              <w:bottom w:val="single" w:sz="4" w:space="0" w:color="auto"/>
              <w:right w:val="single" w:sz="4" w:space="0" w:color="auto"/>
            </w:tcBorders>
          </w:tcPr>
          <w:p w14:paraId="53ACABA6" w14:textId="77777777" w:rsidR="00563470" w:rsidRPr="00546DDC" w:rsidRDefault="00563470" w:rsidP="00E161DD">
            <w:pP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2241E775" w14:textId="77777777" w:rsidR="00563470" w:rsidRPr="00546DDC" w:rsidRDefault="00563470" w:rsidP="00E161DD">
            <w:pPr>
              <w:pStyle w:val="ad"/>
              <w:numPr>
                <w:ilvl w:val="0"/>
                <w:numId w:val="24"/>
              </w:numPr>
              <w:ind w:left="34" w:firstLine="0"/>
              <w:rPr>
                <w:rFonts w:ascii="Times New Roman" w:hAnsi="Times New Roman" w:cs="Times New Roman"/>
              </w:rPr>
            </w:pPr>
          </w:p>
        </w:tc>
        <w:tc>
          <w:tcPr>
            <w:tcW w:w="3967" w:type="dxa"/>
            <w:tcBorders>
              <w:top w:val="single" w:sz="4" w:space="0" w:color="auto"/>
              <w:left w:val="single" w:sz="4" w:space="0" w:color="auto"/>
              <w:bottom w:val="single" w:sz="4" w:space="0" w:color="auto"/>
              <w:right w:val="single" w:sz="4" w:space="0" w:color="auto"/>
            </w:tcBorders>
          </w:tcPr>
          <w:p w14:paraId="55593969" w14:textId="77777777" w:rsidR="00563470" w:rsidRPr="00546DDC" w:rsidRDefault="00563470" w:rsidP="00E161DD">
            <w:pPr>
              <w:jc w:val="both"/>
              <w:rPr>
                <w:rFonts w:ascii="Times New Roman" w:hAnsi="Times New Roman" w:cs="Times New Roman"/>
                <w:sz w:val="24"/>
                <w:szCs w:val="24"/>
              </w:rPr>
            </w:pPr>
            <w:r w:rsidRPr="00546DDC">
              <w:rPr>
                <w:rFonts w:ascii="Times New Roman" w:hAnsi="Times New Roman" w:cs="Times New Roman"/>
                <w:sz w:val="24"/>
                <w:szCs w:val="24"/>
              </w:rPr>
              <w:t>– _____________   процесс, процедура, связанная с составлением плана маркетинга, с выбором стратегии маркетинга, нацеленных на рост объема продаж товара и максимизацию прибыли фирмы</w:t>
            </w:r>
          </w:p>
        </w:tc>
        <w:tc>
          <w:tcPr>
            <w:tcW w:w="2802" w:type="dxa"/>
            <w:tcBorders>
              <w:top w:val="single" w:sz="4" w:space="0" w:color="auto"/>
              <w:left w:val="single" w:sz="4" w:space="0" w:color="auto"/>
              <w:bottom w:val="single" w:sz="4" w:space="0" w:color="auto"/>
              <w:right w:val="single" w:sz="4" w:space="0" w:color="auto"/>
            </w:tcBorders>
          </w:tcPr>
          <w:p w14:paraId="5AFC5D0A" w14:textId="77777777" w:rsidR="00563470" w:rsidRPr="00546DDC" w:rsidRDefault="00563470" w:rsidP="00E161DD">
            <w:pPr>
              <w:rPr>
                <w:rFonts w:ascii="Times New Roman" w:hAnsi="Times New Roman" w:cs="Times New Roman"/>
                <w:sz w:val="24"/>
                <w:szCs w:val="24"/>
              </w:rPr>
            </w:pPr>
            <w:r w:rsidRPr="00546DDC">
              <w:rPr>
                <w:rFonts w:ascii="Times New Roman" w:hAnsi="Times New Roman" w:cs="Times New Roman"/>
                <w:sz w:val="24"/>
                <w:szCs w:val="24"/>
              </w:rPr>
              <w:t>Планирование маркетинга</w:t>
            </w:r>
          </w:p>
        </w:tc>
      </w:tr>
    </w:tbl>
    <w:p w14:paraId="7035252C" w14:textId="77777777" w:rsidR="00B37364" w:rsidRPr="00546DDC" w:rsidRDefault="00B37364" w:rsidP="00516D4D">
      <w:pPr>
        <w:keepNext/>
        <w:spacing w:after="0" w:line="240" w:lineRule="auto"/>
        <w:rPr>
          <w:rFonts w:ascii="Times New Roman" w:eastAsia="Times New Roman" w:hAnsi="Times New Roman" w:cs="Times New Roman"/>
          <w:b/>
          <w:color w:val="000000"/>
          <w:sz w:val="24"/>
          <w:szCs w:val="24"/>
          <w:lang w:eastAsia="ru-RU"/>
        </w:rPr>
      </w:pPr>
    </w:p>
    <w:sectPr w:rsidR="00B37364" w:rsidRPr="00546DDC" w:rsidSect="003B08A4">
      <w:footerReference w:type="default" r:id="rId16"/>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6F768" w14:textId="77777777" w:rsidR="003C300D" w:rsidRDefault="003C300D" w:rsidP="00A51207">
      <w:pPr>
        <w:spacing w:after="0" w:line="240" w:lineRule="auto"/>
      </w:pPr>
      <w:r>
        <w:separator/>
      </w:r>
    </w:p>
  </w:endnote>
  <w:endnote w:type="continuationSeparator" w:id="0">
    <w:p w14:paraId="25828F70" w14:textId="77777777" w:rsidR="003C300D" w:rsidRDefault="003C300D" w:rsidP="00A51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614553"/>
      <w:docPartObj>
        <w:docPartGallery w:val="Page Numbers (Bottom of Page)"/>
        <w:docPartUnique/>
      </w:docPartObj>
    </w:sdtPr>
    <w:sdtContent>
      <w:p w14:paraId="09EDC475" w14:textId="44A4F3A9" w:rsidR="00A51207" w:rsidRDefault="00A51207">
        <w:pPr>
          <w:pStyle w:val="affe"/>
          <w:jc w:val="center"/>
        </w:pPr>
        <w:r>
          <w:fldChar w:fldCharType="begin"/>
        </w:r>
        <w:r>
          <w:instrText>PAGE   \* MERGEFORMAT</w:instrText>
        </w:r>
        <w:r>
          <w:fldChar w:fldCharType="separate"/>
        </w:r>
        <w:r>
          <w:t>2</w:t>
        </w:r>
        <w:r>
          <w:fldChar w:fldCharType="end"/>
        </w:r>
      </w:p>
    </w:sdtContent>
  </w:sdt>
  <w:p w14:paraId="110A2B1B" w14:textId="77777777" w:rsidR="00A51207" w:rsidRDefault="00A51207">
    <w:pPr>
      <w:pStyle w:val="af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B90A6" w14:textId="77777777" w:rsidR="003C300D" w:rsidRDefault="003C300D" w:rsidP="00A51207">
      <w:pPr>
        <w:spacing w:after="0" w:line="240" w:lineRule="auto"/>
      </w:pPr>
      <w:r>
        <w:separator/>
      </w:r>
    </w:p>
  </w:footnote>
  <w:footnote w:type="continuationSeparator" w:id="0">
    <w:p w14:paraId="0562A5DC" w14:textId="77777777" w:rsidR="003C300D" w:rsidRDefault="003C300D" w:rsidP="00A512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suff w:val="space"/>
      <w:lvlText w:val=""/>
      <w:lvlJc w:val="left"/>
      <w:pPr>
        <w:tabs>
          <w:tab w:val="num" w:pos="8855"/>
        </w:tabs>
        <w:ind w:left="10142" w:hanging="360"/>
      </w:pPr>
      <w:rPr>
        <w:rFonts w:ascii="Symbol" w:hAnsi="Symbol"/>
      </w:rPr>
    </w:lvl>
  </w:abstractNum>
  <w:abstractNum w:abstractNumId="1" w15:restartNumberingAfterBreak="0">
    <w:nsid w:val="00000005"/>
    <w:multiLevelType w:val="singleLevel"/>
    <w:tmpl w:val="00000005"/>
    <w:name w:val="WW8Num11"/>
    <w:lvl w:ilvl="0">
      <w:start w:val="1"/>
      <w:numFmt w:val="bullet"/>
      <w:suff w:val="space"/>
      <w:lvlText w:val=""/>
      <w:lvlJc w:val="left"/>
      <w:pPr>
        <w:tabs>
          <w:tab w:val="num" w:pos="0"/>
        </w:tabs>
        <w:ind w:left="720" w:hanging="360"/>
      </w:pPr>
      <w:rPr>
        <w:rFonts w:ascii="Symbol" w:hAnsi="Symbol"/>
      </w:rPr>
    </w:lvl>
  </w:abstractNum>
  <w:abstractNum w:abstractNumId="2" w15:restartNumberingAfterBreak="0">
    <w:nsid w:val="00000007"/>
    <w:multiLevelType w:val="singleLevel"/>
    <w:tmpl w:val="00000007"/>
    <w:name w:val="WW8Num19"/>
    <w:lvl w:ilvl="0">
      <w:start w:val="1"/>
      <w:numFmt w:val="bullet"/>
      <w:lvlText w:val="–"/>
      <w:lvlJc w:val="left"/>
      <w:pPr>
        <w:tabs>
          <w:tab w:val="num" w:pos="0"/>
        </w:tabs>
        <w:ind w:left="2345" w:hanging="360"/>
      </w:pPr>
      <w:rPr>
        <w:rFonts w:ascii="Times New Roman" w:hAnsi="Times New Roman" w:cs="Times New Roman" w:hint="default"/>
      </w:rPr>
    </w:lvl>
  </w:abstractNum>
  <w:abstractNum w:abstractNumId="3" w15:restartNumberingAfterBreak="0">
    <w:nsid w:val="003947CC"/>
    <w:multiLevelType w:val="hybridMultilevel"/>
    <w:tmpl w:val="1D00E3AA"/>
    <w:lvl w:ilvl="0" w:tplc="21148050">
      <w:start w:val="1"/>
      <w:numFmt w:val="decimal"/>
      <w:lvlText w:val="Задание %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0916BCF"/>
    <w:multiLevelType w:val="hybridMultilevel"/>
    <w:tmpl w:val="1D00E3AA"/>
    <w:lvl w:ilvl="0" w:tplc="FFFFFFFF">
      <w:start w:val="1"/>
      <w:numFmt w:val="decimal"/>
      <w:lvlText w:val="Задание %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2A64A20"/>
    <w:multiLevelType w:val="hybridMultilevel"/>
    <w:tmpl w:val="D63A30E4"/>
    <w:lvl w:ilvl="0" w:tplc="04190017">
      <w:start w:val="1"/>
      <w:numFmt w:val="lowerLetter"/>
      <w:lvlText w:val="%1)"/>
      <w:lvlJc w:val="left"/>
      <w:pPr>
        <w:ind w:left="3905" w:hanging="360"/>
      </w:p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6" w15:restartNumberingAfterBreak="0">
    <w:nsid w:val="02D25641"/>
    <w:multiLevelType w:val="hybridMultilevel"/>
    <w:tmpl w:val="1D00E3AA"/>
    <w:lvl w:ilvl="0" w:tplc="21148050">
      <w:start w:val="1"/>
      <w:numFmt w:val="decimal"/>
      <w:lvlText w:val="Задание %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36737C8"/>
    <w:multiLevelType w:val="hybridMultilevel"/>
    <w:tmpl w:val="53123792"/>
    <w:lvl w:ilvl="0" w:tplc="FFFFFFFF">
      <w:start w:val="1"/>
      <w:numFmt w:val="bullet"/>
      <w:lvlText w:val="−"/>
      <w:lvlJc w:val="left"/>
      <w:pPr>
        <w:ind w:left="1080" w:hanging="360"/>
      </w:p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4240577"/>
    <w:multiLevelType w:val="hybridMultilevel"/>
    <w:tmpl w:val="B6686CF8"/>
    <w:lvl w:ilvl="0" w:tplc="D400A41E">
      <w:start w:val="1"/>
      <w:numFmt w:val="decimal"/>
      <w:lvlText w:val="Задание %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06411FEB"/>
    <w:multiLevelType w:val="hybridMultilevel"/>
    <w:tmpl w:val="4A643E4E"/>
    <w:lvl w:ilvl="0" w:tplc="BCC69544">
      <w:start w:val="1"/>
      <w:numFmt w:val="decimal"/>
      <w:lvlText w:val="Задание %1"/>
      <w:lvlJc w:val="left"/>
      <w:pPr>
        <w:ind w:left="644"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06AA4B6F"/>
    <w:multiLevelType w:val="multilevel"/>
    <w:tmpl w:val="4F1E91FC"/>
    <w:lvl w:ilvl="0">
      <w:start w:val="1"/>
      <w:numFmt w:val="decimal"/>
      <w:lvlText w:val="Задание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73766A1"/>
    <w:multiLevelType w:val="hybridMultilevel"/>
    <w:tmpl w:val="4A643E4E"/>
    <w:lvl w:ilvl="0" w:tplc="FFFFFFFF">
      <w:start w:val="1"/>
      <w:numFmt w:val="decimal"/>
      <w:lvlText w:val="Задание %1"/>
      <w:lvlJc w:val="left"/>
      <w:pPr>
        <w:ind w:left="720" w:hanging="360"/>
      </w:pPr>
      <w:rPr>
        <w:rFonts w:ascii="Times New Roman" w:hAnsi="Times New Roman" w:cs="Times New Roman"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08BC4C59"/>
    <w:multiLevelType w:val="multilevel"/>
    <w:tmpl w:val="5DF84AB4"/>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0968065F"/>
    <w:multiLevelType w:val="hybridMultilevel"/>
    <w:tmpl w:val="4D4CEFA0"/>
    <w:lvl w:ilvl="0" w:tplc="4EB83B1C">
      <w:start w:val="1"/>
      <w:numFmt w:val="decimal"/>
      <w:lvlText w:val="Задание %1"/>
      <w:lvlJc w:val="left"/>
      <w:pPr>
        <w:ind w:left="720" w:hanging="360"/>
      </w:pPr>
    </w:lvl>
    <w:lvl w:ilvl="1" w:tplc="28B4096A">
      <w:start w:val="1"/>
      <w:numFmt w:val="lowerLetter"/>
      <w:lvlText w:val="%2."/>
      <w:lvlJc w:val="left"/>
      <w:pPr>
        <w:ind w:left="1440" w:hanging="360"/>
      </w:pPr>
    </w:lvl>
    <w:lvl w:ilvl="2" w:tplc="9E7CAD28">
      <w:start w:val="1"/>
      <w:numFmt w:val="lowerRoman"/>
      <w:lvlText w:val="%3."/>
      <w:lvlJc w:val="right"/>
      <w:pPr>
        <w:ind w:left="2160" w:hanging="180"/>
      </w:pPr>
    </w:lvl>
    <w:lvl w:ilvl="3" w:tplc="5CE2D512">
      <w:start w:val="1"/>
      <w:numFmt w:val="decimal"/>
      <w:lvlText w:val="%4."/>
      <w:lvlJc w:val="left"/>
      <w:pPr>
        <w:ind w:left="2880" w:hanging="360"/>
      </w:pPr>
    </w:lvl>
    <w:lvl w:ilvl="4" w:tplc="D630A906">
      <w:start w:val="1"/>
      <w:numFmt w:val="lowerLetter"/>
      <w:lvlText w:val="%5."/>
      <w:lvlJc w:val="left"/>
      <w:pPr>
        <w:ind w:left="3600" w:hanging="360"/>
      </w:pPr>
    </w:lvl>
    <w:lvl w:ilvl="5" w:tplc="EAB490A6">
      <w:start w:val="1"/>
      <w:numFmt w:val="lowerRoman"/>
      <w:lvlText w:val="%6."/>
      <w:lvlJc w:val="right"/>
      <w:pPr>
        <w:ind w:left="4320" w:hanging="180"/>
      </w:pPr>
    </w:lvl>
    <w:lvl w:ilvl="6" w:tplc="AACA901E">
      <w:start w:val="1"/>
      <w:numFmt w:val="decimal"/>
      <w:lvlText w:val="%7."/>
      <w:lvlJc w:val="left"/>
      <w:pPr>
        <w:ind w:left="5040" w:hanging="360"/>
      </w:pPr>
    </w:lvl>
    <w:lvl w:ilvl="7" w:tplc="3454EF92">
      <w:start w:val="1"/>
      <w:numFmt w:val="lowerLetter"/>
      <w:lvlText w:val="%8."/>
      <w:lvlJc w:val="left"/>
      <w:pPr>
        <w:ind w:left="5760" w:hanging="360"/>
      </w:pPr>
    </w:lvl>
    <w:lvl w:ilvl="8" w:tplc="5302FB06">
      <w:start w:val="1"/>
      <w:numFmt w:val="lowerRoman"/>
      <w:lvlText w:val="%9."/>
      <w:lvlJc w:val="right"/>
      <w:pPr>
        <w:ind w:left="6480" w:hanging="180"/>
      </w:pPr>
    </w:lvl>
  </w:abstractNum>
  <w:abstractNum w:abstractNumId="14" w15:restartNumberingAfterBreak="0">
    <w:nsid w:val="09EF56D6"/>
    <w:multiLevelType w:val="hybridMultilevel"/>
    <w:tmpl w:val="416E85DC"/>
    <w:lvl w:ilvl="0" w:tplc="D49E3886">
      <w:start w:val="1"/>
      <w:numFmt w:val="decimal"/>
      <w:lvlText w:val="%1."/>
      <w:lvlJc w:val="left"/>
      <w:pPr>
        <w:tabs>
          <w:tab w:val="num" w:pos="720"/>
        </w:tabs>
        <w:ind w:left="720" w:hanging="360"/>
      </w:pPr>
    </w:lvl>
    <w:lvl w:ilvl="1" w:tplc="E8A0C47E">
      <w:start w:val="1"/>
      <w:numFmt w:val="decimal"/>
      <w:lvlText w:val="%2."/>
      <w:lvlJc w:val="left"/>
      <w:pPr>
        <w:tabs>
          <w:tab w:val="num" w:pos="1440"/>
        </w:tabs>
        <w:ind w:left="1440" w:hanging="360"/>
      </w:pPr>
    </w:lvl>
    <w:lvl w:ilvl="2" w:tplc="B54813C8">
      <w:start w:val="1"/>
      <w:numFmt w:val="decimal"/>
      <w:lvlText w:val="%3."/>
      <w:lvlJc w:val="left"/>
      <w:pPr>
        <w:tabs>
          <w:tab w:val="num" w:pos="2160"/>
        </w:tabs>
        <w:ind w:left="2160" w:hanging="360"/>
      </w:pPr>
    </w:lvl>
    <w:lvl w:ilvl="3" w:tplc="1F8CB390">
      <w:start w:val="1"/>
      <w:numFmt w:val="decimal"/>
      <w:lvlText w:val="%4."/>
      <w:lvlJc w:val="left"/>
      <w:pPr>
        <w:tabs>
          <w:tab w:val="num" w:pos="2880"/>
        </w:tabs>
        <w:ind w:left="2880" w:hanging="360"/>
      </w:pPr>
    </w:lvl>
    <w:lvl w:ilvl="4" w:tplc="0BB6BC50">
      <w:start w:val="1"/>
      <w:numFmt w:val="decimal"/>
      <w:lvlText w:val="%5."/>
      <w:lvlJc w:val="left"/>
      <w:pPr>
        <w:tabs>
          <w:tab w:val="num" w:pos="3600"/>
        </w:tabs>
        <w:ind w:left="3600" w:hanging="360"/>
      </w:pPr>
    </w:lvl>
    <w:lvl w:ilvl="5" w:tplc="BA583E28">
      <w:start w:val="1"/>
      <w:numFmt w:val="decimal"/>
      <w:lvlText w:val="%6."/>
      <w:lvlJc w:val="left"/>
      <w:pPr>
        <w:tabs>
          <w:tab w:val="num" w:pos="4320"/>
        </w:tabs>
        <w:ind w:left="4320" w:hanging="360"/>
      </w:pPr>
    </w:lvl>
    <w:lvl w:ilvl="6" w:tplc="D72424D8">
      <w:start w:val="1"/>
      <w:numFmt w:val="decimal"/>
      <w:lvlText w:val="%7."/>
      <w:lvlJc w:val="left"/>
      <w:pPr>
        <w:tabs>
          <w:tab w:val="num" w:pos="5040"/>
        </w:tabs>
        <w:ind w:left="5040" w:hanging="360"/>
      </w:pPr>
    </w:lvl>
    <w:lvl w:ilvl="7" w:tplc="CC5A2B9C">
      <w:start w:val="1"/>
      <w:numFmt w:val="decimal"/>
      <w:lvlText w:val="%8."/>
      <w:lvlJc w:val="left"/>
      <w:pPr>
        <w:tabs>
          <w:tab w:val="num" w:pos="5760"/>
        </w:tabs>
        <w:ind w:left="5760" w:hanging="360"/>
      </w:pPr>
    </w:lvl>
    <w:lvl w:ilvl="8" w:tplc="598E0160">
      <w:start w:val="1"/>
      <w:numFmt w:val="decimal"/>
      <w:lvlText w:val="%9."/>
      <w:lvlJc w:val="left"/>
      <w:pPr>
        <w:tabs>
          <w:tab w:val="num" w:pos="6480"/>
        </w:tabs>
        <w:ind w:left="6480" w:hanging="360"/>
      </w:pPr>
    </w:lvl>
  </w:abstractNum>
  <w:abstractNum w:abstractNumId="15" w15:restartNumberingAfterBreak="0">
    <w:nsid w:val="0AFB7146"/>
    <w:multiLevelType w:val="hybridMultilevel"/>
    <w:tmpl w:val="7626FA2A"/>
    <w:lvl w:ilvl="0" w:tplc="041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0B2408BB"/>
    <w:multiLevelType w:val="hybridMultilevel"/>
    <w:tmpl w:val="1D00E3AA"/>
    <w:lvl w:ilvl="0" w:tplc="FFFFFFFF">
      <w:start w:val="1"/>
      <w:numFmt w:val="decimal"/>
      <w:lvlText w:val="Задание %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0C2759C7"/>
    <w:multiLevelType w:val="hybridMultilevel"/>
    <w:tmpl w:val="BB9CC03A"/>
    <w:lvl w:ilvl="0" w:tplc="EE3059B0">
      <w:start w:val="4"/>
      <w:numFmt w:val="decimal"/>
      <w:lvlText w:val="%1."/>
      <w:lvlJc w:val="left"/>
      <w:pPr>
        <w:tabs>
          <w:tab w:val="num" w:pos="720"/>
        </w:tabs>
        <w:ind w:left="720" w:hanging="360"/>
      </w:pPr>
    </w:lvl>
    <w:lvl w:ilvl="1" w:tplc="1CB83E20">
      <w:start w:val="1"/>
      <w:numFmt w:val="decimal"/>
      <w:lvlText w:val="%2."/>
      <w:lvlJc w:val="left"/>
      <w:pPr>
        <w:tabs>
          <w:tab w:val="num" w:pos="1440"/>
        </w:tabs>
        <w:ind w:left="1440" w:hanging="360"/>
      </w:pPr>
    </w:lvl>
    <w:lvl w:ilvl="2" w:tplc="DD0E1850">
      <w:start w:val="1"/>
      <w:numFmt w:val="decimal"/>
      <w:lvlText w:val="%3."/>
      <w:lvlJc w:val="left"/>
      <w:pPr>
        <w:tabs>
          <w:tab w:val="num" w:pos="2160"/>
        </w:tabs>
        <w:ind w:left="2160" w:hanging="360"/>
      </w:pPr>
    </w:lvl>
    <w:lvl w:ilvl="3" w:tplc="30F47796">
      <w:start w:val="1"/>
      <w:numFmt w:val="decimal"/>
      <w:lvlText w:val="%4."/>
      <w:lvlJc w:val="left"/>
      <w:pPr>
        <w:tabs>
          <w:tab w:val="num" w:pos="2880"/>
        </w:tabs>
        <w:ind w:left="2880" w:hanging="360"/>
      </w:pPr>
    </w:lvl>
    <w:lvl w:ilvl="4" w:tplc="2BE0B58A">
      <w:start w:val="1"/>
      <w:numFmt w:val="decimal"/>
      <w:lvlText w:val="%5."/>
      <w:lvlJc w:val="left"/>
      <w:pPr>
        <w:tabs>
          <w:tab w:val="num" w:pos="3600"/>
        </w:tabs>
        <w:ind w:left="3600" w:hanging="360"/>
      </w:pPr>
    </w:lvl>
    <w:lvl w:ilvl="5" w:tplc="F9385E26">
      <w:start w:val="1"/>
      <w:numFmt w:val="decimal"/>
      <w:lvlText w:val="%6."/>
      <w:lvlJc w:val="left"/>
      <w:pPr>
        <w:tabs>
          <w:tab w:val="num" w:pos="4320"/>
        </w:tabs>
        <w:ind w:left="4320" w:hanging="360"/>
      </w:pPr>
    </w:lvl>
    <w:lvl w:ilvl="6" w:tplc="52642466">
      <w:start w:val="1"/>
      <w:numFmt w:val="decimal"/>
      <w:lvlText w:val="%7."/>
      <w:lvlJc w:val="left"/>
      <w:pPr>
        <w:tabs>
          <w:tab w:val="num" w:pos="5040"/>
        </w:tabs>
        <w:ind w:left="5040" w:hanging="360"/>
      </w:pPr>
    </w:lvl>
    <w:lvl w:ilvl="7" w:tplc="C428B102">
      <w:start w:val="1"/>
      <w:numFmt w:val="decimal"/>
      <w:lvlText w:val="%8."/>
      <w:lvlJc w:val="left"/>
      <w:pPr>
        <w:tabs>
          <w:tab w:val="num" w:pos="5760"/>
        </w:tabs>
        <w:ind w:left="5760" w:hanging="360"/>
      </w:pPr>
    </w:lvl>
    <w:lvl w:ilvl="8" w:tplc="32F2FB46">
      <w:start w:val="1"/>
      <w:numFmt w:val="decimal"/>
      <w:lvlText w:val="%9."/>
      <w:lvlJc w:val="left"/>
      <w:pPr>
        <w:tabs>
          <w:tab w:val="num" w:pos="6480"/>
        </w:tabs>
        <w:ind w:left="6480" w:hanging="360"/>
      </w:pPr>
    </w:lvl>
  </w:abstractNum>
  <w:abstractNum w:abstractNumId="18" w15:restartNumberingAfterBreak="0">
    <w:nsid w:val="0DEA726F"/>
    <w:multiLevelType w:val="hybridMultilevel"/>
    <w:tmpl w:val="974EF50A"/>
    <w:lvl w:ilvl="0" w:tplc="17543A18">
      <w:start w:val="1"/>
      <w:numFmt w:val="decimal"/>
      <w:lvlText w:val="%1."/>
      <w:lvlJc w:val="left"/>
      <w:pPr>
        <w:ind w:left="1080" w:hanging="360"/>
      </w:pPr>
    </w:lvl>
    <w:lvl w:ilvl="1" w:tplc="102223CA">
      <w:start w:val="1"/>
      <w:numFmt w:val="lowerLetter"/>
      <w:lvlText w:val="%2."/>
      <w:lvlJc w:val="left"/>
      <w:pPr>
        <w:ind w:left="1800" w:hanging="360"/>
      </w:pPr>
    </w:lvl>
    <w:lvl w:ilvl="2" w:tplc="7E702878">
      <w:start w:val="1"/>
      <w:numFmt w:val="lowerRoman"/>
      <w:lvlText w:val="%3."/>
      <w:lvlJc w:val="right"/>
      <w:pPr>
        <w:ind w:left="2520" w:hanging="180"/>
      </w:pPr>
    </w:lvl>
    <w:lvl w:ilvl="3" w:tplc="0F8A8D82">
      <w:start w:val="1"/>
      <w:numFmt w:val="decimal"/>
      <w:lvlText w:val="%4."/>
      <w:lvlJc w:val="left"/>
      <w:pPr>
        <w:ind w:left="3240" w:hanging="360"/>
      </w:pPr>
    </w:lvl>
    <w:lvl w:ilvl="4" w:tplc="2632AAAA">
      <w:start w:val="1"/>
      <w:numFmt w:val="lowerLetter"/>
      <w:lvlText w:val="%5."/>
      <w:lvlJc w:val="left"/>
      <w:pPr>
        <w:ind w:left="3960" w:hanging="360"/>
      </w:pPr>
    </w:lvl>
    <w:lvl w:ilvl="5" w:tplc="AD74EFDA">
      <w:start w:val="1"/>
      <w:numFmt w:val="lowerRoman"/>
      <w:lvlText w:val="%6."/>
      <w:lvlJc w:val="right"/>
      <w:pPr>
        <w:ind w:left="4680" w:hanging="180"/>
      </w:pPr>
    </w:lvl>
    <w:lvl w:ilvl="6" w:tplc="00D09468">
      <w:start w:val="1"/>
      <w:numFmt w:val="decimal"/>
      <w:lvlText w:val="%7."/>
      <w:lvlJc w:val="left"/>
      <w:pPr>
        <w:ind w:left="5400" w:hanging="360"/>
      </w:pPr>
    </w:lvl>
    <w:lvl w:ilvl="7" w:tplc="D89ED914">
      <w:start w:val="1"/>
      <w:numFmt w:val="lowerLetter"/>
      <w:lvlText w:val="%8."/>
      <w:lvlJc w:val="left"/>
      <w:pPr>
        <w:ind w:left="6120" w:hanging="360"/>
      </w:pPr>
    </w:lvl>
    <w:lvl w:ilvl="8" w:tplc="79CE6692">
      <w:start w:val="1"/>
      <w:numFmt w:val="lowerRoman"/>
      <w:lvlText w:val="%9."/>
      <w:lvlJc w:val="right"/>
      <w:pPr>
        <w:ind w:left="6840" w:hanging="180"/>
      </w:pPr>
    </w:lvl>
  </w:abstractNum>
  <w:abstractNum w:abstractNumId="19" w15:restartNumberingAfterBreak="0">
    <w:nsid w:val="0DEC527F"/>
    <w:multiLevelType w:val="hybridMultilevel"/>
    <w:tmpl w:val="3FCABC34"/>
    <w:lvl w:ilvl="0" w:tplc="5F08351E">
      <w:start w:val="9"/>
      <w:numFmt w:val="decimal"/>
      <w:lvlText w:val="Задание %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EB279A1"/>
    <w:multiLevelType w:val="hybridMultilevel"/>
    <w:tmpl w:val="BD2E0C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10506F4F"/>
    <w:multiLevelType w:val="hybridMultilevel"/>
    <w:tmpl w:val="FFBEC89C"/>
    <w:lvl w:ilvl="0" w:tplc="8C260B10">
      <w:start w:val="1"/>
      <w:numFmt w:val="decimal"/>
      <w:lvlText w:val="%1."/>
      <w:lvlJc w:val="left"/>
      <w:pPr>
        <w:tabs>
          <w:tab w:val="num" w:pos="720"/>
        </w:tabs>
        <w:ind w:left="720" w:hanging="360"/>
      </w:pPr>
    </w:lvl>
    <w:lvl w:ilvl="1" w:tplc="D4CAF7F6">
      <w:start w:val="1"/>
      <w:numFmt w:val="decimal"/>
      <w:lvlText w:val="%2."/>
      <w:lvlJc w:val="left"/>
      <w:pPr>
        <w:tabs>
          <w:tab w:val="num" w:pos="1440"/>
        </w:tabs>
        <w:ind w:left="1440" w:hanging="360"/>
      </w:pPr>
    </w:lvl>
    <w:lvl w:ilvl="2" w:tplc="3FF4EBCC">
      <w:start w:val="1"/>
      <w:numFmt w:val="decimal"/>
      <w:lvlText w:val="%3."/>
      <w:lvlJc w:val="left"/>
      <w:pPr>
        <w:tabs>
          <w:tab w:val="num" w:pos="2160"/>
        </w:tabs>
        <w:ind w:left="2160" w:hanging="360"/>
      </w:pPr>
    </w:lvl>
    <w:lvl w:ilvl="3" w:tplc="B2C49A10">
      <w:start w:val="1"/>
      <w:numFmt w:val="decimal"/>
      <w:lvlText w:val="%4."/>
      <w:lvlJc w:val="left"/>
      <w:pPr>
        <w:tabs>
          <w:tab w:val="num" w:pos="2880"/>
        </w:tabs>
        <w:ind w:left="2880" w:hanging="360"/>
      </w:pPr>
    </w:lvl>
    <w:lvl w:ilvl="4" w:tplc="C6DEB12A">
      <w:start w:val="1"/>
      <w:numFmt w:val="decimal"/>
      <w:lvlText w:val="%5."/>
      <w:lvlJc w:val="left"/>
      <w:pPr>
        <w:tabs>
          <w:tab w:val="num" w:pos="3600"/>
        </w:tabs>
        <w:ind w:left="3600" w:hanging="360"/>
      </w:pPr>
    </w:lvl>
    <w:lvl w:ilvl="5" w:tplc="49549284">
      <w:start w:val="1"/>
      <w:numFmt w:val="decimal"/>
      <w:lvlText w:val="%6."/>
      <w:lvlJc w:val="left"/>
      <w:pPr>
        <w:tabs>
          <w:tab w:val="num" w:pos="4320"/>
        </w:tabs>
        <w:ind w:left="4320" w:hanging="360"/>
      </w:pPr>
    </w:lvl>
    <w:lvl w:ilvl="6" w:tplc="4A262C52">
      <w:start w:val="1"/>
      <w:numFmt w:val="decimal"/>
      <w:lvlText w:val="%7."/>
      <w:lvlJc w:val="left"/>
      <w:pPr>
        <w:tabs>
          <w:tab w:val="num" w:pos="5040"/>
        </w:tabs>
        <w:ind w:left="5040" w:hanging="360"/>
      </w:pPr>
    </w:lvl>
    <w:lvl w:ilvl="7" w:tplc="D08C1500">
      <w:start w:val="1"/>
      <w:numFmt w:val="decimal"/>
      <w:lvlText w:val="%8."/>
      <w:lvlJc w:val="left"/>
      <w:pPr>
        <w:tabs>
          <w:tab w:val="num" w:pos="5760"/>
        </w:tabs>
        <w:ind w:left="5760" w:hanging="360"/>
      </w:pPr>
    </w:lvl>
    <w:lvl w:ilvl="8" w:tplc="E75E947A">
      <w:start w:val="1"/>
      <w:numFmt w:val="decimal"/>
      <w:lvlText w:val="%9."/>
      <w:lvlJc w:val="left"/>
      <w:pPr>
        <w:tabs>
          <w:tab w:val="num" w:pos="6480"/>
        </w:tabs>
        <w:ind w:left="6480" w:hanging="360"/>
      </w:pPr>
    </w:lvl>
  </w:abstractNum>
  <w:abstractNum w:abstractNumId="22" w15:restartNumberingAfterBreak="0">
    <w:nsid w:val="10DD11D2"/>
    <w:multiLevelType w:val="hybridMultilevel"/>
    <w:tmpl w:val="AC1E92B8"/>
    <w:lvl w:ilvl="0" w:tplc="20188BD0">
      <w:start w:val="3"/>
      <w:numFmt w:val="decimal"/>
      <w:lvlText w:val="%1"/>
      <w:lvlJc w:val="left"/>
      <w:pPr>
        <w:ind w:left="720" w:hanging="360"/>
      </w:pPr>
      <w:rPr>
        <w:rFonts w:hint="default"/>
      </w:rPr>
    </w:lvl>
    <w:lvl w:ilvl="1" w:tplc="1124E34E">
      <w:start w:val="1"/>
      <w:numFmt w:val="lowerLetter"/>
      <w:lvlText w:val="%2."/>
      <w:lvlJc w:val="left"/>
      <w:pPr>
        <w:ind w:left="1440" w:hanging="360"/>
      </w:pPr>
    </w:lvl>
    <w:lvl w:ilvl="2" w:tplc="E990E6B0">
      <w:start w:val="1"/>
      <w:numFmt w:val="lowerRoman"/>
      <w:lvlText w:val="%3."/>
      <w:lvlJc w:val="right"/>
      <w:pPr>
        <w:ind w:left="2160" w:hanging="180"/>
      </w:pPr>
    </w:lvl>
    <w:lvl w:ilvl="3" w:tplc="B22A833A">
      <w:start w:val="1"/>
      <w:numFmt w:val="decimal"/>
      <w:lvlText w:val="%4."/>
      <w:lvlJc w:val="left"/>
      <w:pPr>
        <w:ind w:left="2880" w:hanging="360"/>
      </w:pPr>
    </w:lvl>
    <w:lvl w:ilvl="4" w:tplc="E42C18EA">
      <w:start w:val="1"/>
      <w:numFmt w:val="lowerLetter"/>
      <w:lvlText w:val="%5."/>
      <w:lvlJc w:val="left"/>
      <w:pPr>
        <w:ind w:left="3600" w:hanging="360"/>
      </w:pPr>
    </w:lvl>
    <w:lvl w:ilvl="5" w:tplc="23281E88">
      <w:start w:val="1"/>
      <w:numFmt w:val="lowerRoman"/>
      <w:lvlText w:val="%6."/>
      <w:lvlJc w:val="right"/>
      <w:pPr>
        <w:ind w:left="4320" w:hanging="180"/>
      </w:pPr>
    </w:lvl>
    <w:lvl w:ilvl="6" w:tplc="A1FA8E42">
      <w:start w:val="1"/>
      <w:numFmt w:val="decimal"/>
      <w:lvlText w:val="%7."/>
      <w:lvlJc w:val="left"/>
      <w:pPr>
        <w:ind w:left="5040" w:hanging="360"/>
      </w:pPr>
    </w:lvl>
    <w:lvl w:ilvl="7" w:tplc="F5DA3F26">
      <w:start w:val="1"/>
      <w:numFmt w:val="lowerLetter"/>
      <w:lvlText w:val="%8."/>
      <w:lvlJc w:val="left"/>
      <w:pPr>
        <w:ind w:left="5760" w:hanging="360"/>
      </w:pPr>
    </w:lvl>
    <w:lvl w:ilvl="8" w:tplc="10B66FC0">
      <w:start w:val="1"/>
      <w:numFmt w:val="lowerRoman"/>
      <w:lvlText w:val="%9."/>
      <w:lvlJc w:val="right"/>
      <w:pPr>
        <w:ind w:left="6480" w:hanging="180"/>
      </w:pPr>
    </w:lvl>
  </w:abstractNum>
  <w:abstractNum w:abstractNumId="23" w15:restartNumberingAfterBreak="0">
    <w:nsid w:val="116C2034"/>
    <w:multiLevelType w:val="hybridMultilevel"/>
    <w:tmpl w:val="479CB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11883606"/>
    <w:multiLevelType w:val="hybridMultilevel"/>
    <w:tmpl w:val="C4604BE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2D36F67"/>
    <w:multiLevelType w:val="hybridMultilevel"/>
    <w:tmpl w:val="033C7C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13FD1152"/>
    <w:multiLevelType w:val="hybridMultilevel"/>
    <w:tmpl w:val="1D00E3AA"/>
    <w:lvl w:ilvl="0" w:tplc="FFFFFFFF">
      <w:start w:val="1"/>
      <w:numFmt w:val="decimal"/>
      <w:lvlText w:val="Задание %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15010C44"/>
    <w:multiLevelType w:val="hybridMultilevel"/>
    <w:tmpl w:val="65063228"/>
    <w:lvl w:ilvl="0" w:tplc="B14AE300">
      <w:start w:val="25"/>
      <w:numFmt w:val="decimal"/>
      <w:lvlText w:val="%1"/>
      <w:lvlJc w:val="left"/>
      <w:pPr>
        <w:ind w:left="720" w:hanging="360"/>
      </w:pPr>
      <w:rPr>
        <w:rFonts w:hint="default"/>
      </w:rPr>
    </w:lvl>
    <w:lvl w:ilvl="1" w:tplc="38543DD4">
      <w:start w:val="1"/>
      <w:numFmt w:val="lowerLetter"/>
      <w:lvlText w:val="%2."/>
      <w:lvlJc w:val="left"/>
      <w:pPr>
        <w:ind w:left="1440" w:hanging="360"/>
      </w:pPr>
    </w:lvl>
    <w:lvl w:ilvl="2" w:tplc="5A7CD1C0">
      <w:start w:val="1"/>
      <w:numFmt w:val="lowerRoman"/>
      <w:lvlText w:val="%3."/>
      <w:lvlJc w:val="right"/>
      <w:pPr>
        <w:ind w:left="2160" w:hanging="180"/>
      </w:pPr>
    </w:lvl>
    <w:lvl w:ilvl="3" w:tplc="66240864">
      <w:start w:val="1"/>
      <w:numFmt w:val="decimal"/>
      <w:lvlText w:val="%4."/>
      <w:lvlJc w:val="left"/>
      <w:pPr>
        <w:ind w:left="2880" w:hanging="360"/>
      </w:pPr>
    </w:lvl>
    <w:lvl w:ilvl="4" w:tplc="4552D93C">
      <w:start w:val="1"/>
      <w:numFmt w:val="lowerLetter"/>
      <w:lvlText w:val="%5."/>
      <w:lvlJc w:val="left"/>
      <w:pPr>
        <w:ind w:left="3600" w:hanging="360"/>
      </w:pPr>
    </w:lvl>
    <w:lvl w:ilvl="5" w:tplc="4DA4170C">
      <w:start w:val="1"/>
      <w:numFmt w:val="lowerRoman"/>
      <w:lvlText w:val="%6."/>
      <w:lvlJc w:val="right"/>
      <w:pPr>
        <w:ind w:left="4320" w:hanging="180"/>
      </w:pPr>
    </w:lvl>
    <w:lvl w:ilvl="6" w:tplc="AE8E14BE">
      <w:start w:val="1"/>
      <w:numFmt w:val="decimal"/>
      <w:lvlText w:val="%7."/>
      <w:lvlJc w:val="left"/>
      <w:pPr>
        <w:ind w:left="5040" w:hanging="360"/>
      </w:pPr>
    </w:lvl>
    <w:lvl w:ilvl="7" w:tplc="2A9AB828">
      <w:start w:val="1"/>
      <w:numFmt w:val="lowerLetter"/>
      <w:lvlText w:val="%8."/>
      <w:lvlJc w:val="left"/>
      <w:pPr>
        <w:ind w:left="5760" w:hanging="360"/>
      </w:pPr>
    </w:lvl>
    <w:lvl w:ilvl="8" w:tplc="68E8EDEA">
      <w:start w:val="1"/>
      <w:numFmt w:val="lowerRoman"/>
      <w:lvlText w:val="%9."/>
      <w:lvlJc w:val="right"/>
      <w:pPr>
        <w:ind w:left="6480" w:hanging="180"/>
      </w:pPr>
    </w:lvl>
  </w:abstractNum>
  <w:abstractNum w:abstractNumId="28" w15:restartNumberingAfterBreak="0">
    <w:nsid w:val="159A6FB8"/>
    <w:multiLevelType w:val="hybridMultilevel"/>
    <w:tmpl w:val="7CF0A56C"/>
    <w:lvl w:ilvl="0" w:tplc="94F85A1A">
      <w:start w:val="8"/>
      <w:numFmt w:val="decimal"/>
      <w:lvlText w:val="%1."/>
      <w:lvlJc w:val="left"/>
      <w:pPr>
        <w:tabs>
          <w:tab w:val="num" w:pos="720"/>
        </w:tabs>
        <w:ind w:left="720" w:hanging="360"/>
      </w:pPr>
    </w:lvl>
    <w:lvl w:ilvl="1" w:tplc="04D6F57A">
      <w:start w:val="1"/>
      <w:numFmt w:val="decimal"/>
      <w:lvlText w:val="%2."/>
      <w:lvlJc w:val="left"/>
      <w:pPr>
        <w:tabs>
          <w:tab w:val="num" w:pos="1440"/>
        </w:tabs>
        <w:ind w:left="1440" w:hanging="360"/>
      </w:pPr>
    </w:lvl>
    <w:lvl w:ilvl="2" w:tplc="0B3C49EE">
      <w:start w:val="1"/>
      <w:numFmt w:val="decimal"/>
      <w:lvlText w:val="%3."/>
      <w:lvlJc w:val="left"/>
      <w:pPr>
        <w:tabs>
          <w:tab w:val="num" w:pos="2160"/>
        </w:tabs>
        <w:ind w:left="2160" w:hanging="360"/>
      </w:pPr>
    </w:lvl>
    <w:lvl w:ilvl="3" w:tplc="AA6CA082">
      <w:start w:val="1"/>
      <w:numFmt w:val="decimal"/>
      <w:lvlText w:val="%4."/>
      <w:lvlJc w:val="left"/>
      <w:pPr>
        <w:tabs>
          <w:tab w:val="num" w:pos="2880"/>
        </w:tabs>
        <w:ind w:left="2880" w:hanging="360"/>
      </w:pPr>
    </w:lvl>
    <w:lvl w:ilvl="4" w:tplc="38126FC2">
      <w:start w:val="1"/>
      <w:numFmt w:val="decimal"/>
      <w:lvlText w:val="%5."/>
      <w:lvlJc w:val="left"/>
      <w:pPr>
        <w:tabs>
          <w:tab w:val="num" w:pos="3600"/>
        </w:tabs>
        <w:ind w:left="3600" w:hanging="360"/>
      </w:pPr>
    </w:lvl>
    <w:lvl w:ilvl="5" w:tplc="F0FEE6A6">
      <w:start w:val="1"/>
      <w:numFmt w:val="decimal"/>
      <w:lvlText w:val="%6."/>
      <w:lvlJc w:val="left"/>
      <w:pPr>
        <w:tabs>
          <w:tab w:val="num" w:pos="4320"/>
        </w:tabs>
        <w:ind w:left="4320" w:hanging="360"/>
      </w:pPr>
    </w:lvl>
    <w:lvl w:ilvl="6" w:tplc="23665ACC">
      <w:start w:val="1"/>
      <w:numFmt w:val="decimal"/>
      <w:lvlText w:val="%7."/>
      <w:lvlJc w:val="left"/>
      <w:pPr>
        <w:tabs>
          <w:tab w:val="num" w:pos="5040"/>
        </w:tabs>
        <w:ind w:left="5040" w:hanging="360"/>
      </w:pPr>
    </w:lvl>
    <w:lvl w:ilvl="7" w:tplc="D8F269F8">
      <w:start w:val="1"/>
      <w:numFmt w:val="decimal"/>
      <w:lvlText w:val="%8."/>
      <w:lvlJc w:val="left"/>
      <w:pPr>
        <w:tabs>
          <w:tab w:val="num" w:pos="5760"/>
        </w:tabs>
        <w:ind w:left="5760" w:hanging="360"/>
      </w:pPr>
    </w:lvl>
    <w:lvl w:ilvl="8" w:tplc="DB2003A6">
      <w:start w:val="1"/>
      <w:numFmt w:val="decimal"/>
      <w:lvlText w:val="%9."/>
      <w:lvlJc w:val="left"/>
      <w:pPr>
        <w:tabs>
          <w:tab w:val="num" w:pos="6480"/>
        </w:tabs>
        <w:ind w:left="6480" w:hanging="360"/>
      </w:pPr>
    </w:lvl>
  </w:abstractNum>
  <w:abstractNum w:abstractNumId="29" w15:restartNumberingAfterBreak="0">
    <w:nsid w:val="15E112F6"/>
    <w:multiLevelType w:val="hybridMultilevel"/>
    <w:tmpl w:val="C62410FC"/>
    <w:lvl w:ilvl="0" w:tplc="BABE9822">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905019A"/>
    <w:multiLevelType w:val="hybridMultilevel"/>
    <w:tmpl w:val="45706B98"/>
    <w:lvl w:ilvl="0" w:tplc="3710D5DA">
      <w:start w:val="1"/>
      <w:numFmt w:val="decimal"/>
      <w:lvlText w:val="%1."/>
      <w:lvlJc w:val="left"/>
      <w:pPr>
        <w:ind w:left="720" w:hanging="360"/>
      </w:pPr>
    </w:lvl>
    <w:lvl w:ilvl="1" w:tplc="BB0C36C0">
      <w:start w:val="1"/>
      <w:numFmt w:val="lowerLetter"/>
      <w:lvlText w:val="%2."/>
      <w:lvlJc w:val="left"/>
      <w:pPr>
        <w:ind w:left="1440" w:hanging="360"/>
      </w:pPr>
    </w:lvl>
    <w:lvl w:ilvl="2" w:tplc="D8D053F2">
      <w:start w:val="1"/>
      <w:numFmt w:val="lowerRoman"/>
      <w:lvlText w:val="%3."/>
      <w:lvlJc w:val="right"/>
      <w:pPr>
        <w:ind w:left="2160" w:hanging="180"/>
      </w:pPr>
    </w:lvl>
    <w:lvl w:ilvl="3" w:tplc="E92E4312">
      <w:start w:val="1"/>
      <w:numFmt w:val="decimal"/>
      <w:lvlText w:val="%4."/>
      <w:lvlJc w:val="left"/>
      <w:pPr>
        <w:ind w:left="2880" w:hanging="360"/>
      </w:pPr>
    </w:lvl>
    <w:lvl w:ilvl="4" w:tplc="9732F4A4">
      <w:start w:val="1"/>
      <w:numFmt w:val="lowerLetter"/>
      <w:lvlText w:val="%5."/>
      <w:lvlJc w:val="left"/>
      <w:pPr>
        <w:ind w:left="3600" w:hanging="360"/>
      </w:pPr>
    </w:lvl>
    <w:lvl w:ilvl="5" w:tplc="C248B91E">
      <w:start w:val="1"/>
      <w:numFmt w:val="lowerRoman"/>
      <w:lvlText w:val="%6."/>
      <w:lvlJc w:val="right"/>
      <w:pPr>
        <w:ind w:left="4320" w:hanging="180"/>
      </w:pPr>
    </w:lvl>
    <w:lvl w:ilvl="6" w:tplc="41E67318">
      <w:start w:val="1"/>
      <w:numFmt w:val="decimal"/>
      <w:lvlText w:val="%7."/>
      <w:lvlJc w:val="left"/>
      <w:pPr>
        <w:ind w:left="5040" w:hanging="360"/>
      </w:pPr>
    </w:lvl>
    <w:lvl w:ilvl="7" w:tplc="01987BD0">
      <w:start w:val="1"/>
      <w:numFmt w:val="lowerLetter"/>
      <w:lvlText w:val="%8."/>
      <w:lvlJc w:val="left"/>
      <w:pPr>
        <w:ind w:left="5760" w:hanging="360"/>
      </w:pPr>
    </w:lvl>
    <w:lvl w:ilvl="8" w:tplc="7A741B6E">
      <w:start w:val="1"/>
      <w:numFmt w:val="lowerRoman"/>
      <w:lvlText w:val="%9."/>
      <w:lvlJc w:val="right"/>
      <w:pPr>
        <w:ind w:left="6480" w:hanging="180"/>
      </w:pPr>
    </w:lvl>
  </w:abstractNum>
  <w:abstractNum w:abstractNumId="31" w15:restartNumberingAfterBreak="0">
    <w:nsid w:val="19F628D3"/>
    <w:multiLevelType w:val="multilevel"/>
    <w:tmpl w:val="D9C8571E"/>
    <w:lvl w:ilvl="0">
      <w:start w:val="1"/>
      <w:numFmt w:val="decimal"/>
      <w:lvlText w:val="Задание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A4D296A"/>
    <w:multiLevelType w:val="hybridMultilevel"/>
    <w:tmpl w:val="26001340"/>
    <w:lvl w:ilvl="0" w:tplc="E0C6AE16">
      <w:start w:val="1"/>
      <w:numFmt w:val="decimal"/>
      <w:lvlText w:val="%1."/>
      <w:lvlJc w:val="left"/>
      <w:pPr>
        <w:tabs>
          <w:tab w:val="num" w:pos="720"/>
        </w:tabs>
        <w:ind w:left="720" w:hanging="360"/>
      </w:pPr>
    </w:lvl>
    <w:lvl w:ilvl="1" w:tplc="1BA602BE">
      <w:start w:val="1"/>
      <w:numFmt w:val="decimal"/>
      <w:lvlText w:val="%2."/>
      <w:lvlJc w:val="left"/>
      <w:pPr>
        <w:tabs>
          <w:tab w:val="num" w:pos="1440"/>
        </w:tabs>
        <w:ind w:left="1440" w:hanging="360"/>
      </w:pPr>
    </w:lvl>
    <w:lvl w:ilvl="2" w:tplc="838E76F2">
      <w:start w:val="1"/>
      <w:numFmt w:val="decimal"/>
      <w:lvlText w:val="%3."/>
      <w:lvlJc w:val="left"/>
      <w:pPr>
        <w:tabs>
          <w:tab w:val="num" w:pos="2160"/>
        </w:tabs>
        <w:ind w:left="2160" w:hanging="360"/>
      </w:pPr>
    </w:lvl>
    <w:lvl w:ilvl="3" w:tplc="9A02E470">
      <w:start w:val="1"/>
      <w:numFmt w:val="decimal"/>
      <w:lvlText w:val="%4."/>
      <w:lvlJc w:val="left"/>
      <w:pPr>
        <w:tabs>
          <w:tab w:val="num" w:pos="2880"/>
        </w:tabs>
        <w:ind w:left="2880" w:hanging="360"/>
      </w:pPr>
    </w:lvl>
    <w:lvl w:ilvl="4" w:tplc="58A08AA6">
      <w:start w:val="1"/>
      <w:numFmt w:val="decimal"/>
      <w:lvlText w:val="%5."/>
      <w:lvlJc w:val="left"/>
      <w:pPr>
        <w:tabs>
          <w:tab w:val="num" w:pos="3600"/>
        </w:tabs>
        <w:ind w:left="3600" w:hanging="360"/>
      </w:pPr>
    </w:lvl>
    <w:lvl w:ilvl="5" w:tplc="98243C4C">
      <w:start w:val="1"/>
      <w:numFmt w:val="decimal"/>
      <w:lvlText w:val="%6."/>
      <w:lvlJc w:val="left"/>
      <w:pPr>
        <w:tabs>
          <w:tab w:val="num" w:pos="4320"/>
        </w:tabs>
        <w:ind w:left="4320" w:hanging="360"/>
      </w:pPr>
    </w:lvl>
    <w:lvl w:ilvl="6" w:tplc="8E1A0CA0">
      <w:start w:val="1"/>
      <w:numFmt w:val="decimal"/>
      <w:lvlText w:val="%7."/>
      <w:lvlJc w:val="left"/>
      <w:pPr>
        <w:tabs>
          <w:tab w:val="num" w:pos="5040"/>
        </w:tabs>
        <w:ind w:left="5040" w:hanging="360"/>
      </w:pPr>
    </w:lvl>
    <w:lvl w:ilvl="7" w:tplc="B5E496B2">
      <w:start w:val="1"/>
      <w:numFmt w:val="decimal"/>
      <w:lvlText w:val="%8."/>
      <w:lvlJc w:val="left"/>
      <w:pPr>
        <w:tabs>
          <w:tab w:val="num" w:pos="5760"/>
        </w:tabs>
        <w:ind w:left="5760" w:hanging="360"/>
      </w:pPr>
    </w:lvl>
    <w:lvl w:ilvl="8" w:tplc="CA7A6758">
      <w:start w:val="1"/>
      <w:numFmt w:val="decimal"/>
      <w:lvlText w:val="%9."/>
      <w:lvlJc w:val="left"/>
      <w:pPr>
        <w:tabs>
          <w:tab w:val="num" w:pos="6480"/>
        </w:tabs>
        <w:ind w:left="6480" w:hanging="360"/>
      </w:pPr>
    </w:lvl>
  </w:abstractNum>
  <w:abstractNum w:abstractNumId="33" w15:restartNumberingAfterBreak="0">
    <w:nsid w:val="1A52624A"/>
    <w:multiLevelType w:val="hybridMultilevel"/>
    <w:tmpl w:val="1D00E3AA"/>
    <w:lvl w:ilvl="0" w:tplc="FFFFFFFF">
      <w:start w:val="1"/>
      <w:numFmt w:val="decimal"/>
      <w:lvlText w:val="Задание %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1B844C6B"/>
    <w:multiLevelType w:val="multilevel"/>
    <w:tmpl w:val="DF36B376"/>
    <w:lvl w:ilvl="0">
      <w:start w:val="1"/>
      <w:numFmt w:val="decimal"/>
      <w:lvlText w:val="Задание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BAB1302"/>
    <w:multiLevelType w:val="hybridMultilevel"/>
    <w:tmpl w:val="BF34B044"/>
    <w:lvl w:ilvl="0" w:tplc="CC928EEA">
      <w:start w:val="1"/>
      <w:numFmt w:val="decimal"/>
      <w:lvlText w:val="%1."/>
      <w:lvlJc w:val="left"/>
      <w:pPr>
        <w:tabs>
          <w:tab w:val="num" w:pos="720"/>
        </w:tabs>
        <w:ind w:left="720" w:hanging="360"/>
      </w:pPr>
    </w:lvl>
    <w:lvl w:ilvl="1" w:tplc="34F270CE">
      <w:start w:val="1"/>
      <w:numFmt w:val="decimal"/>
      <w:lvlText w:val="%2."/>
      <w:lvlJc w:val="left"/>
      <w:pPr>
        <w:tabs>
          <w:tab w:val="num" w:pos="1440"/>
        </w:tabs>
        <w:ind w:left="1440" w:hanging="360"/>
      </w:pPr>
    </w:lvl>
    <w:lvl w:ilvl="2" w:tplc="0436FEC2">
      <w:start w:val="1"/>
      <w:numFmt w:val="decimal"/>
      <w:lvlText w:val="%3."/>
      <w:lvlJc w:val="left"/>
      <w:pPr>
        <w:tabs>
          <w:tab w:val="num" w:pos="2160"/>
        </w:tabs>
        <w:ind w:left="2160" w:hanging="360"/>
      </w:pPr>
    </w:lvl>
    <w:lvl w:ilvl="3" w:tplc="E7125D66">
      <w:start w:val="1"/>
      <w:numFmt w:val="decimal"/>
      <w:lvlText w:val="%4."/>
      <w:lvlJc w:val="left"/>
      <w:pPr>
        <w:tabs>
          <w:tab w:val="num" w:pos="2880"/>
        </w:tabs>
        <w:ind w:left="2880" w:hanging="360"/>
      </w:pPr>
    </w:lvl>
    <w:lvl w:ilvl="4" w:tplc="821002CC">
      <w:start w:val="1"/>
      <w:numFmt w:val="decimal"/>
      <w:lvlText w:val="%5."/>
      <w:lvlJc w:val="left"/>
      <w:pPr>
        <w:tabs>
          <w:tab w:val="num" w:pos="3600"/>
        </w:tabs>
        <w:ind w:left="3600" w:hanging="360"/>
      </w:pPr>
    </w:lvl>
    <w:lvl w:ilvl="5" w:tplc="BDBA22DA">
      <w:start w:val="1"/>
      <w:numFmt w:val="decimal"/>
      <w:lvlText w:val="%6."/>
      <w:lvlJc w:val="left"/>
      <w:pPr>
        <w:tabs>
          <w:tab w:val="num" w:pos="4320"/>
        </w:tabs>
        <w:ind w:left="4320" w:hanging="360"/>
      </w:pPr>
    </w:lvl>
    <w:lvl w:ilvl="6" w:tplc="73109030">
      <w:start w:val="1"/>
      <w:numFmt w:val="decimal"/>
      <w:lvlText w:val="%7."/>
      <w:lvlJc w:val="left"/>
      <w:pPr>
        <w:tabs>
          <w:tab w:val="num" w:pos="5040"/>
        </w:tabs>
        <w:ind w:left="5040" w:hanging="360"/>
      </w:pPr>
    </w:lvl>
    <w:lvl w:ilvl="7" w:tplc="093A4982">
      <w:start w:val="1"/>
      <w:numFmt w:val="decimal"/>
      <w:lvlText w:val="%8."/>
      <w:lvlJc w:val="left"/>
      <w:pPr>
        <w:tabs>
          <w:tab w:val="num" w:pos="5760"/>
        </w:tabs>
        <w:ind w:left="5760" w:hanging="360"/>
      </w:pPr>
    </w:lvl>
    <w:lvl w:ilvl="8" w:tplc="4EF2F246">
      <w:start w:val="1"/>
      <w:numFmt w:val="decimal"/>
      <w:lvlText w:val="%9."/>
      <w:lvlJc w:val="left"/>
      <w:pPr>
        <w:tabs>
          <w:tab w:val="num" w:pos="6480"/>
        </w:tabs>
        <w:ind w:left="6480" w:hanging="360"/>
      </w:pPr>
    </w:lvl>
  </w:abstractNum>
  <w:abstractNum w:abstractNumId="36" w15:restartNumberingAfterBreak="0">
    <w:nsid w:val="1BC32FE3"/>
    <w:multiLevelType w:val="hybridMultilevel"/>
    <w:tmpl w:val="87E27116"/>
    <w:lvl w:ilvl="0" w:tplc="D0BC5A4A">
      <w:start w:val="1"/>
      <w:numFmt w:val="decimal"/>
      <w:lvlText w:val="Задание %1"/>
      <w:lvlJc w:val="left"/>
      <w:pPr>
        <w:ind w:left="720" w:hanging="360"/>
      </w:pPr>
    </w:lvl>
    <w:lvl w:ilvl="1" w:tplc="48DEDF5A">
      <w:start w:val="1"/>
      <w:numFmt w:val="lowerLetter"/>
      <w:lvlText w:val="%2."/>
      <w:lvlJc w:val="left"/>
      <w:pPr>
        <w:ind w:left="1440" w:hanging="360"/>
      </w:pPr>
    </w:lvl>
    <w:lvl w:ilvl="2" w:tplc="3CF4D7EA">
      <w:start w:val="1"/>
      <w:numFmt w:val="lowerRoman"/>
      <w:lvlText w:val="%3."/>
      <w:lvlJc w:val="right"/>
      <w:pPr>
        <w:ind w:left="2160" w:hanging="180"/>
      </w:pPr>
    </w:lvl>
    <w:lvl w:ilvl="3" w:tplc="C8C2311C">
      <w:start w:val="1"/>
      <w:numFmt w:val="decimal"/>
      <w:lvlText w:val="%4."/>
      <w:lvlJc w:val="left"/>
      <w:pPr>
        <w:ind w:left="2880" w:hanging="360"/>
      </w:pPr>
    </w:lvl>
    <w:lvl w:ilvl="4" w:tplc="56964636">
      <w:start w:val="1"/>
      <w:numFmt w:val="lowerLetter"/>
      <w:lvlText w:val="%5."/>
      <w:lvlJc w:val="left"/>
      <w:pPr>
        <w:ind w:left="3600" w:hanging="360"/>
      </w:pPr>
    </w:lvl>
    <w:lvl w:ilvl="5" w:tplc="EB7ED6D0">
      <w:start w:val="1"/>
      <w:numFmt w:val="lowerRoman"/>
      <w:lvlText w:val="%6."/>
      <w:lvlJc w:val="right"/>
      <w:pPr>
        <w:ind w:left="4320" w:hanging="180"/>
      </w:pPr>
    </w:lvl>
    <w:lvl w:ilvl="6" w:tplc="88A00D90">
      <w:start w:val="1"/>
      <w:numFmt w:val="decimal"/>
      <w:lvlText w:val="%7."/>
      <w:lvlJc w:val="left"/>
      <w:pPr>
        <w:ind w:left="5040" w:hanging="360"/>
      </w:pPr>
    </w:lvl>
    <w:lvl w:ilvl="7" w:tplc="94CA8C10">
      <w:start w:val="1"/>
      <w:numFmt w:val="lowerLetter"/>
      <w:lvlText w:val="%8."/>
      <w:lvlJc w:val="left"/>
      <w:pPr>
        <w:ind w:left="5760" w:hanging="360"/>
      </w:pPr>
    </w:lvl>
    <w:lvl w:ilvl="8" w:tplc="E36E880A">
      <w:start w:val="1"/>
      <w:numFmt w:val="lowerRoman"/>
      <w:lvlText w:val="%9."/>
      <w:lvlJc w:val="right"/>
      <w:pPr>
        <w:ind w:left="6480" w:hanging="180"/>
      </w:pPr>
    </w:lvl>
  </w:abstractNum>
  <w:abstractNum w:abstractNumId="37" w15:restartNumberingAfterBreak="0">
    <w:nsid w:val="1BE37D5C"/>
    <w:multiLevelType w:val="hybridMultilevel"/>
    <w:tmpl w:val="4A46E362"/>
    <w:lvl w:ilvl="0" w:tplc="E902943E">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1C300145"/>
    <w:multiLevelType w:val="hybridMultilevel"/>
    <w:tmpl w:val="AEA46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1CD1460A"/>
    <w:multiLevelType w:val="hybridMultilevel"/>
    <w:tmpl w:val="4BEC300E"/>
    <w:lvl w:ilvl="0" w:tplc="C3CAC21C">
      <w:start w:val="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EB23853"/>
    <w:multiLevelType w:val="singleLevel"/>
    <w:tmpl w:val="04190017"/>
    <w:lvl w:ilvl="0">
      <w:start w:val="1"/>
      <w:numFmt w:val="lowerLetter"/>
      <w:lvlText w:val="%1)"/>
      <w:lvlJc w:val="left"/>
      <w:pPr>
        <w:tabs>
          <w:tab w:val="num" w:pos="360"/>
        </w:tabs>
        <w:ind w:left="360" w:hanging="360"/>
      </w:pPr>
    </w:lvl>
  </w:abstractNum>
  <w:abstractNum w:abstractNumId="41" w15:restartNumberingAfterBreak="0">
    <w:nsid w:val="20ED6C19"/>
    <w:multiLevelType w:val="multilevel"/>
    <w:tmpl w:val="82D219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2F72048"/>
    <w:multiLevelType w:val="hybridMultilevel"/>
    <w:tmpl w:val="A066F9C2"/>
    <w:lvl w:ilvl="0" w:tplc="0FEAC512">
      <w:start w:val="1"/>
      <w:numFmt w:val="decimal"/>
      <w:lvlText w:val="Задание %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23565042"/>
    <w:multiLevelType w:val="hybridMultilevel"/>
    <w:tmpl w:val="76DA11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25B84DCE"/>
    <w:multiLevelType w:val="hybridMultilevel"/>
    <w:tmpl w:val="26B67228"/>
    <w:lvl w:ilvl="0" w:tplc="BF92C0CE">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65E177D"/>
    <w:multiLevelType w:val="multilevel"/>
    <w:tmpl w:val="89C25A50"/>
    <w:lvl w:ilvl="0">
      <w:start w:val="1"/>
      <w:numFmt w:val="decimal"/>
      <w:lvlText w:val="Задание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6D60986"/>
    <w:multiLevelType w:val="hybridMultilevel"/>
    <w:tmpl w:val="15BC3DF8"/>
    <w:lvl w:ilvl="0" w:tplc="DC068214">
      <w:start w:val="10"/>
      <w:numFmt w:val="decimal"/>
      <w:lvlText w:val="%1."/>
      <w:lvlJc w:val="left"/>
      <w:pPr>
        <w:tabs>
          <w:tab w:val="num" w:pos="720"/>
        </w:tabs>
        <w:ind w:left="720" w:hanging="360"/>
      </w:pPr>
    </w:lvl>
    <w:lvl w:ilvl="1" w:tplc="9EFA44C6">
      <w:start w:val="1"/>
      <w:numFmt w:val="decimal"/>
      <w:lvlText w:val="%2."/>
      <w:lvlJc w:val="left"/>
      <w:pPr>
        <w:tabs>
          <w:tab w:val="num" w:pos="1440"/>
        </w:tabs>
        <w:ind w:left="1440" w:hanging="360"/>
      </w:pPr>
    </w:lvl>
    <w:lvl w:ilvl="2" w:tplc="D18EA9CC">
      <w:start w:val="1"/>
      <w:numFmt w:val="decimal"/>
      <w:lvlText w:val="%3."/>
      <w:lvlJc w:val="left"/>
      <w:pPr>
        <w:tabs>
          <w:tab w:val="num" w:pos="2160"/>
        </w:tabs>
        <w:ind w:left="2160" w:hanging="360"/>
      </w:pPr>
    </w:lvl>
    <w:lvl w:ilvl="3" w:tplc="806E80BE">
      <w:start w:val="1"/>
      <w:numFmt w:val="decimal"/>
      <w:lvlText w:val="%4."/>
      <w:lvlJc w:val="left"/>
      <w:pPr>
        <w:tabs>
          <w:tab w:val="num" w:pos="2880"/>
        </w:tabs>
        <w:ind w:left="2880" w:hanging="360"/>
      </w:pPr>
    </w:lvl>
    <w:lvl w:ilvl="4" w:tplc="589CCC96">
      <w:start w:val="1"/>
      <w:numFmt w:val="decimal"/>
      <w:lvlText w:val="%5."/>
      <w:lvlJc w:val="left"/>
      <w:pPr>
        <w:tabs>
          <w:tab w:val="num" w:pos="3600"/>
        </w:tabs>
        <w:ind w:left="3600" w:hanging="360"/>
      </w:pPr>
    </w:lvl>
    <w:lvl w:ilvl="5" w:tplc="147E728A">
      <w:start w:val="1"/>
      <w:numFmt w:val="decimal"/>
      <w:lvlText w:val="%6."/>
      <w:lvlJc w:val="left"/>
      <w:pPr>
        <w:tabs>
          <w:tab w:val="num" w:pos="4320"/>
        </w:tabs>
        <w:ind w:left="4320" w:hanging="360"/>
      </w:pPr>
    </w:lvl>
    <w:lvl w:ilvl="6" w:tplc="AF82B294">
      <w:start w:val="1"/>
      <w:numFmt w:val="decimal"/>
      <w:lvlText w:val="%7."/>
      <w:lvlJc w:val="left"/>
      <w:pPr>
        <w:tabs>
          <w:tab w:val="num" w:pos="5040"/>
        </w:tabs>
        <w:ind w:left="5040" w:hanging="360"/>
      </w:pPr>
    </w:lvl>
    <w:lvl w:ilvl="7" w:tplc="5BBC9702">
      <w:start w:val="1"/>
      <w:numFmt w:val="decimal"/>
      <w:lvlText w:val="%8."/>
      <w:lvlJc w:val="left"/>
      <w:pPr>
        <w:tabs>
          <w:tab w:val="num" w:pos="5760"/>
        </w:tabs>
        <w:ind w:left="5760" w:hanging="360"/>
      </w:pPr>
    </w:lvl>
    <w:lvl w:ilvl="8" w:tplc="990261DC">
      <w:start w:val="1"/>
      <w:numFmt w:val="decimal"/>
      <w:lvlText w:val="%9."/>
      <w:lvlJc w:val="left"/>
      <w:pPr>
        <w:tabs>
          <w:tab w:val="num" w:pos="6480"/>
        </w:tabs>
        <w:ind w:left="6480" w:hanging="360"/>
      </w:pPr>
    </w:lvl>
  </w:abstractNum>
  <w:abstractNum w:abstractNumId="47" w15:restartNumberingAfterBreak="0">
    <w:nsid w:val="274C58EC"/>
    <w:multiLevelType w:val="hybridMultilevel"/>
    <w:tmpl w:val="1D00E3AA"/>
    <w:lvl w:ilvl="0" w:tplc="FFFFFFFF">
      <w:start w:val="1"/>
      <w:numFmt w:val="decimal"/>
      <w:lvlText w:val="Задание %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278D790A"/>
    <w:multiLevelType w:val="multilevel"/>
    <w:tmpl w:val="A294ADD4"/>
    <w:lvl w:ilvl="0">
      <w:start w:val="1"/>
      <w:numFmt w:val="decimal"/>
      <w:lvlText w:val="Задание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7BC2182"/>
    <w:multiLevelType w:val="hybridMultilevel"/>
    <w:tmpl w:val="51A24630"/>
    <w:lvl w:ilvl="0" w:tplc="FDCAF2EA">
      <w:start w:val="1"/>
      <w:numFmt w:val="decimal"/>
      <w:lvlText w:val="%1."/>
      <w:lvlJc w:val="left"/>
      <w:pPr>
        <w:tabs>
          <w:tab w:val="num" w:pos="720"/>
        </w:tabs>
        <w:ind w:left="720" w:hanging="360"/>
      </w:pPr>
    </w:lvl>
    <w:lvl w:ilvl="1" w:tplc="7A70B7CE">
      <w:start w:val="1"/>
      <w:numFmt w:val="decimal"/>
      <w:lvlText w:val="%2."/>
      <w:lvlJc w:val="left"/>
      <w:pPr>
        <w:tabs>
          <w:tab w:val="num" w:pos="1440"/>
        </w:tabs>
        <w:ind w:left="1440" w:hanging="360"/>
      </w:pPr>
    </w:lvl>
    <w:lvl w:ilvl="2" w:tplc="0AF6F84A">
      <w:start w:val="1"/>
      <w:numFmt w:val="decimal"/>
      <w:lvlText w:val="%3."/>
      <w:lvlJc w:val="left"/>
      <w:pPr>
        <w:tabs>
          <w:tab w:val="num" w:pos="2160"/>
        </w:tabs>
        <w:ind w:left="2160" w:hanging="360"/>
      </w:pPr>
    </w:lvl>
    <w:lvl w:ilvl="3" w:tplc="D7020626">
      <w:start w:val="1"/>
      <w:numFmt w:val="decimal"/>
      <w:lvlText w:val="%4."/>
      <w:lvlJc w:val="left"/>
      <w:pPr>
        <w:tabs>
          <w:tab w:val="num" w:pos="2880"/>
        </w:tabs>
        <w:ind w:left="2880" w:hanging="360"/>
      </w:pPr>
    </w:lvl>
    <w:lvl w:ilvl="4" w:tplc="4EA202A4">
      <w:start w:val="1"/>
      <w:numFmt w:val="decimal"/>
      <w:lvlText w:val="%5."/>
      <w:lvlJc w:val="left"/>
      <w:pPr>
        <w:tabs>
          <w:tab w:val="num" w:pos="3600"/>
        </w:tabs>
        <w:ind w:left="3600" w:hanging="360"/>
      </w:pPr>
    </w:lvl>
    <w:lvl w:ilvl="5" w:tplc="8A705682">
      <w:start w:val="1"/>
      <w:numFmt w:val="decimal"/>
      <w:lvlText w:val="%6."/>
      <w:lvlJc w:val="left"/>
      <w:pPr>
        <w:tabs>
          <w:tab w:val="num" w:pos="4320"/>
        </w:tabs>
        <w:ind w:left="4320" w:hanging="360"/>
      </w:pPr>
    </w:lvl>
    <w:lvl w:ilvl="6" w:tplc="2C32F10C">
      <w:start w:val="1"/>
      <w:numFmt w:val="decimal"/>
      <w:lvlText w:val="%7."/>
      <w:lvlJc w:val="left"/>
      <w:pPr>
        <w:tabs>
          <w:tab w:val="num" w:pos="5040"/>
        </w:tabs>
        <w:ind w:left="5040" w:hanging="360"/>
      </w:pPr>
    </w:lvl>
    <w:lvl w:ilvl="7" w:tplc="23364E70">
      <w:start w:val="1"/>
      <w:numFmt w:val="decimal"/>
      <w:lvlText w:val="%8."/>
      <w:lvlJc w:val="left"/>
      <w:pPr>
        <w:tabs>
          <w:tab w:val="num" w:pos="5760"/>
        </w:tabs>
        <w:ind w:left="5760" w:hanging="360"/>
      </w:pPr>
    </w:lvl>
    <w:lvl w:ilvl="8" w:tplc="890E6FE2">
      <w:start w:val="1"/>
      <w:numFmt w:val="decimal"/>
      <w:lvlText w:val="%9."/>
      <w:lvlJc w:val="left"/>
      <w:pPr>
        <w:tabs>
          <w:tab w:val="num" w:pos="6480"/>
        </w:tabs>
        <w:ind w:left="6480" w:hanging="360"/>
      </w:pPr>
    </w:lvl>
  </w:abstractNum>
  <w:abstractNum w:abstractNumId="50" w15:restartNumberingAfterBreak="0">
    <w:nsid w:val="28BF6656"/>
    <w:multiLevelType w:val="multilevel"/>
    <w:tmpl w:val="665C447A"/>
    <w:lvl w:ilvl="0">
      <w:start w:val="1"/>
      <w:numFmt w:val="decimal"/>
      <w:lvlText w:val="Задание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8F44180"/>
    <w:multiLevelType w:val="hybridMultilevel"/>
    <w:tmpl w:val="34ECC53A"/>
    <w:lvl w:ilvl="0" w:tplc="E146DCFE">
      <w:start w:val="18"/>
      <w:numFmt w:val="decimal"/>
      <w:lvlText w:val="%1."/>
      <w:lvlJc w:val="left"/>
      <w:pPr>
        <w:tabs>
          <w:tab w:val="num" w:pos="501"/>
        </w:tabs>
        <w:ind w:left="501" w:hanging="360"/>
      </w:pPr>
    </w:lvl>
    <w:lvl w:ilvl="1" w:tplc="9A8C6828">
      <w:start w:val="1"/>
      <w:numFmt w:val="decimal"/>
      <w:lvlText w:val="%2."/>
      <w:lvlJc w:val="left"/>
      <w:pPr>
        <w:tabs>
          <w:tab w:val="num" w:pos="1221"/>
        </w:tabs>
        <w:ind w:left="1221" w:hanging="360"/>
      </w:pPr>
    </w:lvl>
    <w:lvl w:ilvl="2" w:tplc="53B47DE4">
      <w:start w:val="1"/>
      <w:numFmt w:val="decimal"/>
      <w:lvlText w:val="%3."/>
      <w:lvlJc w:val="left"/>
      <w:pPr>
        <w:tabs>
          <w:tab w:val="num" w:pos="1941"/>
        </w:tabs>
        <w:ind w:left="1941" w:hanging="360"/>
      </w:pPr>
    </w:lvl>
    <w:lvl w:ilvl="3" w:tplc="20E8AAA2">
      <w:start w:val="1"/>
      <w:numFmt w:val="decimal"/>
      <w:lvlText w:val="%4."/>
      <w:lvlJc w:val="left"/>
      <w:pPr>
        <w:tabs>
          <w:tab w:val="num" w:pos="2661"/>
        </w:tabs>
        <w:ind w:left="2661" w:hanging="360"/>
      </w:pPr>
    </w:lvl>
    <w:lvl w:ilvl="4" w:tplc="949816F0">
      <w:start w:val="1"/>
      <w:numFmt w:val="decimal"/>
      <w:lvlText w:val="%5."/>
      <w:lvlJc w:val="left"/>
      <w:pPr>
        <w:tabs>
          <w:tab w:val="num" w:pos="3381"/>
        </w:tabs>
        <w:ind w:left="3381" w:hanging="360"/>
      </w:pPr>
    </w:lvl>
    <w:lvl w:ilvl="5" w:tplc="4DE6EBD0">
      <w:start w:val="1"/>
      <w:numFmt w:val="decimal"/>
      <w:lvlText w:val="%6."/>
      <w:lvlJc w:val="left"/>
      <w:pPr>
        <w:tabs>
          <w:tab w:val="num" w:pos="4101"/>
        </w:tabs>
        <w:ind w:left="4101" w:hanging="360"/>
      </w:pPr>
    </w:lvl>
    <w:lvl w:ilvl="6" w:tplc="48AA27DE">
      <w:start w:val="1"/>
      <w:numFmt w:val="decimal"/>
      <w:lvlText w:val="%7."/>
      <w:lvlJc w:val="left"/>
      <w:pPr>
        <w:tabs>
          <w:tab w:val="num" w:pos="4821"/>
        </w:tabs>
        <w:ind w:left="4821" w:hanging="360"/>
      </w:pPr>
    </w:lvl>
    <w:lvl w:ilvl="7" w:tplc="BDB0BE18">
      <w:start w:val="1"/>
      <w:numFmt w:val="decimal"/>
      <w:lvlText w:val="%8."/>
      <w:lvlJc w:val="left"/>
      <w:pPr>
        <w:tabs>
          <w:tab w:val="num" w:pos="5541"/>
        </w:tabs>
        <w:ind w:left="5541" w:hanging="360"/>
      </w:pPr>
    </w:lvl>
    <w:lvl w:ilvl="8" w:tplc="42866DAE">
      <w:start w:val="1"/>
      <w:numFmt w:val="decimal"/>
      <w:lvlText w:val="%9."/>
      <w:lvlJc w:val="left"/>
      <w:pPr>
        <w:tabs>
          <w:tab w:val="num" w:pos="6261"/>
        </w:tabs>
        <w:ind w:left="6261" w:hanging="360"/>
      </w:pPr>
    </w:lvl>
  </w:abstractNum>
  <w:abstractNum w:abstractNumId="52" w15:restartNumberingAfterBreak="0">
    <w:nsid w:val="298A4A3A"/>
    <w:multiLevelType w:val="multilevel"/>
    <w:tmpl w:val="A462CB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BD664BA"/>
    <w:multiLevelType w:val="hybridMultilevel"/>
    <w:tmpl w:val="1C22B278"/>
    <w:lvl w:ilvl="0" w:tplc="442A6568">
      <w:start w:val="3"/>
      <w:numFmt w:val="decimal"/>
      <w:lvlText w:val="%1"/>
      <w:lvlJc w:val="left"/>
      <w:pPr>
        <w:ind w:left="720" w:hanging="360"/>
      </w:pPr>
      <w:rPr>
        <w:rFonts w:hint="default"/>
      </w:rPr>
    </w:lvl>
    <w:lvl w:ilvl="1" w:tplc="C1BC0142">
      <w:start w:val="1"/>
      <w:numFmt w:val="lowerLetter"/>
      <w:lvlText w:val="%2."/>
      <w:lvlJc w:val="left"/>
      <w:pPr>
        <w:ind w:left="1440" w:hanging="360"/>
      </w:pPr>
    </w:lvl>
    <w:lvl w:ilvl="2" w:tplc="A6A0E1E0">
      <w:start w:val="1"/>
      <w:numFmt w:val="lowerRoman"/>
      <w:lvlText w:val="%3."/>
      <w:lvlJc w:val="right"/>
      <w:pPr>
        <w:ind w:left="2160" w:hanging="180"/>
      </w:pPr>
    </w:lvl>
    <w:lvl w:ilvl="3" w:tplc="1188E448">
      <w:start w:val="1"/>
      <w:numFmt w:val="decimal"/>
      <w:lvlText w:val="%4."/>
      <w:lvlJc w:val="left"/>
      <w:pPr>
        <w:ind w:left="2880" w:hanging="360"/>
      </w:pPr>
    </w:lvl>
    <w:lvl w:ilvl="4" w:tplc="4B648934">
      <w:start w:val="1"/>
      <w:numFmt w:val="lowerLetter"/>
      <w:lvlText w:val="%5."/>
      <w:lvlJc w:val="left"/>
      <w:pPr>
        <w:ind w:left="3600" w:hanging="360"/>
      </w:pPr>
    </w:lvl>
    <w:lvl w:ilvl="5" w:tplc="12CA1368">
      <w:start w:val="1"/>
      <w:numFmt w:val="lowerRoman"/>
      <w:lvlText w:val="%6."/>
      <w:lvlJc w:val="right"/>
      <w:pPr>
        <w:ind w:left="4320" w:hanging="180"/>
      </w:pPr>
    </w:lvl>
    <w:lvl w:ilvl="6" w:tplc="F73436E8">
      <w:start w:val="1"/>
      <w:numFmt w:val="decimal"/>
      <w:lvlText w:val="%7."/>
      <w:lvlJc w:val="left"/>
      <w:pPr>
        <w:ind w:left="5040" w:hanging="360"/>
      </w:pPr>
    </w:lvl>
    <w:lvl w:ilvl="7" w:tplc="DCF2B1B0">
      <w:start w:val="1"/>
      <w:numFmt w:val="lowerLetter"/>
      <w:lvlText w:val="%8."/>
      <w:lvlJc w:val="left"/>
      <w:pPr>
        <w:ind w:left="5760" w:hanging="360"/>
      </w:pPr>
    </w:lvl>
    <w:lvl w:ilvl="8" w:tplc="358E0316">
      <w:start w:val="1"/>
      <w:numFmt w:val="lowerRoman"/>
      <w:lvlText w:val="%9."/>
      <w:lvlJc w:val="right"/>
      <w:pPr>
        <w:ind w:left="6480" w:hanging="180"/>
      </w:pPr>
    </w:lvl>
  </w:abstractNum>
  <w:abstractNum w:abstractNumId="54" w15:restartNumberingAfterBreak="0">
    <w:nsid w:val="2BE53159"/>
    <w:multiLevelType w:val="hybridMultilevel"/>
    <w:tmpl w:val="B40239BC"/>
    <w:lvl w:ilvl="0" w:tplc="5E28C000">
      <w:start w:val="28"/>
      <w:numFmt w:val="decimal"/>
      <w:lvlText w:val="%1."/>
      <w:lvlJc w:val="left"/>
      <w:pPr>
        <w:tabs>
          <w:tab w:val="num" w:pos="720"/>
        </w:tabs>
        <w:ind w:left="720" w:hanging="360"/>
      </w:pPr>
    </w:lvl>
    <w:lvl w:ilvl="1" w:tplc="5F0A829A">
      <w:start w:val="1"/>
      <w:numFmt w:val="decimal"/>
      <w:lvlText w:val="%2."/>
      <w:lvlJc w:val="left"/>
      <w:pPr>
        <w:tabs>
          <w:tab w:val="num" w:pos="1440"/>
        </w:tabs>
        <w:ind w:left="1440" w:hanging="360"/>
      </w:pPr>
    </w:lvl>
    <w:lvl w:ilvl="2" w:tplc="F7A8690A">
      <w:start w:val="1"/>
      <w:numFmt w:val="decimal"/>
      <w:lvlText w:val="%3."/>
      <w:lvlJc w:val="left"/>
      <w:pPr>
        <w:tabs>
          <w:tab w:val="num" w:pos="2160"/>
        </w:tabs>
        <w:ind w:left="2160" w:hanging="360"/>
      </w:pPr>
    </w:lvl>
    <w:lvl w:ilvl="3" w:tplc="02F029B2">
      <w:start w:val="1"/>
      <w:numFmt w:val="decimal"/>
      <w:lvlText w:val="%4."/>
      <w:lvlJc w:val="left"/>
      <w:pPr>
        <w:tabs>
          <w:tab w:val="num" w:pos="2880"/>
        </w:tabs>
        <w:ind w:left="2880" w:hanging="360"/>
      </w:pPr>
    </w:lvl>
    <w:lvl w:ilvl="4" w:tplc="F9667396">
      <w:start w:val="1"/>
      <w:numFmt w:val="decimal"/>
      <w:lvlText w:val="%5."/>
      <w:lvlJc w:val="left"/>
      <w:pPr>
        <w:tabs>
          <w:tab w:val="num" w:pos="3600"/>
        </w:tabs>
        <w:ind w:left="3600" w:hanging="360"/>
      </w:pPr>
    </w:lvl>
    <w:lvl w:ilvl="5" w:tplc="B46C00C4">
      <w:start w:val="1"/>
      <w:numFmt w:val="decimal"/>
      <w:lvlText w:val="%6."/>
      <w:lvlJc w:val="left"/>
      <w:pPr>
        <w:tabs>
          <w:tab w:val="num" w:pos="4320"/>
        </w:tabs>
        <w:ind w:left="4320" w:hanging="360"/>
      </w:pPr>
    </w:lvl>
    <w:lvl w:ilvl="6" w:tplc="A9BC2E4E">
      <w:start w:val="1"/>
      <w:numFmt w:val="decimal"/>
      <w:lvlText w:val="%7."/>
      <w:lvlJc w:val="left"/>
      <w:pPr>
        <w:tabs>
          <w:tab w:val="num" w:pos="5040"/>
        </w:tabs>
        <w:ind w:left="5040" w:hanging="360"/>
      </w:pPr>
    </w:lvl>
    <w:lvl w:ilvl="7" w:tplc="EE86518E">
      <w:start w:val="1"/>
      <w:numFmt w:val="decimal"/>
      <w:lvlText w:val="%8."/>
      <w:lvlJc w:val="left"/>
      <w:pPr>
        <w:tabs>
          <w:tab w:val="num" w:pos="5760"/>
        </w:tabs>
        <w:ind w:left="5760" w:hanging="360"/>
      </w:pPr>
    </w:lvl>
    <w:lvl w:ilvl="8" w:tplc="037E42EA">
      <w:start w:val="1"/>
      <w:numFmt w:val="decimal"/>
      <w:lvlText w:val="%9."/>
      <w:lvlJc w:val="left"/>
      <w:pPr>
        <w:tabs>
          <w:tab w:val="num" w:pos="6480"/>
        </w:tabs>
        <w:ind w:left="6480" w:hanging="360"/>
      </w:pPr>
    </w:lvl>
  </w:abstractNum>
  <w:abstractNum w:abstractNumId="55" w15:restartNumberingAfterBreak="0">
    <w:nsid w:val="2C754499"/>
    <w:multiLevelType w:val="hybridMultilevel"/>
    <w:tmpl w:val="CA3AA38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 w15:restartNumberingAfterBreak="0">
    <w:nsid w:val="2CA56F68"/>
    <w:multiLevelType w:val="multilevel"/>
    <w:tmpl w:val="8F9E32F0"/>
    <w:lvl w:ilvl="0">
      <w:start w:val="1"/>
      <w:numFmt w:val="decimal"/>
      <w:lvlText w:val="Задание %1"/>
      <w:lvlJc w:val="left"/>
      <w:pPr>
        <w:ind w:left="644" w:hanging="359"/>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CF6054F"/>
    <w:multiLevelType w:val="hybridMultilevel"/>
    <w:tmpl w:val="933ABF58"/>
    <w:lvl w:ilvl="0" w:tplc="15441B6A">
      <w:start w:val="1"/>
      <w:numFmt w:val="decimal"/>
      <w:lvlText w:val="%1."/>
      <w:lvlJc w:val="left"/>
      <w:pPr>
        <w:ind w:left="720" w:hanging="360"/>
      </w:pPr>
    </w:lvl>
    <w:lvl w:ilvl="1" w:tplc="242AD8AA">
      <w:start w:val="1"/>
      <w:numFmt w:val="lowerLetter"/>
      <w:lvlText w:val="%2."/>
      <w:lvlJc w:val="left"/>
      <w:pPr>
        <w:ind w:left="1440" w:hanging="360"/>
      </w:pPr>
    </w:lvl>
    <w:lvl w:ilvl="2" w:tplc="6D98F3DE">
      <w:start w:val="1"/>
      <w:numFmt w:val="lowerRoman"/>
      <w:lvlText w:val="%3."/>
      <w:lvlJc w:val="right"/>
      <w:pPr>
        <w:ind w:left="2160" w:hanging="180"/>
      </w:pPr>
    </w:lvl>
    <w:lvl w:ilvl="3" w:tplc="105884D8">
      <w:start w:val="1"/>
      <w:numFmt w:val="decimal"/>
      <w:lvlText w:val="%4."/>
      <w:lvlJc w:val="left"/>
      <w:pPr>
        <w:ind w:left="2880" w:hanging="360"/>
      </w:pPr>
    </w:lvl>
    <w:lvl w:ilvl="4" w:tplc="E4D8CE50">
      <w:start w:val="1"/>
      <w:numFmt w:val="lowerLetter"/>
      <w:lvlText w:val="%5."/>
      <w:lvlJc w:val="left"/>
      <w:pPr>
        <w:ind w:left="3600" w:hanging="360"/>
      </w:pPr>
    </w:lvl>
    <w:lvl w:ilvl="5" w:tplc="66A2BAC8">
      <w:start w:val="1"/>
      <w:numFmt w:val="lowerRoman"/>
      <w:lvlText w:val="%6."/>
      <w:lvlJc w:val="right"/>
      <w:pPr>
        <w:ind w:left="4320" w:hanging="180"/>
      </w:pPr>
    </w:lvl>
    <w:lvl w:ilvl="6" w:tplc="0BDC4096">
      <w:start w:val="1"/>
      <w:numFmt w:val="decimal"/>
      <w:lvlText w:val="%7."/>
      <w:lvlJc w:val="left"/>
      <w:pPr>
        <w:ind w:left="5040" w:hanging="360"/>
      </w:pPr>
    </w:lvl>
    <w:lvl w:ilvl="7" w:tplc="4B1A724A">
      <w:start w:val="1"/>
      <w:numFmt w:val="lowerLetter"/>
      <w:lvlText w:val="%8."/>
      <w:lvlJc w:val="left"/>
      <w:pPr>
        <w:ind w:left="5760" w:hanging="360"/>
      </w:pPr>
    </w:lvl>
    <w:lvl w:ilvl="8" w:tplc="10F8631E">
      <w:start w:val="1"/>
      <w:numFmt w:val="lowerRoman"/>
      <w:lvlText w:val="%9."/>
      <w:lvlJc w:val="right"/>
      <w:pPr>
        <w:ind w:left="6480" w:hanging="180"/>
      </w:pPr>
    </w:lvl>
  </w:abstractNum>
  <w:abstractNum w:abstractNumId="58" w15:restartNumberingAfterBreak="0">
    <w:nsid w:val="2D000791"/>
    <w:multiLevelType w:val="hybridMultilevel"/>
    <w:tmpl w:val="1D00E3AA"/>
    <w:lvl w:ilvl="0" w:tplc="FFFFFFFF">
      <w:start w:val="1"/>
      <w:numFmt w:val="decimal"/>
      <w:lvlText w:val="Задание %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9" w15:restartNumberingAfterBreak="0">
    <w:nsid w:val="2FBA2436"/>
    <w:multiLevelType w:val="hybridMultilevel"/>
    <w:tmpl w:val="AD7607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15:restartNumberingAfterBreak="0">
    <w:nsid w:val="300434D6"/>
    <w:multiLevelType w:val="hybridMultilevel"/>
    <w:tmpl w:val="783CF456"/>
    <w:lvl w:ilvl="0" w:tplc="355466C0">
      <w:start w:val="30"/>
      <w:numFmt w:val="decimal"/>
      <w:lvlText w:val="%1."/>
      <w:lvlJc w:val="left"/>
      <w:pPr>
        <w:tabs>
          <w:tab w:val="num" w:pos="720"/>
        </w:tabs>
        <w:ind w:left="720" w:hanging="360"/>
      </w:pPr>
    </w:lvl>
    <w:lvl w:ilvl="1" w:tplc="750A75B8">
      <w:start w:val="1"/>
      <w:numFmt w:val="decimal"/>
      <w:lvlText w:val="%2."/>
      <w:lvlJc w:val="left"/>
      <w:pPr>
        <w:tabs>
          <w:tab w:val="num" w:pos="1440"/>
        </w:tabs>
        <w:ind w:left="1440" w:hanging="360"/>
      </w:pPr>
    </w:lvl>
    <w:lvl w:ilvl="2" w:tplc="7CFAF1BC">
      <w:start w:val="1"/>
      <w:numFmt w:val="decimal"/>
      <w:lvlText w:val="%3."/>
      <w:lvlJc w:val="left"/>
      <w:pPr>
        <w:tabs>
          <w:tab w:val="num" w:pos="2160"/>
        </w:tabs>
        <w:ind w:left="2160" w:hanging="360"/>
      </w:pPr>
    </w:lvl>
    <w:lvl w:ilvl="3" w:tplc="3CC235EC">
      <w:start w:val="1"/>
      <w:numFmt w:val="decimal"/>
      <w:lvlText w:val="%4."/>
      <w:lvlJc w:val="left"/>
      <w:pPr>
        <w:tabs>
          <w:tab w:val="num" w:pos="2880"/>
        </w:tabs>
        <w:ind w:left="2880" w:hanging="360"/>
      </w:pPr>
    </w:lvl>
    <w:lvl w:ilvl="4" w:tplc="0936B060">
      <w:start w:val="1"/>
      <w:numFmt w:val="decimal"/>
      <w:lvlText w:val="%5."/>
      <w:lvlJc w:val="left"/>
      <w:pPr>
        <w:tabs>
          <w:tab w:val="num" w:pos="3600"/>
        </w:tabs>
        <w:ind w:left="3600" w:hanging="360"/>
      </w:pPr>
    </w:lvl>
    <w:lvl w:ilvl="5" w:tplc="D58AA610">
      <w:start w:val="1"/>
      <w:numFmt w:val="decimal"/>
      <w:lvlText w:val="%6."/>
      <w:lvlJc w:val="left"/>
      <w:pPr>
        <w:tabs>
          <w:tab w:val="num" w:pos="4320"/>
        </w:tabs>
        <w:ind w:left="4320" w:hanging="360"/>
      </w:pPr>
    </w:lvl>
    <w:lvl w:ilvl="6" w:tplc="613E05F4">
      <w:start w:val="1"/>
      <w:numFmt w:val="decimal"/>
      <w:lvlText w:val="%7."/>
      <w:lvlJc w:val="left"/>
      <w:pPr>
        <w:tabs>
          <w:tab w:val="num" w:pos="5040"/>
        </w:tabs>
        <w:ind w:left="5040" w:hanging="360"/>
      </w:pPr>
    </w:lvl>
    <w:lvl w:ilvl="7" w:tplc="C85291C8">
      <w:start w:val="1"/>
      <w:numFmt w:val="decimal"/>
      <w:lvlText w:val="%8."/>
      <w:lvlJc w:val="left"/>
      <w:pPr>
        <w:tabs>
          <w:tab w:val="num" w:pos="5760"/>
        </w:tabs>
        <w:ind w:left="5760" w:hanging="360"/>
      </w:pPr>
    </w:lvl>
    <w:lvl w:ilvl="8" w:tplc="3B08EE8E">
      <w:start w:val="1"/>
      <w:numFmt w:val="decimal"/>
      <w:lvlText w:val="%9."/>
      <w:lvlJc w:val="left"/>
      <w:pPr>
        <w:tabs>
          <w:tab w:val="num" w:pos="6480"/>
        </w:tabs>
        <w:ind w:left="6480" w:hanging="360"/>
      </w:pPr>
    </w:lvl>
  </w:abstractNum>
  <w:abstractNum w:abstractNumId="61" w15:restartNumberingAfterBreak="0">
    <w:nsid w:val="30962B78"/>
    <w:multiLevelType w:val="hybridMultilevel"/>
    <w:tmpl w:val="B3D0CBD6"/>
    <w:lvl w:ilvl="0" w:tplc="810052CC">
      <w:start w:val="26"/>
      <w:numFmt w:val="decimal"/>
      <w:lvlText w:val="%1."/>
      <w:lvlJc w:val="left"/>
      <w:pPr>
        <w:tabs>
          <w:tab w:val="num" w:pos="720"/>
        </w:tabs>
        <w:ind w:left="720" w:hanging="360"/>
      </w:pPr>
    </w:lvl>
    <w:lvl w:ilvl="1" w:tplc="D6A64A0C">
      <w:start w:val="1"/>
      <w:numFmt w:val="decimal"/>
      <w:lvlText w:val="%2."/>
      <w:lvlJc w:val="left"/>
      <w:pPr>
        <w:tabs>
          <w:tab w:val="num" w:pos="1440"/>
        </w:tabs>
        <w:ind w:left="1440" w:hanging="360"/>
      </w:pPr>
    </w:lvl>
    <w:lvl w:ilvl="2" w:tplc="010A20C2">
      <w:start w:val="1"/>
      <w:numFmt w:val="decimal"/>
      <w:lvlText w:val="%3."/>
      <w:lvlJc w:val="left"/>
      <w:pPr>
        <w:tabs>
          <w:tab w:val="num" w:pos="2160"/>
        </w:tabs>
        <w:ind w:left="2160" w:hanging="360"/>
      </w:pPr>
    </w:lvl>
    <w:lvl w:ilvl="3" w:tplc="03EE07C0">
      <w:start w:val="1"/>
      <w:numFmt w:val="decimal"/>
      <w:lvlText w:val="%4."/>
      <w:lvlJc w:val="left"/>
      <w:pPr>
        <w:tabs>
          <w:tab w:val="num" w:pos="2880"/>
        </w:tabs>
        <w:ind w:left="2880" w:hanging="360"/>
      </w:pPr>
    </w:lvl>
    <w:lvl w:ilvl="4" w:tplc="8D4C040A">
      <w:start w:val="1"/>
      <w:numFmt w:val="decimal"/>
      <w:lvlText w:val="%5."/>
      <w:lvlJc w:val="left"/>
      <w:pPr>
        <w:tabs>
          <w:tab w:val="num" w:pos="3600"/>
        </w:tabs>
        <w:ind w:left="3600" w:hanging="360"/>
      </w:pPr>
    </w:lvl>
    <w:lvl w:ilvl="5" w:tplc="7354DE7C">
      <w:start w:val="1"/>
      <w:numFmt w:val="decimal"/>
      <w:lvlText w:val="%6."/>
      <w:lvlJc w:val="left"/>
      <w:pPr>
        <w:tabs>
          <w:tab w:val="num" w:pos="4320"/>
        </w:tabs>
        <w:ind w:left="4320" w:hanging="360"/>
      </w:pPr>
    </w:lvl>
    <w:lvl w:ilvl="6" w:tplc="F1DAD56C">
      <w:start w:val="1"/>
      <w:numFmt w:val="decimal"/>
      <w:lvlText w:val="%7."/>
      <w:lvlJc w:val="left"/>
      <w:pPr>
        <w:tabs>
          <w:tab w:val="num" w:pos="5040"/>
        </w:tabs>
        <w:ind w:left="5040" w:hanging="360"/>
      </w:pPr>
    </w:lvl>
    <w:lvl w:ilvl="7" w:tplc="25F476F4">
      <w:start w:val="1"/>
      <w:numFmt w:val="decimal"/>
      <w:lvlText w:val="%8."/>
      <w:lvlJc w:val="left"/>
      <w:pPr>
        <w:tabs>
          <w:tab w:val="num" w:pos="5760"/>
        </w:tabs>
        <w:ind w:left="5760" w:hanging="360"/>
      </w:pPr>
    </w:lvl>
    <w:lvl w:ilvl="8" w:tplc="DD102D3C">
      <w:start w:val="1"/>
      <w:numFmt w:val="decimal"/>
      <w:lvlText w:val="%9."/>
      <w:lvlJc w:val="left"/>
      <w:pPr>
        <w:tabs>
          <w:tab w:val="num" w:pos="6480"/>
        </w:tabs>
        <w:ind w:left="6480" w:hanging="360"/>
      </w:pPr>
    </w:lvl>
  </w:abstractNum>
  <w:abstractNum w:abstractNumId="62" w15:restartNumberingAfterBreak="0">
    <w:nsid w:val="30F316A4"/>
    <w:multiLevelType w:val="hybridMultilevel"/>
    <w:tmpl w:val="C4604BE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310140EB"/>
    <w:multiLevelType w:val="hybridMultilevel"/>
    <w:tmpl w:val="1A1C23DE"/>
    <w:lvl w:ilvl="0" w:tplc="538CB610">
      <w:start w:val="1"/>
      <w:numFmt w:val="decimal"/>
      <w:lvlText w:val="Задание %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4" w15:restartNumberingAfterBreak="0">
    <w:nsid w:val="3125051C"/>
    <w:multiLevelType w:val="hybridMultilevel"/>
    <w:tmpl w:val="6B0C425C"/>
    <w:lvl w:ilvl="0" w:tplc="01A43C5E">
      <w:start w:val="1"/>
      <w:numFmt w:val="bullet"/>
      <w:pStyle w:val="a"/>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39764F1"/>
    <w:multiLevelType w:val="multilevel"/>
    <w:tmpl w:val="6F6278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4A96D46"/>
    <w:multiLevelType w:val="hybridMultilevel"/>
    <w:tmpl w:val="B36CEC36"/>
    <w:lvl w:ilvl="0" w:tplc="703634A2">
      <w:start w:val="21"/>
      <w:numFmt w:val="decimal"/>
      <w:lvlText w:val="%1."/>
      <w:lvlJc w:val="left"/>
      <w:pPr>
        <w:tabs>
          <w:tab w:val="num" w:pos="720"/>
        </w:tabs>
        <w:ind w:left="720" w:hanging="360"/>
      </w:pPr>
    </w:lvl>
    <w:lvl w:ilvl="1" w:tplc="BABEB9B4">
      <w:start w:val="1"/>
      <w:numFmt w:val="decimal"/>
      <w:lvlText w:val="%2."/>
      <w:lvlJc w:val="left"/>
      <w:pPr>
        <w:tabs>
          <w:tab w:val="num" w:pos="1440"/>
        </w:tabs>
        <w:ind w:left="1440" w:hanging="360"/>
      </w:pPr>
    </w:lvl>
    <w:lvl w:ilvl="2" w:tplc="E3EC7CB8">
      <w:start w:val="1"/>
      <w:numFmt w:val="decimal"/>
      <w:lvlText w:val="%3."/>
      <w:lvlJc w:val="left"/>
      <w:pPr>
        <w:tabs>
          <w:tab w:val="num" w:pos="2160"/>
        </w:tabs>
        <w:ind w:left="2160" w:hanging="360"/>
      </w:pPr>
    </w:lvl>
    <w:lvl w:ilvl="3" w:tplc="0BE6FCAE">
      <w:start w:val="1"/>
      <w:numFmt w:val="decimal"/>
      <w:lvlText w:val="%4."/>
      <w:lvlJc w:val="left"/>
      <w:pPr>
        <w:tabs>
          <w:tab w:val="num" w:pos="2880"/>
        </w:tabs>
        <w:ind w:left="2880" w:hanging="360"/>
      </w:pPr>
    </w:lvl>
    <w:lvl w:ilvl="4" w:tplc="2E6C5D8E">
      <w:start w:val="1"/>
      <w:numFmt w:val="decimal"/>
      <w:lvlText w:val="%5."/>
      <w:lvlJc w:val="left"/>
      <w:pPr>
        <w:tabs>
          <w:tab w:val="num" w:pos="3600"/>
        </w:tabs>
        <w:ind w:left="3600" w:hanging="360"/>
      </w:pPr>
    </w:lvl>
    <w:lvl w:ilvl="5" w:tplc="A0823584">
      <w:start w:val="1"/>
      <w:numFmt w:val="decimal"/>
      <w:lvlText w:val="%6."/>
      <w:lvlJc w:val="left"/>
      <w:pPr>
        <w:tabs>
          <w:tab w:val="num" w:pos="4320"/>
        </w:tabs>
        <w:ind w:left="4320" w:hanging="360"/>
      </w:pPr>
    </w:lvl>
    <w:lvl w:ilvl="6" w:tplc="62CC93AE">
      <w:start w:val="1"/>
      <w:numFmt w:val="decimal"/>
      <w:lvlText w:val="%7."/>
      <w:lvlJc w:val="left"/>
      <w:pPr>
        <w:tabs>
          <w:tab w:val="num" w:pos="5040"/>
        </w:tabs>
        <w:ind w:left="5040" w:hanging="360"/>
      </w:pPr>
    </w:lvl>
    <w:lvl w:ilvl="7" w:tplc="E5BCEC48">
      <w:start w:val="1"/>
      <w:numFmt w:val="decimal"/>
      <w:lvlText w:val="%8."/>
      <w:lvlJc w:val="left"/>
      <w:pPr>
        <w:tabs>
          <w:tab w:val="num" w:pos="5760"/>
        </w:tabs>
        <w:ind w:left="5760" w:hanging="360"/>
      </w:pPr>
    </w:lvl>
    <w:lvl w:ilvl="8" w:tplc="397CB1CE">
      <w:start w:val="1"/>
      <w:numFmt w:val="decimal"/>
      <w:lvlText w:val="%9."/>
      <w:lvlJc w:val="left"/>
      <w:pPr>
        <w:tabs>
          <w:tab w:val="num" w:pos="6480"/>
        </w:tabs>
        <w:ind w:left="6480" w:hanging="360"/>
      </w:pPr>
    </w:lvl>
  </w:abstractNum>
  <w:abstractNum w:abstractNumId="67" w15:restartNumberingAfterBreak="0">
    <w:nsid w:val="34DD3760"/>
    <w:multiLevelType w:val="hybridMultilevel"/>
    <w:tmpl w:val="AD66D6DE"/>
    <w:lvl w:ilvl="0" w:tplc="9104A95E">
      <w:start w:val="1"/>
      <w:numFmt w:val="decimal"/>
      <w:lvlText w:val="Задание %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15:restartNumberingAfterBreak="0">
    <w:nsid w:val="35AD6E80"/>
    <w:multiLevelType w:val="hybridMultilevel"/>
    <w:tmpl w:val="7854D452"/>
    <w:lvl w:ilvl="0" w:tplc="F9BC35A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36720451"/>
    <w:multiLevelType w:val="hybridMultilevel"/>
    <w:tmpl w:val="96E65EE4"/>
    <w:lvl w:ilvl="0" w:tplc="B0E83E18">
      <w:start w:val="1"/>
      <w:numFmt w:val="decimal"/>
      <w:lvlText w:val="%1."/>
      <w:lvlJc w:val="left"/>
      <w:pPr>
        <w:tabs>
          <w:tab w:val="num" w:pos="720"/>
        </w:tabs>
        <w:ind w:left="720" w:hanging="360"/>
      </w:pPr>
    </w:lvl>
    <w:lvl w:ilvl="1" w:tplc="A7D05602">
      <w:start w:val="1"/>
      <w:numFmt w:val="decimal"/>
      <w:lvlText w:val="%2."/>
      <w:lvlJc w:val="left"/>
      <w:pPr>
        <w:tabs>
          <w:tab w:val="num" w:pos="1440"/>
        </w:tabs>
        <w:ind w:left="1440" w:hanging="360"/>
      </w:pPr>
    </w:lvl>
    <w:lvl w:ilvl="2" w:tplc="EE105AE2">
      <w:start w:val="1"/>
      <w:numFmt w:val="decimal"/>
      <w:lvlText w:val="%3."/>
      <w:lvlJc w:val="left"/>
      <w:pPr>
        <w:tabs>
          <w:tab w:val="num" w:pos="2160"/>
        </w:tabs>
        <w:ind w:left="2160" w:hanging="360"/>
      </w:pPr>
    </w:lvl>
    <w:lvl w:ilvl="3" w:tplc="1952CA5E">
      <w:start w:val="1"/>
      <w:numFmt w:val="decimal"/>
      <w:lvlText w:val="%4."/>
      <w:lvlJc w:val="left"/>
      <w:pPr>
        <w:tabs>
          <w:tab w:val="num" w:pos="2880"/>
        </w:tabs>
        <w:ind w:left="2880" w:hanging="360"/>
      </w:pPr>
    </w:lvl>
    <w:lvl w:ilvl="4" w:tplc="EB48DFE6">
      <w:start w:val="1"/>
      <w:numFmt w:val="decimal"/>
      <w:lvlText w:val="%5."/>
      <w:lvlJc w:val="left"/>
      <w:pPr>
        <w:tabs>
          <w:tab w:val="num" w:pos="3600"/>
        </w:tabs>
        <w:ind w:left="3600" w:hanging="360"/>
      </w:pPr>
    </w:lvl>
    <w:lvl w:ilvl="5" w:tplc="100E60AA">
      <w:start w:val="1"/>
      <w:numFmt w:val="decimal"/>
      <w:lvlText w:val="%6."/>
      <w:lvlJc w:val="left"/>
      <w:pPr>
        <w:tabs>
          <w:tab w:val="num" w:pos="4320"/>
        </w:tabs>
        <w:ind w:left="4320" w:hanging="360"/>
      </w:pPr>
    </w:lvl>
    <w:lvl w:ilvl="6" w:tplc="B716565C">
      <w:start w:val="1"/>
      <w:numFmt w:val="decimal"/>
      <w:lvlText w:val="%7."/>
      <w:lvlJc w:val="left"/>
      <w:pPr>
        <w:tabs>
          <w:tab w:val="num" w:pos="5040"/>
        </w:tabs>
        <w:ind w:left="5040" w:hanging="360"/>
      </w:pPr>
    </w:lvl>
    <w:lvl w:ilvl="7" w:tplc="8ACA090E">
      <w:start w:val="1"/>
      <w:numFmt w:val="decimal"/>
      <w:lvlText w:val="%8."/>
      <w:lvlJc w:val="left"/>
      <w:pPr>
        <w:tabs>
          <w:tab w:val="num" w:pos="5760"/>
        </w:tabs>
        <w:ind w:left="5760" w:hanging="360"/>
      </w:pPr>
    </w:lvl>
    <w:lvl w:ilvl="8" w:tplc="B89240D4">
      <w:start w:val="1"/>
      <w:numFmt w:val="decimal"/>
      <w:lvlText w:val="%9."/>
      <w:lvlJc w:val="left"/>
      <w:pPr>
        <w:tabs>
          <w:tab w:val="num" w:pos="6480"/>
        </w:tabs>
        <w:ind w:left="6480" w:hanging="360"/>
      </w:pPr>
    </w:lvl>
  </w:abstractNum>
  <w:abstractNum w:abstractNumId="70" w15:restartNumberingAfterBreak="0">
    <w:nsid w:val="370337C0"/>
    <w:multiLevelType w:val="hybridMultilevel"/>
    <w:tmpl w:val="E6F6FF28"/>
    <w:lvl w:ilvl="0" w:tplc="42C62DE4">
      <w:start w:val="1"/>
      <w:numFmt w:val="decimal"/>
      <w:lvlText w:val="%1."/>
      <w:lvlJc w:val="left"/>
      <w:pPr>
        <w:ind w:left="720" w:hanging="360"/>
      </w:pPr>
    </w:lvl>
    <w:lvl w:ilvl="1" w:tplc="047C888A">
      <w:start w:val="1"/>
      <w:numFmt w:val="lowerLetter"/>
      <w:lvlText w:val="%2."/>
      <w:lvlJc w:val="left"/>
      <w:pPr>
        <w:ind w:left="1440" w:hanging="360"/>
      </w:pPr>
    </w:lvl>
    <w:lvl w:ilvl="2" w:tplc="B8AC1B6E">
      <w:start w:val="1"/>
      <w:numFmt w:val="lowerRoman"/>
      <w:lvlText w:val="%3."/>
      <w:lvlJc w:val="right"/>
      <w:pPr>
        <w:ind w:left="2160" w:hanging="180"/>
      </w:pPr>
    </w:lvl>
    <w:lvl w:ilvl="3" w:tplc="B462AA30">
      <w:start w:val="1"/>
      <w:numFmt w:val="decimal"/>
      <w:lvlText w:val="%4."/>
      <w:lvlJc w:val="left"/>
      <w:pPr>
        <w:ind w:left="2880" w:hanging="360"/>
      </w:pPr>
    </w:lvl>
    <w:lvl w:ilvl="4" w:tplc="A6827CB6">
      <w:start w:val="1"/>
      <w:numFmt w:val="lowerLetter"/>
      <w:lvlText w:val="%5."/>
      <w:lvlJc w:val="left"/>
      <w:pPr>
        <w:ind w:left="3600" w:hanging="360"/>
      </w:pPr>
    </w:lvl>
    <w:lvl w:ilvl="5" w:tplc="C360DC00">
      <w:start w:val="1"/>
      <w:numFmt w:val="lowerRoman"/>
      <w:lvlText w:val="%6."/>
      <w:lvlJc w:val="right"/>
      <w:pPr>
        <w:ind w:left="4320" w:hanging="180"/>
      </w:pPr>
    </w:lvl>
    <w:lvl w:ilvl="6" w:tplc="A43AB2A8">
      <w:start w:val="1"/>
      <w:numFmt w:val="decimal"/>
      <w:lvlText w:val="%7."/>
      <w:lvlJc w:val="left"/>
      <w:pPr>
        <w:ind w:left="5040" w:hanging="360"/>
      </w:pPr>
    </w:lvl>
    <w:lvl w:ilvl="7" w:tplc="8E8CFB56">
      <w:start w:val="1"/>
      <w:numFmt w:val="lowerLetter"/>
      <w:lvlText w:val="%8."/>
      <w:lvlJc w:val="left"/>
      <w:pPr>
        <w:ind w:left="5760" w:hanging="360"/>
      </w:pPr>
    </w:lvl>
    <w:lvl w:ilvl="8" w:tplc="DDB8594A">
      <w:start w:val="1"/>
      <w:numFmt w:val="lowerRoman"/>
      <w:lvlText w:val="%9."/>
      <w:lvlJc w:val="right"/>
      <w:pPr>
        <w:ind w:left="6480" w:hanging="180"/>
      </w:pPr>
    </w:lvl>
  </w:abstractNum>
  <w:abstractNum w:abstractNumId="71" w15:restartNumberingAfterBreak="0">
    <w:nsid w:val="37050306"/>
    <w:multiLevelType w:val="hybridMultilevel"/>
    <w:tmpl w:val="64CC3D2C"/>
    <w:lvl w:ilvl="0" w:tplc="219015E4">
      <w:start w:val="1"/>
      <w:numFmt w:val="decimal"/>
      <w:lvlText w:val="%1."/>
      <w:lvlJc w:val="left"/>
      <w:pPr>
        <w:tabs>
          <w:tab w:val="num" w:pos="720"/>
        </w:tabs>
        <w:ind w:left="720" w:hanging="360"/>
      </w:pPr>
    </w:lvl>
    <w:lvl w:ilvl="1" w:tplc="0A70E7A0">
      <w:start w:val="1"/>
      <w:numFmt w:val="decimal"/>
      <w:lvlText w:val="%2."/>
      <w:lvlJc w:val="left"/>
      <w:pPr>
        <w:tabs>
          <w:tab w:val="num" w:pos="1440"/>
        </w:tabs>
        <w:ind w:left="1440" w:hanging="360"/>
      </w:pPr>
    </w:lvl>
    <w:lvl w:ilvl="2" w:tplc="9A9A8A84">
      <w:start w:val="1"/>
      <w:numFmt w:val="decimal"/>
      <w:lvlText w:val="%3."/>
      <w:lvlJc w:val="left"/>
      <w:pPr>
        <w:tabs>
          <w:tab w:val="num" w:pos="2160"/>
        </w:tabs>
        <w:ind w:left="2160" w:hanging="360"/>
      </w:pPr>
    </w:lvl>
    <w:lvl w:ilvl="3" w:tplc="7DAA6E04">
      <w:start w:val="1"/>
      <w:numFmt w:val="decimal"/>
      <w:lvlText w:val="%4."/>
      <w:lvlJc w:val="left"/>
      <w:pPr>
        <w:tabs>
          <w:tab w:val="num" w:pos="2880"/>
        </w:tabs>
        <w:ind w:left="2880" w:hanging="360"/>
      </w:pPr>
    </w:lvl>
    <w:lvl w:ilvl="4" w:tplc="0E26417A">
      <w:start w:val="1"/>
      <w:numFmt w:val="decimal"/>
      <w:lvlText w:val="%5."/>
      <w:lvlJc w:val="left"/>
      <w:pPr>
        <w:tabs>
          <w:tab w:val="num" w:pos="3600"/>
        </w:tabs>
        <w:ind w:left="3600" w:hanging="360"/>
      </w:pPr>
    </w:lvl>
    <w:lvl w:ilvl="5" w:tplc="699E3FC2">
      <w:start w:val="1"/>
      <w:numFmt w:val="decimal"/>
      <w:lvlText w:val="%6."/>
      <w:lvlJc w:val="left"/>
      <w:pPr>
        <w:tabs>
          <w:tab w:val="num" w:pos="4320"/>
        </w:tabs>
        <w:ind w:left="4320" w:hanging="360"/>
      </w:pPr>
    </w:lvl>
    <w:lvl w:ilvl="6" w:tplc="52863CD0">
      <w:start w:val="1"/>
      <w:numFmt w:val="decimal"/>
      <w:lvlText w:val="%7."/>
      <w:lvlJc w:val="left"/>
      <w:pPr>
        <w:tabs>
          <w:tab w:val="num" w:pos="5040"/>
        </w:tabs>
        <w:ind w:left="5040" w:hanging="360"/>
      </w:pPr>
    </w:lvl>
    <w:lvl w:ilvl="7" w:tplc="7A6C21AC">
      <w:start w:val="1"/>
      <w:numFmt w:val="decimal"/>
      <w:lvlText w:val="%8."/>
      <w:lvlJc w:val="left"/>
      <w:pPr>
        <w:tabs>
          <w:tab w:val="num" w:pos="5760"/>
        </w:tabs>
        <w:ind w:left="5760" w:hanging="360"/>
      </w:pPr>
    </w:lvl>
    <w:lvl w:ilvl="8" w:tplc="1B7A79C6">
      <w:start w:val="1"/>
      <w:numFmt w:val="decimal"/>
      <w:lvlText w:val="%9."/>
      <w:lvlJc w:val="left"/>
      <w:pPr>
        <w:tabs>
          <w:tab w:val="num" w:pos="6480"/>
        </w:tabs>
        <w:ind w:left="6480" w:hanging="360"/>
      </w:pPr>
    </w:lvl>
  </w:abstractNum>
  <w:abstractNum w:abstractNumId="72" w15:restartNumberingAfterBreak="0">
    <w:nsid w:val="3AFD2C07"/>
    <w:multiLevelType w:val="hybridMultilevel"/>
    <w:tmpl w:val="207C978E"/>
    <w:lvl w:ilvl="0" w:tplc="041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3" w15:restartNumberingAfterBreak="0">
    <w:nsid w:val="3BA74183"/>
    <w:multiLevelType w:val="hybridMultilevel"/>
    <w:tmpl w:val="689460A8"/>
    <w:lvl w:ilvl="0" w:tplc="93CA5568">
      <w:start w:val="1"/>
      <w:numFmt w:val="decimal"/>
      <w:lvlText w:val="Задание %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4" w15:restartNumberingAfterBreak="0">
    <w:nsid w:val="3DD132AA"/>
    <w:multiLevelType w:val="hybridMultilevel"/>
    <w:tmpl w:val="1D00E3AA"/>
    <w:lvl w:ilvl="0" w:tplc="FFFFFFFF">
      <w:start w:val="1"/>
      <w:numFmt w:val="decimal"/>
      <w:lvlText w:val="Задание %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5" w15:restartNumberingAfterBreak="0">
    <w:nsid w:val="3E3A6D87"/>
    <w:multiLevelType w:val="hybridMultilevel"/>
    <w:tmpl w:val="25629DE6"/>
    <w:lvl w:ilvl="0" w:tplc="0E3A2EDA">
      <w:start w:val="1"/>
      <w:numFmt w:val="decimal"/>
      <w:lvlText w:val="%1."/>
      <w:lvlJc w:val="left"/>
      <w:pPr>
        <w:tabs>
          <w:tab w:val="num" w:pos="720"/>
        </w:tabs>
        <w:ind w:left="720" w:hanging="360"/>
      </w:pPr>
    </w:lvl>
    <w:lvl w:ilvl="1" w:tplc="B8F4EB90">
      <w:start w:val="1"/>
      <w:numFmt w:val="decimal"/>
      <w:lvlText w:val="%2."/>
      <w:lvlJc w:val="left"/>
      <w:pPr>
        <w:tabs>
          <w:tab w:val="num" w:pos="1440"/>
        </w:tabs>
        <w:ind w:left="1440" w:hanging="360"/>
      </w:pPr>
    </w:lvl>
    <w:lvl w:ilvl="2" w:tplc="A9AA8924">
      <w:start w:val="1"/>
      <w:numFmt w:val="decimal"/>
      <w:lvlText w:val="%3."/>
      <w:lvlJc w:val="left"/>
      <w:pPr>
        <w:tabs>
          <w:tab w:val="num" w:pos="2160"/>
        </w:tabs>
        <w:ind w:left="2160" w:hanging="360"/>
      </w:pPr>
    </w:lvl>
    <w:lvl w:ilvl="3" w:tplc="BAF833E0">
      <w:start w:val="1"/>
      <w:numFmt w:val="decimal"/>
      <w:lvlText w:val="%4."/>
      <w:lvlJc w:val="left"/>
      <w:pPr>
        <w:tabs>
          <w:tab w:val="num" w:pos="2880"/>
        </w:tabs>
        <w:ind w:left="2880" w:hanging="360"/>
      </w:pPr>
    </w:lvl>
    <w:lvl w:ilvl="4" w:tplc="98CA1344">
      <w:start w:val="1"/>
      <w:numFmt w:val="decimal"/>
      <w:lvlText w:val="%5."/>
      <w:lvlJc w:val="left"/>
      <w:pPr>
        <w:tabs>
          <w:tab w:val="num" w:pos="3600"/>
        </w:tabs>
        <w:ind w:left="3600" w:hanging="360"/>
      </w:pPr>
    </w:lvl>
    <w:lvl w:ilvl="5" w:tplc="5A84064E">
      <w:start w:val="1"/>
      <w:numFmt w:val="decimal"/>
      <w:lvlText w:val="%6."/>
      <w:lvlJc w:val="left"/>
      <w:pPr>
        <w:tabs>
          <w:tab w:val="num" w:pos="4320"/>
        </w:tabs>
        <w:ind w:left="4320" w:hanging="360"/>
      </w:pPr>
    </w:lvl>
    <w:lvl w:ilvl="6" w:tplc="42B6B62A">
      <w:start w:val="1"/>
      <w:numFmt w:val="decimal"/>
      <w:lvlText w:val="%7."/>
      <w:lvlJc w:val="left"/>
      <w:pPr>
        <w:tabs>
          <w:tab w:val="num" w:pos="5040"/>
        </w:tabs>
        <w:ind w:left="5040" w:hanging="360"/>
      </w:pPr>
    </w:lvl>
    <w:lvl w:ilvl="7" w:tplc="EA766C92">
      <w:start w:val="1"/>
      <w:numFmt w:val="decimal"/>
      <w:lvlText w:val="%8."/>
      <w:lvlJc w:val="left"/>
      <w:pPr>
        <w:tabs>
          <w:tab w:val="num" w:pos="5760"/>
        </w:tabs>
        <w:ind w:left="5760" w:hanging="360"/>
      </w:pPr>
    </w:lvl>
    <w:lvl w:ilvl="8" w:tplc="9574F2CA">
      <w:start w:val="1"/>
      <w:numFmt w:val="decimal"/>
      <w:lvlText w:val="%9."/>
      <w:lvlJc w:val="left"/>
      <w:pPr>
        <w:tabs>
          <w:tab w:val="num" w:pos="6480"/>
        </w:tabs>
        <w:ind w:left="6480" w:hanging="360"/>
      </w:pPr>
    </w:lvl>
  </w:abstractNum>
  <w:abstractNum w:abstractNumId="76" w15:restartNumberingAfterBreak="0">
    <w:nsid w:val="3EC254B4"/>
    <w:multiLevelType w:val="multilevel"/>
    <w:tmpl w:val="88E89C42"/>
    <w:lvl w:ilvl="0">
      <w:start w:val="1"/>
      <w:numFmt w:val="decimal"/>
      <w:lvlText w:val="Задание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EE2318B"/>
    <w:multiLevelType w:val="hybridMultilevel"/>
    <w:tmpl w:val="9F60D1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8" w15:restartNumberingAfterBreak="0">
    <w:nsid w:val="40233486"/>
    <w:multiLevelType w:val="multilevel"/>
    <w:tmpl w:val="4F98D7FC"/>
    <w:lvl w:ilvl="0">
      <w:start w:val="1"/>
      <w:numFmt w:val="decimal"/>
      <w:lvlText w:val="Задание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10071C3"/>
    <w:multiLevelType w:val="hybridMultilevel"/>
    <w:tmpl w:val="171E338C"/>
    <w:lvl w:ilvl="0" w:tplc="DF963574">
      <w:start w:val="1"/>
      <w:numFmt w:val="decimal"/>
      <w:lvlText w:val="%1."/>
      <w:lvlJc w:val="left"/>
      <w:pPr>
        <w:ind w:left="720" w:hanging="360"/>
      </w:pPr>
    </w:lvl>
    <w:lvl w:ilvl="1" w:tplc="F1A8688E">
      <w:start w:val="1"/>
      <w:numFmt w:val="lowerLetter"/>
      <w:lvlText w:val="%2."/>
      <w:lvlJc w:val="left"/>
      <w:pPr>
        <w:ind w:left="1440" w:hanging="360"/>
      </w:pPr>
    </w:lvl>
    <w:lvl w:ilvl="2" w:tplc="78F84C0A">
      <w:start w:val="1"/>
      <w:numFmt w:val="lowerRoman"/>
      <w:lvlText w:val="%3."/>
      <w:lvlJc w:val="right"/>
      <w:pPr>
        <w:ind w:left="2160" w:hanging="180"/>
      </w:pPr>
    </w:lvl>
    <w:lvl w:ilvl="3" w:tplc="B4F4A754">
      <w:start w:val="1"/>
      <w:numFmt w:val="decimal"/>
      <w:lvlText w:val="%4."/>
      <w:lvlJc w:val="left"/>
      <w:pPr>
        <w:ind w:left="2880" w:hanging="360"/>
      </w:pPr>
    </w:lvl>
    <w:lvl w:ilvl="4" w:tplc="E4867272">
      <w:start w:val="1"/>
      <w:numFmt w:val="lowerLetter"/>
      <w:lvlText w:val="%5."/>
      <w:lvlJc w:val="left"/>
      <w:pPr>
        <w:ind w:left="3600" w:hanging="360"/>
      </w:pPr>
    </w:lvl>
    <w:lvl w:ilvl="5" w:tplc="F72E4ED2">
      <w:start w:val="1"/>
      <w:numFmt w:val="lowerRoman"/>
      <w:lvlText w:val="%6."/>
      <w:lvlJc w:val="right"/>
      <w:pPr>
        <w:ind w:left="4320" w:hanging="180"/>
      </w:pPr>
    </w:lvl>
    <w:lvl w:ilvl="6" w:tplc="4970BCD6">
      <w:start w:val="1"/>
      <w:numFmt w:val="decimal"/>
      <w:lvlText w:val="%7."/>
      <w:lvlJc w:val="left"/>
      <w:pPr>
        <w:ind w:left="5040" w:hanging="360"/>
      </w:pPr>
    </w:lvl>
    <w:lvl w:ilvl="7" w:tplc="059A64C4">
      <w:start w:val="1"/>
      <w:numFmt w:val="lowerLetter"/>
      <w:lvlText w:val="%8."/>
      <w:lvlJc w:val="left"/>
      <w:pPr>
        <w:ind w:left="5760" w:hanging="360"/>
      </w:pPr>
    </w:lvl>
    <w:lvl w:ilvl="8" w:tplc="35008D98">
      <w:start w:val="1"/>
      <w:numFmt w:val="lowerRoman"/>
      <w:lvlText w:val="%9."/>
      <w:lvlJc w:val="right"/>
      <w:pPr>
        <w:ind w:left="6480" w:hanging="180"/>
      </w:pPr>
    </w:lvl>
  </w:abstractNum>
  <w:abstractNum w:abstractNumId="80" w15:restartNumberingAfterBreak="0">
    <w:nsid w:val="417618B3"/>
    <w:multiLevelType w:val="hybridMultilevel"/>
    <w:tmpl w:val="29AE69D2"/>
    <w:lvl w:ilvl="0" w:tplc="F5322B8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42C66BBD"/>
    <w:multiLevelType w:val="singleLevel"/>
    <w:tmpl w:val="04190017"/>
    <w:lvl w:ilvl="0">
      <w:start w:val="1"/>
      <w:numFmt w:val="lowerLetter"/>
      <w:lvlText w:val="%1)"/>
      <w:lvlJc w:val="left"/>
      <w:pPr>
        <w:tabs>
          <w:tab w:val="num" w:pos="360"/>
        </w:tabs>
        <w:ind w:left="360" w:hanging="360"/>
      </w:pPr>
    </w:lvl>
  </w:abstractNum>
  <w:abstractNum w:abstractNumId="82" w15:restartNumberingAfterBreak="0">
    <w:nsid w:val="44F65B84"/>
    <w:multiLevelType w:val="singleLevel"/>
    <w:tmpl w:val="04190017"/>
    <w:lvl w:ilvl="0">
      <w:start w:val="1"/>
      <w:numFmt w:val="lowerLetter"/>
      <w:lvlText w:val="%1)"/>
      <w:lvlJc w:val="left"/>
      <w:pPr>
        <w:tabs>
          <w:tab w:val="num" w:pos="360"/>
        </w:tabs>
        <w:ind w:left="360" w:hanging="360"/>
      </w:pPr>
    </w:lvl>
  </w:abstractNum>
  <w:abstractNum w:abstractNumId="83" w15:restartNumberingAfterBreak="0">
    <w:nsid w:val="453C4BC3"/>
    <w:multiLevelType w:val="hybridMultilevel"/>
    <w:tmpl w:val="651C8098"/>
    <w:lvl w:ilvl="0" w:tplc="DCDEC0EA">
      <w:start w:val="24"/>
      <w:numFmt w:val="decimal"/>
      <w:lvlText w:val="%1."/>
      <w:lvlJc w:val="left"/>
      <w:pPr>
        <w:tabs>
          <w:tab w:val="num" w:pos="720"/>
        </w:tabs>
        <w:ind w:left="720" w:hanging="360"/>
      </w:pPr>
    </w:lvl>
    <w:lvl w:ilvl="1" w:tplc="69D44124">
      <w:start w:val="1"/>
      <w:numFmt w:val="decimal"/>
      <w:lvlText w:val="%2."/>
      <w:lvlJc w:val="left"/>
      <w:pPr>
        <w:tabs>
          <w:tab w:val="num" w:pos="1440"/>
        </w:tabs>
        <w:ind w:left="1440" w:hanging="360"/>
      </w:pPr>
    </w:lvl>
    <w:lvl w:ilvl="2" w:tplc="5A2CC844">
      <w:start w:val="1"/>
      <w:numFmt w:val="decimal"/>
      <w:lvlText w:val="%3."/>
      <w:lvlJc w:val="left"/>
      <w:pPr>
        <w:tabs>
          <w:tab w:val="num" w:pos="2160"/>
        </w:tabs>
        <w:ind w:left="2160" w:hanging="360"/>
      </w:pPr>
    </w:lvl>
    <w:lvl w:ilvl="3" w:tplc="699859EA">
      <w:start w:val="1"/>
      <w:numFmt w:val="decimal"/>
      <w:lvlText w:val="%4."/>
      <w:lvlJc w:val="left"/>
      <w:pPr>
        <w:tabs>
          <w:tab w:val="num" w:pos="2880"/>
        </w:tabs>
        <w:ind w:left="2880" w:hanging="360"/>
      </w:pPr>
    </w:lvl>
    <w:lvl w:ilvl="4" w:tplc="016CEAB0">
      <w:start w:val="1"/>
      <w:numFmt w:val="decimal"/>
      <w:lvlText w:val="%5."/>
      <w:lvlJc w:val="left"/>
      <w:pPr>
        <w:tabs>
          <w:tab w:val="num" w:pos="3600"/>
        </w:tabs>
        <w:ind w:left="3600" w:hanging="360"/>
      </w:pPr>
    </w:lvl>
    <w:lvl w:ilvl="5" w:tplc="0AF239B8">
      <w:start w:val="1"/>
      <w:numFmt w:val="decimal"/>
      <w:lvlText w:val="%6."/>
      <w:lvlJc w:val="left"/>
      <w:pPr>
        <w:tabs>
          <w:tab w:val="num" w:pos="4320"/>
        </w:tabs>
        <w:ind w:left="4320" w:hanging="360"/>
      </w:pPr>
    </w:lvl>
    <w:lvl w:ilvl="6" w:tplc="9506A592">
      <w:start w:val="1"/>
      <w:numFmt w:val="decimal"/>
      <w:lvlText w:val="%7."/>
      <w:lvlJc w:val="left"/>
      <w:pPr>
        <w:tabs>
          <w:tab w:val="num" w:pos="5040"/>
        </w:tabs>
        <w:ind w:left="5040" w:hanging="360"/>
      </w:pPr>
    </w:lvl>
    <w:lvl w:ilvl="7" w:tplc="45A2E78E">
      <w:start w:val="1"/>
      <w:numFmt w:val="decimal"/>
      <w:lvlText w:val="%8."/>
      <w:lvlJc w:val="left"/>
      <w:pPr>
        <w:tabs>
          <w:tab w:val="num" w:pos="5760"/>
        </w:tabs>
        <w:ind w:left="5760" w:hanging="360"/>
      </w:pPr>
    </w:lvl>
    <w:lvl w:ilvl="8" w:tplc="C1E870CA">
      <w:start w:val="1"/>
      <w:numFmt w:val="decimal"/>
      <w:lvlText w:val="%9."/>
      <w:lvlJc w:val="left"/>
      <w:pPr>
        <w:tabs>
          <w:tab w:val="num" w:pos="6480"/>
        </w:tabs>
        <w:ind w:left="6480" w:hanging="360"/>
      </w:pPr>
    </w:lvl>
  </w:abstractNum>
  <w:abstractNum w:abstractNumId="84" w15:restartNumberingAfterBreak="0">
    <w:nsid w:val="4629503A"/>
    <w:multiLevelType w:val="hybridMultilevel"/>
    <w:tmpl w:val="24CAC1B2"/>
    <w:lvl w:ilvl="0" w:tplc="7F44B6B2">
      <w:start w:val="1"/>
      <w:numFmt w:val="decimal"/>
      <w:lvlText w:val="Задание %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5" w15:restartNumberingAfterBreak="0">
    <w:nsid w:val="46CF47F9"/>
    <w:multiLevelType w:val="hybridMultilevel"/>
    <w:tmpl w:val="1D00E3AA"/>
    <w:lvl w:ilvl="0" w:tplc="21148050">
      <w:start w:val="1"/>
      <w:numFmt w:val="decimal"/>
      <w:lvlText w:val="Задание %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6" w15:restartNumberingAfterBreak="0">
    <w:nsid w:val="48971C61"/>
    <w:multiLevelType w:val="hybridMultilevel"/>
    <w:tmpl w:val="B80C306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7" w15:restartNumberingAfterBreak="0">
    <w:nsid w:val="494176B6"/>
    <w:multiLevelType w:val="hybridMultilevel"/>
    <w:tmpl w:val="EAC66504"/>
    <w:lvl w:ilvl="0" w:tplc="B22609F4">
      <w:start w:val="1"/>
      <w:numFmt w:val="decimal"/>
      <w:lvlText w:val="%1."/>
      <w:lvlJc w:val="left"/>
      <w:pPr>
        <w:tabs>
          <w:tab w:val="num" w:pos="720"/>
        </w:tabs>
        <w:ind w:left="720" w:hanging="360"/>
      </w:pPr>
    </w:lvl>
    <w:lvl w:ilvl="1" w:tplc="0F208942">
      <w:start w:val="1"/>
      <w:numFmt w:val="decimal"/>
      <w:lvlText w:val="%2."/>
      <w:lvlJc w:val="left"/>
      <w:pPr>
        <w:tabs>
          <w:tab w:val="num" w:pos="1440"/>
        </w:tabs>
        <w:ind w:left="1440" w:hanging="360"/>
      </w:pPr>
    </w:lvl>
    <w:lvl w:ilvl="2" w:tplc="426C8C64">
      <w:start w:val="1"/>
      <w:numFmt w:val="decimal"/>
      <w:lvlText w:val="%3."/>
      <w:lvlJc w:val="left"/>
      <w:pPr>
        <w:tabs>
          <w:tab w:val="num" w:pos="2160"/>
        </w:tabs>
        <w:ind w:left="2160" w:hanging="360"/>
      </w:pPr>
    </w:lvl>
    <w:lvl w:ilvl="3" w:tplc="62443D2C">
      <w:start w:val="1"/>
      <w:numFmt w:val="decimal"/>
      <w:lvlText w:val="%4."/>
      <w:lvlJc w:val="left"/>
      <w:pPr>
        <w:tabs>
          <w:tab w:val="num" w:pos="2880"/>
        </w:tabs>
        <w:ind w:left="2880" w:hanging="360"/>
      </w:pPr>
    </w:lvl>
    <w:lvl w:ilvl="4" w:tplc="250C9510">
      <w:start w:val="1"/>
      <w:numFmt w:val="decimal"/>
      <w:lvlText w:val="%5."/>
      <w:lvlJc w:val="left"/>
      <w:pPr>
        <w:tabs>
          <w:tab w:val="num" w:pos="3600"/>
        </w:tabs>
        <w:ind w:left="3600" w:hanging="360"/>
      </w:pPr>
    </w:lvl>
    <w:lvl w:ilvl="5" w:tplc="35DA5CB6">
      <w:start w:val="1"/>
      <w:numFmt w:val="decimal"/>
      <w:lvlText w:val="%6."/>
      <w:lvlJc w:val="left"/>
      <w:pPr>
        <w:tabs>
          <w:tab w:val="num" w:pos="4320"/>
        </w:tabs>
        <w:ind w:left="4320" w:hanging="360"/>
      </w:pPr>
    </w:lvl>
    <w:lvl w:ilvl="6" w:tplc="063C9EEE">
      <w:start w:val="1"/>
      <w:numFmt w:val="decimal"/>
      <w:lvlText w:val="%7."/>
      <w:lvlJc w:val="left"/>
      <w:pPr>
        <w:tabs>
          <w:tab w:val="num" w:pos="5040"/>
        </w:tabs>
        <w:ind w:left="5040" w:hanging="360"/>
      </w:pPr>
    </w:lvl>
    <w:lvl w:ilvl="7" w:tplc="A3D6C4F8">
      <w:start w:val="1"/>
      <w:numFmt w:val="decimal"/>
      <w:lvlText w:val="%8."/>
      <w:lvlJc w:val="left"/>
      <w:pPr>
        <w:tabs>
          <w:tab w:val="num" w:pos="5760"/>
        </w:tabs>
        <w:ind w:left="5760" w:hanging="360"/>
      </w:pPr>
    </w:lvl>
    <w:lvl w:ilvl="8" w:tplc="04BE6046">
      <w:start w:val="1"/>
      <w:numFmt w:val="decimal"/>
      <w:lvlText w:val="%9."/>
      <w:lvlJc w:val="left"/>
      <w:pPr>
        <w:tabs>
          <w:tab w:val="num" w:pos="6480"/>
        </w:tabs>
        <w:ind w:left="6480" w:hanging="360"/>
      </w:pPr>
    </w:lvl>
  </w:abstractNum>
  <w:abstractNum w:abstractNumId="88" w15:restartNumberingAfterBreak="0">
    <w:nsid w:val="49CE3A14"/>
    <w:multiLevelType w:val="hybridMultilevel"/>
    <w:tmpl w:val="22AA56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4B38796D"/>
    <w:multiLevelType w:val="hybridMultilevel"/>
    <w:tmpl w:val="6CE2A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4B733C9F"/>
    <w:multiLevelType w:val="hybridMultilevel"/>
    <w:tmpl w:val="B10EE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4C620378"/>
    <w:multiLevelType w:val="hybridMultilevel"/>
    <w:tmpl w:val="AEFEF4D0"/>
    <w:lvl w:ilvl="0" w:tplc="65CCC9A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4D087E3B"/>
    <w:multiLevelType w:val="hybridMultilevel"/>
    <w:tmpl w:val="FCBAF8C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3" w15:restartNumberingAfterBreak="0">
    <w:nsid w:val="4DA50707"/>
    <w:multiLevelType w:val="hybridMultilevel"/>
    <w:tmpl w:val="7046AE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4" w15:restartNumberingAfterBreak="0">
    <w:nsid w:val="513F2920"/>
    <w:multiLevelType w:val="hybridMultilevel"/>
    <w:tmpl w:val="4A88D2F8"/>
    <w:lvl w:ilvl="0" w:tplc="3356DC36">
      <w:start w:val="1"/>
      <w:numFmt w:val="lowerLetter"/>
      <w:lvlText w:val="%1)"/>
      <w:lvlJc w:val="left"/>
      <w:pPr>
        <w:tabs>
          <w:tab w:val="num" w:pos="720"/>
        </w:tabs>
        <w:ind w:left="720" w:hanging="360"/>
      </w:pPr>
      <w:rPr>
        <w:rFonts w:hint="default"/>
        <w:b w:val="0"/>
        <w:color w:val="auto"/>
        <w:sz w:val="24"/>
        <w:szCs w:val="24"/>
      </w:rPr>
    </w:lvl>
    <w:lvl w:ilvl="1" w:tplc="04190019" w:tentative="1">
      <w:start w:val="1"/>
      <w:numFmt w:val="bullet"/>
      <w:lvlText w:val="o"/>
      <w:lvlJc w:val="left"/>
      <w:pPr>
        <w:tabs>
          <w:tab w:val="num" w:pos="1440"/>
        </w:tabs>
        <w:ind w:left="1440" w:hanging="360"/>
      </w:pPr>
      <w:rPr>
        <w:rFonts w:ascii="Courier New" w:hAnsi="Courier New" w:hint="default"/>
        <w:sz w:val="20"/>
      </w:rPr>
    </w:lvl>
    <w:lvl w:ilvl="2" w:tplc="0419001B" w:tentative="1">
      <w:start w:val="1"/>
      <w:numFmt w:val="bullet"/>
      <w:lvlText w:val=""/>
      <w:lvlJc w:val="left"/>
      <w:pPr>
        <w:tabs>
          <w:tab w:val="num" w:pos="2160"/>
        </w:tabs>
        <w:ind w:left="2160" w:hanging="360"/>
      </w:pPr>
      <w:rPr>
        <w:rFonts w:ascii="Wingdings" w:hAnsi="Wingdings" w:hint="default"/>
        <w:sz w:val="20"/>
      </w:rPr>
    </w:lvl>
    <w:lvl w:ilvl="3" w:tplc="0419000F" w:tentative="1">
      <w:start w:val="1"/>
      <w:numFmt w:val="bullet"/>
      <w:lvlText w:val=""/>
      <w:lvlJc w:val="left"/>
      <w:pPr>
        <w:tabs>
          <w:tab w:val="num" w:pos="2880"/>
        </w:tabs>
        <w:ind w:left="2880" w:hanging="360"/>
      </w:pPr>
      <w:rPr>
        <w:rFonts w:ascii="Wingdings" w:hAnsi="Wingdings" w:hint="default"/>
        <w:sz w:val="20"/>
      </w:rPr>
    </w:lvl>
    <w:lvl w:ilvl="4" w:tplc="04190019" w:tentative="1">
      <w:start w:val="1"/>
      <w:numFmt w:val="bullet"/>
      <w:lvlText w:val=""/>
      <w:lvlJc w:val="left"/>
      <w:pPr>
        <w:tabs>
          <w:tab w:val="num" w:pos="3600"/>
        </w:tabs>
        <w:ind w:left="3600" w:hanging="360"/>
      </w:pPr>
      <w:rPr>
        <w:rFonts w:ascii="Wingdings" w:hAnsi="Wingdings" w:hint="default"/>
        <w:sz w:val="20"/>
      </w:rPr>
    </w:lvl>
    <w:lvl w:ilvl="5" w:tplc="0419001B" w:tentative="1">
      <w:start w:val="1"/>
      <w:numFmt w:val="bullet"/>
      <w:lvlText w:val=""/>
      <w:lvlJc w:val="left"/>
      <w:pPr>
        <w:tabs>
          <w:tab w:val="num" w:pos="4320"/>
        </w:tabs>
        <w:ind w:left="4320" w:hanging="360"/>
      </w:pPr>
      <w:rPr>
        <w:rFonts w:ascii="Wingdings" w:hAnsi="Wingdings" w:hint="default"/>
        <w:sz w:val="20"/>
      </w:rPr>
    </w:lvl>
    <w:lvl w:ilvl="6" w:tplc="0419000F" w:tentative="1">
      <w:start w:val="1"/>
      <w:numFmt w:val="bullet"/>
      <w:lvlText w:val=""/>
      <w:lvlJc w:val="left"/>
      <w:pPr>
        <w:tabs>
          <w:tab w:val="num" w:pos="5040"/>
        </w:tabs>
        <w:ind w:left="5040" w:hanging="360"/>
      </w:pPr>
      <w:rPr>
        <w:rFonts w:ascii="Wingdings" w:hAnsi="Wingdings" w:hint="default"/>
        <w:sz w:val="20"/>
      </w:rPr>
    </w:lvl>
    <w:lvl w:ilvl="7" w:tplc="04190019" w:tentative="1">
      <w:start w:val="1"/>
      <w:numFmt w:val="bullet"/>
      <w:lvlText w:val=""/>
      <w:lvlJc w:val="left"/>
      <w:pPr>
        <w:tabs>
          <w:tab w:val="num" w:pos="5760"/>
        </w:tabs>
        <w:ind w:left="5760" w:hanging="360"/>
      </w:pPr>
      <w:rPr>
        <w:rFonts w:ascii="Wingdings" w:hAnsi="Wingdings" w:hint="default"/>
        <w:sz w:val="20"/>
      </w:rPr>
    </w:lvl>
    <w:lvl w:ilvl="8" w:tplc="0419001B"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3E948D5"/>
    <w:multiLevelType w:val="hybridMultilevel"/>
    <w:tmpl w:val="37A29278"/>
    <w:lvl w:ilvl="0" w:tplc="EE328A12">
      <w:start w:val="1"/>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542F669D"/>
    <w:multiLevelType w:val="hybridMultilevel"/>
    <w:tmpl w:val="C9A0A4B2"/>
    <w:lvl w:ilvl="0" w:tplc="E97CE598">
      <w:start w:val="19"/>
      <w:numFmt w:val="decimal"/>
      <w:lvlText w:val="%1."/>
      <w:lvlJc w:val="left"/>
      <w:pPr>
        <w:tabs>
          <w:tab w:val="num" w:pos="720"/>
        </w:tabs>
        <w:ind w:left="720" w:hanging="360"/>
      </w:pPr>
    </w:lvl>
    <w:lvl w:ilvl="1" w:tplc="8138A64A">
      <w:start w:val="1"/>
      <w:numFmt w:val="decimal"/>
      <w:lvlText w:val="%2."/>
      <w:lvlJc w:val="left"/>
      <w:pPr>
        <w:tabs>
          <w:tab w:val="num" w:pos="1440"/>
        </w:tabs>
        <w:ind w:left="1440" w:hanging="360"/>
      </w:pPr>
    </w:lvl>
    <w:lvl w:ilvl="2" w:tplc="FCA4A9EA">
      <w:start w:val="1"/>
      <w:numFmt w:val="decimal"/>
      <w:lvlText w:val="%3."/>
      <w:lvlJc w:val="left"/>
      <w:pPr>
        <w:tabs>
          <w:tab w:val="num" w:pos="2160"/>
        </w:tabs>
        <w:ind w:left="2160" w:hanging="360"/>
      </w:pPr>
    </w:lvl>
    <w:lvl w:ilvl="3" w:tplc="0472E19C">
      <w:start w:val="1"/>
      <w:numFmt w:val="decimal"/>
      <w:lvlText w:val="%4."/>
      <w:lvlJc w:val="left"/>
      <w:pPr>
        <w:tabs>
          <w:tab w:val="num" w:pos="2880"/>
        </w:tabs>
        <w:ind w:left="2880" w:hanging="360"/>
      </w:pPr>
    </w:lvl>
    <w:lvl w:ilvl="4" w:tplc="A1C6BE20">
      <w:start w:val="1"/>
      <w:numFmt w:val="decimal"/>
      <w:lvlText w:val="%5."/>
      <w:lvlJc w:val="left"/>
      <w:pPr>
        <w:tabs>
          <w:tab w:val="num" w:pos="3600"/>
        </w:tabs>
        <w:ind w:left="3600" w:hanging="360"/>
      </w:pPr>
    </w:lvl>
    <w:lvl w:ilvl="5" w:tplc="529E02E4">
      <w:start w:val="1"/>
      <w:numFmt w:val="decimal"/>
      <w:lvlText w:val="%6."/>
      <w:lvlJc w:val="left"/>
      <w:pPr>
        <w:tabs>
          <w:tab w:val="num" w:pos="4320"/>
        </w:tabs>
        <w:ind w:left="4320" w:hanging="360"/>
      </w:pPr>
    </w:lvl>
    <w:lvl w:ilvl="6" w:tplc="61F4348E">
      <w:start w:val="1"/>
      <w:numFmt w:val="decimal"/>
      <w:lvlText w:val="%7."/>
      <w:lvlJc w:val="left"/>
      <w:pPr>
        <w:tabs>
          <w:tab w:val="num" w:pos="5040"/>
        </w:tabs>
        <w:ind w:left="5040" w:hanging="360"/>
      </w:pPr>
    </w:lvl>
    <w:lvl w:ilvl="7" w:tplc="A426AD4E">
      <w:start w:val="1"/>
      <w:numFmt w:val="decimal"/>
      <w:lvlText w:val="%8."/>
      <w:lvlJc w:val="left"/>
      <w:pPr>
        <w:tabs>
          <w:tab w:val="num" w:pos="5760"/>
        </w:tabs>
        <w:ind w:left="5760" w:hanging="360"/>
      </w:pPr>
    </w:lvl>
    <w:lvl w:ilvl="8" w:tplc="043E3A62">
      <w:start w:val="1"/>
      <w:numFmt w:val="decimal"/>
      <w:lvlText w:val="%9."/>
      <w:lvlJc w:val="left"/>
      <w:pPr>
        <w:tabs>
          <w:tab w:val="num" w:pos="6480"/>
        </w:tabs>
        <w:ind w:left="6480" w:hanging="360"/>
      </w:pPr>
    </w:lvl>
  </w:abstractNum>
  <w:abstractNum w:abstractNumId="97" w15:restartNumberingAfterBreak="0">
    <w:nsid w:val="56B3655F"/>
    <w:multiLevelType w:val="hybridMultilevel"/>
    <w:tmpl w:val="6F8E3596"/>
    <w:lvl w:ilvl="0" w:tplc="33C69A7A">
      <w:start w:val="2"/>
      <w:numFmt w:val="decimal"/>
      <w:lvlText w:val="%1."/>
      <w:lvlJc w:val="left"/>
      <w:pPr>
        <w:tabs>
          <w:tab w:val="num" w:pos="720"/>
        </w:tabs>
        <w:ind w:left="720" w:hanging="360"/>
      </w:pPr>
    </w:lvl>
    <w:lvl w:ilvl="1" w:tplc="BAC4A346">
      <w:start w:val="1"/>
      <w:numFmt w:val="decimal"/>
      <w:lvlText w:val="%2."/>
      <w:lvlJc w:val="left"/>
      <w:pPr>
        <w:tabs>
          <w:tab w:val="num" w:pos="1440"/>
        </w:tabs>
        <w:ind w:left="1440" w:hanging="360"/>
      </w:pPr>
    </w:lvl>
    <w:lvl w:ilvl="2" w:tplc="54383C7E">
      <w:start w:val="1"/>
      <w:numFmt w:val="decimal"/>
      <w:lvlText w:val="%3."/>
      <w:lvlJc w:val="left"/>
      <w:pPr>
        <w:tabs>
          <w:tab w:val="num" w:pos="2160"/>
        </w:tabs>
        <w:ind w:left="2160" w:hanging="360"/>
      </w:pPr>
    </w:lvl>
    <w:lvl w:ilvl="3" w:tplc="0DDC0CA4">
      <w:start w:val="1"/>
      <w:numFmt w:val="decimal"/>
      <w:lvlText w:val="%4."/>
      <w:lvlJc w:val="left"/>
      <w:pPr>
        <w:tabs>
          <w:tab w:val="num" w:pos="2880"/>
        </w:tabs>
        <w:ind w:left="2880" w:hanging="360"/>
      </w:pPr>
    </w:lvl>
    <w:lvl w:ilvl="4" w:tplc="6A2A5BF2">
      <w:start w:val="1"/>
      <w:numFmt w:val="decimal"/>
      <w:lvlText w:val="%5."/>
      <w:lvlJc w:val="left"/>
      <w:pPr>
        <w:tabs>
          <w:tab w:val="num" w:pos="3600"/>
        </w:tabs>
        <w:ind w:left="3600" w:hanging="360"/>
      </w:pPr>
    </w:lvl>
    <w:lvl w:ilvl="5" w:tplc="CF98A0A4">
      <w:start w:val="1"/>
      <w:numFmt w:val="decimal"/>
      <w:lvlText w:val="%6."/>
      <w:lvlJc w:val="left"/>
      <w:pPr>
        <w:tabs>
          <w:tab w:val="num" w:pos="4320"/>
        </w:tabs>
        <w:ind w:left="4320" w:hanging="360"/>
      </w:pPr>
    </w:lvl>
    <w:lvl w:ilvl="6" w:tplc="6214F73C">
      <w:start w:val="1"/>
      <w:numFmt w:val="decimal"/>
      <w:lvlText w:val="%7."/>
      <w:lvlJc w:val="left"/>
      <w:pPr>
        <w:tabs>
          <w:tab w:val="num" w:pos="5040"/>
        </w:tabs>
        <w:ind w:left="5040" w:hanging="360"/>
      </w:pPr>
    </w:lvl>
    <w:lvl w:ilvl="7" w:tplc="50E009B4">
      <w:start w:val="1"/>
      <w:numFmt w:val="decimal"/>
      <w:lvlText w:val="%8."/>
      <w:lvlJc w:val="left"/>
      <w:pPr>
        <w:tabs>
          <w:tab w:val="num" w:pos="5760"/>
        </w:tabs>
        <w:ind w:left="5760" w:hanging="360"/>
      </w:pPr>
    </w:lvl>
    <w:lvl w:ilvl="8" w:tplc="934666FA">
      <w:start w:val="1"/>
      <w:numFmt w:val="decimal"/>
      <w:lvlText w:val="%9."/>
      <w:lvlJc w:val="left"/>
      <w:pPr>
        <w:tabs>
          <w:tab w:val="num" w:pos="6480"/>
        </w:tabs>
        <w:ind w:left="6480" w:hanging="360"/>
      </w:pPr>
    </w:lvl>
  </w:abstractNum>
  <w:abstractNum w:abstractNumId="98" w15:restartNumberingAfterBreak="0">
    <w:nsid w:val="57E06E4E"/>
    <w:multiLevelType w:val="multilevel"/>
    <w:tmpl w:val="0EFAF30E"/>
    <w:lvl w:ilvl="0">
      <w:start w:val="1"/>
      <w:numFmt w:val="decimal"/>
      <w:lvlText w:val="Задание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89B78AA"/>
    <w:multiLevelType w:val="hybridMultilevel"/>
    <w:tmpl w:val="BE322ABE"/>
    <w:lvl w:ilvl="0" w:tplc="2A3ECFEC">
      <w:start w:val="3"/>
      <w:numFmt w:val="decimal"/>
      <w:lvlText w:val="%1."/>
      <w:lvlJc w:val="left"/>
      <w:pPr>
        <w:tabs>
          <w:tab w:val="num" w:pos="720"/>
        </w:tabs>
        <w:ind w:left="720" w:hanging="360"/>
      </w:pPr>
    </w:lvl>
    <w:lvl w:ilvl="1" w:tplc="21E4915C">
      <w:start w:val="1"/>
      <w:numFmt w:val="decimal"/>
      <w:lvlText w:val="%2."/>
      <w:lvlJc w:val="left"/>
      <w:pPr>
        <w:tabs>
          <w:tab w:val="num" w:pos="1440"/>
        </w:tabs>
        <w:ind w:left="1440" w:hanging="360"/>
      </w:pPr>
    </w:lvl>
    <w:lvl w:ilvl="2" w:tplc="14821F40">
      <w:start w:val="1"/>
      <w:numFmt w:val="decimal"/>
      <w:lvlText w:val="%3."/>
      <w:lvlJc w:val="left"/>
      <w:pPr>
        <w:tabs>
          <w:tab w:val="num" w:pos="2160"/>
        </w:tabs>
        <w:ind w:left="2160" w:hanging="360"/>
      </w:pPr>
    </w:lvl>
    <w:lvl w:ilvl="3" w:tplc="4D809AB2">
      <w:start w:val="1"/>
      <w:numFmt w:val="decimal"/>
      <w:lvlText w:val="%4."/>
      <w:lvlJc w:val="left"/>
      <w:pPr>
        <w:tabs>
          <w:tab w:val="num" w:pos="2880"/>
        </w:tabs>
        <w:ind w:left="2880" w:hanging="360"/>
      </w:pPr>
    </w:lvl>
    <w:lvl w:ilvl="4" w:tplc="0E289A4A">
      <w:start w:val="1"/>
      <w:numFmt w:val="decimal"/>
      <w:lvlText w:val="%5."/>
      <w:lvlJc w:val="left"/>
      <w:pPr>
        <w:tabs>
          <w:tab w:val="num" w:pos="3600"/>
        </w:tabs>
        <w:ind w:left="3600" w:hanging="360"/>
      </w:pPr>
    </w:lvl>
    <w:lvl w:ilvl="5" w:tplc="A182733C">
      <w:start w:val="1"/>
      <w:numFmt w:val="decimal"/>
      <w:lvlText w:val="%6."/>
      <w:lvlJc w:val="left"/>
      <w:pPr>
        <w:tabs>
          <w:tab w:val="num" w:pos="4320"/>
        </w:tabs>
        <w:ind w:left="4320" w:hanging="360"/>
      </w:pPr>
    </w:lvl>
    <w:lvl w:ilvl="6" w:tplc="40C63626">
      <w:start w:val="1"/>
      <w:numFmt w:val="decimal"/>
      <w:lvlText w:val="%7."/>
      <w:lvlJc w:val="left"/>
      <w:pPr>
        <w:tabs>
          <w:tab w:val="num" w:pos="5040"/>
        </w:tabs>
        <w:ind w:left="5040" w:hanging="360"/>
      </w:pPr>
    </w:lvl>
    <w:lvl w:ilvl="7" w:tplc="D152F17A">
      <w:start w:val="1"/>
      <w:numFmt w:val="decimal"/>
      <w:lvlText w:val="%8."/>
      <w:lvlJc w:val="left"/>
      <w:pPr>
        <w:tabs>
          <w:tab w:val="num" w:pos="5760"/>
        </w:tabs>
        <w:ind w:left="5760" w:hanging="360"/>
      </w:pPr>
    </w:lvl>
    <w:lvl w:ilvl="8" w:tplc="7C600172">
      <w:start w:val="1"/>
      <w:numFmt w:val="decimal"/>
      <w:lvlText w:val="%9."/>
      <w:lvlJc w:val="left"/>
      <w:pPr>
        <w:tabs>
          <w:tab w:val="num" w:pos="6480"/>
        </w:tabs>
        <w:ind w:left="6480" w:hanging="360"/>
      </w:pPr>
    </w:lvl>
  </w:abstractNum>
  <w:abstractNum w:abstractNumId="100" w15:restartNumberingAfterBreak="0">
    <w:nsid w:val="5AB52399"/>
    <w:multiLevelType w:val="hybridMultilevel"/>
    <w:tmpl w:val="B7C6A466"/>
    <w:lvl w:ilvl="0" w:tplc="6A187C28">
      <w:start w:val="1"/>
      <w:numFmt w:val="decimal"/>
      <w:lvlText w:val="%1."/>
      <w:lvlJc w:val="left"/>
      <w:pPr>
        <w:tabs>
          <w:tab w:val="num" w:pos="720"/>
        </w:tabs>
        <w:ind w:left="720" w:hanging="360"/>
      </w:pPr>
    </w:lvl>
    <w:lvl w:ilvl="1" w:tplc="7B18BD3C">
      <w:start w:val="1"/>
      <w:numFmt w:val="decimal"/>
      <w:lvlText w:val="%2."/>
      <w:lvlJc w:val="left"/>
      <w:pPr>
        <w:tabs>
          <w:tab w:val="num" w:pos="1440"/>
        </w:tabs>
        <w:ind w:left="1440" w:hanging="360"/>
      </w:pPr>
    </w:lvl>
    <w:lvl w:ilvl="2" w:tplc="41A6F21C">
      <w:start w:val="1"/>
      <w:numFmt w:val="decimal"/>
      <w:lvlText w:val="%3."/>
      <w:lvlJc w:val="left"/>
      <w:pPr>
        <w:tabs>
          <w:tab w:val="num" w:pos="2160"/>
        </w:tabs>
        <w:ind w:left="2160" w:hanging="360"/>
      </w:pPr>
    </w:lvl>
    <w:lvl w:ilvl="3" w:tplc="B3728940">
      <w:start w:val="1"/>
      <w:numFmt w:val="decimal"/>
      <w:lvlText w:val="%4."/>
      <w:lvlJc w:val="left"/>
      <w:pPr>
        <w:tabs>
          <w:tab w:val="num" w:pos="2880"/>
        </w:tabs>
        <w:ind w:left="2880" w:hanging="360"/>
      </w:pPr>
    </w:lvl>
    <w:lvl w:ilvl="4" w:tplc="C836353E">
      <w:start w:val="1"/>
      <w:numFmt w:val="decimal"/>
      <w:lvlText w:val="%5."/>
      <w:lvlJc w:val="left"/>
      <w:pPr>
        <w:tabs>
          <w:tab w:val="num" w:pos="3600"/>
        </w:tabs>
        <w:ind w:left="3600" w:hanging="360"/>
      </w:pPr>
    </w:lvl>
    <w:lvl w:ilvl="5" w:tplc="EB98B0C4">
      <w:start w:val="1"/>
      <w:numFmt w:val="decimal"/>
      <w:lvlText w:val="%6."/>
      <w:lvlJc w:val="left"/>
      <w:pPr>
        <w:tabs>
          <w:tab w:val="num" w:pos="4320"/>
        </w:tabs>
        <w:ind w:left="4320" w:hanging="360"/>
      </w:pPr>
    </w:lvl>
    <w:lvl w:ilvl="6" w:tplc="C20259F8">
      <w:start w:val="1"/>
      <w:numFmt w:val="decimal"/>
      <w:lvlText w:val="%7."/>
      <w:lvlJc w:val="left"/>
      <w:pPr>
        <w:tabs>
          <w:tab w:val="num" w:pos="5040"/>
        </w:tabs>
        <w:ind w:left="5040" w:hanging="360"/>
      </w:pPr>
    </w:lvl>
    <w:lvl w:ilvl="7" w:tplc="17B260BC">
      <w:start w:val="1"/>
      <w:numFmt w:val="decimal"/>
      <w:lvlText w:val="%8."/>
      <w:lvlJc w:val="left"/>
      <w:pPr>
        <w:tabs>
          <w:tab w:val="num" w:pos="5760"/>
        </w:tabs>
        <w:ind w:left="5760" w:hanging="360"/>
      </w:pPr>
    </w:lvl>
    <w:lvl w:ilvl="8" w:tplc="8D5CAB52">
      <w:start w:val="1"/>
      <w:numFmt w:val="decimal"/>
      <w:lvlText w:val="%9."/>
      <w:lvlJc w:val="left"/>
      <w:pPr>
        <w:tabs>
          <w:tab w:val="num" w:pos="6480"/>
        </w:tabs>
        <w:ind w:left="6480" w:hanging="360"/>
      </w:pPr>
    </w:lvl>
  </w:abstractNum>
  <w:abstractNum w:abstractNumId="101" w15:restartNumberingAfterBreak="0">
    <w:nsid w:val="5ADD20A5"/>
    <w:multiLevelType w:val="hybridMultilevel"/>
    <w:tmpl w:val="284C621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5B8B27CF"/>
    <w:multiLevelType w:val="hybridMultilevel"/>
    <w:tmpl w:val="BD9ED30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3" w15:restartNumberingAfterBreak="0">
    <w:nsid w:val="5B90794A"/>
    <w:multiLevelType w:val="hybridMultilevel"/>
    <w:tmpl w:val="9BBAB8D2"/>
    <w:lvl w:ilvl="0" w:tplc="F5AEDD1E">
      <w:start w:val="1"/>
      <w:numFmt w:val="decimal"/>
      <w:lvlText w:val="%1."/>
      <w:lvlJc w:val="left"/>
      <w:pPr>
        <w:tabs>
          <w:tab w:val="num" w:pos="720"/>
        </w:tabs>
        <w:ind w:left="720" w:hanging="360"/>
      </w:pPr>
    </w:lvl>
    <w:lvl w:ilvl="1" w:tplc="7B34F2A0">
      <w:start w:val="1"/>
      <w:numFmt w:val="decimal"/>
      <w:lvlText w:val="%2."/>
      <w:lvlJc w:val="left"/>
      <w:pPr>
        <w:tabs>
          <w:tab w:val="num" w:pos="1440"/>
        </w:tabs>
        <w:ind w:left="1440" w:hanging="360"/>
      </w:pPr>
    </w:lvl>
    <w:lvl w:ilvl="2" w:tplc="6BCAA844">
      <w:start w:val="1"/>
      <w:numFmt w:val="decimal"/>
      <w:lvlText w:val="%3."/>
      <w:lvlJc w:val="left"/>
      <w:pPr>
        <w:tabs>
          <w:tab w:val="num" w:pos="2160"/>
        </w:tabs>
        <w:ind w:left="2160" w:hanging="360"/>
      </w:pPr>
    </w:lvl>
    <w:lvl w:ilvl="3" w:tplc="D6226E92">
      <w:start w:val="1"/>
      <w:numFmt w:val="decimal"/>
      <w:lvlText w:val="%4."/>
      <w:lvlJc w:val="left"/>
      <w:pPr>
        <w:tabs>
          <w:tab w:val="num" w:pos="2880"/>
        </w:tabs>
        <w:ind w:left="2880" w:hanging="360"/>
      </w:pPr>
    </w:lvl>
    <w:lvl w:ilvl="4" w:tplc="5B2050AE">
      <w:start w:val="1"/>
      <w:numFmt w:val="decimal"/>
      <w:lvlText w:val="%5."/>
      <w:lvlJc w:val="left"/>
      <w:pPr>
        <w:tabs>
          <w:tab w:val="num" w:pos="3600"/>
        </w:tabs>
        <w:ind w:left="3600" w:hanging="360"/>
      </w:pPr>
    </w:lvl>
    <w:lvl w:ilvl="5" w:tplc="82A8C818">
      <w:start w:val="1"/>
      <w:numFmt w:val="decimal"/>
      <w:lvlText w:val="%6."/>
      <w:lvlJc w:val="left"/>
      <w:pPr>
        <w:tabs>
          <w:tab w:val="num" w:pos="4320"/>
        </w:tabs>
        <w:ind w:left="4320" w:hanging="360"/>
      </w:pPr>
    </w:lvl>
    <w:lvl w:ilvl="6" w:tplc="F7A28BB6">
      <w:start w:val="1"/>
      <w:numFmt w:val="decimal"/>
      <w:lvlText w:val="%7."/>
      <w:lvlJc w:val="left"/>
      <w:pPr>
        <w:tabs>
          <w:tab w:val="num" w:pos="5040"/>
        </w:tabs>
        <w:ind w:left="5040" w:hanging="360"/>
      </w:pPr>
    </w:lvl>
    <w:lvl w:ilvl="7" w:tplc="5C7C5624">
      <w:start w:val="1"/>
      <w:numFmt w:val="decimal"/>
      <w:lvlText w:val="%8."/>
      <w:lvlJc w:val="left"/>
      <w:pPr>
        <w:tabs>
          <w:tab w:val="num" w:pos="5760"/>
        </w:tabs>
        <w:ind w:left="5760" w:hanging="360"/>
      </w:pPr>
    </w:lvl>
    <w:lvl w:ilvl="8" w:tplc="148EDEBC">
      <w:start w:val="1"/>
      <w:numFmt w:val="decimal"/>
      <w:lvlText w:val="%9."/>
      <w:lvlJc w:val="left"/>
      <w:pPr>
        <w:tabs>
          <w:tab w:val="num" w:pos="6480"/>
        </w:tabs>
        <w:ind w:left="6480" w:hanging="360"/>
      </w:pPr>
    </w:lvl>
  </w:abstractNum>
  <w:abstractNum w:abstractNumId="104" w15:restartNumberingAfterBreak="0">
    <w:nsid w:val="5BDC5EE7"/>
    <w:multiLevelType w:val="hybridMultilevel"/>
    <w:tmpl w:val="343EBB0C"/>
    <w:lvl w:ilvl="0" w:tplc="2E942F2E">
      <w:start w:val="31"/>
      <w:numFmt w:val="decimal"/>
      <w:lvlText w:val="%1."/>
      <w:lvlJc w:val="left"/>
      <w:pPr>
        <w:tabs>
          <w:tab w:val="num" w:pos="720"/>
        </w:tabs>
        <w:ind w:left="720" w:hanging="360"/>
      </w:pPr>
    </w:lvl>
    <w:lvl w:ilvl="1" w:tplc="449A17BE">
      <w:start w:val="1"/>
      <w:numFmt w:val="decimal"/>
      <w:lvlText w:val="%2."/>
      <w:lvlJc w:val="left"/>
      <w:pPr>
        <w:tabs>
          <w:tab w:val="num" w:pos="1440"/>
        </w:tabs>
        <w:ind w:left="1440" w:hanging="360"/>
      </w:pPr>
    </w:lvl>
    <w:lvl w:ilvl="2" w:tplc="3E665C7A">
      <w:start w:val="1"/>
      <w:numFmt w:val="decimal"/>
      <w:lvlText w:val="%3."/>
      <w:lvlJc w:val="left"/>
      <w:pPr>
        <w:tabs>
          <w:tab w:val="num" w:pos="2160"/>
        </w:tabs>
        <w:ind w:left="2160" w:hanging="360"/>
      </w:pPr>
    </w:lvl>
    <w:lvl w:ilvl="3" w:tplc="41CA3AD6">
      <w:start w:val="1"/>
      <w:numFmt w:val="decimal"/>
      <w:lvlText w:val="%4."/>
      <w:lvlJc w:val="left"/>
      <w:pPr>
        <w:tabs>
          <w:tab w:val="num" w:pos="2880"/>
        </w:tabs>
        <w:ind w:left="2880" w:hanging="360"/>
      </w:pPr>
    </w:lvl>
    <w:lvl w:ilvl="4" w:tplc="9F9C9A5E">
      <w:start w:val="1"/>
      <w:numFmt w:val="decimal"/>
      <w:lvlText w:val="%5."/>
      <w:lvlJc w:val="left"/>
      <w:pPr>
        <w:tabs>
          <w:tab w:val="num" w:pos="3600"/>
        </w:tabs>
        <w:ind w:left="3600" w:hanging="360"/>
      </w:pPr>
    </w:lvl>
    <w:lvl w:ilvl="5" w:tplc="6FDA6B5A">
      <w:start w:val="1"/>
      <w:numFmt w:val="decimal"/>
      <w:lvlText w:val="%6."/>
      <w:lvlJc w:val="left"/>
      <w:pPr>
        <w:tabs>
          <w:tab w:val="num" w:pos="4320"/>
        </w:tabs>
        <w:ind w:left="4320" w:hanging="360"/>
      </w:pPr>
    </w:lvl>
    <w:lvl w:ilvl="6" w:tplc="FD94C78C">
      <w:start w:val="1"/>
      <w:numFmt w:val="decimal"/>
      <w:lvlText w:val="%7."/>
      <w:lvlJc w:val="left"/>
      <w:pPr>
        <w:tabs>
          <w:tab w:val="num" w:pos="5040"/>
        </w:tabs>
        <w:ind w:left="5040" w:hanging="360"/>
      </w:pPr>
    </w:lvl>
    <w:lvl w:ilvl="7" w:tplc="D3ECB408">
      <w:start w:val="1"/>
      <w:numFmt w:val="decimal"/>
      <w:lvlText w:val="%8."/>
      <w:lvlJc w:val="left"/>
      <w:pPr>
        <w:tabs>
          <w:tab w:val="num" w:pos="5760"/>
        </w:tabs>
        <w:ind w:left="5760" w:hanging="360"/>
      </w:pPr>
    </w:lvl>
    <w:lvl w:ilvl="8" w:tplc="4BFC736A">
      <w:start w:val="1"/>
      <w:numFmt w:val="decimal"/>
      <w:lvlText w:val="%9."/>
      <w:lvlJc w:val="left"/>
      <w:pPr>
        <w:tabs>
          <w:tab w:val="num" w:pos="6480"/>
        </w:tabs>
        <w:ind w:left="6480" w:hanging="360"/>
      </w:pPr>
    </w:lvl>
  </w:abstractNum>
  <w:abstractNum w:abstractNumId="105" w15:restartNumberingAfterBreak="0">
    <w:nsid w:val="5CBA12ED"/>
    <w:multiLevelType w:val="hybridMultilevel"/>
    <w:tmpl w:val="A1E414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6" w15:restartNumberingAfterBreak="0">
    <w:nsid w:val="5CBC5B51"/>
    <w:multiLevelType w:val="hybridMultilevel"/>
    <w:tmpl w:val="0F9C452C"/>
    <w:lvl w:ilvl="0" w:tplc="1F7E8E64">
      <w:start w:val="1"/>
      <w:numFmt w:val="decimal"/>
      <w:lvlText w:val="%1."/>
      <w:lvlJc w:val="left"/>
      <w:pPr>
        <w:tabs>
          <w:tab w:val="num" w:pos="720"/>
        </w:tabs>
        <w:ind w:left="720" w:hanging="360"/>
      </w:pPr>
    </w:lvl>
    <w:lvl w:ilvl="1" w:tplc="264C7DD0">
      <w:start w:val="1"/>
      <w:numFmt w:val="decimal"/>
      <w:lvlText w:val="%2."/>
      <w:lvlJc w:val="left"/>
      <w:pPr>
        <w:tabs>
          <w:tab w:val="num" w:pos="1440"/>
        </w:tabs>
        <w:ind w:left="1440" w:hanging="360"/>
      </w:pPr>
    </w:lvl>
    <w:lvl w:ilvl="2" w:tplc="103C4D52">
      <w:start w:val="1"/>
      <w:numFmt w:val="decimal"/>
      <w:lvlText w:val="%3."/>
      <w:lvlJc w:val="left"/>
      <w:pPr>
        <w:tabs>
          <w:tab w:val="num" w:pos="2160"/>
        </w:tabs>
        <w:ind w:left="2160" w:hanging="360"/>
      </w:pPr>
    </w:lvl>
    <w:lvl w:ilvl="3" w:tplc="9394F98A">
      <w:start w:val="1"/>
      <w:numFmt w:val="decimal"/>
      <w:lvlText w:val="%4."/>
      <w:lvlJc w:val="left"/>
      <w:pPr>
        <w:tabs>
          <w:tab w:val="num" w:pos="2880"/>
        </w:tabs>
        <w:ind w:left="2880" w:hanging="360"/>
      </w:pPr>
    </w:lvl>
    <w:lvl w:ilvl="4" w:tplc="DAB63C76">
      <w:start w:val="1"/>
      <w:numFmt w:val="decimal"/>
      <w:lvlText w:val="%5."/>
      <w:lvlJc w:val="left"/>
      <w:pPr>
        <w:tabs>
          <w:tab w:val="num" w:pos="3600"/>
        </w:tabs>
        <w:ind w:left="3600" w:hanging="360"/>
      </w:pPr>
    </w:lvl>
    <w:lvl w:ilvl="5" w:tplc="CD2A8312">
      <w:start w:val="1"/>
      <w:numFmt w:val="decimal"/>
      <w:lvlText w:val="%6."/>
      <w:lvlJc w:val="left"/>
      <w:pPr>
        <w:tabs>
          <w:tab w:val="num" w:pos="4320"/>
        </w:tabs>
        <w:ind w:left="4320" w:hanging="360"/>
      </w:pPr>
    </w:lvl>
    <w:lvl w:ilvl="6" w:tplc="C63EB814">
      <w:start w:val="1"/>
      <w:numFmt w:val="decimal"/>
      <w:lvlText w:val="%7."/>
      <w:lvlJc w:val="left"/>
      <w:pPr>
        <w:tabs>
          <w:tab w:val="num" w:pos="5040"/>
        </w:tabs>
        <w:ind w:left="5040" w:hanging="360"/>
      </w:pPr>
    </w:lvl>
    <w:lvl w:ilvl="7" w:tplc="780E495E">
      <w:start w:val="1"/>
      <w:numFmt w:val="decimal"/>
      <w:lvlText w:val="%8."/>
      <w:lvlJc w:val="left"/>
      <w:pPr>
        <w:tabs>
          <w:tab w:val="num" w:pos="5760"/>
        </w:tabs>
        <w:ind w:left="5760" w:hanging="360"/>
      </w:pPr>
    </w:lvl>
    <w:lvl w:ilvl="8" w:tplc="2E3E61CC">
      <w:start w:val="1"/>
      <w:numFmt w:val="decimal"/>
      <w:lvlText w:val="%9."/>
      <w:lvlJc w:val="left"/>
      <w:pPr>
        <w:tabs>
          <w:tab w:val="num" w:pos="6480"/>
        </w:tabs>
        <w:ind w:left="6480" w:hanging="360"/>
      </w:pPr>
    </w:lvl>
  </w:abstractNum>
  <w:abstractNum w:abstractNumId="107" w15:restartNumberingAfterBreak="0">
    <w:nsid w:val="5D1120D1"/>
    <w:multiLevelType w:val="hybridMultilevel"/>
    <w:tmpl w:val="284C621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5D8A399C"/>
    <w:multiLevelType w:val="multilevel"/>
    <w:tmpl w:val="36585834"/>
    <w:lvl w:ilvl="0">
      <w:start w:val="1"/>
      <w:numFmt w:val="decimal"/>
      <w:pStyle w:val="a0"/>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9" w15:restartNumberingAfterBreak="0">
    <w:nsid w:val="5E6A49E1"/>
    <w:multiLevelType w:val="hybridMultilevel"/>
    <w:tmpl w:val="154429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0" w15:restartNumberingAfterBreak="0">
    <w:nsid w:val="5EF6556B"/>
    <w:multiLevelType w:val="multilevel"/>
    <w:tmpl w:val="7A06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0974FF0"/>
    <w:multiLevelType w:val="hybridMultilevel"/>
    <w:tmpl w:val="029ED674"/>
    <w:lvl w:ilvl="0" w:tplc="B4440D4E">
      <w:start w:val="1"/>
      <w:numFmt w:val="decimal"/>
      <w:lvlText w:val="%1."/>
      <w:lvlJc w:val="left"/>
      <w:pPr>
        <w:tabs>
          <w:tab w:val="num" w:pos="720"/>
        </w:tabs>
        <w:ind w:left="720" w:hanging="360"/>
      </w:pPr>
    </w:lvl>
    <w:lvl w:ilvl="1" w:tplc="DD76B7B2">
      <w:start w:val="1"/>
      <w:numFmt w:val="decimal"/>
      <w:lvlText w:val="%2."/>
      <w:lvlJc w:val="left"/>
      <w:pPr>
        <w:tabs>
          <w:tab w:val="num" w:pos="1440"/>
        </w:tabs>
        <w:ind w:left="1440" w:hanging="360"/>
      </w:pPr>
    </w:lvl>
    <w:lvl w:ilvl="2" w:tplc="E12844F2">
      <w:start w:val="1"/>
      <w:numFmt w:val="decimal"/>
      <w:lvlText w:val="%3."/>
      <w:lvlJc w:val="left"/>
      <w:pPr>
        <w:tabs>
          <w:tab w:val="num" w:pos="2160"/>
        </w:tabs>
        <w:ind w:left="2160" w:hanging="360"/>
      </w:pPr>
    </w:lvl>
    <w:lvl w:ilvl="3" w:tplc="507E70A8">
      <w:start w:val="1"/>
      <w:numFmt w:val="decimal"/>
      <w:lvlText w:val="%4."/>
      <w:lvlJc w:val="left"/>
      <w:pPr>
        <w:tabs>
          <w:tab w:val="num" w:pos="2880"/>
        </w:tabs>
        <w:ind w:left="2880" w:hanging="360"/>
      </w:pPr>
    </w:lvl>
    <w:lvl w:ilvl="4" w:tplc="6BFC1B24">
      <w:start w:val="1"/>
      <w:numFmt w:val="decimal"/>
      <w:lvlText w:val="%5."/>
      <w:lvlJc w:val="left"/>
      <w:pPr>
        <w:tabs>
          <w:tab w:val="num" w:pos="3600"/>
        </w:tabs>
        <w:ind w:left="3600" w:hanging="360"/>
      </w:pPr>
    </w:lvl>
    <w:lvl w:ilvl="5" w:tplc="7390D120">
      <w:start w:val="1"/>
      <w:numFmt w:val="decimal"/>
      <w:lvlText w:val="%6."/>
      <w:lvlJc w:val="left"/>
      <w:pPr>
        <w:tabs>
          <w:tab w:val="num" w:pos="4320"/>
        </w:tabs>
        <w:ind w:left="4320" w:hanging="360"/>
      </w:pPr>
    </w:lvl>
    <w:lvl w:ilvl="6" w:tplc="75AE2726">
      <w:start w:val="1"/>
      <w:numFmt w:val="decimal"/>
      <w:lvlText w:val="%7."/>
      <w:lvlJc w:val="left"/>
      <w:pPr>
        <w:tabs>
          <w:tab w:val="num" w:pos="5040"/>
        </w:tabs>
        <w:ind w:left="5040" w:hanging="360"/>
      </w:pPr>
    </w:lvl>
    <w:lvl w:ilvl="7" w:tplc="5A5AA82C">
      <w:start w:val="1"/>
      <w:numFmt w:val="decimal"/>
      <w:lvlText w:val="%8."/>
      <w:lvlJc w:val="left"/>
      <w:pPr>
        <w:tabs>
          <w:tab w:val="num" w:pos="5760"/>
        </w:tabs>
        <w:ind w:left="5760" w:hanging="360"/>
      </w:pPr>
    </w:lvl>
    <w:lvl w:ilvl="8" w:tplc="18D4ECDC">
      <w:start w:val="1"/>
      <w:numFmt w:val="decimal"/>
      <w:lvlText w:val="%9."/>
      <w:lvlJc w:val="left"/>
      <w:pPr>
        <w:tabs>
          <w:tab w:val="num" w:pos="6480"/>
        </w:tabs>
        <w:ind w:left="6480" w:hanging="360"/>
      </w:pPr>
    </w:lvl>
  </w:abstractNum>
  <w:abstractNum w:abstractNumId="112" w15:restartNumberingAfterBreak="0">
    <w:nsid w:val="62940AAD"/>
    <w:multiLevelType w:val="hybridMultilevel"/>
    <w:tmpl w:val="929E3BA0"/>
    <w:lvl w:ilvl="0" w:tplc="F5AEB118">
      <w:start w:val="1"/>
      <w:numFmt w:val="decimal"/>
      <w:lvlText w:val="%1."/>
      <w:lvlJc w:val="left"/>
      <w:pPr>
        <w:tabs>
          <w:tab w:val="num" w:pos="720"/>
        </w:tabs>
        <w:ind w:left="720" w:hanging="360"/>
      </w:pPr>
    </w:lvl>
    <w:lvl w:ilvl="1" w:tplc="76D8ABC8">
      <w:start w:val="1"/>
      <w:numFmt w:val="decimal"/>
      <w:lvlText w:val="%2."/>
      <w:lvlJc w:val="left"/>
      <w:pPr>
        <w:tabs>
          <w:tab w:val="num" w:pos="1440"/>
        </w:tabs>
        <w:ind w:left="1440" w:hanging="360"/>
      </w:pPr>
    </w:lvl>
    <w:lvl w:ilvl="2" w:tplc="ADFC27C2">
      <w:start w:val="1"/>
      <w:numFmt w:val="decimal"/>
      <w:lvlText w:val="%3."/>
      <w:lvlJc w:val="left"/>
      <w:pPr>
        <w:tabs>
          <w:tab w:val="num" w:pos="2160"/>
        </w:tabs>
        <w:ind w:left="2160" w:hanging="360"/>
      </w:pPr>
    </w:lvl>
    <w:lvl w:ilvl="3" w:tplc="B5DAEF50">
      <w:start w:val="1"/>
      <w:numFmt w:val="decimal"/>
      <w:lvlText w:val="%4."/>
      <w:lvlJc w:val="left"/>
      <w:pPr>
        <w:tabs>
          <w:tab w:val="num" w:pos="2880"/>
        </w:tabs>
        <w:ind w:left="2880" w:hanging="360"/>
      </w:pPr>
    </w:lvl>
    <w:lvl w:ilvl="4" w:tplc="66FA16D6">
      <w:start w:val="1"/>
      <w:numFmt w:val="decimal"/>
      <w:lvlText w:val="%5."/>
      <w:lvlJc w:val="left"/>
      <w:pPr>
        <w:tabs>
          <w:tab w:val="num" w:pos="3600"/>
        </w:tabs>
        <w:ind w:left="3600" w:hanging="360"/>
      </w:pPr>
    </w:lvl>
    <w:lvl w:ilvl="5" w:tplc="8042F732">
      <w:start w:val="1"/>
      <w:numFmt w:val="decimal"/>
      <w:lvlText w:val="%6."/>
      <w:lvlJc w:val="left"/>
      <w:pPr>
        <w:tabs>
          <w:tab w:val="num" w:pos="4320"/>
        </w:tabs>
        <w:ind w:left="4320" w:hanging="360"/>
      </w:pPr>
    </w:lvl>
    <w:lvl w:ilvl="6" w:tplc="C5A61CE4">
      <w:start w:val="1"/>
      <w:numFmt w:val="decimal"/>
      <w:lvlText w:val="%7."/>
      <w:lvlJc w:val="left"/>
      <w:pPr>
        <w:tabs>
          <w:tab w:val="num" w:pos="5040"/>
        </w:tabs>
        <w:ind w:left="5040" w:hanging="360"/>
      </w:pPr>
    </w:lvl>
    <w:lvl w:ilvl="7" w:tplc="A148D482">
      <w:start w:val="1"/>
      <w:numFmt w:val="decimal"/>
      <w:lvlText w:val="%8."/>
      <w:lvlJc w:val="left"/>
      <w:pPr>
        <w:tabs>
          <w:tab w:val="num" w:pos="5760"/>
        </w:tabs>
        <w:ind w:left="5760" w:hanging="360"/>
      </w:pPr>
    </w:lvl>
    <w:lvl w:ilvl="8" w:tplc="2CCCD820">
      <w:start w:val="1"/>
      <w:numFmt w:val="decimal"/>
      <w:lvlText w:val="%9."/>
      <w:lvlJc w:val="left"/>
      <w:pPr>
        <w:tabs>
          <w:tab w:val="num" w:pos="6480"/>
        </w:tabs>
        <w:ind w:left="6480" w:hanging="360"/>
      </w:pPr>
    </w:lvl>
  </w:abstractNum>
  <w:abstractNum w:abstractNumId="113" w15:restartNumberingAfterBreak="0">
    <w:nsid w:val="629827DC"/>
    <w:multiLevelType w:val="hybridMultilevel"/>
    <w:tmpl w:val="D2106F86"/>
    <w:lvl w:ilvl="0" w:tplc="EA2C404E">
      <w:start w:val="22"/>
      <w:numFmt w:val="decimal"/>
      <w:lvlText w:val="%1."/>
      <w:lvlJc w:val="left"/>
      <w:pPr>
        <w:tabs>
          <w:tab w:val="num" w:pos="720"/>
        </w:tabs>
        <w:ind w:left="720" w:hanging="360"/>
      </w:pPr>
    </w:lvl>
    <w:lvl w:ilvl="1" w:tplc="810C492E">
      <w:start w:val="1"/>
      <w:numFmt w:val="decimal"/>
      <w:lvlText w:val="%2."/>
      <w:lvlJc w:val="left"/>
      <w:pPr>
        <w:tabs>
          <w:tab w:val="num" w:pos="1440"/>
        </w:tabs>
        <w:ind w:left="1440" w:hanging="360"/>
      </w:pPr>
    </w:lvl>
    <w:lvl w:ilvl="2" w:tplc="D0FAAD2A">
      <w:start w:val="1"/>
      <w:numFmt w:val="decimal"/>
      <w:lvlText w:val="%3."/>
      <w:lvlJc w:val="left"/>
      <w:pPr>
        <w:tabs>
          <w:tab w:val="num" w:pos="2160"/>
        </w:tabs>
        <w:ind w:left="2160" w:hanging="360"/>
      </w:pPr>
    </w:lvl>
    <w:lvl w:ilvl="3" w:tplc="D8E2ED64">
      <w:start w:val="1"/>
      <w:numFmt w:val="decimal"/>
      <w:lvlText w:val="%4."/>
      <w:lvlJc w:val="left"/>
      <w:pPr>
        <w:tabs>
          <w:tab w:val="num" w:pos="2880"/>
        </w:tabs>
        <w:ind w:left="2880" w:hanging="360"/>
      </w:pPr>
    </w:lvl>
    <w:lvl w:ilvl="4" w:tplc="92F43076">
      <w:start w:val="1"/>
      <w:numFmt w:val="decimal"/>
      <w:lvlText w:val="%5."/>
      <w:lvlJc w:val="left"/>
      <w:pPr>
        <w:tabs>
          <w:tab w:val="num" w:pos="3600"/>
        </w:tabs>
        <w:ind w:left="3600" w:hanging="360"/>
      </w:pPr>
    </w:lvl>
    <w:lvl w:ilvl="5" w:tplc="793C6E20">
      <w:start w:val="1"/>
      <w:numFmt w:val="decimal"/>
      <w:lvlText w:val="%6."/>
      <w:lvlJc w:val="left"/>
      <w:pPr>
        <w:tabs>
          <w:tab w:val="num" w:pos="4320"/>
        </w:tabs>
        <w:ind w:left="4320" w:hanging="360"/>
      </w:pPr>
    </w:lvl>
    <w:lvl w:ilvl="6" w:tplc="268C134C">
      <w:start w:val="1"/>
      <w:numFmt w:val="decimal"/>
      <w:lvlText w:val="%7."/>
      <w:lvlJc w:val="left"/>
      <w:pPr>
        <w:tabs>
          <w:tab w:val="num" w:pos="5040"/>
        </w:tabs>
        <w:ind w:left="5040" w:hanging="360"/>
      </w:pPr>
    </w:lvl>
    <w:lvl w:ilvl="7" w:tplc="B1D6F41C">
      <w:start w:val="1"/>
      <w:numFmt w:val="decimal"/>
      <w:lvlText w:val="%8."/>
      <w:lvlJc w:val="left"/>
      <w:pPr>
        <w:tabs>
          <w:tab w:val="num" w:pos="5760"/>
        </w:tabs>
        <w:ind w:left="5760" w:hanging="360"/>
      </w:pPr>
    </w:lvl>
    <w:lvl w:ilvl="8" w:tplc="821E5C50">
      <w:start w:val="1"/>
      <w:numFmt w:val="decimal"/>
      <w:lvlText w:val="%9."/>
      <w:lvlJc w:val="left"/>
      <w:pPr>
        <w:tabs>
          <w:tab w:val="num" w:pos="6480"/>
        </w:tabs>
        <w:ind w:left="6480" w:hanging="360"/>
      </w:pPr>
    </w:lvl>
  </w:abstractNum>
  <w:abstractNum w:abstractNumId="114" w15:restartNumberingAfterBreak="0">
    <w:nsid w:val="63381D5F"/>
    <w:multiLevelType w:val="hybridMultilevel"/>
    <w:tmpl w:val="A6023EAE"/>
    <w:lvl w:ilvl="0" w:tplc="C1A21B38">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65AE1594"/>
    <w:multiLevelType w:val="hybridMultilevel"/>
    <w:tmpl w:val="F07A3FA2"/>
    <w:lvl w:ilvl="0" w:tplc="9B522B28">
      <w:start w:val="1"/>
      <w:numFmt w:val="decimal"/>
      <w:lvlText w:val="Задание %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6" w15:restartNumberingAfterBreak="0">
    <w:nsid w:val="69B514B1"/>
    <w:multiLevelType w:val="hybridMultilevel"/>
    <w:tmpl w:val="0D30297C"/>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7" w15:restartNumberingAfterBreak="0">
    <w:nsid w:val="6A0E5B56"/>
    <w:multiLevelType w:val="hybridMultilevel"/>
    <w:tmpl w:val="92DEEE82"/>
    <w:lvl w:ilvl="0" w:tplc="78A256F2">
      <w:start w:val="1"/>
      <w:numFmt w:val="decimal"/>
      <w:lvlText w:val="%1."/>
      <w:lvlJc w:val="left"/>
      <w:pPr>
        <w:tabs>
          <w:tab w:val="num" w:pos="720"/>
        </w:tabs>
        <w:ind w:left="720" w:hanging="360"/>
      </w:pPr>
    </w:lvl>
    <w:lvl w:ilvl="1" w:tplc="ED5A398A">
      <w:start w:val="1"/>
      <w:numFmt w:val="decimal"/>
      <w:lvlText w:val="%2."/>
      <w:lvlJc w:val="left"/>
      <w:pPr>
        <w:tabs>
          <w:tab w:val="num" w:pos="1440"/>
        </w:tabs>
        <w:ind w:left="1440" w:hanging="360"/>
      </w:pPr>
    </w:lvl>
    <w:lvl w:ilvl="2" w:tplc="DE34074E">
      <w:start w:val="1"/>
      <w:numFmt w:val="decimal"/>
      <w:lvlText w:val="%3."/>
      <w:lvlJc w:val="left"/>
      <w:pPr>
        <w:tabs>
          <w:tab w:val="num" w:pos="2160"/>
        </w:tabs>
        <w:ind w:left="2160" w:hanging="360"/>
      </w:pPr>
    </w:lvl>
    <w:lvl w:ilvl="3" w:tplc="79D8C172">
      <w:start w:val="1"/>
      <w:numFmt w:val="decimal"/>
      <w:lvlText w:val="%4."/>
      <w:lvlJc w:val="left"/>
      <w:pPr>
        <w:tabs>
          <w:tab w:val="num" w:pos="2880"/>
        </w:tabs>
        <w:ind w:left="2880" w:hanging="360"/>
      </w:pPr>
    </w:lvl>
    <w:lvl w:ilvl="4" w:tplc="E9C4AE46">
      <w:start w:val="1"/>
      <w:numFmt w:val="decimal"/>
      <w:lvlText w:val="%5."/>
      <w:lvlJc w:val="left"/>
      <w:pPr>
        <w:tabs>
          <w:tab w:val="num" w:pos="3600"/>
        </w:tabs>
        <w:ind w:left="3600" w:hanging="360"/>
      </w:pPr>
    </w:lvl>
    <w:lvl w:ilvl="5" w:tplc="53FAF40C">
      <w:start w:val="1"/>
      <w:numFmt w:val="decimal"/>
      <w:lvlText w:val="%6."/>
      <w:lvlJc w:val="left"/>
      <w:pPr>
        <w:tabs>
          <w:tab w:val="num" w:pos="4320"/>
        </w:tabs>
        <w:ind w:left="4320" w:hanging="360"/>
      </w:pPr>
    </w:lvl>
    <w:lvl w:ilvl="6" w:tplc="02D2AAEE">
      <w:start w:val="1"/>
      <w:numFmt w:val="decimal"/>
      <w:lvlText w:val="%7."/>
      <w:lvlJc w:val="left"/>
      <w:pPr>
        <w:tabs>
          <w:tab w:val="num" w:pos="5040"/>
        </w:tabs>
        <w:ind w:left="5040" w:hanging="360"/>
      </w:pPr>
    </w:lvl>
    <w:lvl w:ilvl="7" w:tplc="FAC046D2">
      <w:start w:val="1"/>
      <w:numFmt w:val="decimal"/>
      <w:lvlText w:val="%8."/>
      <w:lvlJc w:val="left"/>
      <w:pPr>
        <w:tabs>
          <w:tab w:val="num" w:pos="5760"/>
        </w:tabs>
        <w:ind w:left="5760" w:hanging="360"/>
      </w:pPr>
    </w:lvl>
    <w:lvl w:ilvl="8" w:tplc="57F0087C">
      <w:start w:val="1"/>
      <w:numFmt w:val="decimal"/>
      <w:lvlText w:val="%9."/>
      <w:lvlJc w:val="left"/>
      <w:pPr>
        <w:tabs>
          <w:tab w:val="num" w:pos="6480"/>
        </w:tabs>
        <w:ind w:left="6480" w:hanging="360"/>
      </w:pPr>
    </w:lvl>
  </w:abstractNum>
  <w:abstractNum w:abstractNumId="118" w15:restartNumberingAfterBreak="0">
    <w:nsid w:val="6AEB0C01"/>
    <w:multiLevelType w:val="hybridMultilevel"/>
    <w:tmpl w:val="B48CE752"/>
    <w:lvl w:ilvl="0" w:tplc="BCF0B88A">
      <w:start w:val="1"/>
      <w:numFmt w:val="lowerLetter"/>
      <w:lvlText w:val="%1)"/>
      <w:lvlJc w:val="left"/>
      <w:pPr>
        <w:ind w:left="720" w:hanging="360"/>
      </w:pPr>
      <w:rPr>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6B377188"/>
    <w:multiLevelType w:val="hybridMultilevel"/>
    <w:tmpl w:val="B3984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6B6970BC"/>
    <w:multiLevelType w:val="hybridMultilevel"/>
    <w:tmpl w:val="7CCE6DBA"/>
    <w:lvl w:ilvl="0" w:tplc="041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 w15:restartNumberingAfterBreak="0">
    <w:nsid w:val="6B9C0A54"/>
    <w:multiLevelType w:val="hybridMultilevel"/>
    <w:tmpl w:val="C65E8D1E"/>
    <w:lvl w:ilvl="0" w:tplc="4B8C9666">
      <w:start w:val="12"/>
      <w:numFmt w:val="decimal"/>
      <w:lvlText w:val="%1."/>
      <w:lvlJc w:val="left"/>
      <w:pPr>
        <w:tabs>
          <w:tab w:val="num" w:pos="720"/>
        </w:tabs>
        <w:ind w:left="720" w:hanging="360"/>
      </w:pPr>
    </w:lvl>
    <w:lvl w:ilvl="1" w:tplc="6AE0793E">
      <w:start w:val="1"/>
      <w:numFmt w:val="decimal"/>
      <w:lvlText w:val="%2."/>
      <w:lvlJc w:val="left"/>
      <w:pPr>
        <w:tabs>
          <w:tab w:val="num" w:pos="1440"/>
        </w:tabs>
        <w:ind w:left="1440" w:hanging="360"/>
      </w:pPr>
    </w:lvl>
    <w:lvl w:ilvl="2" w:tplc="CE9E0642">
      <w:start w:val="1"/>
      <w:numFmt w:val="decimal"/>
      <w:lvlText w:val="%3."/>
      <w:lvlJc w:val="left"/>
      <w:pPr>
        <w:tabs>
          <w:tab w:val="num" w:pos="2160"/>
        </w:tabs>
        <w:ind w:left="2160" w:hanging="360"/>
      </w:pPr>
    </w:lvl>
    <w:lvl w:ilvl="3" w:tplc="60E48F9C">
      <w:start w:val="1"/>
      <w:numFmt w:val="decimal"/>
      <w:lvlText w:val="%4."/>
      <w:lvlJc w:val="left"/>
      <w:pPr>
        <w:tabs>
          <w:tab w:val="num" w:pos="2880"/>
        </w:tabs>
        <w:ind w:left="2880" w:hanging="360"/>
      </w:pPr>
    </w:lvl>
    <w:lvl w:ilvl="4" w:tplc="DCC27E62">
      <w:start w:val="1"/>
      <w:numFmt w:val="decimal"/>
      <w:lvlText w:val="%5."/>
      <w:lvlJc w:val="left"/>
      <w:pPr>
        <w:tabs>
          <w:tab w:val="num" w:pos="3600"/>
        </w:tabs>
        <w:ind w:left="3600" w:hanging="360"/>
      </w:pPr>
    </w:lvl>
    <w:lvl w:ilvl="5" w:tplc="E97A82FC">
      <w:start w:val="1"/>
      <w:numFmt w:val="decimal"/>
      <w:lvlText w:val="%6."/>
      <w:lvlJc w:val="left"/>
      <w:pPr>
        <w:tabs>
          <w:tab w:val="num" w:pos="4320"/>
        </w:tabs>
        <w:ind w:left="4320" w:hanging="360"/>
      </w:pPr>
    </w:lvl>
    <w:lvl w:ilvl="6" w:tplc="81C02DC2">
      <w:start w:val="1"/>
      <w:numFmt w:val="decimal"/>
      <w:lvlText w:val="%7."/>
      <w:lvlJc w:val="left"/>
      <w:pPr>
        <w:tabs>
          <w:tab w:val="num" w:pos="5040"/>
        </w:tabs>
        <w:ind w:left="5040" w:hanging="360"/>
      </w:pPr>
    </w:lvl>
    <w:lvl w:ilvl="7" w:tplc="C262A36C">
      <w:start w:val="1"/>
      <w:numFmt w:val="decimal"/>
      <w:lvlText w:val="%8."/>
      <w:lvlJc w:val="left"/>
      <w:pPr>
        <w:tabs>
          <w:tab w:val="num" w:pos="5760"/>
        </w:tabs>
        <w:ind w:left="5760" w:hanging="360"/>
      </w:pPr>
    </w:lvl>
    <w:lvl w:ilvl="8" w:tplc="E03CE324">
      <w:start w:val="1"/>
      <w:numFmt w:val="decimal"/>
      <w:lvlText w:val="%9."/>
      <w:lvlJc w:val="left"/>
      <w:pPr>
        <w:tabs>
          <w:tab w:val="num" w:pos="6480"/>
        </w:tabs>
        <w:ind w:left="6480" w:hanging="360"/>
      </w:pPr>
    </w:lvl>
  </w:abstractNum>
  <w:abstractNum w:abstractNumId="122" w15:restartNumberingAfterBreak="0">
    <w:nsid w:val="6DE1122E"/>
    <w:multiLevelType w:val="singleLevel"/>
    <w:tmpl w:val="04190017"/>
    <w:lvl w:ilvl="0">
      <w:start w:val="1"/>
      <w:numFmt w:val="lowerLetter"/>
      <w:lvlText w:val="%1)"/>
      <w:lvlJc w:val="left"/>
      <w:pPr>
        <w:tabs>
          <w:tab w:val="num" w:pos="360"/>
        </w:tabs>
        <w:ind w:left="360" w:hanging="360"/>
      </w:pPr>
    </w:lvl>
  </w:abstractNum>
  <w:abstractNum w:abstractNumId="123" w15:restartNumberingAfterBreak="0">
    <w:nsid w:val="6E7D06E6"/>
    <w:multiLevelType w:val="hybridMultilevel"/>
    <w:tmpl w:val="B8F8BC0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6E905CDD"/>
    <w:multiLevelType w:val="hybridMultilevel"/>
    <w:tmpl w:val="83F48E4E"/>
    <w:lvl w:ilvl="0" w:tplc="DE12DBB4">
      <w:start w:val="27"/>
      <w:numFmt w:val="decimal"/>
      <w:lvlText w:val="%1."/>
      <w:lvlJc w:val="left"/>
      <w:pPr>
        <w:tabs>
          <w:tab w:val="num" w:pos="720"/>
        </w:tabs>
        <w:ind w:left="720" w:hanging="360"/>
      </w:pPr>
    </w:lvl>
    <w:lvl w:ilvl="1" w:tplc="3A7295B0">
      <w:start w:val="1"/>
      <w:numFmt w:val="decimal"/>
      <w:lvlText w:val="%2."/>
      <w:lvlJc w:val="left"/>
      <w:pPr>
        <w:tabs>
          <w:tab w:val="num" w:pos="1440"/>
        </w:tabs>
        <w:ind w:left="1440" w:hanging="360"/>
      </w:pPr>
    </w:lvl>
    <w:lvl w:ilvl="2" w:tplc="ED567DE8">
      <w:start w:val="1"/>
      <w:numFmt w:val="decimal"/>
      <w:lvlText w:val="%3."/>
      <w:lvlJc w:val="left"/>
      <w:pPr>
        <w:tabs>
          <w:tab w:val="num" w:pos="2160"/>
        </w:tabs>
        <w:ind w:left="2160" w:hanging="360"/>
      </w:pPr>
    </w:lvl>
    <w:lvl w:ilvl="3" w:tplc="CC849A46">
      <w:start w:val="1"/>
      <w:numFmt w:val="decimal"/>
      <w:lvlText w:val="%4."/>
      <w:lvlJc w:val="left"/>
      <w:pPr>
        <w:tabs>
          <w:tab w:val="num" w:pos="2880"/>
        </w:tabs>
        <w:ind w:left="2880" w:hanging="360"/>
      </w:pPr>
    </w:lvl>
    <w:lvl w:ilvl="4" w:tplc="DFCAFC74">
      <w:start w:val="1"/>
      <w:numFmt w:val="decimal"/>
      <w:lvlText w:val="%5."/>
      <w:lvlJc w:val="left"/>
      <w:pPr>
        <w:tabs>
          <w:tab w:val="num" w:pos="3600"/>
        </w:tabs>
        <w:ind w:left="3600" w:hanging="360"/>
      </w:pPr>
    </w:lvl>
    <w:lvl w:ilvl="5" w:tplc="99C4823A">
      <w:start w:val="1"/>
      <w:numFmt w:val="decimal"/>
      <w:lvlText w:val="%6."/>
      <w:lvlJc w:val="left"/>
      <w:pPr>
        <w:tabs>
          <w:tab w:val="num" w:pos="4320"/>
        </w:tabs>
        <w:ind w:left="4320" w:hanging="360"/>
      </w:pPr>
    </w:lvl>
    <w:lvl w:ilvl="6" w:tplc="934C5C52">
      <w:start w:val="1"/>
      <w:numFmt w:val="decimal"/>
      <w:lvlText w:val="%7."/>
      <w:lvlJc w:val="left"/>
      <w:pPr>
        <w:tabs>
          <w:tab w:val="num" w:pos="5040"/>
        </w:tabs>
        <w:ind w:left="5040" w:hanging="360"/>
      </w:pPr>
    </w:lvl>
    <w:lvl w:ilvl="7" w:tplc="527E0AD2">
      <w:start w:val="1"/>
      <w:numFmt w:val="decimal"/>
      <w:lvlText w:val="%8."/>
      <w:lvlJc w:val="left"/>
      <w:pPr>
        <w:tabs>
          <w:tab w:val="num" w:pos="5760"/>
        </w:tabs>
        <w:ind w:left="5760" w:hanging="360"/>
      </w:pPr>
    </w:lvl>
    <w:lvl w:ilvl="8" w:tplc="55C839F6">
      <w:start w:val="1"/>
      <w:numFmt w:val="decimal"/>
      <w:lvlText w:val="%9."/>
      <w:lvlJc w:val="left"/>
      <w:pPr>
        <w:tabs>
          <w:tab w:val="num" w:pos="6480"/>
        </w:tabs>
        <w:ind w:left="6480" w:hanging="360"/>
      </w:pPr>
    </w:lvl>
  </w:abstractNum>
  <w:abstractNum w:abstractNumId="125" w15:restartNumberingAfterBreak="0">
    <w:nsid w:val="6EDA61A6"/>
    <w:multiLevelType w:val="hybridMultilevel"/>
    <w:tmpl w:val="E95890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6" w15:restartNumberingAfterBreak="0">
    <w:nsid w:val="6F8343C8"/>
    <w:multiLevelType w:val="hybridMultilevel"/>
    <w:tmpl w:val="3FD0920E"/>
    <w:lvl w:ilvl="0" w:tplc="A918923A">
      <w:start w:val="1"/>
      <w:numFmt w:val="decimal"/>
      <w:lvlText w:val="%1."/>
      <w:lvlJc w:val="left"/>
      <w:pPr>
        <w:tabs>
          <w:tab w:val="num" w:pos="720"/>
        </w:tabs>
        <w:ind w:left="720" w:hanging="360"/>
      </w:pPr>
    </w:lvl>
    <w:lvl w:ilvl="1" w:tplc="51C2D350">
      <w:start w:val="1"/>
      <w:numFmt w:val="decimal"/>
      <w:lvlText w:val="%2."/>
      <w:lvlJc w:val="left"/>
      <w:pPr>
        <w:tabs>
          <w:tab w:val="num" w:pos="1440"/>
        </w:tabs>
        <w:ind w:left="1440" w:hanging="360"/>
      </w:pPr>
    </w:lvl>
    <w:lvl w:ilvl="2" w:tplc="4A76F2F4">
      <w:start w:val="1"/>
      <w:numFmt w:val="decimal"/>
      <w:lvlText w:val="%3."/>
      <w:lvlJc w:val="left"/>
      <w:pPr>
        <w:tabs>
          <w:tab w:val="num" w:pos="2160"/>
        </w:tabs>
        <w:ind w:left="2160" w:hanging="360"/>
      </w:pPr>
    </w:lvl>
    <w:lvl w:ilvl="3" w:tplc="43C89ECC">
      <w:start w:val="1"/>
      <w:numFmt w:val="decimal"/>
      <w:lvlText w:val="%4."/>
      <w:lvlJc w:val="left"/>
      <w:pPr>
        <w:tabs>
          <w:tab w:val="num" w:pos="2880"/>
        </w:tabs>
        <w:ind w:left="2880" w:hanging="360"/>
      </w:pPr>
    </w:lvl>
    <w:lvl w:ilvl="4" w:tplc="A85671F0">
      <w:start w:val="1"/>
      <w:numFmt w:val="decimal"/>
      <w:lvlText w:val="%5."/>
      <w:lvlJc w:val="left"/>
      <w:pPr>
        <w:tabs>
          <w:tab w:val="num" w:pos="3600"/>
        </w:tabs>
        <w:ind w:left="3600" w:hanging="360"/>
      </w:pPr>
    </w:lvl>
    <w:lvl w:ilvl="5" w:tplc="6D62BF94">
      <w:start w:val="1"/>
      <w:numFmt w:val="decimal"/>
      <w:lvlText w:val="%6."/>
      <w:lvlJc w:val="left"/>
      <w:pPr>
        <w:tabs>
          <w:tab w:val="num" w:pos="4320"/>
        </w:tabs>
        <w:ind w:left="4320" w:hanging="360"/>
      </w:pPr>
    </w:lvl>
    <w:lvl w:ilvl="6" w:tplc="3B662D8C">
      <w:start w:val="1"/>
      <w:numFmt w:val="decimal"/>
      <w:lvlText w:val="%7."/>
      <w:lvlJc w:val="left"/>
      <w:pPr>
        <w:tabs>
          <w:tab w:val="num" w:pos="5040"/>
        </w:tabs>
        <w:ind w:left="5040" w:hanging="360"/>
      </w:pPr>
    </w:lvl>
    <w:lvl w:ilvl="7" w:tplc="A602445A">
      <w:start w:val="1"/>
      <w:numFmt w:val="decimal"/>
      <w:lvlText w:val="%8."/>
      <w:lvlJc w:val="left"/>
      <w:pPr>
        <w:tabs>
          <w:tab w:val="num" w:pos="5760"/>
        </w:tabs>
        <w:ind w:left="5760" w:hanging="360"/>
      </w:pPr>
    </w:lvl>
    <w:lvl w:ilvl="8" w:tplc="92347210">
      <w:start w:val="1"/>
      <w:numFmt w:val="decimal"/>
      <w:lvlText w:val="%9."/>
      <w:lvlJc w:val="left"/>
      <w:pPr>
        <w:tabs>
          <w:tab w:val="num" w:pos="6480"/>
        </w:tabs>
        <w:ind w:left="6480" w:hanging="360"/>
      </w:pPr>
    </w:lvl>
  </w:abstractNum>
  <w:abstractNum w:abstractNumId="127" w15:restartNumberingAfterBreak="0">
    <w:nsid w:val="6FB66518"/>
    <w:multiLevelType w:val="multilevel"/>
    <w:tmpl w:val="244A99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6FF54D34"/>
    <w:multiLevelType w:val="hybridMultilevel"/>
    <w:tmpl w:val="09AEA1C0"/>
    <w:lvl w:ilvl="0" w:tplc="F1363AEA">
      <w:start w:val="1"/>
      <w:numFmt w:val="decimal"/>
      <w:lvlText w:val="%1."/>
      <w:lvlJc w:val="left"/>
      <w:pPr>
        <w:ind w:left="720" w:hanging="360"/>
      </w:pPr>
    </w:lvl>
    <w:lvl w:ilvl="1" w:tplc="809EA9FA">
      <w:start w:val="1"/>
      <w:numFmt w:val="lowerLetter"/>
      <w:lvlText w:val="%2."/>
      <w:lvlJc w:val="left"/>
      <w:pPr>
        <w:ind w:left="1440" w:hanging="360"/>
      </w:pPr>
    </w:lvl>
    <w:lvl w:ilvl="2" w:tplc="6B9C9D64">
      <w:start w:val="1"/>
      <w:numFmt w:val="lowerRoman"/>
      <w:lvlText w:val="%3."/>
      <w:lvlJc w:val="right"/>
      <w:pPr>
        <w:ind w:left="2160" w:hanging="180"/>
      </w:pPr>
    </w:lvl>
    <w:lvl w:ilvl="3" w:tplc="B1FA5D8E">
      <w:start w:val="1"/>
      <w:numFmt w:val="decimal"/>
      <w:lvlText w:val="%4."/>
      <w:lvlJc w:val="left"/>
      <w:pPr>
        <w:ind w:left="2880" w:hanging="360"/>
      </w:pPr>
    </w:lvl>
    <w:lvl w:ilvl="4" w:tplc="9C804578">
      <w:start w:val="1"/>
      <w:numFmt w:val="lowerLetter"/>
      <w:lvlText w:val="%5."/>
      <w:lvlJc w:val="left"/>
      <w:pPr>
        <w:ind w:left="3600" w:hanging="360"/>
      </w:pPr>
    </w:lvl>
    <w:lvl w:ilvl="5" w:tplc="83361C6E">
      <w:start w:val="1"/>
      <w:numFmt w:val="lowerRoman"/>
      <w:lvlText w:val="%6."/>
      <w:lvlJc w:val="right"/>
      <w:pPr>
        <w:ind w:left="4320" w:hanging="180"/>
      </w:pPr>
    </w:lvl>
    <w:lvl w:ilvl="6" w:tplc="0B5896AC">
      <w:start w:val="1"/>
      <w:numFmt w:val="decimal"/>
      <w:lvlText w:val="%7."/>
      <w:lvlJc w:val="left"/>
      <w:pPr>
        <w:ind w:left="5040" w:hanging="360"/>
      </w:pPr>
    </w:lvl>
    <w:lvl w:ilvl="7" w:tplc="BDF29FEC">
      <w:start w:val="1"/>
      <w:numFmt w:val="lowerLetter"/>
      <w:lvlText w:val="%8."/>
      <w:lvlJc w:val="left"/>
      <w:pPr>
        <w:ind w:left="5760" w:hanging="360"/>
      </w:pPr>
    </w:lvl>
    <w:lvl w:ilvl="8" w:tplc="B85E63FA">
      <w:start w:val="1"/>
      <w:numFmt w:val="lowerRoman"/>
      <w:lvlText w:val="%9."/>
      <w:lvlJc w:val="right"/>
      <w:pPr>
        <w:ind w:left="6480" w:hanging="180"/>
      </w:pPr>
    </w:lvl>
  </w:abstractNum>
  <w:abstractNum w:abstractNumId="129" w15:restartNumberingAfterBreak="0">
    <w:nsid w:val="706C1F18"/>
    <w:multiLevelType w:val="singleLevel"/>
    <w:tmpl w:val="04190017"/>
    <w:lvl w:ilvl="0">
      <w:start w:val="1"/>
      <w:numFmt w:val="lowerLetter"/>
      <w:lvlText w:val="%1)"/>
      <w:lvlJc w:val="left"/>
      <w:pPr>
        <w:tabs>
          <w:tab w:val="num" w:pos="360"/>
        </w:tabs>
        <w:ind w:left="360" w:hanging="360"/>
      </w:pPr>
    </w:lvl>
  </w:abstractNum>
  <w:abstractNum w:abstractNumId="130" w15:restartNumberingAfterBreak="0">
    <w:nsid w:val="70972F78"/>
    <w:multiLevelType w:val="hybridMultilevel"/>
    <w:tmpl w:val="B20A996C"/>
    <w:lvl w:ilvl="0" w:tplc="354C03EA">
      <w:start w:val="1"/>
      <w:numFmt w:val="decimal"/>
      <w:lvlText w:val="Задание %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1" w15:restartNumberingAfterBreak="0">
    <w:nsid w:val="710C1836"/>
    <w:multiLevelType w:val="hybridMultilevel"/>
    <w:tmpl w:val="1C8EC78A"/>
    <w:lvl w:ilvl="0" w:tplc="B6DCA4EA">
      <w:start w:val="1"/>
      <w:numFmt w:val="decimal"/>
      <w:lvlText w:val="%1."/>
      <w:lvlJc w:val="left"/>
      <w:pPr>
        <w:tabs>
          <w:tab w:val="num" w:pos="720"/>
        </w:tabs>
        <w:ind w:left="720" w:hanging="360"/>
      </w:pPr>
    </w:lvl>
    <w:lvl w:ilvl="1" w:tplc="2E4ED552">
      <w:start w:val="1"/>
      <w:numFmt w:val="decimal"/>
      <w:lvlText w:val="%2."/>
      <w:lvlJc w:val="left"/>
      <w:pPr>
        <w:tabs>
          <w:tab w:val="num" w:pos="1440"/>
        </w:tabs>
        <w:ind w:left="1440" w:hanging="360"/>
      </w:pPr>
    </w:lvl>
    <w:lvl w:ilvl="2" w:tplc="6400C8BE">
      <w:start w:val="1"/>
      <w:numFmt w:val="decimal"/>
      <w:lvlText w:val="%3."/>
      <w:lvlJc w:val="left"/>
      <w:pPr>
        <w:tabs>
          <w:tab w:val="num" w:pos="2160"/>
        </w:tabs>
        <w:ind w:left="2160" w:hanging="360"/>
      </w:pPr>
    </w:lvl>
    <w:lvl w:ilvl="3" w:tplc="948414A0">
      <w:start w:val="1"/>
      <w:numFmt w:val="decimal"/>
      <w:lvlText w:val="%4."/>
      <w:lvlJc w:val="left"/>
      <w:pPr>
        <w:tabs>
          <w:tab w:val="num" w:pos="2880"/>
        </w:tabs>
        <w:ind w:left="2880" w:hanging="360"/>
      </w:pPr>
    </w:lvl>
    <w:lvl w:ilvl="4" w:tplc="B80C5A64">
      <w:start w:val="1"/>
      <w:numFmt w:val="decimal"/>
      <w:lvlText w:val="%5."/>
      <w:lvlJc w:val="left"/>
      <w:pPr>
        <w:tabs>
          <w:tab w:val="num" w:pos="3600"/>
        </w:tabs>
        <w:ind w:left="3600" w:hanging="360"/>
      </w:pPr>
    </w:lvl>
    <w:lvl w:ilvl="5" w:tplc="3A52D594">
      <w:start w:val="1"/>
      <w:numFmt w:val="decimal"/>
      <w:lvlText w:val="%6."/>
      <w:lvlJc w:val="left"/>
      <w:pPr>
        <w:tabs>
          <w:tab w:val="num" w:pos="4320"/>
        </w:tabs>
        <w:ind w:left="4320" w:hanging="360"/>
      </w:pPr>
    </w:lvl>
    <w:lvl w:ilvl="6" w:tplc="1166F850">
      <w:start w:val="1"/>
      <w:numFmt w:val="decimal"/>
      <w:lvlText w:val="%7."/>
      <w:lvlJc w:val="left"/>
      <w:pPr>
        <w:tabs>
          <w:tab w:val="num" w:pos="5040"/>
        </w:tabs>
        <w:ind w:left="5040" w:hanging="360"/>
      </w:pPr>
    </w:lvl>
    <w:lvl w:ilvl="7" w:tplc="AEE05332">
      <w:start w:val="1"/>
      <w:numFmt w:val="decimal"/>
      <w:lvlText w:val="%8."/>
      <w:lvlJc w:val="left"/>
      <w:pPr>
        <w:tabs>
          <w:tab w:val="num" w:pos="5760"/>
        </w:tabs>
        <w:ind w:left="5760" w:hanging="360"/>
      </w:pPr>
    </w:lvl>
    <w:lvl w:ilvl="8" w:tplc="35E4C4B8">
      <w:start w:val="1"/>
      <w:numFmt w:val="decimal"/>
      <w:lvlText w:val="%9."/>
      <w:lvlJc w:val="left"/>
      <w:pPr>
        <w:tabs>
          <w:tab w:val="num" w:pos="6480"/>
        </w:tabs>
        <w:ind w:left="6480" w:hanging="360"/>
      </w:pPr>
    </w:lvl>
  </w:abstractNum>
  <w:abstractNum w:abstractNumId="132" w15:restartNumberingAfterBreak="0">
    <w:nsid w:val="73A30848"/>
    <w:multiLevelType w:val="hybridMultilevel"/>
    <w:tmpl w:val="E8663582"/>
    <w:lvl w:ilvl="0" w:tplc="A204DCA2">
      <w:start w:val="1"/>
      <w:numFmt w:val="bullet"/>
      <w:pStyle w:val="a1"/>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3" w15:restartNumberingAfterBreak="0">
    <w:nsid w:val="74083A1D"/>
    <w:multiLevelType w:val="hybridMultilevel"/>
    <w:tmpl w:val="1D00E3AA"/>
    <w:lvl w:ilvl="0" w:tplc="FFFFFFFF">
      <w:start w:val="1"/>
      <w:numFmt w:val="decimal"/>
      <w:lvlText w:val="Задание %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4" w15:restartNumberingAfterBreak="0">
    <w:nsid w:val="74EE22FB"/>
    <w:multiLevelType w:val="hybridMultilevel"/>
    <w:tmpl w:val="491E95B8"/>
    <w:lvl w:ilvl="0" w:tplc="1C3C936A">
      <w:start w:val="1"/>
      <w:numFmt w:val="decimal"/>
      <w:lvlText w:val="%1."/>
      <w:lvlJc w:val="left"/>
      <w:pPr>
        <w:tabs>
          <w:tab w:val="num" w:pos="720"/>
        </w:tabs>
        <w:ind w:left="720" w:hanging="360"/>
      </w:pPr>
    </w:lvl>
    <w:lvl w:ilvl="1" w:tplc="B7001332">
      <w:start w:val="1"/>
      <w:numFmt w:val="decimal"/>
      <w:lvlText w:val="%2."/>
      <w:lvlJc w:val="left"/>
      <w:pPr>
        <w:tabs>
          <w:tab w:val="num" w:pos="1440"/>
        </w:tabs>
        <w:ind w:left="1440" w:hanging="360"/>
      </w:pPr>
    </w:lvl>
    <w:lvl w:ilvl="2" w:tplc="B6101CB6">
      <w:start w:val="1"/>
      <w:numFmt w:val="decimal"/>
      <w:lvlText w:val="%3."/>
      <w:lvlJc w:val="left"/>
      <w:pPr>
        <w:tabs>
          <w:tab w:val="num" w:pos="2160"/>
        </w:tabs>
        <w:ind w:left="2160" w:hanging="360"/>
      </w:pPr>
    </w:lvl>
    <w:lvl w:ilvl="3" w:tplc="B9962B6E">
      <w:start w:val="1"/>
      <w:numFmt w:val="decimal"/>
      <w:lvlText w:val="%4."/>
      <w:lvlJc w:val="left"/>
      <w:pPr>
        <w:tabs>
          <w:tab w:val="num" w:pos="2880"/>
        </w:tabs>
        <w:ind w:left="2880" w:hanging="360"/>
      </w:pPr>
    </w:lvl>
    <w:lvl w:ilvl="4" w:tplc="966E6A00">
      <w:start w:val="1"/>
      <w:numFmt w:val="decimal"/>
      <w:lvlText w:val="%5."/>
      <w:lvlJc w:val="left"/>
      <w:pPr>
        <w:tabs>
          <w:tab w:val="num" w:pos="3600"/>
        </w:tabs>
        <w:ind w:left="3600" w:hanging="360"/>
      </w:pPr>
    </w:lvl>
    <w:lvl w:ilvl="5" w:tplc="ED92A754">
      <w:start w:val="1"/>
      <w:numFmt w:val="decimal"/>
      <w:lvlText w:val="%6."/>
      <w:lvlJc w:val="left"/>
      <w:pPr>
        <w:tabs>
          <w:tab w:val="num" w:pos="4320"/>
        </w:tabs>
        <w:ind w:left="4320" w:hanging="360"/>
      </w:pPr>
    </w:lvl>
    <w:lvl w:ilvl="6" w:tplc="E85CA10E">
      <w:start w:val="1"/>
      <w:numFmt w:val="decimal"/>
      <w:lvlText w:val="%7."/>
      <w:lvlJc w:val="left"/>
      <w:pPr>
        <w:tabs>
          <w:tab w:val="num" w:pos="5040"/>
        </w:tabs>
        <w:ind w:left="5040" w:hanging="360"/>
      </w:pPr>
    </w:lvl>
    <w:lvl w:ilvl="7" w:tplc="06847A4C">
      <w:start w:val="1"/>
      <w:numFmt w:val="decimal"/>
      <w:lvlText w:val="%8."/>
      <w:lvlJc w:val="left"/>
      <w:pPr>
        <w:tabs>
          <w:tab w:val="num" w:pos="5760"/>
        </w:tabs>
        <w:ind w:left="5760" w:hanging="360"/>
      </w:pPr>
    </w:lvl>
    <w:lvl w:ilvl="8" w:tplc="3DEC0D08">
      <w:start w:val="1"/>
      <w:numFmt w:val="decimal"/>
      <w:lvlText w:val="%9."/>
      <w:lvlJc w:val="left"/>
      <w:pPr>
        <w:tabs>
          <w:tab w:val="num" w:pos="6480"/>
        </w:tabs>
        <w:ind w:left="6480" w:hanging="360"/>
      </w:pPr>
    </w:lvl>
  </w:abstractNum>
  <w:abstractNum w:abstractNumId="135" w15:restartNumberingAfterBreak="0">
    <w:nsid w:val="773E594C"/>
    <w:multiLevelType w:val="hybridMultilevel"/>
    <w:tmpl w:val="050A9378"/>
    <w:lvl w:ilvl="0" w:tplc="DE3E98D8">
      <w:start w:val="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77484A0F"/>
    <w:multiLevelType w:val="hybridMultilevel"/>
    <w:tmpl w:val="BBAE7F3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7" w15:restartNumberingAfterBreak="0">
    <w:nsid w:val="786F7E93"/>
    <w:multiLevelType w:val="hybridMultilevel"/>
    <w:tmpl w:val="4516CEF2"/>
    <w:lvl w:ilvl="0" w:tplc="94167E34">
      <w:start w:val="1"/>
      <w:numFmt w:val="lowerLetter"/>
      <w:lvlText w:val="%1)"/>
      <w:lvlJc w:val="left"/>
      <w:pPr>
        <w:ind w:left="1429" w:hanging="360"/>
      </w:pPr>
      <w:rPr>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8" w15:restartNumberingAfterBreak="0">
    <w:nsid w:val="794A6AE9"/>
    <w:multiLevelType w:val="hybridMultilevel"/>
    <w:tmpl w:val="227A1D14"/>
    <w:lvl w:ilvl="0" w:tplc="0419000F">
      <w:start w:val="1"/>
      <w:numFmt w:val="decimal"/>
      <w:lvlText w:val="%1."/>
      <w:lvlJc w:val="left"/>
      <w:pPr>
        <w:ind w:left="708" w:hanging="708"/>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9" w15:restartNumberingAfterBreak="0">
    <w:nsid w:val="7A4E60E5"/>
    <w:multiLevelType w:val="singleLevel"/>
    <w:tmpl w:val="04190017"/>
    <w:lvl w:ilvl="0">
      <w:start w:val="1"/>
      <w:numFmt w:val="lowerLetter"/>
      <w:lvlText w:val="%1)"/>
      <w:lvlJc w:val="left"/>
      <w:pPr>
        <w:tabs>
          <w:tab w:val="num" w:pos="360"/>
        </w:tabs>
        <w:ind w:left="360" w:hanging="360"/>
      </w:pPr>
    </w:lvl>
  </w:abstractNum>
  <w:abstractNum w:abstractNumId="140" w15:restartNumberingAfterBreak="0">
    <w:nsid w:val="7A5739A7"/>
    <w:multiLevelType w:val="hybridMultilevel"/>
    <w:tmpl w:val="FEBE8418"/>
    <w:lvl w:ilvl="0" w:tplc="33162F5A">
      <w:start w:val="6"/>
      <w:numFmt w:val="decimal"/>
      <w:lvlText w:val="%1"/>
      <w:lvlJc w:val="left"/>
      <w:pPr>
        <w:ind w:left="720" w:hanging="360"/>
      </w:pPr>
      <w:rPr>
        <w:rFonts w:hint="default"/>
      </w:rPr>
    </w:lvl>
    <w:lvl w:ilvl="1" w:tplc="D518B1D2">
      <w:start w:val="1"/>
      <w:numFmt w:val="lowerLetter"/>
      <w:lvlText w:val="%2."/>
      <w:lvlJc w:val="left"/>
      <w:pPr>
        <w:ind w:left="1440" w:hanging="360"/>
      </w:pPr>
    </w:lvl>
    <w:lvl w:ilvl="2" w:tplc="4378C664">
      <w:start w:val="1"/>
      <w:numFmt w:val="lowerRoman"/>
      <w:lvlText w:val="%3."/>
      <w:lvlJc w:val="right"/>
      <w:pPr>
        <w:ind w:left="2160" w:hanging="180"/>
      </w:pPr>
    </w:lvl>
    <w:lvl w:ilvl="3" w:tplc="A23C8B28">
      <w:start w:val="1"/>
      <w:numFmt w:val="decimal"/>
      <w:lvlText w:val="%4."/>
      <w:lvlJc w:val="left"/>
      <w:pPr>
        <w:ind w:left="2880" w:hanging="360"/>
      </w:pPr>
    </w:lvl>
    <w:lvl w:ilvl="4" w:tplc="E42E62DE">
      <w:start w:val="1"/>
      <w:numFmt w:val="lowerLetter"/>
      <w:lvlText w:val="%5."/>
      <w:lvlJc w:val="left"/>
      <w:pPr>
        <w:ind w:left="3600" w:hanging="360"/>
      </w:pPr>
    </w:lvl>
    <w:lvl w:ilvl="5" w:tplc="47F01902">
      <w:start w:val="1"/>
      <w:numFmt w:val="lowerRoman"/>
      <w:lvlText w:val="%6."/>
      <w:lvlJc w:val="right"/>
      <w:pPr>
        <w:ind w:left="4320" w:hanging="180"/>
      </w:pPr>
    </w:lvl>
    <w:lvl w:ilvl="6" w:tplc="CA1C219A">
      <w:start w:val="1"/>
      <w:numFmt w:val="decimal"/>
      <w:lvlText w:val="%7."/>
      <w:lvlJc w:val="left"/>
      <w:pPr>
        <w:ind w:left="5040" w:hanging="360"/>
      </w:pPr>
    </w:lvl>
    <w:lvl w:ilvl="7" w:tplc="65281656">
      <w:start w:val="1"/>
      <w:numFmt w:val="lowerLetter"/>
      <w:lvlText w:val="%8."/>
      <w:lvlJc w:val="left"/>
      <w:pPr>
        <w:ind w:left="5760" w:hanging="360"/>
      </w:pPr>
    </w:lvl>
    <w:lvl w:ilvl="8" w:tplc="401A7F4E">
      <w:start w:val="1"/>
      <w:numFmt w:val="lowerRoman"/>
      <w:lvlText w:val="%9."/>
      <w:lvlJc w:val="right"/>
      <w:pPr>
        <w:ind w:left="6480" w:hanging="180"/>
      </w:pPr>
    </w:lvl>
  </w:abstractNum>
  <w:abstractNum w:abstractNumId="141" w15:restartNumberingAfterBreak="0">
    <w:nsid w:val="7AAF62FA"/>
    <w:multiLevelType w:val="hybridMultilevel"/>
    <w:tmpl w:val="97E00F38"/>
    <w:lvl w:ilvl="0" w:tplc="3196944C">
      <w:start w:val="1"/>
      <w:numFmt w:val="decimal"/>
      <w:lvlText w:val="%1."/>
      <w:lvlJc w:val="left"/>
      <w:pPr>
        <w:tabs>
          <w:tab w:val="num" w:pos="720"/>
        </w:tabs>
        <w:ind w:left="720" w:hanging="360"/>
      </w:pPr>
    </w:lvl>
    <w:lvl w:ilvl="1" w:tplc="C8F01538">
      <w:start w:val="1"/>
      <w:numFmt w:val="decimal"/>
      <w:lvlText w:val="%2."/>
      <w:lvlJc w:val="left"/>
      <w:pPr>
        <w:tabs>
          <w:tab w:val="num" w:pos="1440"/>
        </w:tabs>
        <w:ind w:left="1440" w:hanging="360"/>
      </w:pPr>
    </w:lvl>
    <w:lvl w:ilvl="2" w:tplc="5948B4EA">
      <w:start w:val="1"/>
      <w:numFmt w:val="decimal"/>
      <w:lvlText w:val="%3."/>
      <w:lvlJc w:val="left"/>
      <w:pPr>
        <w:tabs>
          <w:tab w:val="num" w:pos="2160"/>
        </w:tabs>
        <w:ind w:left="2160" w:hanging="360"/>
      </w:pPr>
    </w:lvl>
    <w:lvl w:ilvl="3" w:tplc="022CAA0A">
      <w:start w:val="1"/>
      <w:numFmt w:val="decimal"/>
      <w:lvlText w:val="%4."/>
      <w:lvlJc w:val="left"/>
      <w:pPr>
        <w:tabs>
          <w:tab w:val="num" w:pos="2880"/>
        </w:tabs>
        <w:ind w:left="2880" w:hanging="360"/>
      </w:pPr>
    </w:lvl>
    <w:lvl w:ilvl="4" w:tplc="DFD81B88">
      <w:start w:val="1"/>
      <w:numFmt w:val="decimal"/>
      <w:lvlText w:val="%5."/>
      <w:lvlJc w:val="left"/>
      <w:pPr>
        <w:tabs>
          <w:tab w:val="num" w:pos="3600"/>
        </w:tabs>
        <w:ind w:left="3600" w:hanging="360"/>
      </w:pPr>
    </w:lvl>
    <w:lvl w:ilvl="5" w:tplc="A5D66AD4">
      <w:start w:val="1"/>
      <w:numFmt w:val="decimal"/>
      <w:lvlText w:val="%6."/>
      <w:lvlJc w:val="left"/>
      <w:pPr>
        <w:tabs>
          <w:tab w:val="num" w:pos="4320"/>
        </w:tabs>
        <w:ind w:left="4320" w:hanging="360"/>
      </w:pPr>
    </w:lvl>
    <w:lvl w:ilvl="6" w:tplc="E2662296">
      <w:start w:val="1"/>
      <w:numFmt w:val="decimal"/>
      <w:lvlText w:val="%7."/>
      <w:lvlJc w:val="left"/>
      <w:pPr>
        <w:tabs>
          <w:tab w:val="num" w:pos="5040"/>
        </w:tabs>
        <w:ind w:left="5040" w:hanging="360"/>
      </w:pPr>
    </w:lvl>
    <w:lvl w:ilvl="7" w:tplc="1B526BEE">
      <w:start w:val="1"/>
      <w:numFmt w:val="decimal"/>
      <w:lvlText w:val="%8."/>
      <w:lvlJc w:val="left"/>
      <w:pPr>
        <w:tabs>
          <w:tab w:val="num" w:pos="5760"/>
        </w:tabs>
        <w:ind w:left="5760" w:hanging="360"/>
      </w:pPr>
    </w:lvl>
    <w:lvl w:ilvl="8" w:tplc="EDDCC744">
      <w:start w:val="1"/>
      <w:numFmt w:val="decimal"/>
      <w:lvlText w:val="%9."/>
      <w:lvlJc w:val="left"/>
      <w:pPr>
        <w:tabs>
          <w:tab w:val="num" w:pos="6480"/>
        </w:tabs>
        <w:ind w:left="6480" w:hanging="360"/>
      </w:pPr>
    </w:lvl>
  </w:abstractNum>
  <w:abstractNum w:abstractNumId="142" w15:restartNumberingAfterBreak="0">
    <w:nsid w:val="7D643E79"/>
    <w:multiLevelType w:val="hybridMultilevel"/>
    <w:tmpl w:val="F6268F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3" w15:restartNumberingAfterBreak="0">
    <w:nsid w:val="7E415AA6"/>
    <w:multiLevelType w:val="multilevel"/>
    <w:tmpl w:val="A92A1D26"/>
    <w:lvl w:ilvl="0">
      <w:start w:val="1"/>
      <w:numFmt w:val="decimal"/>
      <w:lvlText w:val="%1."/>
      <w:lvlJc w:val="left"/>
      <w:pPr>
        <w:ind w:left="720" w:hanging="36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7F44379B"/>
    <w:multiLevelType w:val="hybridMultilevel"/>
    <w:tmpl w:val="DE0608F8"/>
    <w:lvl w:ilvl="0" w:tplc="52BC8820">
      <w:start w:val="29"/>
      <w:numFmt w:val="decimal"/>
      <w:lvlText w:val="%1."/>
      <w:lvlJc w:val="left"/>
      <w:pPr>
        <w:tabs>
          <w:tab w:val="num" w:pos="720"/>
        </w:tabs>
        <w:ind w:left="720" w:hanging="360"/>
      </w:pPr>
    </w:lvl>
    <w:lvl w:ilvl="1" w:tplc="9E06B42C">
      <w:start w:val="1"/>
      <w:numFmt w:val="decimal"/>
      <w:lvlText w:val="%2."/>
      <w:lvlJc w:val="left"/>
      <w:pPr>
        <w:tabs>
          <w:tab w:val="num" w:pos="1440"/>
        </w:tabs>
        <w:ind w:left="1440" w:hanging="360"/>
      </w:pPr>
    </w:lvl>
    <w:lvl w:ilvl="2" w:tplc="79449002">
      <w:start w:val="1"/>
      <w:numFmt w:val="decimal"/>
      <w:lvlText w:val="%3."/>
      <w:lvlJc w:val="left"/>
      <w:pPr>
        <w:tabs>
          <w:tab w:val="num" w:pos="2160"/>
        </w:tabs>
        <w:ind w:left="2160" w:hanging="360"/>
      </w:pPr>
    </w:lvl>
    <w:lvl w:ilvl="3" w:tplc="1780ED08">
      <w:start w:val="1"/>
      <w:numFmt w:val="decimal"/>
      <w:lvlText w:val="%4."/>
      <w:lvlJc w:val="left"/>
      <w:pPr>
        <w:tabs>
          <w:tab w:val="num" w:pos="2880"/>
        </w:tabs>
        <w:ind w:left="2880" w:hanging="360"/>
      </w:pPr>
    </w:lvl>
    <w:lvl w:ilvl="4" w:tplc="0F52FE1A">
      <w:start w:val="1"/>
      <w:numFmt w:val="decimal"/>
      <w:lvlText w:val="%5."/>
      <w:lvlJc w:val="left"/>
      <w:pPr>
        <w:tabs>
          <w:tab w:val="num" w:pos="3600"/>
        </w:tabs>
        <w:ind w:left="3600" w:hanging="360"/>
      </w:pPr>
    </w:lvl>
    <w:lvl w:ilvl="5" w:tplc="B2AE3ED4">
      <w:start w:val="1"/>
      <w:numFmt w:val="decimal"/>
      <w:lvlText w:val="%6."/>
      <w:lvlJc w:val="left"/>
      <w:pPr>
        <w:tabs>
          <w:tab w:val="num" w:pos="4320"/>
        </w:tabs>
        <w:ind w:left="4320" w:hanging="360"/>
      </w:pPr>
    </w:lvl>
    <w:lvl w:ilvl="6" w:tplc="D3D42AC8">
      <w:start w:val="1"/>
      <w:numFmt w:val="decimal"/>
      <w:lvlText w:val="%7."/>
      <w:lvlJc w:val="left"/>
      <w:pPr>
        <w:tabs>
          <w:tab w:val="num" w:pos="5040"/>
        </w:tabs>
        <w:ind w:left="5040" w:hanging="360"/>
      </w:pPr>
    </w:lvl>
    <w:lvl w:ilvl="7" w:tplc="9B080A8A">
      <w:start w:val="1"/>
      <w:numFmt w:val="decimal"/>
      <w:lvlText w:val="%8."/>
      <w:lvlJc w:val="left"/>
      <w:pPr>
        <w:tabs>
          <w:tab w:val="num" w:pos="5760"/>
        </w:tabs>
        <w:ind w:left="5760" w:hanging="360"/>
      </w:pPr>
    </w:lvl>
    <w:lvl w:ilvl="8" w:tplc="9AFE707A">
      <w:start w:val="1"/>
      <w:numFmt w:val="decimal"/>
      <w:lvlText w:val="%9."/>
      <w:lvlJc w:val="left"/>
      <w:pPr>
        <w:tabs>
          <w:tab w:val="num" w:pos="6480"/>
        </w:tabs>
        <w:ind w:left="6480" w:hanging="360"/>
      </w:pPr>
    </w:lvl>
  </w:abstractNum>
  <w:abstractNum w:abstractNumId="145" w15:restartNumberingAfterBreak="0">
    <w:nsid w:val="7FB94254"/>
    <w:multiLevelType w:val="hybridMultilevel"/>
    <w:tmpl w:val="898C33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6" w15:restartNumberingAfterBreak="0">
    <w:nsid w:val="7FE125D1"/>
    <w:multiLevelType w:val="hybridMultilevel"/>
    <w:tmpl w:val="1D00E3AA"/>
    <w:lvl w:ilvl="0" w:tplc="FFFFFFFF">
      <w:start w:val="1"/>
      <w:numFmt w:val="decimal"/>
      <w:lvlText w:val="Задание %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91004306">
    <w:abstractNumId w:val="6"/>
  </w:num>
  <w:num w:numId="2" w16cid:durableId="1674717661">
    <w:abstractNumId w:val="3"/>
  </w:num>
  <w:num w:numId="3" w16cid:durableId="813370397">
    <w:abstractNumId w:val="115"/>
  </w:num>
  <w:num w:numId="4" w16cid:durableId="1347290258">
    <w:abstractNumId w:val="13"/>
  </w:num>
  <w:num w:numId="5" w16cid:durableId="1933586172">
    <w:abstractNumId w:val="63"/>
  </w:num>
  <w:num w:numId="6" w16cid:durableId="1720938972">
    <w:abstractNumId w:val="132"/>
  </w:num>
  <w:num w:numId="7" w16cid:durableId="1833526971">
    <w:abstractNumId w:val="64"/>
  </w:num>
  <w:num w:numId="8" w16cid:durableId="469827665">
    <w:abstractNumId w:val="108"/>
  </w:num>
  <w:num w:numId="9" w16cid:durableId="2112821069">
    <w:abstractNumId w:val="62"/>
  </w:num>
  <w:num w:numId="10" w16cid:durableId="785464922">
    <w:abstractNumId w:val="24"/>
  </w:num>
  <w:num w:numId="11" w16cid:durableId="1731342523">
    <w:abstractNumId w:val="67"/>
  </w:num>
  <w:num w:numId="12" w16cid:durableId="196550880">
    <w:abstractNumId w:val="42"/>
  </w:num>
  <w:num w:numId="13" w16cid:durableId="158082171">
    <w:abstractNumId w:val="139"/>
  </w:num>
  <w:num w:numId="14" w16cid:durableId="549803785">
    <w:abstractNumId w:val="129"/>
  </w:num>
  <w:num w:numId="15" w16cid:durableId="1493376913">
    <w:abstractNumId w:val="122"/>
  </w:num>
  <w:num w:numId="16" w16cid:durableId="1824156034">
    <w:abstractNumId w:val="82"/>
  </w:num>
  <w:num w:numId="17" w16cid:durableId="1895578580">
    <w:abstractNumId w:val="40"/>
  </w:num>
  <w:num w:numId="18" w16cid:durableId="211504416">
    <w:abstractNumId w:val="81"/>
  </w:num>
  <w:num w:numId="19" w16cid:durableId="1998924366">
    <w:abstractNumId w:val="90"/>
  </w:num>
  <w:num w:numId="20" w16cid:durableId="1427996361">
    <w:abstractNumId w:val="44"/>
  </w:num>
  <w:num w:numId="21" w16cid:durableId="2126847363">
    <w:abstractNumId w:val="89"/>
  </w:num>
  <w:num w:numId="22" w16cid:durableId="1973828710">
    <w:abstractNumId w:val="135"/>
  </w:num>
  <w:num w:numId="23" w16cid:durableId="1230921488">
    <w:abstractNumId w:val="39"/>
  </w:num>
  <w:num w:numId="24" w16cid:durableId="459540649">
    <w:abstractNumId w:val="8"/>
  </w:num>
  <w:num w:numId="25" w16cid:durableId="1766144283">
    <w:abstractNumId w:val="140"/>
  </w:num>
  <w:num w:numId="26" w16cid:durableId="817842342">
    <w:abstractNumId w:val="22"/>
  </w:num>
  <w:num w:numId="27" w16cid:durableId="1398866096">
    <w:abstractNumId w:val="53"/>
  </w:num>
  <w:num w:numId="28" w16cid:durableId="278339634">
    <w:abstractNumId w:val="27"/>
  </w:num>
  <w:num w:numId="29" w16cid:durableId="302198453">
    <w:abstractNumId w:val="19"/>
  </w:num>
  <w:num w:numId="30" w16cid:durableId="2012753816">
    <w:abstractNumId w:val="11"/>
  </w:num>
  <w:num w:numId="31" w16cid:durableId="1850410068">
    <w:abstractNumId w:val="78"/>
  </w:num>
  <w:num w:numId="32" w16cid:durableId="14500766">
    <w:abstractNumId w:val="50"/>
  </w:num>
  <w:num w:numId="33" w16cid:durableId="2016420696">
    <w:abstractNumId w:val="91"/>
  </w:num>
  <w:num w:numId="34" w16cid:durableId="1370571592">
    <w:abstractNumId w:val="29"/>
  </w:num>
  <w:num w:numId="35" w16cid:durableId="398478083">
    <w:abstractNumId w:val="80"/>
  </w:num>
  <w:num w:numId="36" w16cid:durableId="1419912377">
    <w:abstractNumId w:val="68"/>
  </w:num>
  <w:num w:numId="37" w16cid:durableId="550846767">
    <w:abstractNumId w:val="114"/>
  </w:num>
  <w:num w:numId="38" w16cid:durableId="727145970">
    <w:abstractNumId w:val="37"/>
  </w:num>
  <w:num w:numId="39" w16cid:durableId="1352606049">
    <w:abstractNumId w:val="85"/>
  </w:num>
  <w:num w:numId="40" w16cid:durableId="1420755264">
    <w:abstractNumId w:val="9"/>
  </w:num>
  <w:num w:numId="41" w16cid:durableId="647055708">
    <w:abstractNumId w:val="133"/>
  </w:num>
  <w:num w:numId="42" w16cid:durableId="2060009558">
    <w:abstractNumId w:val="33"/>
  </w:num>
  <w:num w:numId="43" w16cid:durableId="1736007944">
    <w:abstractNumId w:val="58"/>
  </w:num>
  <w:num w:numId="44" w16cid:durableId="2139562987">
    <w:abstractNumId w:val="146"/>
  </w:num>
  <w:num w:numId="45" w16cid:durableId="417798218">
    <w:abstractNumId w:val="16"/>
  </w:num>
  <w:num w:numId="46" w16cid:durableId="462113653">
    <w:abstractNumId w:val="47"/>
  </w:num>
  <w:num w:numId="47" w16cid:durableId="1027634204">
    <w:abstractNumId w:val="4"/>
  </w:num>
  <w:num w:numId="48" w16cid:durableId="993875169">
    <w:abstractNumId w:val="119"/>
  </w:num>
  <w:num w:numId="49" w16cid:durableId="1650132401">
    <w:abstractNumId w:val="95"/>
  </w:num>
  <w:num w:numId="50" w16cid:durableId="390428242">
    <w:abstractNumId w:val="26"/>
  </w:num>
  <w:num w:numId="51" w16cid:durableId="304361351">
    <w:abstractNumId w:val="88"/>
  </w:num>
  <w:num w:numId="52" w16cid:durableId="2052217985">
    <w:abstractNumId w:val="130"/>
  </w:num>
  <w:num w:numId="53" w16cid:durableId="1983191125">
    <w:abstractNumId w:val="84"/>
  </w:num>
  <w:num w:numId="54" w16cid:durableId="1751855008">
    <w:abstractNumId w:val="73"/>
  </w:num>
  <w:num w:numId="55" w16cid:durableId="81492119">
    <w:abstractNumId w:val="15"/>
  </w:num>
  <w:num w:numId="56" w16cid:durableId="1163206533">
    <w:abstractNumId w:val="105"/>
  </w:num>
  <w:num w:numId="57" w16cid:durableId="151412283">
    <w:abstractNumId w:val="43"/>
  </w:num>
  <w:num w:numId="58" w16cid:durableId="1262109709">
    <w:abstractNumId w:val="72"/>
  </w:num>
  <w:num w:numId="59" w16cid:durableId="42410852">
    <w:abstractNumId w:val="109"/>
  </w:num>
  <w:num w:numId="60" w16cid:durableId="1967083271">
    <w:abstractNumId w:val="23"/>
  </w:num>
  <w:num w:numId="61" w16cid:durableId="1526750332">
    <w:abstractNumId w:val="125"/>
  </w:num>
  <w:num w:numId="62" w16cid:durableId="1408840640">
    <w:abstractNumId w:val="102"/>
  </w:num>
  <w:num w:numId="63" w16cid:durableId="48503662">
    <w:abstractNumId w:val="86"/>
  </w:num>
  <w:num w:numId="64" w16cid:durableId="286203648">
    <w:abstractNumId w:val="142"/>
  </w:num>
  <w:num w:numId="65" w16cid:durableId="1684697446">
    <w:abstractNumId w:val="55"/>
  </w:num>
  <w:num w:numId="66" w16cid:durableId="217133056">
    <w:abstractNumId w:val="20"/>
  </w:num>
  <w:num w:numId="67" w16cid:durableId="955409760">
    <w:abstractNumId w:val="59"/>
  </w:num>
  <w:num w:numId="68" w16cid:durableId="1067338259">
    <w:abstractNumId w:val="138"/>
  </w:num>
  <w:num w:numId="69" w16cid:durableId="1608855946">
    <w:abstractNumId w:val="120"/>
  </w:num>
  <w:num w:numId="70" w16cid:durableId="1775900434">
    <w:abstractNumId w:val="145"/>
  </w:num>
  <w:num w:numId="71" w16cid:durableId="176584443">
    <w:abstractNumId w:val="77"/>
  </w:num>
  <w:num w:numId="72" w16cid:durableId="1295794053">
    <w:abstractNumId w:val="136"/>
  </w:num>
  <w:num w:numId="73" w16cid:durableId="1945720794">
    <w:abstractNumId w:val="92"/>
  </w:num>
  <w:num w:numId="74" w16cid:durableId="825129991">
    <w:abstractNumId w:val="93"/>
  </w:num>
  <w:num w:numId="75" w16cid:durableId="1348947991">
    <w:abstractNumId w:val="25"/>
  </w:num>
  <w:num w:numId="76" w16cid:durableId="1224758477">
    <w:abstractNumId w:val="116"/>
  </w:num>
  <w:num w:numId="77" w16cid:durableId="268464139">
    <w:abstractNumId w:val="137"/>
  </w:num>
  <w:num w:numId="78" w16cid:durableId="1690372925">
    <w:abstractNumId w:val="5"/>
  </w:num>
  <w:num w:numId="79" w16cid:durableId="1969622382">
    <w:abstractNumId w:val="107"/>
  </w:num>
  <w:num w:numId="80" w16cid:durableId="2017998233">
    <w:abstractNumId w:val="101"/>
  </w:num>
  <w:num w:numId="81" w16cid:durableId="1061826385">
    <w:abstractNumId w:val="123"/>
  </w:num>
  <w:num w:numId="82" w16cid:durableId="2105417996">
    <w:abstractNumId w:val="94"/>
  </w:num>
  <w:num w:numId="83" w16cid:durableId="925843726">
    <w:abstractNumId w:val="118"/>
  </w:num>
  <w:num w:numId="84" w16cid:durableId="1842118019">
    <w:abstractNumId w:val="34"/>
  </w:num>
  <w:num w:numId="85" w16cid:durableId="1763528878">
    <w:abstractNumId w:val="36"/>
  </w:num>
  <w:num w:numId="86" w16cid:durableId="2103328851">
    <w:abstractNumId w:val="18"/>
  </w:num>
  <w:num w:numId="87" w16cid:durableId="2117366473">
    <w:abstractNumId w:val="97"/>
  </w:num>
  <w:num w:numId="88" w16cid:durableId="1846356933">
    <w:abstractNumId w:val="99"/>
  </w:num>
  <w:num w:numId="89" w16cid:durableId="772020489">
    <w:abstractNumId w:val="17"/>
  </w:num>
  <w:num w:numId="90" w16cid:durableId="2077966741">
    <w:abstractNumId w:val="28"/>
  </w:num>
  <w:num w:numId="91" w16cid:durableId="270941192">
    <w:abstractNumId w:val="46"/>
  </w:num>
  <w:num w:numId="92" w16cid:durableId="918488933">
    <w:abstractNumId w:val="121"/>
  </w:num>
  <w:num w:numId="93" w16cid:durableId="1825391676">
    <w:abstractNumId w:val="51"/>
  </w:num>
  <w:num w:numId="94" w16cid:durableId="1574197322">
    <w:abstractNumId w:val="96"/>
  </w:num>
  <w:num w:numId="95" w16cid:durableId="2059280848">
    <w:abstractNumId w:val="66"/>
  </w:num>
  <w:num w:numId="96" w16cid:durableId="96219603">
    <w:abstractNumId w:val="113"/>
  </w:num>
  <w:num w:numId="97" w16cid:durableId="1056970580">
    <w:abstractNumId w:val="83"/>
  </w:num>
  <w:num w:numId="98" w16cid:durableId="1529678603">
    <w:abstractNumId w:val="61"/>
  </w:num>
  <w:num w:numId="99" w16cid:durableId="1084914573">
    <w:abstractNumId w:val="124"/>
  </w:num>
  <w:num w:numId="100" w16cid:durableId="1756317250">
    <w:abstractNumId w:val="54"/>
  </w:num>
  <w:num w:numId="101" w16cid:durableId="1696418224">
    <w:abstractNumId w:val="144"/>
  </w:num>
  <w:num w:numId="102" w16cid:durableId="1093208047">
    <w:abstractNumId w:val="60"/>
  </w:num>
  <w:num w:numId="103" w16cid:durableId="1244071682">
    <w:abstractNumId w:val="104"/>
  </w:num>
  <w:num w:numId="104" w16cid:durableId="1113983887">
    <w:abstractNumId w:val="131"/>
  </w:num>
  <w:num w:numId="105" w16cid:durableId="453253921">
    <w:abstractNumId w:val="57"/>
  </w:num>
  <w:num w:numId="106" w16cid:durableId="680737486">
    <w:abstractNumId w:val="103"/>
  </w:num>
  <w:num w:numId="107" w16cid:durableId="478423923">
    <w:abstractNumId w:val="79"/>
  </w:num>
  <w:num w:numId="108" w16cid:durableId="368602457">
    <w:abstractNumId w:val="128"/>
  </w:num>
  <w:num w:numId="109" w16cid:durableId="1299456998">
    <w:abstractNumId w:val="126"/>
  </w:num>
  <w:num w:numId="110" w16cid:durableId="740911085">
    <w:abstractNumId w:val="70"/>
  </w:num>
  <w:num w:numId="111" w16cid:durableId="1830554678">
    <w:abstractNumId w:val="100"/>
  </w:num>
  <w:num w:numId="112" w16cid:durableId="1353337153">
    <w:abstractNumId w:val="30"/>
  </w:num>
  <w:num w:numId="113" w16cid:durableId="482740754">
    <w:abstractNumId w:val="117"/>
  </w:num>
  <w:num w:numId="114" w16cid:durableId="215509014">
    <w:abstractNumId w:val="71"/>
  </w:num>
  <w:num w:numId="115" w16cid:durableId="330959789">
    <w:abstractNumId w:val="112"/>
  </w:num>
  <w:num w:numId="116" w16cid:durableId="1267545350">
    <w:abstractNumId w:val="69"/>
  </w:num>
  <w:num w:numId="117" w16cid:durableId="262298131">
    <w:abstractNumId w:val="21"/>
  </w:num>
  <w:num w:numId="118" w16cid:durableId="31076604">
    <w:abstractNumId w:val="75"/>
  </w:num>
  <w:num w:numId="119" w16cid:durableId="1213730368">
    <w:abstractNumId w:val="87"/>
  </w:num>
  <w:num w:numId="120" w16cid:durableId="332730308">
    <w:abstractNumId w:val="106"/>
  </w:num>
  <w:num w:numId="121" w16cid:durableId="1147820634">
    <w:abstractNumId w:val="14"/>
  </w:num>
  <w:num w:numId="122" w16cid:durableId="1109081964">
    <w:abstractNumId w:val="111"/>
  </w:num>
  <w:num w:numId="123" w16cid:durableId="2092576900">
    <w:abstractNumId w:val="134"/>
  </w:num>
  <w:num w:numId="124" w16cid:durableId="1464956170">
    <w:abstractNumId w:val="35"/>
  </w:num>
  <w:num w:numId="125" w16cid:durableId="2130127963">
    <w:abstractNumId w:val="32"/>
  </w:num>
  <w:num w:numId="126" w16cid:durableId="252780737">
    <w:abstractNumId w:val="141"/>
  </w:num>
  <w:num w:numId="127" w16cid:durableId="56981145">
    <w:abstractNumId w:val="49"/>
  </w:num>
  <w:num w:numId="128" w16cid:durableId="15155298">
    <w:abstractNumId w:val="74"/>
  </w:num>
  <w:num w:numId="129" w16cid:durableId="1722751645">
    <w:abstractNumId w:val="12"/>
  </w:num>
  <w:num w:numId="130" w16cid:durableId="287055052">
    <w:abstractNumId w:val="127"/>
  </w:num>
  <w:num w:numId="131" w16cid:durableId="297881041">
    <w:abstractNumId w:val="31"/>
  </w:num>
  <w:num w:numId="132" w16cid:durableId="1634754245">
    <w:abstractNumId w:val="48"/>
  </w:num>
  <w:num w:numId="133" w16cid:durableId="1990556779">
    <w:abstractNumId w:val="10"/>
  </w:num>
  <w:num w:numId="134" w16cid:durableId="1968586744">
    <w:abstractNumId w:val="52"/>
  </w:num>
  <w:num w:numId="135" w16cid:durableId="183054485">
    <w:abstractNumId w:val="143"/>
  </w:num>
  <w:num w:numId="136" w16cid:durableId="988558508">
    <w:abstractNumId w:val="76"/>
  </w:num>
  <w:num w:numId="137" w16cid:durableId="527178897">
    <w:abstractNumId w:val="41"/>
  </w:num>
  <w:num w:numId="138" w16cid:durableId="781614435">
    <w:abstractNumId w:val="98"/>
  </w:num>
  <w:num w:numId="139" w16cid:durableId="1616601253">
    <w:abstractNumId w:val="56"/>
  </w:num>
  <w:num w:numId="140" w16cid:durableId="817654353">
    <w:abstractNumId w:val="45"/>
  </w:num>
  <w:num w:numId="141" w16cid:durableId="1301226398">
    <w:abstractNumId w:val="65"/>
  </w:num>
  <w:num w:numId="142" w16cid:durableId="2021273752">
    <w:abstractNumId w:val="38"/>
  </w:num>
  <w:num w:numId="143" w16cid:durableId="684987355">
    <w:abstractNumId w:val="110"/>
  </w:num>
  <w:num w:numId="144" w16cid:durableId="1190752526">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A74"/>
    <w:rsid w:val="0001192E"/>
    <w:rsid w:val="0001237D"/>
    <w:rsid w:val="00025278"/>
    <w:rsid w:val="00026E3E"/>
    <w:rsid w:val="000336B0"/>
    <w:rsid w:val="000378B5"/>
    <w:rsid w:val="000403C3"/>
    <w:rsid w:val="000419CF"/>
    <w:rsid w:val="0004587E"/>
    <w:rsid w:val="00045C7D"/>
    <w:rsid w:val="00052D9C"/>
    <w:rsid w:val="00053A3F"/>
    <w:rsid w:val="00055182"/>
    <w:rsid w:val="00056E3D"/>
    <w:rsid w:val="000579DD"/>
    <w:rsid w:val="00057DB3"/>
    <w:rsid w:val="000662A5"/>
    <w:rsid w:val="000745A2"/>
    <w:rsid w:val="0008163A"/>
    <w:rsid w:val="00090747"/>
    <w:rsid w:val="00091443"/>
    <w:rsid w:val="00092BC0"/>
    <w:rsid w:val="000940D5"/>
    <w:rsid w:val="000A1C05"/>
    <w:rsid w:val="000A5C88"/>
    <w:rsid w:val="000B426F"/>
    <w:rsid w:val="000C1D8F"/>
    <w:rsid w:val="000D40A5"/>
    <w:rsid w:val="000E4A00"/>
    <w:rsid w:val="000F08D2"/>
    <w:rsid w:val="000F18B1"/>
    <w:rsid w:val="000F2AC5"/>
    <w:rsid w:val="000F474A"/>
    <w:rsid w:val="000F5818"/>
    <w:rsid w:val="00101007"/>
    <w:rsid w:val="001063DD"/>
    <w:rsid w:val="001119C5"/>
    <w:rsid w:val="00124B0E"/>
    <w:rsid w:val="00127035"/>
    <w:rsid w:val="001339C3"/>
    <w:rsid w:val="00135489"/>
    <w:rsid w:val="00135921"/>
    <w:rsid w:val="00136A01"/>
    <w:rsid w:val="00144471"/>
    <w:rsid w:val="00152771"/>
    <w:rsid w:val="00155566"/>
    <w:rsid w:val="00165484"/>
    <w:rsid w:val="00171FE2"/>
    <w:rsid w:val="00192975"/>
    <w:rsid w:val="00194892"/>
    <w:rsid w:val="001A48FA"/>
    <w:rsid w:val="001A5C3D"/>
    <w:rsid w:val="001B056E"/>
    <w:rsid w:val="001B7490"/>
    <w:rsid w:val="001C2452"/>
    <w:rsid w:val="001D28A7"/>
    <w:rsid w:val="001E0220"/>
    <w:rsid w:val="001E5F91"/>
    <w:rsid w:val="00202082"/>
    <w:rsid w:val="00203742"/>
    <w:rsid w:val="00203C40"/>
    <w:rsid w:val="00203D4D"/>
    <w:rsid w:val="00211AD6"/>
    <w:rsid w:val="00211B35"/>
    <w:rsid w:val="00214AE5"/>
    <w:rsid w:val="0021776E"/>
    <w:rsid w:val="002204BE"/>
    <w:rsid w:val="00220A5D"/>
    <w:rsid w:val="00225C88"/>
    <w:rsid w:val="00235FD8"/>
    <w:rsid w:val="00236835"/>
    <w:rsid w:val="00236A38"/>
    <w:rsid w:val="00251380"/>
    <w:rsid w:val="00252941"/>
    <w:rsid w:val="002608E9"/>
    <w:rsid w:val="00260F9B"/>
    <w:rsid w:val="002647AC"/>
    <w:rsid w:val="002669B6"/>
    <w:rsid w:val="00272012"/>
    <w:rsid w:val="0028547E"/>
    <w:rsid w:val="00286F2B"/>
    <w:rsid w:val="0029740B"/>
    <w:rsid w:val="002A16F4"/>
    <w:rsid w:val="002A1D4C"/>
    <w:rsid w:val="002D1105"/>
    <w:rsid w:val="002D2B01"/>
    <w:rsid w:val="002D3F8E"/>
    <w:rsid w:val="002E7F16"/>
    <w:rsid w:val="002F35D8"/>
    <w:rsid w:val="002F572A"/>
    <w:rsid w:val="00300C5B"/>
    <w:rsid w:val="003063A4"/>
    <w:rsid w:val="00314906"/>
    <w:rsid w:val="00321931"/>
    <w:rsid w:val="00322D63"/>
    <w:rsid w:val="00324685"/>
    <w:rsid w:val="003320AB"/>
    <w:rsid w:val="0033393E"/>
    <w:rsid w:val="003448F6"/>
    <w:rsid w:val="00357BA2"/>
    <w:rsid w:val="00363244"/>
    <w:rsid w:val="00366299"/>
    <w:rsid w:val="0038027B"/>
    <w:rsid w:val="00385940"/>
    <w:rsid w:val="00387F0A"/>
    <w:rsid w:val="00394037"/>
    <w:rsid w:val="00395551"/>
    <w:rsid w:val="003A0F95"/>
    <w:rsid w:val="003A0FBC"/>
    <w:rsid w:val="003B08A4"/>
    <w:rsid w:val="003C0FA4"/>
    <w:rsid w:val="003C300D"/>
    <w:rsid w:val="003D3736"/>
    <w:rsid w:val="003E1CF0"/>
    <w:rsid w:val="003E2D23"/>
    <w:rsid w:val="003E3F9C"/>
    <w:rsid w:val="003E6452"/>
    <w:rsid w:val="003F3A81"/>
    <w:rsid w:val="00426BEB"/>
    <w:rsid w:val="00426C75"/>
    <w:rsid w:val="004305C1"/>
    <w:rsid w:val="0043364E"/>
    <w:rsid w:val="00443B3B"/>
    <w:rsid w:val="0044685F"/>
    <w:rsid w:val="00447087"/>
    <w:rsid w:val="0045560B"/>
    <w:rsid w:val="00456452"/>
    <w:rsid w:val="004614C1"/>
    <w:rsid w:val="00462B7F"/>
    <w:rsid w:val="00465EF5"/>
    <w:rsid w:val="00471EE1"/>
    <w:rsid w:val="00473F19"/>
    <w:rsid w:val="00474A98"/>
    <w:rsid w:val="004B2FF2"/>
    <w:rsid w:val="004B462F"/>
    <w:rsid w:val="004B5B9F"/>
    <w:rsid w:val="004C4100"/>
    <w:rsid w:val="004E7613"/>
    <w:rsid w:val="004F1B24"/>
    <w:rsid w:val="004F3295"/>
    <w:rsid w:val="004F60A7"/>
    <w:rsid w:val="004F6B03"/>
    <w:rsid w:val="004F787F"/>
    <w:rsid w:val="005151FD"/>
    <w:rsid w:val="00516333"/>
    <w:rsid w:val="00516D4D"/>
    <w:rsid w:val="00525E45"/>
    <w:rsid w:val="00530778"/>
    <w:rsid w:val="0053127E"/>
    <w:rsid w:val="00541207"/>
    <w:rsid w:val="00546DDC"/>
    <w:rsid w:val="0055245C"/>
    <w:rsid w:val="005530BC"/>
    <w:rsid w:val="005551E4"/>
    <w:rsid w:val="00563470"/>
    <w:rsid w:val="005717A2"/>
    <w:rsid w:val="00576719"/>
    <w:rsid w:val="00590813"/>
    <w:rsid w:val="005A6A29"/>
    <w:rsid w:val="005C58F6"/>
    <w:rsid w:val="005D0D7C"/>
    <w:rsid w:val="005E42ED"/>
    <w:rsid w:val="005F25C0"/>
    <w:rsid w:val="005F2FB9"/>
    <w:rsid w:val="005F41CB"/>
    <w:rsid w:val="005F4C5B"/>
    <w:rsid w:val="00604E56"/>
    <w:rsid w:val="0061327D"/>
    <w:rsid w:val="00613B19"/>
    <w:rsid w:val="00613DCD"/>
    <w:rsid w:val="00614868"/>
    <w:rsid w:val="006202C9"/>
    <w:rsid w:val="00624BB2"/>
    <w:rsid w:val="00624BC3"/>
    <w:rsid w:val="006264BB"/>
    <w:rsid w:val="00627879"/>
    <w:rsid w:val="006333A8"/>
    <w:rsid w:val="0064276A"/>
    <w:rsid w:val="00644009"/>
    <w:rsid w:val="00647469"/>
    <w:rsid w:val="00661078"/>
    <w:rsid w:val="00663957"/>
    <w:rsid w:val="006712EE"/>
    <w:rsid w:val="006729FC"/>
    <w:rsid w:val="006814BC"/>
    <w:rsid w:val="00681A56"/>
    <w:rsid w:val="0068323B"/>
    <w:rsid w:val="006841EF"/>
    <w:rsid w:val="006970AC"/>
    <w:rsid w:val="006A638B"/>
    <w:rsid w:val="006A6962"/>
    <w:rsid w:val="006A7577"/>
    <w:rsid w:val="006B4B9E"/>
    <w:rsid w:val="006B553F"/>
    <w:rsid w:val="006B65AA"/>
    <w:rsid w:val="006C3CBB"/>
    <w:rsid w:val="006C418C"/>
    <w:rsid w:val="006D6BD5"/>
    <w:rsid w:val="006E3E1D"/>
    <w:rsid w:val="006E4DCD"/>
    <w:rsid w:val="006F590D"/>
    <w:rsid w:val="007026B7"/>
    <w:rsid w:val="0071239F"/>
    <w:rsid w:val="00712784"/>
    <w:rsid w:val="007154E5"/>
    <w:rsid w:val="00716BC8"/>
    <w:rsid w:val="00717F39"/>
    <w:rsid w:val="007240DA"/>
    <w:rsid w:val="00727B91"/>
    <w:rsid w:val="00731D93"/>
    <w:rsid w:val="00732294"/>
    <w:rsid w:val="00736467"/>
    <w:rsid w:val="00742E94"/>
    <w:rsid w:val="007504E3"/>
    <w:rsid w:val="00753C7B"/>
    <w:rsid w:val="0075590B"/>
    <w:rsid w:val="007563B2"/>
    <w:rsid w:val="0076272A"/>
    <w:rsid w:val="0077567A"/>
    <w:rsid w:val="007775F0"/>
    <w:rsid w:val="007866ED"/>
    <w:rsid w:val="00791C23"/>
    <w:rsid w:val="007973B2"/>
    <w:rsid w:val="007A2EB3"/>
    <w:rsid w:val="007B576E"/>
    <w:rsid w:val="007D1158"/>
    <w:rsid w:val="007E14CA"/>
    <w:rsid w:val="007E2144"/>
    <w:rsid w:val="007E420D"/>
    <w:rsid w:val="007E66AA"/>
    <w:rsid w:val="007F0C2E"/>
    <w:rsid w:val="00802566"/>
    <w:rsid w:val="00804DC6"/>
    <w:rsid w:val="00805137"/>
    <w:rsid w:val="00824194"/>
    <w:rsid w:val="008348D8"/>
    <w:rsid w:val="00834BAD"/>
    <w:rsid w:val="00835D27"/>
    <w:rsid w:val="00851EF7"/>
    <w:rsid w:val="00854607"/>
    <w:rsid w:val="00857E06"/>
    <w:rsid w:val="00860D48"/>
    <w:rsid w:val="008703EC"/>
    <w:rsid w:val="008832DA"/>
    <w:rsid w:val="00883AC8"/>
    <w:rsid w:val="00883C30"/>
    <w:rsid w:val="00891E87"/>
    <w:rsid w:val="008927A8"/>
    <w:rsid w:val="008A075F"/>
    <w:rsid w:val="008B6547"/>
    <w:rsid w:val="008D25AA"/>
    <w:rsid w:val="008D65EC"/>
    <w:rsid w:val="008D733B"/>
    <w:rsid w:val="008E74E8"/>
    <w:rsid w:val="008F5CB6"/>
    <w:rsid w:val="0090064C"/>
    <w:rsid w:val="00901FDC"/>
    <w:rsid w:val="00903AF2"/>
    <w:rsid w:val="00913481"/>
    <w:rsid w:val="00914693"/>
    <w:rsid w:val="00914F80"/>
    <w:rsid w:val="00921ABC"/>
    <w:rsid w:val="009337A9"/>
    <w:rsid w:val="00934B56"/>
    <w:rsid w:val="00935A3C"/>
    <w:rsid w:val="00936607"/>
    <w:rsid w:val="00937181"/>
    <w:rsid w:val="009508EF"/>
    <w:rsid w:val="00956480"/>
    <w:rsid w:val="00956CDF"/>
    <w:rsid w:val="00957D30"/>
    <w:rsid w:val="00971CCF"/>
    <w:rsid w:val="00973ECE"/>
    <w:rsid w:val="009802E0"/>
    <w:rsid w:val="00985A74"/>
    <w:rsid w:val="00991CB9"/>
    <w:rsid w:val="0099281B"/>
    <w:rsid w:val="009949FA"/>
    <w:rsid w:val="009955E8"/>
    <w:rsid w:val="009A2EA7"/>
    <w:rsid w:val="009B75BB"/>
    <w:rsid w:val="009C34D6"/>
    <w:rsid w:val="009D2E1D"/>
    <w:rsid w:val="009D4FCA"/>
    <w:rsid w:val="009E0B79"/>
    <w:rsid w:val="009E0E09"/>
    <w:rsid w:val="009F3B0C"/>
    <w:rsid w:val="009F49CD"/>
    <w:rsid w:val="009F7FBB"/>
    <w:rsid w:val="00A00B58"/>
    <w:rsid w:val="00A0542C"/>
    <w:rsid w:val="00A05F24"/>
    <w:rsid w:val="00A1683F"/>
    <w:rsid w:val="00A1721B"/>
    <w:rsid w:val="00A178FD"/>
    <w:rsid w:val="00A17F0E"/>
    <w:rsid w:val="00A2397C"/>
    <w:rsid w:val="00A262F7"/>
    <w:rsid w:val="00A27032"/>
    <w:rsid w:val="00A35D5D"/>
    <w:rsid w:val="00A37AA6"/>
    <w:rsid w:val="00A469E3"/>
    <w:rsid w:val="00A50236"/>
    <w:rsid w:val="00A5060B"/>
    <w:rsid w:val="00A51207"/>
    <w:rsid w:val="00A56754"/>
    <w:rsid w:val="00A57CA8"/>
    <w:rsid w:val="00A710B5"/>
    <w:rsid w:val="00A77873"/>
    <w:rsid w:val="00A8375F"/>
    <w:rsid w:val="00A85906"/>
    <w:rsid w:val="00A90638"/>
    <w:rsid w:val="00A916D1"/>
    <w:rsid w:val="00A91A52"/>
    <w:rsid w:val="00AA03A6"/>
    <w:rsid w:val="00AA262F"/>
    <w:rsid w:val="00AA39E8"/>
    <w:rsid w:val="00AB3826"/>
    <w:rsid w:val="00AB5972"/>
    <w:rsid w:val="00AC2980"/>
    <w:rsid w:val="00AD7047"/>
    <w:rsid w:val="00AE0866"/>
    <w:rsid w:val="00AE26BC"/>
    <w:rsid w:val="00AE651D"/>
    <w:rsid w:val="00AE676B"/>
    <w:rsid w:val="00B046AF"/>
    <w:rsid w:val="00B04B93"/>
    <w:rsid w:val="00B1278D"/>
    <w:rsid w:val="00B20BE4"/>
    <w:rsid w:val="00B22A50"/>
    <w:rsid w:val="00B33007"/>
    <w:rsid w:val="00B34047"/>
    <w:rsid w:val="00B36095"/>
    <w:rsid w:val="00B37364"/>
    <w:rsid w:val="00B45587"/>
    <w:rsid w:val="00B5539D"/>
    <w:rsid w:val="00B72805"/>
    <w:rsid w:val="00B73779"/>
    <w:rsid w:val="00B773F9"/>
    <w:rsid w:val="00B93407"/>
    <w:rsid w:val="00BB1028"/>
    <w:rsid w:val="00BB20CB"/>
    <w:rsid w:val="00BB7928"/>
    <w:rsid w:val="00BC4F95"/>
    <w:rsid w:val="00BC5A52"/>
    <w:rsid w:val="00BD2A91"/>
    <w:rsid w:val="00BE43A1"/>
    <w:rsid w:val="00BF050E"/>
    <w:rsid w:val="00BF1BAD"/>
    <w:rsid w:val="00BF1DF0"/>
    <w:rsid w:val="00BF576B"/>
    <w:rsid w:val="00C031A5"/>
    <w:rsid w:val="00C076A7"/>
    <w:rsid w:val="00C311CF"/>
    <w:rsid w:val="00C31DCA"/>
    <w:rsid w:val="00C331D1"/>
    <w:rsid w:val="00C412BA"/>
    <w:rsid w:val="00C457DE"/>
    <w:rsid w:val="00C47602"/>
    <w:rsid w:val="00C7230B"/>
    <w:rsid w:val="00C81AAB"/>
    <w:rsid w:val="00C84583"/>
    <w:rsid w:val="00C97F2B"/>
    <w:rsid w:val="00CA6E08"/>
    <w:rsid w:val="00CA6F94"/>
    <w:rsid w:val="00CB09E4"/>
    <w:rsid w:val="00CB4488"/>
    <w:rsid w:val="00CB68ED"/>
    <w:rsid w:val="00CC1BCB"/>
    <w:rsid w:val="00CD5311"/>
    <w:rsid w:val="00CD7E28"/>
    <w:rsid w:val="00D02C0F"/>
    <w:rsid w:val="00D10468"/>
    <w:rsid w:val="00D1297B"/>
    <w:rsid w:val="00D14B5D"/>
    <w:rsid w:val="00D16336"/>
    <w:rsid w:val="00D22C0C"/>
    <w:rsid w:val="00D37E49"/>
    <w:rsid w:val="00D41B62"/>
    <w:rsid w:val="00D42019"/>
    <w:rsid w:val="00D50B72"/>
    <w:rsid w:val="00D52F68"/>
    <w:rsid w:val="00D63C07"/>
    <w:rsid w:val="00D63D92"/>
    <w:rsid w:val="00D642A6"/>
    <w:rsid w:val="00D65A43"/>
    <w:rsid w:val="00D71C80"/>
    <w:rsid w:val="00D83BD4"/>
    <w:rsid w:val="00D95B51"/>
    <w:rsid w:val="00DA155C"/>
    <w:rsid w:val="00DA3426"/>
    <w:rsid w:val="00DA3636"/>
    <w:rsid w:val="00DA43E8"/>
    <w:rsid w:val="00DA4D16"/>
    <w:rsid w:val="00DB570B"/>
    <w:rsid w:val="00DB7741"/>
    <w:rsid w:val="00DC4E23"/>
    <w:rsid w:val="00DD1CDA"/>
    <w:rsid w:val="00DD3231"/>
    <w:rsid w:val="00DE166B"/>
    <w:rsid w:val="00DF0A14"/>
    <w:rsid w:val="00DF313A"/>
    <w:rsid w:val="00DF3FFB"/>
    <w:rsid w:val="00DF5D66"/>
    <w:rsid w:val="00DF73EA"/>
    <w:rsid w:val="00E027A2"/>
    <w:rsid w:val="00E07EB5"/>
    <w:rsid w:val="00E10879"/>
    <w:rsid w:val="00E15A0B"/>
    <w:rsid w:val="00E20CB2"/>
    <w:rsid w:val="00E3048D"/>
    <w:rsid w:val="00E47436"/>
    <w:rsid w:val="00E51C35"/>
    <w:rsid w:val="00E54599"/>
    <w:rsid w:val="00E5514B"/>
    <w:rsid w:val="00E64A98"/>
    <w:rsid w:val="00E724E5"/>
    <w:rsid w:val="00E73B4E"/>
    <w:rsid w:val="00E763FD"/>
    <w:rsid w:val="00E9049B"/>
    <w:rsid w:val="00E94EAD"/>
    <w:rsid w:val="00EA1AAC"/>
    <w:rsid w:val="00EA2363"/>
    <w:rsid w:val="00EA2935"/>
    <w:rsid w:val="00EA324E"/>
    <w:rsid w:val="00EA5B16"/>
    <w:rsid w:val="00EC0AA6"/>
    <w:rsid w:val="00EC687E"/>
    <w:rsid w:val="00ED61B0"/>
    <w:rsid w:val="00ED72F8"/>
    <w:rsid w:val="00ED75CD"/>
    <w:rsid w:val="00EE046A"/>
    <w:rsid w:val="00EE5B33"/>
    <w:rsid w:val="00EF2EA0"/>
    <w:rsid w:val="00EF35F5"/>
    <w:rsid w:val="00EF70FD"/>
    <w:rsid w:val="00F06568"/>
    <w:rsid w:val="00F15D92"/>
    <w:rsid w:val="00F173AF"/>
    <w:rsid w:val="00F22A49"/>
    <w:rsid w:val="00F329D7"/>
    <w:rsid w:val="00F546FE"/>
    <w:rsid w:val="00F80379"/>
    <w:rsid w:val="00F93162"/>
    <w:rsid w:val="00F97DAF"/>
    <w:rsid w:val="00FA5F50"/>
    <w:rsid w:val="00FC1F7D"/>
    <w:rsid w:val="00FC54BD"/>
    <w:rsid w:val="00FD207C"/>
    <w:rsid w:val="00FD71FD"/>
    <w:rsid w:val="00FE26A5"/>
    <w:rsid w:val="00FF4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2ECBF"/>
  <w15:chartTrackingRefBased/>
  <w15:docId w15:val="{D45AE71A-DED4-4573-B7BB-51065D6F6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61078"/>
  </w:style>
  <w:style w:type="paragraph" w:styleId="1">
    <w:name w:val="heading 1"/>
    <w:basedOn w:val="a2"/>
    <w:next w:val="a2"/>
    <w:link w:val="10"/>
    <w:uiPriority w:val="9"/>
    <w:qFormat/>
    <w:rsid w:val="00286F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2"/>
    <w:link w:val="20"/>
    <w:uiPriority w:val="9"/>
    <w:unhideWhenUsed/>
    <w:qFormat/>
    <w:rsid w:val="009508E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2"/>
    <w:link w:val="30"/>
    <w:uiPriority w:val="9"/>
    <w:qFormat/>
    <w:rsid w:val="00056E3D"/>
    <w:pPr>
      <w:spacing w:before="100" w:beforeAutospacing="1" w:after="100" w:afterAutospacing="1" w:line="240" w:lineRule="auto"/>
      <w:outlineLvl w:val="2"/>
    </w:pPr>
    <w:rPr>
      <w:rFonts w:ascii="Times New Roman" w:eastAsia="Times New Roman" w:hAnsi="Times New Roman" w:cs="Times New Roman"/>
      <w:b/>
      <w:bCs/>
      <w:sz w:val="27"/>
      <w:szCs w:val="27"/>
      <w:lang w:val="x-none" w:eastAsia="ru-RU"/>
    </w:rPr>
  </w:style>
  <w:style w:type="paragraph" w:styleId="4">
    <w:name w:val="heading 4"/>
    <w:basedOn w:val="a2"/>
    <w:next w:val="a2"/>
    <w:link w:val="40"/>
    <w:uiPriority w:val="9"/>
    <w:unhideWhenUsed/>
    <w:qFormat/>
    <w:rsid w:val="00FA5F5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unhideWhenUsed/>
    <w:qFormat/>
    <w:rsid w:val="00A178FD"/>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2"/>
    <w:next w:val="a2"/>
    <w:link w:val="60"/>
    <w:uiPriority w:val="9"/>
    <w:qFormat/>
    <w:rsid w:val="00F15D92"/>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2"/>
    <w:next w:val="a2"/>
    <w:link w:val="70"/>
    <w:unhideWhenUsed/>
    <w:qFormat/>
    <w:rsid w:val="00465EF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2"/>
    <w:next w:val="a2"/>
    <w:link w:val="80"/>
    <w:qFormat/>
    <w:rsid w:val="00F15D92"/>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2"/>
    <w:next w:val="a2"/>
    <w:link w:val="90"/>
    <w:qFormat/>
    <w:rsid w:val="00F15D92"/>
    <w:pPr>
      <w:spacing w:before="240" w:after="60" w:line="240" w:lineRule="auto"/>
      <w:outlineLvl w:val="8"/>
    </w:pPr>
    <w:rPr>
      <w:rFonts w:ascii="Arial" w:eastAsia="Times New Roman" w:hAnsi="Arial" w:cs="Arial"/>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6">
    <w:name w:val="Другое_"/>
    <w:basedOn w:val="a3"/>
    <w:link w:val="a7"/>
    <w:rsid w:val="00985A74"/>
    <w:rPr>
      <w:rFonts w:ascii="Times New Roman" w:eastAsia="Times New Roman" w:hAnsi="Times New Roman" w:cs="Times New Roman"/>
      <w:shd w:val="clear" w:color="auto" w:fill="FFFFFF"/>
    </w:rPr>
  </w:style>
  <w:style w:type="paragraph" w:customStyle="1" w:styleId="a7">
    <w:name w:val="Другое"/>
    <w:basedOn w:val="a2"/>
    <w:link w:val="a6"/>
    <w:rsid w:val="00985A74"/>
    <w:pPr>
      <w:widowControl w:val="0"/>
      <w:shd w:val="clear" w:color="auto" w:fill="FFFFFF"/>
      <w:spacing w:after="0" w:line="240" w:lineRule="auto"/>
    </w:pPr>
    <w:rPr>
      <w:rFonts w:ascii="Times New Roman" w:eastAsia="Times New Roman" w:hAnsi="Times New Roman" w:cs="Times New Roman"/>
    </w:rPr>
  </w:style>
  <w:style w:type="paragraph" w:styleId="a8">
    <w:name w:val="Normal (Web)"/>
    <w:aliases w:val="Обычный (веб) Знак Знак,Обычный (веб) Знак Знак Знак,Обычный (веб) Знак,Знак Знак Знак Знак,Обычный (веб) Знак1 Знак,Обычный (Web) Знак Знак Знак,Обычный (Web)"/>
    <w:basedOn w:val="a2"/>
    <w:link w:val="a9"/>
    <w:uiPriority w:val="99"/>
    <w:unhideWhenUsed/>
    <w:qFormat/>
    <w:rsid w:val="009D4F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3"/>
    <w:uiPriority w:val="22"/>
    <w:qFormat/>
    <w:rsid w:val="009D4FCA"/>
    <w:rPr>
      <w:b/>
      <w:bCs/>
    </w:rPr>
  </w:style>
  <w:style w:type="character" w:customStyle="1" w:styleId="30">
    <w:name w:val="Заголовок 3 Знак"/>
    <w:basedOn w:val="a3"/>
    <w:link w:val="3"/>
    <w:rsid w:val="00056E3D"/>
    <w:rPr>
      <w:rFonts w:ascii="Times New Roman" w:eastAsia="Times New Roman" w:hAnsi="Times New Roman" w:cs="Times New Roman"/>
      <w:b/>
      <w:bCs/>
      <w:sz w:val="27"/>
      <w:szCs w:val="27"/>
      <w:lang w:val="x-none" w:eastAsia="ru-RU"/>
    </w:rPr>
  </w:style>
  <w:style w:type="paragraph" w:styleId="ab">
    <w:name w:val="No Spacing"/>
    <w:link w:val="ac"/>
    <w:uiPriority w:val="1"/>
    <w:qFormat/>
    <w:rsid w:val="00056E3D"/>
    <w:pPr>
      <w:widowControl w:val="0"/>
      <w:spacing w:after="0" w:line="240" w:lineRule="auto"/>
      <w:ind w:firstLine="400"/>
      <w:jc w:val="both"/>
    </w:pPr>
    <w:rPr>
      <w:rFonts w:ascii="Times New Roman" w:eastAsia="Times New Roman" w:hAnsi="Times New Roman" w:cs="Times New Roman"/>
      <w:sz w:val="24"/>
      <w:szCs w:val="24"/>
      <w:lang w:eastAsia="ru-RU"/>
    </w:rPr>
  </w:style>
  <w:style w:type="character" w:customStyle="1" w:styleId="ac">
    <w:name w:val="Без интервала Знак"/>
    <w:link w:val="ab"/>
    <w:uiPriority w:val="1"/>
    <w:rsid w:val="00056E3D"/>
    <w:rPr>
      <w:rFonts w:ascii="Times New Roman" w:eastAsia="Times New Roman" w:hAnsi="Times New Roman" w:cs="Times New Roman"/>
      <w:sz w:val="24"/>
      <w:szCs w:val="24"/>
      <w:lang w:eastAsia="ru-RU"/>
    </w:rPr>
  </w:style>
  <w:style w:type="character" w:customStyle="1" w:styleId="FontStyle11">
    <w:name w:val="Font Style11"/>
    <w:uiPriority w:val="99"/>
    <w:rsid w:val="00056E3D"/>
    <w:rPr>
      <w:rFonts w:ascii="Arial" w:hAnsi="Arial"/>
      <w:b/>
      <w:color w:val="000000"/>
      <w:sz w:val="20"/>
    </w:rPr>
  </w:style>
  <w:style w:type="character" w:customStyle="1" w:styleId="fontstyle01">
    <w:name w:val="fontstyle01"/>
    <w:rsid w:val="00056E3D"/>
    <w:rPr>
      <w:rFonts w:ascii="Times New Roman" w:hAnsi="Times New Roman" w:cs="Times New Roman" w:hint="default"/>
      <w:b w:val="0"/>
      <w:bCs w:val="0"/>
      <w:i w:val="0"/>
      <w:iCs w:val="0"/>
      <w:color w:val="000000"/>
      <w:sz w:val="24"/>
      <w:szCs w:val="24"/>
    </w:rPr>
  </w:style>
  <w:style w:type="paragraph" w:styleId="ad">
    <w:name w:val="List Paragraph"/>
    <w:aliases w:val="Содержание. 2 уровень"/>
    <w:basedOn w:val="a2"/>
    <w:link w:val="ae"/>
    <w:uiPriority w:val="34"/>
    <w:qFormat/>
    <w:rsid w:val="00D71C80"/>
    <w:pPr>
      <w:ind w:left="720"/>
      <w:contextualSpacing/>
    </w:pPr>
  </w:style>
  <w:style w:type="character" w:customStyle="1" w:styleId="10">
    <w:name w:val="Заголовок 1 Знак"/>
    <w:basedOn w:val="a3"/>
    <w:link w:val="1"/>
    <w:uiPriority w:val="9"/>
    <w:rsid w:val="00286F2B"/>
    <w:rPr>
      <w:rFonts w:asciiTheme="majorHAnsi" w:eastAsiaTheme="majorEastAsia" w:hAnsiTheme="majorHAnsi" w:cstheme="majorBidi"/>
      <w:color w:val="2E74B5" w:themeColor="accent1" w:themeShade="BF"/>
      <w:sz w:val="32"/>
      <w:szCs w:val="32"/>
    </w:rPr>
  </w:style>
  <w:style w:type="paragraph" w:styleId="af">
    <w:name w:val="TOC Heading"/>
    <w:basedOn w:val="1"/>
    <w:next w:val="a2"/>
    <w:uiPriority w:val="39"/>
    <w:unhideWhenUsed/>
    <w:qFormat/>
    <w:rsid w:val="00286F2B"/>
    <w:pPr>
      <w:outlineLvl w:val="9"/>
    </w:pPr>
    <w:rPr>
      <w:lang w:eastAsia="ru-RU"/>
    </w:rPr>
  </w:style>
  <w:style w:type="paragraph" w:styleId="31">
    <w:name w:val="toc 3"/>
    <w:basedOn w:val="a2"/>
    <w:next w:val="a2"/>
    <w:autoRedefine/>
    <w:uiPriority w:val="39"/>
    <w:unhideWhenUsed/>
    <w:rsid w:val="006E3E1D"/>
    <w:pPr>
      <w:spacing w:after="0"/>
      <w:ind w:left="220"/>
    </w:pPr>
    <w:rPr>
      <w:rFonts w:cstheme="minorHAnsi"/>
      <w:sz w:val="20"/>
      <w:szCs w:val="20"/>
    </w:rPr>
  </w:style>
  <w:style w:type="paragraph" w:styleId="21">
    <w:name w:val="toc 2"/>
    <w:basedOn w:val="a2"/>
    <w:next w:val="a2"/>
    <w:autoRedefine/>
    <w:uiPriority w:val="39"/>
    <w:unhideWhenUsed/>
    <w:rsid w:val="00286F2B"/>
    <w:pPr>
      <w:spacing w:before="240" w:after="0"/>
    </w:pPr>
    <w:rPr>
      <w:rFonts w:cstheme="minorHAnsi"/>
      <w:b/>
      <w:bCs/>
      <w:sz w:val="20"/>
      <w:szCs w:val="20"/>
    </w:rPr>
  </w:style>
  <w:style w:type="paragraph" w:styleId="11">
    <w:name w:val="toc 1"/>
    <w:basedOn w:val="a2"/>
    <w:next w:val="a2"/>
    <w:autoRedefine/>
    <w:uiPriority w:val="39"/>
    <w:unhideWhenUsed/>
    <w:rsid w:val="00286F2B"/>
    <w:pPr>
      <w:spacing w:before="360" w:after="0"/>
    </w:pPr>
    <w:rPr>
      <w:rFonts w:asciiTheme="majorHAnsi" w:hAnsiTheme="majorHAnsi" w:cstheme="majorHAnsi"/>
      <w:b/>
      <w:bCs/>
      <w:caps/>
      <w:sz w:val="24"/>
      <w:szCs w:val="24"/>
    </w:rPr>
  </w:style>
  <w:style w:type="character" w:styleId="af0">
    <w:name w:val="Hyperlink"/>
    <w:basedOn w:val="a3"/>
    <w:uiPriority w:val="99"/>
    <w:unhideWhenUsed/>
    <w:rsid w:val="00286F2B"/>
    <w:rPr>
      <w:color w:val="0563C1" w:themeColor="hyperlink"/>
      <w:u w:val="single"/>
    </w:rPr>
  </w:style>
  <w:style w:type="paragraph" w:styleId="af1">
    <w:name w:val="Body Text"/>
    <w:basedOn w:val="a2"/>
    <w:link w:val="af2"/>
    <w:uiPriority w:val="1"/>
    <w:unhideWhenUsed/>
    <w:qFormat/>
    <w:rsid w:val="00026E3E"/>
    <w:pPr>
      <w:spacing w:after="120"/>
    </w:pPr>
  </w:style>
  <w:style w:type="character" w:customStyle="1" w:styleId="af2">
    <w:name w:val="Основной текст Знак"/>
    <w:basedOn w:val="a3"/>
    <w:link w:val="af1"/>
    <w:uiPriority w:val="1"/>
    <w:rsid w:val="00026E3E"/>
  </w:style>
  <w:style w:type="paragraph" w:styleId="41">
    <w:name w:val="toc 4"/>
    <w:basedOn w:val="a2"/>
    <w:next w:val="a2"/>
    <w:autoRedefine/>
    <w:uiPriority w:val="39"/>
    <w:unhideWhenUsed/>
    <w:rsid w:val="0071239F"/>
    <w:pPr>
      <w:spacing w:after="0"/>
      <w:ind w:left="440"/>
    </w:pPr>
    <w:rPr>
      <w:rFonts w:cstheme="minorHAnsi"/>
      <w:sz w:val="20"/>
      <w:szCs w:val="20"/>
    </w:rPr>
  </w:style>
  <w:style w:type="paragraph" w:styleId="51">
    <w:name w:val="toc 5"/>
    <w:basedOn w:val="a2"/>
    <w:next w:val="a2"/>
    <w:autoRedefine/>
    <w:uiPriority w:val="39"/>
    <w:unhideWhenUsed/>
    <w:rsid w:val="0071239F"/>
    <w:pPr>
      <w:spacing w:after="0"/>
      <w:ind w:left="660"/>
    </w:pPr>
    <w:rPr>
      <w:rFonts w:cstheme="minorHAnsi"/>
      <w:sz w:val="20"/>
      <w:szCs w:val="20"/>
    </w:rPr>
  </w:style>
  <w:style w:type="paragraph" w:styleId="61">
    <w:name w:val="toc 6"/>
    <w:basedOn w:val="a2"/>
    <w:next w:val="a2"/>
    <w:autoRedefine/>
    <w:uiPriority w:val="39"/>
    <w:unhideWhenUsed/>
    <w:rsid w:val="0071239F"/>
    <w:pPr>
      <w:spacing w:after="0"/>
      <w:ind w:left="880"/>
    </w:pPr>
    <w:rPr>
      <w:rFonts w:cstheme="minorHAnsi"/>
      <w:sz w:val="20"/>
      <w:szCs w:val="20"/>
    </w:rPr>
  </w:style>
  <w:style w:type="paragraph" w:styleId="71">
    <w:name w:val="toc 7"/>
    <w:basedOn w:val="a2"/>
    <w:next w:val="a2"/>
    <w:autoRedefine/>
    <w:uiPriority w:val="39"/>
    <w:unhideWhenUsed/>
    <w:rsid w:val="0071239F"/>
    <w:pPr>
      <w:spacing w:after="0"/>
      <w:ind w:left="1100"/>
    </w:pPr>
    <w:rPr>
      <w:rFonts w:cstheme="minorHAnsi"/>
      <w:sz w:val="20"/>
      <w:szCs w:val="20"/>
    </w:rPr>
  </w:style>
  <w:style w:type="paragraph" w:styleId="81">
    <w:name w:val="toc 8"/>
    <w:basedOn w:val="a2"/>
    <w:next w:val="a2"/>
    <w:autoRedefine/>
    <w:uiPriority w:val="39"/>
    <w:unhideWhenUsed/>
    <w:rsid w:val="0071239F"/>
    <w:pPr>
      <w:spacing w:after="0"/>
      <w:ind w:left="1320"/>
    </w:pPr>
    <w:rPr>
      <w:rFonts w:cstheme="minorHAnsi"/>
      <w:sz w:val="20"/>
      <w:szCs w:val="20"/>
    </w:rPr>
  </w:style>
  <w:style w:type="paragraph" w:styleId="91">
    <w:name w:val="toc 9"/>
    <w:basedOn w:val="a2"/>
    <w:next w:val="a2"/>
    <w:autoRedefine/>
    <w:uiPriority w:val="39"/>
    <w:unhideWhenUsed/>
    <w:rsid w:val="0071239F"/>
    <w:pPr>
      <w:spacing w:after="0"/>
      <w:ind w:left="1540"/>
    </w:pPr>
    <w:rPr>
      <w:rFonts w:cstheme="minorHAnsi"/>
      <w:sz w:val="20"/>
      <w:szCs w:val="20"/>
    </w:rPr>
  </w:style>
  <w:style w:type="character" w:customStyle="1" w:styleId="ae">
    <w:name w:val="Абзац списка Знак"/>
    <w:aliases w:val="Содержание. 2 уровень Знак"/>
    <w:link w:val="ad"/>
    <w:uiPriority w:val="99"/>
    <w:qFormat/>
    <w:locked/>
    <w:rsid w:val="00FF4EA9"/>
  </w:style>
  <w:style w:type="character" w:customStyle="1" w:styleId="a9">
    <w:name w:val="Обычный (Интернет) Знак"/>
    <w:aliases w:val="Обычный (веб) Знак Знак Знак1,Обычный (веб) Знак Знак Знак Знак,Обычный (веб) Знак Знак1,Знак Знак Знак Знак Знак,Обычный (веб) Знак1 Знак Знак,Обычный (Web) Знак Знак Знак Знак,Обычный (Web) Знак"/>
    <w:link w:val="a8"/>
    <w:uiPriority w:val="99"/>
    <w:locked/>
    <w:rsid w:val="00FF4EA9"/>
    <w:rPr>
      <w:rFonts w:ascii="Times New Roman" w:eastAsia="Times New Roman" w:hAnsi="Times New Roman" w:cs="Times New Roman"/>
      <w:sz w:val="24"/>
      <w:szCs w:val="24"/>
      <w:lang w:eastAsia="ru-RU"/>
    </w:rPr>
  </w:style>
  <w:style w:type="paragraph" w:styleId="af3">
    <w:name w:val="Plain Text"/>
    <w:basedOn w:val="a2"/>
    <w:link w:val="af4"/>
    <w:qFormat/>
    <w:rsid w:val="003E2D23"/>
    <w:pPr>
      <w:spacing w:after="0" w:line="240" w:lineRule="auto"/>
    </w:pPr>
    <w:rPr>
      <w:rFonts w:ascii="Courier New" w:eastAsia="Times New Roman" w:hAnsi="Courier New" w:cs="Times New Roman"/>
      <w:sz w:val="20"/>
      <w:szCs w:val="20"/>
      <w:lang w:val="x-none"/>
    </w:rPr>
  </w:style>
  <w:style w:type="character" w:customStyle="1" w:styleId="af4">
    <w:name w:val="Текст Знак"/>
    <w:basedOn w:val="a3"/>
    <w:link w:val="af3"/>
    <w:rsid w:val="003E2D23"/>
    <w:rPr>
      <w:rFonts w:ascii="Courier New" w:eastAsia="Times New Roman" w:hAnsi="Courier New" w:cs="Times New Roman"/>
      <w:sz w:val="20"/>
      <w:szCs w:val="20"/>
      <w:lang w:val="x-none"/>
    </w:rPr>
  </w:style>
  <w:style w:type="paragraph" w:styleId="32">
    <w:name w:val="Body Text Indent 3"/>
    <w:basedOn w:val="a2"/>
    <w:link w:val="33"/>
    <w:unhideWhenUsed/>
    <w:rsid w:val="00A1683F"/>
    <w:pPr>
      <w:widowControl w:val="0"/>
      <w:spacing w:after="120" w:line="240" w:lineRule="auto"/>
      <w:ind w:left="283" w:firstLine="400"/>
      <w:jc w:val="both"/>
    </w:pPr>
    <w:rPr>
      <w:rFonts w:ascii="Times New Roman" w:eastAsia="Times New Roman" w:hAnsi="Times New Roman" w:cs="Times New Roman"/>
      <w:sz w:val="16"/>
      <w:szCs w:val="16"/>
      <w:lang w:val="x-none" w:eastAsia="ru-RU"/>
    </w:rPr>
  </w:style>
  <w:style w:type="character" w:customStyle="1" w:styleId="33">
    <w:name w:val="Основной текст с отступом 3 Знак"/>
    <w:basedOn w:val="a3"/>
    <w:link w:val="32"/>
    <w:rsid w:val="00A1683F"/>
    <w:rPr>
      <w:rFonts w:ascii="Times New Roman" w:eastAsia="Times New Roman" w:hAnsi="Times New Roman" w:cs="Times New Roman"/>
      <w:sz w:val="16"/>
      <w:szCs w:val="16"/>
      <w:lang w:val="x-none" w:eastAsia="ru-RU"/>
    </w:rPr>
  </w:style>
  <w:style w:type="paragraph" w:styleId="22">
    <w:name w:val="Body Text 2"/>
    <w:basedOn w:val="a2"/>
    <w:link w:val="23"/>
    <w:unhideWhenUsed/>
    <w:rsid w:val="00A1683F"/>
    <w:pPr>
      <w:widowControl w:val="0"/>
      <w:spacing w:after="120" w:line="480" w:lineRule="auto"/>
      <w:ind w:firstLine="400"/>
      <w:jc w:val="both"/>
    </w:pPr>
    <w:rPr>
      <w:rFonts w:ascii="Times New Roman" w:eastAsia="Times New Roman" w:hAnsi="Times New Roman" w:cs="Times New Roman"/>
      <w:sz w:val="24"/>
      <w:szCs w:val="24"/>
      <w:lang w:val="x-none" w:eastAsia="x-none"/>
    </w:rPr>
  </w:style>
  <w:style w:type="character" w:customStyle="1" w:styleId="23">
    <w:name w:val="Основной текст 2 Знак"/>
    <w:basedOn w:val="a3"/>
    <w:link w:val="22"/>
    <w:rsid w:val="00A1683F"/>
    <w:rPr>
      <w:rFonts w:ascii="Times New Roman" w:eastAsia="Times New Roman" w:hAnsi="Times New Roman" w:cs="Times New Roman"/>
      <w:sz w:val="24"/>
      <w:szCs w:val="24"/>
      <w:lang w:val="x-none" w:eastAsia="x-none"/>
    </w:rPr>
  </w:style>
  <w:style w:type="paragraph" w:styleId="af5">
    <w:name w:val="Body Text Indent"/>
    <w:basedOn w:val="a2"/>
    <w:link w:val="af6"/>
    <w:uiPriority w:val="99"/>
    <w:semiHidden/>
    <w:unhideWhenUsed/>
    <w:rsid w:val="0099281B"/>
    <w:pPr>
      <w:spacing w:after="120"/>
      <w:ind w:left="283"/>
    </w:pPr>
  </w:style>
  <w:style w:type="character" w:customStyle="1" w:styleId="af6">
    <w:name w:val="Основной текст с отступом Знак"/>
    <w:basedOn w:val="a3"/>
    <w:link w:val="af5"/>
    <w:uiPriority w:val="99"/>
    <w:semiHidden/>
    <w:rsid w:val="0099281B"/>
  </w:style>
  <w:style w:type="character" w:styleId="af7">
    <w:name w:val="Emphasis"/>
    <w:basedOn w:val="a3"/>
    <w:uiPriority w:val="20"/>
    <w:qFormat/>
    <w:rsid w:val="00DF5D66"/>
    <w:rPr>
      <w:i/>
      <w:iCs/>
    </w:rPr>
  </w:style>
  <w:style w:type="character" w:customStyle="1" w:styleId="70">
    <w:name w:val="Заголовок 7 Знак"/>
    <w:basedOn w:val="a3"/>
    <w:link w:val="7"/>
    <w:rsid w:val="00465EF5"/>
    <w:rPr>
      <w:rFonts w:asciiTheme="majorHAnsi" w:eastAsiaTheme="majorEastAsia" w:hAnsiTheme="majorHAnsi" w:cstheme="majorBidi"/>
      <w:i/>
      <w:iCs/>
      <w:color w:val="1F4D78" w:themeColor="accent1" w:themeShade="7F"/>
    </w:rPr>
  </w:style>
  <w:style w:type="table" w:styleId="af8">
    <w:name w:val="Table Grid"/>
    <w:basedOn w:val="a4"/>
    <w:uiPriority w:val="59"/>
    <w:rsid w:val="00394037"/>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9">
    <w:name w:val="Balloon Text"/>
    <w:basedOn w:val="a2"/>
    <w:link w:val="afa"/>
    <w:uiPriority w:val="99"/>
    <w:semiHidden/>
    <w:unhideWhenUsed/>
    <w:rsid w:val="00663957"/>
    <w:pPr>
      <w:spacing w:after="0" w:line="240" w:lineRule="auto"/>
    </w:pPr>
    <w:rPr>
      <w:rFonts w:ascii="Segoe UI" w:hAnsi="Segoe UI" w:cs="Segoe UI"/>
      <w:sz w:val="18"/>
      <w:szCs w:val="18"/>
    </w:rPr>
  </w:style>
  <w:style w:type="character" w:customStyle="1" w:styleId="afa">
    <w:name w:val="Текст выноски Знак"/>
    <w:basedOn w:val="a3"/>
    <w:link w:val="af9"/>
    <w:uiPriority w:val="99"/>
    <w:semiHidden/>
    <w:rsid w:val="00663957"/>
    <w:rPr>
      <w:rFonts w:ascii="Segoe UI" w:hAnsi="Segoe UI" w:cs="Segoe UI"/>
      <w:sz w:val="18"/>
      <w:szCs w:val="18"/>
    </w:rPr>
  </w:style>
  <w:style w:type="character" w:customStyle="1" w:styleId="40">
    <w:name w:val="Заголовок 4 Знак"/>
    <w:basedOn w:val="a3"/>
    <w:link w:val="4"/>
    <w:rsid w:val="00FA5F50"/>
    <w:rPr>
      <w:rFonts w:asciiTheme="majorHAnsi" w:eastAsiaTheme="majorEastAsia" w:hAnsiTheme="majorHAnsi" w:cstheme="majorBidi"/>
      <w:i/>
      <w:iCs/>
      <w:color w:val="2E74B5" w:themeColor="accent1" w:themeShade="BF"/>
    </w:rPr>
  </w:style>
  <w:style w:type="character" w:customStyle="1" w:styleId="20">
    <w:name w:val="Заголовок 2 Знак"/>
    <w:basedOn w:val="a3"/>
    <w:link w:val="2"/>
    <w:rsid w:val="009508EF"/>
    <w:rPr>
      <w:rFonts w:ascii="Times New Roman" w:eastAsia="Times New Roman" w:hAnsi="Times New Roman" w:cs="Times New Roman"/>
      <w:b/>
      <w:bCs/>
      <w:sz w:val="36"/>
      <w:szCs w:val="36"/>
      <w:lang w:eastAsia="ru-RU"/>
    </w:rPr>
  </w:style>
  <w:style w:type="paragraph" w:styleId="afb">
    <w:name w:val="endnote text"/>
    <w:basedOn w:val="a2"/>
    <w:link w:val="afc"/>
    <w:uiPriority w:val="99"/>
    <w:semiHidden/>
    <w:unhideWhenUsed/>
    <w:rsid w:val="009508EF"/>
    <w:pPr>
      <w:spacing w:after="0" w:line="240" w:lineRule="auto"/>
    </w:pPr>
    <w:rPr>
      <w:rFonts w:eastAsiaTheme="minorEastAsia"/>
      <w:sz w:val="20"/>
      <w:szCs w:val="20"/>
      <w:lang w:eastAsia="ru-RU"/>
    </w:rPr>
  </w:style>
  <w:style w:type="character" w:customStyle="1" w:styleId="afc">
    <w:name w:val="Текст концевой сноски Знак"/>
    <w:basedOn w:val="a3"/>
    <w:link w:val="afb"/>
    <w:uiPriority w:val="99"/>
    <w:rsid w:val="009508EF"/>
    <w:rPr>
      <w:rFonts w:eastAsiaTheme="minorEastAsia"/>
      <w:sz w:val="20"/>
      <w:szCs w:val="20"/>
      <w:lang w:eastAsia="ru-RU"/>
    </w:rPr>
  </w:style>
  <w:style w:type="character" w:styleId="afd">
    <w:name w:val="endnote reference"/>
    <w:basedOn w:val="a3"/>
    <w:uiPriority w:val="99"/>
    <w:semiHidden/>
    <w:unhideWhenUsed/>
    <w:rsid w:val="009508EF"/>
    <w:rPr>
      <w:vertAlign w:val="superscript"/>
    </w:rPr>
  </w:style>
  <w:style w:type="paragraph" w:styleId="afe">
    <w:name w:val="footnote text"/>
    <w:basedOn w:val="a2"/>
    <w:link w:val="aff"/>
    <w:uiPriority w:val="99"/>
    <w:semiHidden/>
    <w:unhideWhenUsed/>
    <w:rsid w:val="009508EF"/>
    <w:pPr>
      <w:spacing w:after="0" w:line="240" w:lineRule="auto"/>
    </w:pPr>
    <w:rPr>
      <w:rFonts w:eastAsiaTheme="minorEastAsia"/>
      <w:sz w:val="20"/>
      <w:szCs w:val="20"/>
      <w:lang w:eastAsia="ru-RU"/>
    </w:rPr>
  </w:style>
  <w:style w:type="character" w:customStyle="1" w:styleId="aff">
    <w:name w:val="Текст сноски Знак"/>
    <w:basedOn w:val="a3"/>
    <w:link w:val="afe"/>
    <w:uiPriority w:val="99"/>
    <w:rsid w:val="009508EF"/>
    <w:rPr>
      <w:rFonts w:eastAsiaTheme="minorEastAsia"/>
      <w:sz w:val="20"/>
      <w:szCs w:val="20"/>
      <w:lang w:eastAsia="ru-RU"/>
    </w:rPr>
  </w:style>
  <w:style w:type="character" w:styleId="aff0">
    <w:name w:val="footnote reference"/>
    <w:basedOn w:val="a3"/>
    <w:uiPriority w:val="99"/>
    <w:unhideWhenUsed/>
    <w:rsid w:val="009508EF"/>
    <w:rPr>
      <w:vertAlign w:val="superscript"/>
    </w:rPr>
  </w:style>
  <w:style w:type="character" w:styleId="aff1">
    <w:name w:val="annotation reference"/>
    <w:basedOn w:val="a3"/>
    <w:uiPriority w:val="99"/>
    <w:semiHidden/>
    <w:unhideWhenUsed/>
    <w:rsid w:val="009508EF"/>
    <w:rPr>
      <w:sz w:val="16"/>
      <w:szCs w:val="16"/>
    </w:rPr>
  </w:style>
  <w:style w:type="paragraph" w:styleId="aff2">
    <w:name w:val="annotation text"/>
    <w:basedOn w:val="a2"/>
    <w:link w:val="aff3"/>
    <w:uiPriority w:val="99"/>
    <w:semiHidden/>
    <w:unhideWhenUsed/>
    <w:rsid w:val="009508EF"/>
    <w:pPr>
      <w:spacing w:after="200" w:line="240" w:lineRule="auto"/>
    </w:pPr>
    <w:rPr>
      <w:rFonts w:eastAsiaTheme="minorEastAsia"/>
      <w:sz w:val="20"/>
      <w:szCs w:val="20"/>
      <w:lang w:eastAsia="ru-RU"/>
    </w:rPr>
  </w:style>
  <w:style w:type="character" w:customStyle="1" w:styleId="aff3">
    <w:name w:val="Текст примечания Знак"/>
    <w:basedOn w:val="a3"/>
    <w:link w:val="aff2"/>
    <w:uiPriority w:val="99"/>
    <w:semiHidden/>
    <w:rsid w:val="009508EF"/>
    <w:rPr>
      <w:rFonts w:eastAsiaTheme="minorEastAsia"/>
      <w:sz w:val="20"/>
      <w:szCs w:val="20"/>
      <w:lang w:eastAsia="ru-RU"/>
    </w:rPr>
  </w:style>
  <w:style w:type="paragraph" w:styleId="aff4">
    <w:name w:val="annotation subject"/>
    <w:basedOn w:val="aff2"/>
    <w:next w:val="aff2"/>
    <w:link w:val="aff5"/>
    <w:uiPriority w:val="99"/>
    <w:semiHidden/>
    <w:unhideWhenUsed/>
    <w:rsid w:val="009508EF"/>
    <w:rPr>
      <w:b/>
      <w:bCs/>
    </w:rPr>
  </w:style>
  <w:style w:type="character" w:customStyle="1" w:styleId="aff5">
    <w:name w:val="Тема примечания Знак"/>
    <w:basedOn w:val="aff3"/>
    <w:link w:val="aff4"/>
    <w:uiPriority w:val="99"/>
    <w:semiHidden/>
    <w:rsid w:val="009508EF"/>
    <w:rPr>
      <w:rFonts w:eastAsiaTheme="minorEastAsia"/>
      <w:b/>
      <w:bCs/>
      <w:sz w:val="20"/>
      <w:szCs w:val="20"/>
      <w:lang w:eastAsia="ru-RU"/>
    </w:rPr>
  </w:style>
  <w:style w:type="character" w:customStyle="1" w:styleId="apple-converted-space">
    <w:name w:val="apple-converted-space"/>
    <w:basedOn w:val="a3"/>
    <w:rsid w:val="009508EF"/>
  </w:style>
  <w:style w:type="paragraph" w:styleId="aff6">
    <w:name w:val="Subtitle"/>
    <w:basedOn w:val="a2"/>
    <w:link w:val="aff7"/>
    <w:uiPriority w:val="11"/>
    <w:qFormat/>
    <w:rsid w:val="009508EF"/>
    <w:pPr>
      <w:spacing w:after="0" w:line="240" w:lineRule="auto"/>
      <w:jc w:val="center"/>
    </w:pPr>
    <w:rPr>
      <w:rFonts w:ascii="Times New Roman" w:eastAsia="Times New Roman" w:hAnsi="Times New Roman" w:cs="Times New Roman"/>
      <w:sz w:val="28"/>
      <w:szCs w:val="20"/>
      <w:lang w:eastAsia="ru-RU"/>
    </w:rPr>
  </w:style>
  <w:style w:type="character" w:customStyle="1" w:styleId="aff7">
    <w:name w:val="Подзаголовок Знак"/>
    <w:basedOn w:val="a3"/>
    <w:link w:val="aff6"/>
    <w:rsid w:val="009508EF"/>
    <w:rPr>
      <w:rFonts w:ascii="Times New Roman" w:eastAsia="Times New Roman" w:hAnsi="Times New Roman" w:cs="Times New Roman"/>
      <w:sz w:val="28"/>
      <w:szCs w:val="20"/>
      <w:lang w:eastAsia="ru-RU"/>
    </w:rPr>
  </w:style>
  <w:style w:type="character" w:customStyle="1" w:styleId="aff8">
    <w:name w:val="Подпись к таблице"/>
    <w:rsid w:val="009508EF"/>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12">
    <w:name w:val="Основной текст1"/>
    <w:rsid w:val="009508EF"/>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aff9">
    <w:name w:val="Основной текст_"/>
    <w:link w:val="34"/>
    <w:rsid w:val="009508EF"/>
    <w:rPr>
      <w:rFonts w:ascii="Times New Roman" w:eastAsia="Times New Roman" w:hAnsi="Times New Roman" w:cs="Times New Roman"/>
      <w:sz w:val="23"/>
      <w:szCs w:val="23"/>
      <w:shd w:val="clear" w:color="auto" w:fill="FFFFFF"/>
    </w:rPr>
  </w:style>
  <w:style w:type="paragraph" w:customStyle="1" w:styleId="34">
    <w:name w:val="Основной текст3"/>
    <w:basedOn w:val="a2"/>
    <w:link w:val="aff9"/>
    <w:rsid w:val="009508EF"/>
    <w:pPr>
      <w:widowControl w:val="0"/>
      <w:shd w:val="clear" w:color="auto" w:fill="FFFFFF"/>
      <w:spacing w:after="1860" w:line="274" w:lineRule="exact"/>
      <w:ind w:hanging="280"/>
      <w:jc w:val="center"/>
    </w:pPr>
    <w:rPr>
      <w:rFonts w:ascii="Times New Roman" w:eastAsia="Times New Roman" w:hAnsi="Times New Roman" w:cs="Times New Roman"/>
      <w:sz w:val="23"/>
      <w:szCs w:val="23"/>
    </w:rPr>
  </w:style>
  <w:style w:type="character" w:customStyle="1" w:styleId="50">
    <w:name w:val="Заголовок 5 Знак"/>
    <w:basedOn w:val="a3"/>
    <w:link w:val="5"/>
    <w:rsid w:val="00A178FD"/>
    <w:rPr>
      <w:rFonts w:asciiTheme="majorHAnsi" w:eastAsiaTheme="majorEastAsia" w:hAnsiTheme="majorHAnsi" w:cstheme="majorBidi"/>
      <w:color w:val="2E74B5" w:themeColor="accent1" w:themeShade="BF"/>
    </w:rPr>
  </w:style>
  <w:style w:type="paragraph" w:customStyle="1" w:styleId="c4">
    <w:name w:val="c4"/>
    <w:basedOn w:val="a2"/>
    <w:rsid w:val="004F60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3"/>
    <w:rsid w:val="004F60A7"/>
  </w:style>
  <w:style w:type="character" w:customStyle="1" w:styleId="c5">
    <w:name w:val="c5"/>
    <w:basedOn w:val="a3"/>
    <w:rsid w:val="004F60A7"/>
  </w:style>
  <w:style w:type="paragraph" w:customStyle="1" w:styleId="c38">
    <w:name w:val="c38"/>
    <w:basedOn w:val="a2"/>
    <w:rsid w:val="004F60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3"/>
    <w:link w:val="6"/>
    <w:rsid w:val="00F15D92"/>
    <w:rPr>
      <w:rFonts w:ascii="Times New Roman" w:eastAsia="Times New Roman" w:hAnsi="Times New Roman" w:cs="Times New Roman"/>
      <w:b/>
      <w:bCs/>
      <w:lang w:eastAsia="ru-RU"/>
    </w:rPr>
  </w:style>
  <w:style w:type="character" w:customStyle="1" w:styleId="80">
    <w:name w:val="Заголовок 8 Знак"/>
    <w:basedOn w:val="a3"/>
    <w:link w:val="8"/>
    <w:rsid w:val="00F15D92"/>
    <w:rPr>
      <w:rFonts w:ascii="Times New Roman" w:eastAsia="Times New Roman" w:hAnsi="Times New Roman" w:cs="Times New Roman"/>
      <w:i/>
      <w:iCs/>
      <w:sz w:val="24"/>
      <w:szCs w:val="24"/>
      <w:lang w:eastAsia="ru-RU"/>
    </w:rPr>
  </w:style>
  <w:style w:type="character" w:customStyle="1" w:styleId="90">
    <w:name w:val="Заголовок 9 Знак"/>
    <w:basedOn w:val="a3"/>
    <w:link w:val="9"/>
    <w:rsid w:val="00F15D92"/>
    <w:rPr>
      <w:rFonts w:ascii="Arial" w:eastAsia="Times New Roman" w:hAnsi="Arial" w:cs="Arial"/>
      <w:lang w:eastAsia="ru-RU"/>
    </w:rPr>
  </w:style>
  <w:style w:type="paragraph" w:customStyle="1" w:styleId="no-indent">
    <w:name w:val="no-indent"/>
    <w:basedOn w:val="a2"/>
    <w:rsid w:val="00F15D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center">
    <w:name w:val="align_center"/>
    <w:basedOn w:val="a2"/>
    <w:rsid w:val="00F15D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ВопрМножВыбор"/>
    <w:basedOn w:val="a2"/>
    <w:next w:val="a1"/>
    <w:rsid w:val="00F15D92"/>
    <w:pPr>
      <w:numPr>
        <w:numId w:val="8"/>
      </w:numPr>
      <w:spacing w:before="240" w:after="120" w:line="240" w:lineRule="auto"/>
      <w:outlineLvl w:val="0"/>
    </w:pPr>
    <w:rPr>
      <w:rFonts w:ascii="Arial" w:eastAsia="Times New Roman" w:hAnsi="Arial" w:cs="Times New Roman"/>
      <w:b/>
      <w:sz w:val="24"/>
      <w:szCs w:val="24"/>
      <w:lang w:val="en-GB" w:eastAsia="ru-RU"/>
    </w:rPr>
  </w:style>
  <w:style w:type="paragraph" w:customStyle="1" w:styleId="a1">
    <w:name w:val="НеверныйОтвет"/>
    <w:basedOn w:val="a2"/>
    <w:rsid w:val="00F15D92"/>
    <w:pPr>
      <w:numPr>
        <w:numId w:val="6"/>
      </w:numPr>
      <w:spacing w:after="120" w:line="240" w:lineRule="auto"/>
    </w:pPr>
    <w:rPr>
      <w:rFonts w:ascii="Verdana" w:eastAsia="Times New Roman" w:hAnsi="Verdana" w:cs="Times New Roman"/>
      <w:color w:val="FF0000"/>
      <w:sz w:val="20"/>
      <w:szCs w:val="20"/>
      <w:lang w:val="en-GB" w:eastAsia="ru-RU"/>
    </w:rPr>
  </w:style>
  <w:style w:type="paragraph" w:customStyle="1" w:styleId="a">
    <w:name w:val="ВерныйОтвет"/>
    <w:basedOn w:val="a1"/>
    <w:rsid w:val="00F15D92"/>
    <w:pPr>
      <w:numPr>
        <w:numId w:val="7"/>
      </w:numPr>
    </w:pPr>
    <w:rPr>
      <w:color w:val="008000"/>
    </w:rPr>
  </w:style>
  <w:style w:type="character" w:styleId="affa">
    <w:name w:val="Placeholder Text"/>
    <w:basedOn w:val="a3"/>
    <w:uiPriority w:val="99"/>
    <w:semiHidden/>
    <w:rsid w:val="00F15D92"/>
    <w:rPr>
      <w:color w:val="808080"/>
    </w:rPr>
  </w:style>
  <w:style w:type="paragraph" w:customStyle="1" w:styleId="Default">
    <w:name w:val="Default"/>
    <w:rsid w:val="00D65A4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42">
    <w:name w:val="Основной текст (4)_"/>
    <w:link w:val="43"/>
    <w:rsid w:val="00D65A43"/>
    <w:rPr>
      <w:i/>
      <w:iCs/>
      <w:sz w:val="26"/>
      <w:szCs w:val="26"/>
      <w:shd w:val="clear" w:color="auto" w:fill="FFFFFF"/>
    </w:rPr>
  </w:style>
  <w:style w:type="paragraph" w:customStyle="1" w:styleId="43">
    <w:name w:val="Основной текст (4)"/>
    <w:basedOn w:val="a2"/>
    <w:link w:val="42"/>
    <w:rsid w:val="00D65A43"/>
    <w:pPr>
      <w:widowControl w:val="0"/>
      <w:shd w:val="clear" w:color="auto" w:fill="FFFFFF"/>
      <w:spacing w:before="300" w:after="0" w:line="322" w:lineRule="exact"/>
      <w:jc w:val="both"/>
    </w:pPr>
    <w:rPr>
      <w:i/>
      <w:iCs/>
      <w:sz w:val="26"/>
      <w:szCs w:val="26"/>
    </w:rPr>
  </w:style>
  <w:style w:type="character" w:customStyle="1" w:styleId="220">
    <w:name w:val="Основной текст + Полужирный22"/>
    <w:basedOn w:val="af2"/>
    <w:rsid w:val="00D65A43"/>
    <w:rPr>
      <w:rFonts w:ascii="Times New Roman" w:hAnsi="Times New Roman" w:cs="Times New Roman"/>
      <w:b/>
      <w:bCs/>
      <w:sz w:val="23"/>
      <w:szCs w:val="23"/>
      <w:shd w:val="clear" w:color="auto" w:fill="FFFFFF"/>
    </w:rPr>
  </w:style>
  <w:style w:type="paragraph" w:styleId="35">
    <w:name w:val="Body Text 3"/>
    <w:basedOn w:val="a2"/>
    <w:link w:val="36"/>
    <w:uiPriority w:val="99"/>
    <w:semiHidden/>
    <w:unhideWhenUsed/>
    <w:rsid w:val="00A05F24"/>
    <w:pPr>
      <w:spacing w:after="120"/>
    </w:pPr>
    <w:rPr>
      <w:sz w:val="16"/>
      <w:szCs w:val="16"/>
    </w:rPr>
  </w:style>
  <w:style w:type="character" w:customStyle="1" w:styleId="36">
    <w:name w:val="Основной текст 3 Знак"/>
    <w:basedOn w:val="a3"/>
    <w:link w:val="35"/>
    <w:uiPriority w:val="99"/>
    <w:semiHidden/>
    <w:rsid w:val="00A05F24"/>
    <w:rPr>
      <w:sz w:val="16"/>
      <w:szCs w:val="16"/>
    </w:rPr>
  </w:style>
  <w:style w:type="character" w:customStyle="1" w:styleId="affb">
    <w:name w:val="_"/>
    <w:basedOn w:val="a3"/>
    <w:rsid w:val="0038027B"/>
  </w:style>
  <w:style w:type="character" w:customStyle="1" w:styleId="a10">
    <w:name w:val="a1"/>
    <w:basedOn w:val="a3"/>
    <w:rsid w:val="0038027B"/>
  </w:style>
  <w:style w:type="character" w:customStyle="1" w:styleId="a20">
    <w:name w:val="a2"/>
    <w:basedOn w:val="a3"/>
    <w:rsid w:val="0038027B"/>
  </w:style>
  <w:style w:type="paragraph" w:customStyle="1" w:styleId="leftmargin">
    <w:name w:val="left_margin"/>
    <w:basedOn w:val="a2"/>
    <w:rsid w:val="00D83B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2"/>
    <w:link w:val="HTML0"/>
    <w:uiPriority w:val="99"/>
    <w:unhideWhenUsed/>
    <w:rsid w:val="00430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uiPriority w:val="99"/>
    <w:rsid w:val="004305C1"/>
    <w:rPr>
      <w:rFonts w:ascii="Courier New" w:eastAsia="Times New Roman" w:hAnsi="Courier New" w:cs="Courier New"/>
      <w:sz w:val="20"/>
      <w:szCs w:val="20"/>
      <w:lang w:eastAsia="ru-RU"/>
    </w:rPr>
  </w:style>
  <w:style w:type="paragraph" w:customStyle="1" w:styleId="gchoice">
    <w:name w:val="gchoice"/>
    <w:basedOn w:val="a2"/>
    <w:rsid w:val="009B75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c">
    <w:name w:val="header"/>
    <w:basedOn w:val="a2"/>
    <w:link w:val="affd"/>
    <w:uiPriority w:val="99"/>
    <w:unhideWhenUsed/>
    <w:rsid w:val="00A51207"/>
    <w:pPr>
      <w:tabs>
        <w:tab w:val="center" w:pos="4677"/>
        <w:tab w:val="right" w:pos="9355"/>
      </w:tabs>
      <w:spacing w:after="0" w:line="240" w:lineRule="auto"/>
    </w:pPr>
  </w:style>
  <w:style w:type="character" w:customStyle="1" w:styleId="affd">
    <w:name w:val="Верхний колонтитул Знак"/>
    <w:basedOn w:val="a3"/>
    <w:link w:val="affc"/>
    <w:uiPriority w:val="99"/>
    <w:rsid w:val="00A51207"/>
  </w:style>
  <w:style w:type="paragraph" w:styleId="affe">
    <w:name w:val="footer"/>
    <w:basedOn w:val="a2"/>
    <w:link w:val="afff"/>
    <w:uiPriority w:val="99"/>
    <w:unhideWhenUsed/>
    <w:rsid w:val="00A51207"/>
    <w:pPr>
      <w:tabs>
        <w:tab w:val="center" w:pos="4677"/>
        <w:tab w:val="right" w:pos="9355"/>
      </w:tabs>
      <w:spacing w:after="0" w:line="240" w:lineRule="auto"/>
    </w:pPr>
  </w:style>
  <w:style w:type="character" w:customStyle="1" w:styleId="afff">
    <w:name w:val="Нижний колонтитул Знак"/>
    <w:basedOn w:val="a3"/>
    <w:link w:val="affe"/>
    <w:uiPriority w:val="99"/>
    <w:rsid w:val="00A51207"/>
  </w:style>
  <w:style w:type="table" w:customStyle="1" w:styleId="13">
    <w:name w:val="Сетка таблицы1"/>
    <w:basedOn w:val="a4"/>
    <w:next w:val="af8"/>
    <w:uiPriority w:val="59"/>
    <w:rsid w:val="009D2E1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4"/>
    <w:next w:val="af8"/>
    <w:uiPriority w:val="59"/>
    <w:rsid w:val="00921ABC"/>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4"/>
    <w:next w:val="af8"/>
    <w:uiPriority w:val="59"/>
    <w:rsid w:val="0020374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4"/>
    <w:next w:val="af8"/>
    <w:uiPriority w:val="59"/>
    <w:rsid w:val="00AB3826"/>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Unresolved Mention"/>
    <w:basedOn w:val="a3"/>
    <w:uiPriority w:val="99"/>
    <w:semiHidden/>
    <w:unhideWhenUsed/>
    <w:rsid w:val="00EC0AA6"/>
    <w:rPr>
      <w:color w:val="605E5C"/>
      <w:shd w:val="clear" w:color="auto" w:fill="E1DFDD"/>
    </w:rPr>
  </w:style>
  <w:style w:type="table" w:customStyle="1" w:styleId="52">
    <w:name w:val="Сетка таблицы5"/>
    <w:basedOn w:val="a4"/>
    <w:next w:val="af8"/>
    <w:uiPriority w:val="59"/>
    <w:rsid w:val="00971CC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4"/>
    <w:next w:val="af8"/>
    <w:uiPriority w:val="59"/>
    <w:rsid w:val="000F474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4"/>
    <w:next w:val="af8"/>
    <w:uiPriority w:val="59"/>
    <w:rsid w:val="00546DDC"/>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
    <w:name w:val="Нет списка1"/>
    <w:next w:val="a5"/>
    <w:uiPriority w:val="99"/>
    <w:semiHidden/>
    <w:unhideWhenUsed/>
    <w:rsid w:val="00835D27"/>
  </w:style>
  <w:style w:type="character" w:customStyle="1" w:styleId="Heading1Char">
    <w:name w:val="Heading 1 Char"/>
    <w:basedOn w:val="a3"/>
    <w:uiPriority w:val="9"/>
    <w:rsid w:val="00835D27"/>
    <w:rPr>
      <w:rFonts w:ascii="Arial" w:eastAsia="Arial" w:hAnsi="Arial" w:cs="Arial"/>
      <w:sz w:val="40"/>
      <w:szCs w:val="40"/>
    </w:rPr>
  </w:style>
  <w:style w:type="character" w:customStyle="1" w:styleId="Heading2Char">
    <w:name w:val="Heading 2 Char"/>
    <w:basedOn w:val="a3"/>
    <w:uiPriority w:val="9"/>
    <w:rsid w:val="00835D27"/>
    <w:rPr>
      <w:rFonts w:ascii="Arial" w:eastAsia="Arial" w:hAnsi="Arial" w:cs="Arial"/>
      <w:sz w:val="34"/>
    </w:rPr>
  </w:style>
  <w:style w:type="character" w:customStyle="1" w:styleId="Heading3Char">
    <w:name w:val="Heading 3 Char"/>
    <w:basedOn w:val="a3"/>
    <w:uiPriority w:val="9"/>
    <w:rsid w:val="00835D27"/>
    <w:rPr>
      <w:rFonts w:ascii="Arial" w:eastAsia="Arial" w:hAnsi="Arial" w:cs="Arial"/>
      <w:sz w:val="30"/>
      <w:szCs w:val="30"/>
    </w:rPr>
  </w:style>
  <w:style w:type="character" w:customStyle="1" w:styleId="Heading4Char">
    <w:name w:val="Heading 4 Char"/>
    <w:basedOn w:val="a3"/>
    <w:uiPriority w:val="9"/>
    <w:rsid w:val="00835D27"/>
    <w:rPr>
      <w:rFonts w:ascii="Arial" w:eastAsia="Arial" w:hAnsi="Arial" w:cs="Arial"/>
      <w:b/>
      <w:bCs/>
      <w:sz w:val="26"/>
      <w:szCs w:val="26"/>
    </w:rPr>
  </w:style>
  <w:style w:type="character" w:customStyle="1" w:styleId="Heading5Char">
    <w:name w:val="Heading 5 Char"/>
    <w:basedOn w:val="a3"/>
    <w:uiPriority w:val="9"/>
    <w:rsid w:val="00835D27"/>
    <w:rPr>
      <w:rFonts w:ascii="Arial" w:eastAsia="Arial" w:hAnsi="Arial" w:cs="Arial"/>
      <w:b/>
      <w:bCs/>
      <w:sz w:val="24"/>
      <w:szCs w:val="24"/>
    </w:rPr>
  </w:style>
  <w:style w:type="character" w:customStyle="1" w:styleId="Heading6Char">
    <w:name w:val="Heading 6 Char"/>
    <w:basedOn w:val="a3"/>
    <w:uiPriority w:val="9"/>
    <w:rsid w:val="00835D27"/>
    <w:rPr>
      <w:rFonts w:ascii="Arial" w:eastAsia="Arial" w:hAnsi="Arial" w:cs="Arial"/>
      <w:b/>
      <w:bCs/>
      <w:sz w:val="22"/>
      <w:szCs w:val="22"/>
    </w:rPr>
  </w:style>
  <w:style w:type="character" w:customStyle="1" w:styleId="Heading7Char">
    <w:name w:val="Heading 7 Char"/>
    <w:basedOn w:val="a3"/>
    <w:uiPriority w:val="9"/>
    <w:rsid w:val="00835D27"/>
    <w:rPr>
      <w:rFonts w:ascii="Arial" w:eastAsia="Arial" w:hAnsi="Arial" w:cs="Arial"/>
      <w:b/>
      <w:bCs/>
      <w:i/>
      <w:iCs/>
      <w:sz w:val="22"/>
      <w:szCs w:val="22"/>
    </w:rPr>
  </w:style>
  <w:style w:type="character" w:customStyle="1" w:styleId="Heading8Char">
    <w:name w:val="Heading 8 Char"/>
    <w:basedOn w:val="a3"/>
    <w:uiPriority w:val="9"/>
    <w:rsid w:val="00835D27"/>
    <w:rPr>
      <w:rFonts w:ascii="Arial" w:eastAsia="Arial" w:hAnsi="Arial" w:cs="Arial"/>
      <w:i/>
      <w:iCs/>
      <w:sz w:val="22"/>
      <w:szCs w:val="22"/>
    </w:rPr>
  </w:style>
  <w:style w:type="character" w:customStyle="1" w:styleId="Heading9Char">
    <w:name w:val="Heading 9 Char"/>
    <w:basedOn w:val="a3"/>
    <w:uiPriority w:val="9"/>
    <w:rsid w:val="00835D27"/>
    <w:rPr>
      <w:rFonts w:ascii="Arial" w:eastAsia="Arial" w:hAnsi="Arial" w:cs="Arial"/>
      <w:i/>
      <w:iCs/>
      <w:sz w:val="21"/>
      <w:szCs w:val="21"/>
    </w:rPr>
  </w:style>
  <w:style w:type="character" w:customStyle="1" w:styleId="TitleChar">
    <w:name w:val="Title Char"/>
    <w:basedOn w:val="a3"/>
    <w:uiPriority w:val="10"/>
    <w:rsid w:val="00835D27"/>
    <w:rPr>
      <w:sz w:val="48"/>
      <w:szCs w:val="48"/>
    </w:rPr>
  </w:style>
  <w:style w:type="character" w:customStyle="1" w:styleId="SubtitleChar">
    <w:name w:val="Subtitle Char"/>
    <w:basedOn w:val="a3"/>
    <w:uiPriority w:val="11"/>
    <w:rsid w:val="00835D27"/>
    <w:rPr>
      <w:sz w:val="24"/>
      <w:szCs w:val="24"/>
    </w:rPr>
  </w:style>
  <w:style w:type="character" w:customStyle="1" w:styleId="QuoteChar">
    <w:name w:val="Quote Char"/>
    <w:uiPriority w:val="29"/>
    <w:rsid w:val="00835D27"/>
    <w:rPr>
      <w:i/>
    </w:rPr>
  </w:style>
  <w:style w:type="character" w:customStyle="1" w:styleId="IntenseQuoteChar">
    <w:name w:val="Intense Quote Char"/>
    <w:uiPriority w:val="30"/>
    <w:rsid w:val="00835D27"/>
    <w:rPr>
      <w:i/>
    </w:rPr>
  </w:style>
  <w:style w:type="character" w:customStyle="1" w:styleId="FooterChar">
    <w:name w:val="Footer Char"/>
    <w:basedOn w:val="a3"/>
    <w:uiPriority w:val="99"/>
    <w:rsid w:val="00835D27"/>
  </w:style>
  <w:style w:type="paragraph" w:customStyle="1" w:styleId="15">
    <w:name w:val="Название объекта1"/>
    <w:basedOn w:val="a2"/>
    <w:next w:val="a2"/>
    <w:uiPriority w:val="35"/>
    <w:semiHidden/>
    <w:unhideWhenUsed/>
    <w:qFormat/>
    <w:rsid w:val="00835D27"/>
    <w:pPr>
      <w:spacing w:line="276" w:lineRule="auto"/>
    </w:pPr>
    <w:rPr>
      <w:b/>
      <w:bCs/>
      <w:color w:val="4472C4"/>
      <w:sz w:val="18"/>
      <w:szCs w:val="18"/>
      <w14:ligatures w14:val="standardContextual"/>
    </w:rPr>
  </w:style>
  <w:style w:type="table" w:customStyle="1" w:styleId="TableGridLight">
    <w:name w:val="Table Grid Light"/>
    <w:basedOn w:val="a4"/>
    <w:uiPriority w:val="59"/>
    <w:rsid w:val="00835D27"/>
    <w:pPr>
      <w:spacing w:after="0" w:line="240" w:lineRule="auto"/>
    </w:pPr>
    <w:rPr>
      <w14:ligatures w14:val="standardContextual"/>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
    <w:name w:val="Таблица простая 11"/>
    <w:basedOn w:val="a4"/>
    <w:next w:val="16"/>
    <w:uiPriority w:val="59"/>
    <w:rsid w:val="00835D27"/>
    <w:pPr>
      <w:spacing w:after="0" w:line="240" w:lineRule="auto"/>
    </w:pPr>
    <w:rPr>
      <w14:ligatures w14:val="standardContextual"/>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4"/>
    <w:next w:val="25"/>
    <w:uiPriority w:val="59"/>
    <w:rsid w:val="00835D27"/>
    <w:pPr>
      <w:spacing w:after="0" w:line="240" w:lineRule="auto"/>
    </w:pPr>
    <w:rPr>
      <w14:ligatures w14:val="standardContextual"/>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4"/>
    <w:next w:val="38"/>
    <w:uiPriority w:val="99"/>
    <w:rsid w:val="00835D27"/>
    <w:pPr>
      <w:spacing w:after="0" w:line="240" w:lineRule="auto"/>
    </w:pPr>
    <w:rPr>
      <w14:ligatures w14:val="standardContextual"/>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4"/>
    <w:next w:val="45"/>
    <w:uiPriority w:val="99"/>
    <w:rsid w:val="00835D27"/>
    <w:pPr>
      <w:spacing w:after="0" w:line="240" w:lineRule="auto"/>
    </w:pPr>
    <w:rPr>
      <w14:ligatures w14:val="standardContextual"/>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4"/>
    <w:next w:val="53"/>
    <w:uiPriority w:val="99"/>
    <w:rsid w:val="00835D27"/>
    <w:pPr>
      <w:spacing w:after="0" w:line="240" w:lineRule="auto"/>
    </w:pPr>
    <w:rPr>
      <w14:ligatures w14:val="standardContextual"/>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4"/>
    <w:next w:val="-1"/>
    <w:uiPriority w:val="99"/>
    <w:rsid w:val="00835D27"/>
    <w:pPr>
      <w:spacing w:after="0" w:line="240" w:lineRule="auto"/>
    </w:pPr>
    <w:rPr>
      <w14:ligatures w14:val="standardContextual"/>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835D27"/>
    <w:pPr>
      <w:spacing w:after="0" w:line="240" w:lineRule="auto"/>
    </w:pPr>
    <w:rPr>
      <w14:ligatures w14:val="standardContextual"/>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4"/>
    <w:uiPriority w:val="99"/>
    <w:rsid w:val="00835D27"/>
    <w:pPr>
      <w:spacing w:after="0" w:line="240" w:lineRule="auto"/>
    </w:pPr>
    <w:rPr>
      <w14:ligatures w14:val="standardContextual"/>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4"/>
    <w:uiPriority w:val="99"/>
    <w:rsid w:val="00835D27"/>
    <w:pPr>
      <w:spacing w:after="0" w:line="240" w:lineRule="auto"/>
    </w:pPr>
    <w:rPr>
      <w14:ligatures w14:val="standardContextual"/>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4"/>
    <w:uiPriority w:val="99"/>
    <w:rsid w:val="00835D27"/>
    <w:pPr>
      <w:spacing w:after="0" w:line="240" w:lineRule="auto"/>
    </w:pPr>
    <w:rPr>
      <w14:ligatures w14:val="standardContextual"/>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4"/>
    <w:uiPriority w:val="99"/>
    <w:rsid w:val="00835D27"/>
    <w:pPr>
      <w:spacing w:after="0" w:line="240" w:lineRule="auto"/>
    </w:pPr>
    <w:rPr>
      <w14:ligatures w14:val="standardContextual"/>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4"/>
    <w:uiPriority w:val="99"/>
    <w:rsid w:val="00835D27"/>
    <w:pPr>
      <w:spacing w:after="0" w:line="240" w:lineRule="auto"/>
    </w:pPr>
    <w:rPr>
      <w14:ligatures w14:val="standardContextual"/>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4"/>
    <w:next w:val="-2"/>
    <w:uiPriority w:val="99"/>
    <w:rsid w:val="00835D27"/>
    <w:pPr>
      <w:spacing w:after="0" w:line="240" w:lineRule="auto"/>
    </w:pPr>
    <w:rPr>
      <w14:ligatures w14:val="standardContextual"/>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835D27"/>
    <w:pPr>
      <w:spacing w:after="0" w:line="240" w:lineRule="auto"/>
    </w:pPr>
    <w:rPr>
      <w14:ligatures w14:val="standardContextual"/>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4"/>
    <w:uiPriority w:val="99"/>
    <w:rsid w:val="00835D27"/>
    <w:pPr>
      <w:spacing w:after="0" w:line="240" w:lineRule="auto"/>
    </w:pPr>
    <w:rPr>
      <w14:ligatures w14:val="standardContextual"/>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4"/>
    <w:uiPriority w:val="99"/>
    <w:rsid w:val="00835D27"/>
    <w:pPr>
      <w:spacing w:after="0" w:line="240" w:lineRule="auto"/>
    </w:pPr>
    <w:rPr>
      <w14:ligatures w14:val="standardContextual"/>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4"/>
    <w:uiPriority w:val="99"/>
    <w:rsid w:val="00835D27"/>
    <w:pPr>
      <w:spacing w:after="0" w:line="240" w:lineRule="auto"/>
    </w:pPr>
    <w:rPr>
      <w14:ligatures w14:val="standardContextual"/>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4"/>
    <w:uiPriority w:val="99"/>
    <w:rsid w:val="00835D27"/>
    <w:pPr>
      <w:spacing w:after="0" w:line="240" w:lineRule="auto"/>
    </w:pPr>
    <w:rPr>
      <w14:ligatures w14:val="standardContextual"/>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4"/>
    <w:uiPriority w:val="99"/>
    <w:rsid w:val="00835D27"/>
    <w:pPr>
      <w:spacing w:after="0" w:line="240" w:lineRule="auto"/>
    </w:pPr>
    <w:rPr>
      <w14:ligatures w14:val="standardContextual"/>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4"/>
    <w:next w:val="-3"/>
    <w:uiPriority w:val="99"/>
    <w:rsid w:val="00835D27"/>
    <w:pPr>
      <w:spacing w:after="0" w:line="240" w:lineRule="auto"/>
    </w:pPr>
    <w:rPr>
      <w14:ligatures w14:val="standardContextual"/>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835D27"/>
    <w:pPr>
      <w:spacing w:after="0" w:line="240" w:lineRule="auto"/>
    </w:pPr>
    <w:rPr>
      <w14:ligatures w14:val="standardContextual"/>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4"/>
    <w:uiPriority w:val="99"/>
    <w:rsid w:val="00835D27"/>
    <w:pPr>
      <w:spacing w:after="0" w:line="240" w:lineRule="auto"/>
    </w:pPr>
    <w:rPr>
      <w14:ligatures w14:val="standardContextual"/>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4"/>
    <w:uiPriority w:val="99"/>
    <w:rsid w:val="00835D27"/>
    <w:pPr>
      <w:spacing w:after="0" w:line="240" w:lineRule="auto"/>
    </w:pPr>
    <w:rPr>
      <w14:ligatures w14:val="standardContextual"/>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4"/>
    <w:uiPriority w:val="99"/>
    <w:rsid w:val="00835D27"/>
    <w:pPr>
      <w:spacing w:after="0" w:line="240" w:lineRule="auto"/>
    </w:pPr>
    <w:rPr>
      <w14:ligatures w14:val="standardContextual"/>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4"/>
    <w:uiPriority w:val="99"/>
    <w:rsid w:val="00835D27"/>
    <w:pPr>
      <w:spacing w:after="0" w:line="240" w:lineRule="auto"/>
    </w:pPr>
    <w:rPr>
      <w14:ligatures w14:val="standardContextual"/>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4"/>
    <w:uiPriority w:val="99"/>
    <w:rsid w:val="00835D27"/>
    <w:pPr>
      <w:spacing w:after="0" w:line="240" w:lineRule="auto"/>
    </w:pPr>
    <w:rPr>
      <w14:ligatures w14:val="standardContextual"/>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4"/>
    <w:next w:val="-4"/>
    <w:uiPriority w:val="59"/>
    <w:rsid w:val="00835D27"/>
    <w:pPr>
      <w:spacing w:after="0" w:line="240" w:lineRule="auto"/>
    </w:pPr>
    <w:rPr>
      <w14:ligatures w14:val="standardContextual"/>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835D27"/>
    <w:pPr>
      <w:spacing w:after="0" w:line="240" w:lineRule="auto"/>
    </w:pPr>
    <w:rPr>
      <w14:ligatures w14:val="standardContextual"/>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4"/>
    <w:uiPriority w:val="59"/>
    <w:rsid w:val="00835D27"/>
    <w:pPr>
      <w:spacing w:after="0" w:line="240" w:lineRule="auto"/>
    </w:pPr>
    <w:rPr>
      <w14:ligatures w14:val="standardContextual"/>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4"/>
    <w:uiPriority w:val="59"/>
    <w:rsid w:val="00835D27"/>
    <w:pPr>
      <w:spacing w:after="0" w:line="240" w:lineRule="auto"/>
    </w:pPr>
    <w:rPr>
      <w14:ligatures w14:val="standardContextual"/>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4"/>
    <w:uiPriority w:val="59"/>
    <w:rsid w:val="00835D27"/>
    <w:pPr>
      <w:spacing w:after="0" w:line="240" w:lineRule="auto"/>
    </w:pPr>
    <w:rPr>
      <w14:ligatures w14:val="standardContextual"/>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4"/>
    <w:uiPriority w:val="59"/>
    <w:rsid w:val="00835D27"/>
    <w:pPr>
      <w:spacing w:after="0" w:line="240" w:lineRule="auto"/>
    </w:pPr>
    <w:rPr>
      <w14:ligatures w14:val="standardContextual"/>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4"/>
    <w:uiPriority w:val="59"/>
    <w:rsid w:val="00835D27"/>
    <w:pPr>
      <w:spacing w:after="0" w:line="240" w:lineRule="auto"/>
    </w:pPr>
    <w:rPr>
      <w14:ligatures w14:val="standardContextual"/>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4"/>
    <w:next w:val="-5"/>
    <w:uiPriority w:val="99"/>
    <w:rsid w:val="00835D27"/>
    <w:pPr>
      <w:spacing w:after="0" w:line="240" w:lineRule="auto"/>
    </w:pPr>
    <w:rPr>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835D27"/>
    <w:pPr>
      <w:spacing w:after="0" w:line="240" w:lineRule="auto"/>
    </w:pPr>
    <w:rPr>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4"/>
    <w:uiPriority w:val="99"/>
    <w:rsid w:val="00835D27"/>
    <w:pPr>
      <w:spacing w:after="0" w:line="240" w:lineRule="auto"/>
    </w:pPr>
    <w:rPr>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4"/>
    <w:uiPriority w:val="99"/>
    <w:rsid w:val="00835D27"/>
    <w:pPr>
      <w:spacing w:after="0" w:line="240" w:lineRule="auto"/>
    </w:pPr>
    <w:rPr>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4"/>
    <w:uiPriority w:val="99"/>
    <w:rsid w:val="00835D27"/>
    <w:pPr>
      <w:spacing w:after="0" w:line="240" w:lineRule="auto"/>
    </w:pPr>
    <w:rPr>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4"/>
    <w:uiPriority w:val="99"/>
    <w:rsid w:val="00835D27"/>
    <w:pPr>
      <w:spacing w:after="0" w:line="240" w:lineRule="auto"/>
    </w:pPr>
    <w:rPr>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4"/>
    <w:uiPriority w:val="99"/>
    <w:rsid w:val="00835D27"/>
    <w:pPr>
      <w:spacing w:after="0" w:line="240" w:lineRule="auto"/>
    </w:pPr>
    <w:rPr>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4"/>
    <w:next w:val="-6"/>
    <w:uiPriority w:val="99"/>
    <w:rsid w:val="00835D27"/>
    <w:pPr>
      <w:spacing w:after="0" w:line="240" w:lineRule="auto"/>
    </w:pPr>
    <w:rPr>
      <w14:ligatures w14:val="standardContextual"/>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835D27"/>
    <w:pPr>
      <w:spacing w:after="0" w:line="240" w:lineRule="auto"/>
    </w:pPr>
    <w:rPr>
      <w14:ligatures w14:val="standardContextual"/>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4"/>
    <w:uiPriority w:val="99"/>
    <w:rsid w:val="00835D27"/>
    <w:pPr>
      <w:spacing w:after="0" w:line="240" w:lineRule="auto"/>
    </w:pPr>
    <w:rPr>
      <w14:ligatures w14:val="standardContextual"/>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4"/>
    <w:uiPriority w:val="99"/>
    <w:rsid w:val="00835D27"/>
    <w:pPr>
      <w:spacing w:after="0" w:line="240" w:lineRule="auto"/>
    </w:pPr>
    <w:rPr>
      <w14:ligatures w14:val="standardContextual"/>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4"/>
    <w:uiPriority w:val="99"/>
    <w:rsid w:val="00835D27"/>
    <w:pPr>
      <w:spacing w:after="0" w:line="240" w:lineRule="auto"/>
    </w:pPr>
    <w:rPr>
      <w14:ligatures w14:val="standardContextual"/>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4"/>
    <w:uiPriority w:val="99"/>
    <w:rsid w:val="00835D27"/>
    <w:pPr>
      <w:spacing w:after="0" w:line="240" w:lineRule="auto"/>
    </w:pPr>
    <w:rPr>
      <w14:ligatures w14:val="standardContextual"/>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4"/>
    <w:uiPriority w:val="99"/>
    <w:rsid w:val="00835D27"/>
    <w:pPr>
      <w:spacing w:after="0" w:line="240" w:lineRule="auto"/>
    </w:pPr>
    <w:rPr>
      <w14:ligatures w14:val="standardContextual"/>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4"/>
    <w:next w:val="-7"/>
    <w:uiPriority w:val="99"/>
    <w:rsid w:val="00835D27"/>
    <w:pPr>
      <w:spacing w:after="0" w:line="240" w:lineRule="auto"/>
    </w:pPr>
    <w:rPr>
      <w14:ligatures w14:val="standardContextual"/>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835D27"/>
    <w:pPr>
      <w:spacing w:after="0" w:line="240" w:lineRule="auto"/>
    </w:pPr>
    <w:rPr>
      <w14:ligatures w14:val="standardContextual"/>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4"/>
    <w:uiPriority w:val="99"/>
    <w:rsid w:val="00835D27"/>
    <w:pPr>
      <w:spacing w:after="0" w:line="240" w:lineRule="auto"/>
    </w:pPr>
    <w:rPr>
      <w14:ligatures w14:val="standardContextual"/>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4"/>
    <w:uiPriority w:val="99"/>
    <w:rsid w:val="00835D27"/>
    <w:pPr>
      <w:spacing w:after="0" w:line="240" w:lineRule="auto"/>
    </w:pPr>
    <w:rPr>
      <w14:ligatures w14:val="standardContextual"/>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4"/>
    <w:uiPriority w:val="99"/>
    <w:rsid w:val="00835D27"/>
    <w:pPr>
      <w:spacing w:after="0" w:line="240" w:lineRule="auto"/>
    </w:pPr>
    <w:rPr>
      <w14:ligatures w14:val="standardContextual"/>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4"/>
    <w:uiPriority w:val="99"/>
    <w:rsid w:val="00835D27"/>
    <w:pPr>
      <w:spacing w:after="0" w:line="240" w:lineRule="auto"/>
    </w:pPr>
    <w:rPr>
      <w14:ligatures w14:val="standardContextual"/>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4"/>
    <w:uiPriority w:val="99"/>
    <w:rsid w:val="00835D27"/>
    <w:pPr>
      <w:spacing w:after="0" w:line="240" w:lineRule="auto"/>
    </w:pPr>
    <w:rPr>
      <w14:ligatures w14:val="standardContextual"/>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4"/>
    <w:next w:val="-10"/>
    <w:uiPriority w:val="99"/>
    <w:rsid w:val="00835D27"/>
    <w:pPr>
      <w:spacing w:after="0" w:line="240" w:lineRule="auto"/>
    </w:pPr>
    <w:rPr>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835D27"/>
    <w:pPr>
      <w:spacing w:after="0" w:line="240" w:lineRule="auto"/>
    </w:pPr>
    <w:rPr>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4"/>
    <w:uiPriority w:val="99"/>
    <w:rsid w:val="00835D27"/>
    <w:pPr>
      <w:spacing w:after="0" w:line="240" w:lineRule="auto"/>
    </w:pPr>
    <w:rPr>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4"/>
    <w:uiPriority w:val="99"/>
    <w:rsid w:val="00835D27"/>
    <w:pPr>
      <w:spacing w:after="0" w:line="240" w:lineRule="auto"/>
    </w:pPr>
    <w:rPr>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4"/>
    <w:uiPriority w:val="99"/>
    <w:rsid w:val="00835D27"/>
    <w:pPr>
      <w:spacing w:after="0" w:line="240" w:lineRule="auto"/>
    </w:pPr>
    <w:rPr>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4"/>
    <w:uiPriority w:val="99"/>
    <w:rsid w:val="00835D27"/>
    <w:pPr>
      <w:spacing w:after="0" w:line="240" w:lineRule="auto"/>
    </w:pPr>
    <w:rPr>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4"/>
    <w:uiPriority w:val="99"/>
    <w:rsid w:val="00835D27"/>
    <w:pPr>
      <w:spacing w:after="0" w:line="240" w:lineRule="auto"/>
    </w:pPr>
    <w:rPr>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4"/>
    <w:next w:val="-20"/>
    <w:uiPriority w:val="99"/>
    <w:rsid w:val="00835D27"/>
    <w:pPr>
      <w:spacing w:after="0" w:line="240" w:lineRule="auto"/>
    </w:pPr>
    <w:rPr>
      <w14:ligatures w14:val="standardContextual"/>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835D27"/>
    <w:pPr>
      <w:spacing w:after="0" w:line="240" w:lineRule="auto"/>
    </w:pPr>
    <w:rPr>
      <w14:ligatures w14:val="standardContextual"/>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4"/>
    <w:uiPriority w:val="99"/>
    <w:rsid w:val="00835D27"/>
    <w:pPr>
      <w:spacing w:after="0" w:line="240" w:lineRule="auto"/>
    </w:pPr>
    <w:rPr>
      <w14:ligatures w14:val="standardContextual"/>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4"/>
    <w:uiPriority w:val="99"/>
    <w:rsid w:val="00835D27"/>
    <w:pPr>
      <w:spacing w:after="0" w:line="240" w:lineRule="auto"/>
    </w:pPr>
    <w:rPr>
      <w14:ligatures w14:val="standardContextual"/>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4"/>
    <w:uiPriority w:val="99"/>
    <w:rsid w:val="00835D27"/>
    <w:pPr>
      <w:spacing w:after="0" w:line="240" w:lineRule="auto"/>
    </w:pPr>
    <w:rPr>
      <w14:ligatures w14:val="standardContextual"/>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4"/>
    <w:uiPriority w:val="99"/>
    <w:rsid w:val="00835D27"/>
    <w:pPr>
      <w:spacing w:after="0" w:line="240" w:lineRule="auto"/>
    </w:pPr>
    <w:rPr>
      <w14:ligatures w14:val="standardContextual"/>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4"/>
    <w:uiPriority w:val="99"/>
    <w:rsid w:val="00835D27"/>
    <w:pPr>
      <w:spacing w:after="0" w:line="240" w:lineRule="auto"/>
    </w:pPr>
    <w:rPr>
      <w14:ligatures w14:val="standardContextual"/>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4"/>
    <w:next w:val="-30"/>
    <w:uiPriority w:val="99"/>
    <w:rsid w:val="00835D27"/>
    <w:pPr>
      <w:spacing w:after="0" w:line="240" w:lineRule="auto"/>
    </w:pPr>
    <w:rPr>
      <w14:ligatures w14:val="standardContextual"/>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835D27"/>
    <w:pPr>
      <w:spacing w:after="0" w:line="240" w:lineRule="auto"/>
    </w:pPr>
    <w:rPr>
      <w14:ligatures w14:val="standardContextual"/>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4"/>
    <w:uiPriority w:val="99"/>
    <w:rsid w:val="00835D27"/>
    <w:pPr>
      <w:spacing w:after="0" w:line="240" w:lineRule="auto"/>
    </w:pPr>
    <w:rPr>
      <w14:ligatures w14:val="standardContextual"/>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4"/>
    <w:uiPriority w:val="99"/>
    <w:rsid w:val="00835D27"/>
    <w:pPr>
      <w:spacing w:after="0" w:line="240" w:lineRule="auto"/>
    </w:pPr>
    <w:rPr>
      <w14:ligatures w14:val="standardContextual"/>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4"/>
    <w:uiPriority w:val="99"/>
    <w:rsid w:val="00835D27"/>
    <w:pPr>
      <w:spacing w:after="0" w:line="240" w:lineRule="auto"/>
    </w:pPr>
    <w:rPr>
      <w14:ligatures w14:val="standardContextual"/>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4"/>
    <w:uiPriority w:val="99"/>
    <w:rsid w:val="00835D27"/>
    <w:pPr>
      <w:spacing w:after="0" w:line="240" w:lineRule="auto"/>
    </w:pPr>
    <w:rPr>
      <w14:ligatures w14:val="standardContextual"/>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4"/>
    <w:uiPriority w:val="99"/>
    <w:rsid w:val="00835D27"/>
    <w:pPr>
      <w:spacing w:after="0" w:line="240" w:lineRule="auto"/>
    </w:pPr>
    <w:rPr>
      <w14:ligatures w14:val="standardContextual"/>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4"/>
    <w:next w:val="-40"/>
    <w:uiPriority w:val="99"/>
    <w:rsid w:val="00835D27"/>
    <w:pPr>
      <w:spacing w:after="0" w:line="240" w:lineRule="auto"/>
    </w:pPr>
    <w:rPr>
      <w14:ligatures w14:val="standardContextual"/>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835D27"/>
    <w:pPr>
      <w:spacing w:after="0" w:line="240" w:lineRule="auto"/>
    </w:pPr>
    <w:rPr>
      <w14:ligatures w14:val="standardContextual"/>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4"/>
    <w:uiPriority w:val="99"/>
    <w:rsid w:val="00835D27"/>
    <w:pPr>
      <w:spacing w:after="0" w:line="240" w:lineRule="auto"/>
    </w:pPr>
    <w:rPr>
      <w14:ligatures w14:val="standardContextual"/>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4"/>
    <w:uiPriority w:val="99"/>
    <w:rsid w:val="00835D27"/>
    <w:pPr>
      <w:spacing w:after="0" w:line="240" w:lineRule="auto"/>
    </w:pPr>
    <w:rPr>
      <w14:ligatures w14:val="standardContextual"/>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4"/>
    <w:uiPriority w:val="99"/>
    <w:rsid w:val="00835D27"/>
    <w:pPr>
      <w:spacing w:after="0" w:line="240" w:lineRule="auto"/>
    </w:pPr>
    <w:rPr>
      <w14:ligatures w14:val="standardContextual"/>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4"/>
    <w:uiPriority w:val="99"/>
    <w:rsid w:val="00835D27"/>
    <w:pPr>
      <w:spacing w:after="0" w:line="240" w:lineRule="auto"/>
    </w:pPr>
    <w:rPr>
      <w14:ligatures w14:val="standardContextual"/>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4"/>
    <w:uiPriority w:val="99"/>
    <w:rsid w:val="00835D27"/>
    <w:pPr>
      <w:spacing w:after="0" w:line="240" w:lineRule="auto"/>
    </w:pPr>
    <w:rPr>
      <w14:ligatures w14:val="standardContextual"/>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4"/>
    <w:next w:val="-50"/>
    <w:uiPriority w:val="99"/>
    <w:rsid w:val="00835D27"/>
    <w:pPr>
      <w:spacing w:after="0" w:line="240" w:lineRule="auto"/>
    </w:pPr>
    <w:rPr>
      <w14:ligatures w14:val="standardContextual"/>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835D27"/>
    <w:pPr>
      <w:spacing w:after="0" w:line="240" w:lineRule="auto"/>
    </w:pPr>
    <w:rPr>
      <w14:ligatures w14:val="standardContextual"/>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4"/>
    <w:uiPriority w:val="99"/>
    <w:rsid w:val="00835D27"/>
    <w:pPr>
      <w:spacing w:after="0" w:line="240" w:lineRule="auto"/>
    </w:pPr>
    <w:rPr>
      <w14:ligatures w14:val="standardContextual"/>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4"/>
    <w:uiPriority w:val="99"/>
    <w:rsid w:val="00835D27"/>
    <w:pPr>
      <w:spacing w:after="0" w:line="240" w:lineRule="auto"/>
    </w:pPr>
    <w:rPr>
      <w14:ligatures w14:val="standardContextual"/>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4"/>
    <w:uiPriority w:val="99"/>
    <w:rsid w:val="00835D27"/>
    <w:pPr>
      <w:spacing w:after="0" w:line="240" w:lineRule="auto"/>
    </w:pPr>
    <w:rPr>
      <w14:ligatures w14:val="standardContextual"/>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4"/>
    <w:uiPriority w:val="99"/>
    <w:rsid w:val="00835D27"/>
    <w:pPr>
      <w:spacing w:after="0" w:line="240" w:lineRule="auto"/>
    </w:pPr>
    <w:rPr>
      <w14:ligatures w14:val="standardContextual"/>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4"/>
    <w:uiPriority w:val="99"/>
    <w:rsid w:val="00835D27"/>
    <w:pPr>
      <w:spacing w:after="0" w:line="240" w:lineRule="auto"/>
    </w:pPr>
    <w:rPr>
      <w14:ligatures w14:val="standardContextual"/>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4"/>
    <w:next w:val="-60"/>
    <w:uiPriority w:val="99"/>
    <w:rsid w:val="00835D27"/>
    <w:pPr>
      <w:spacing w:after="0" w:line="240" w:lineRule="auto"/>
    </w:pPr>
    <w:rPr>
      <w14:ligatures w14:val="standardContextual"/>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835D27"/>
    <w:pPr>
      <w:spacing w:after="0" w:line="240" w:lineRule="auto"/>
    </w:pPr>
    <w:rPr>
      <w14:ligatures w14:val="standardContextual"/>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4"/>
    <w:uiPriority w:val="99"/>
    <w:rsid w:val="00835D27"/>
    <w:pPr>
      <w:spacing w:after="0" w:line="240" w:lineRule="auto"/>
    </w:pPr>
    <w:rPr>
      <w14:ligatures w14:val="standardContextual"/>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4"/>
    <w:uiPriority w:val="99"/>
    <w:rsid w:val="00835D27"/>
    <w:pPr>
      <w:spacing w:after="0" w:line="240" w:lineRule="auto"/>
    </w:pPr>
    <w:rPr>
      <w14:ligatures w14:val="standardContextual"/>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4"/>
    <w:uiPriority w:val="99"/>
    <w:rsid w:val="00835D27"/>
    <w:pPr>
      <w:spacing w:after="0" w:line="240" w:lineRule="auto"/>
    </w:pPr>
    <w:rPr>
      <w14:ligatures w14:val="standardContextual"/>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4"/>
    <w:uiPriority w:val="99"/>
    <w:rsid w:val="00835D27"/>
    <w:pPr>
      <w:spacing w:after="0" w:line="240" w:lineRule="auto"/>
    </w:pPr>
    <w:rPr>
      <w14:ligatures w14:val="standardContextual"/>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4"/>
    <w:uiPriority w:val="99"/>
    <w:rsid w:val="00835D27"/>
    <w:pPr>
      <w:spacing w:after="0" w:line="240" w:lineRule="auto"/>
    </w:pPr>
    <w:rPr>
      <w14:ligatures w14:val="standardContextual"/>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4"/>
    <w:next w:val="-70"/>
    <w:uiPriority w:val="99"/>
    <w:rsid w:val="00835D27"/>
    <w:pPr>
      <w:spacing w:after="0" w:line="240" w:lineRule="auto"/>
    </w:pPr>
    <w:rPr>
      <w14:ligatures w14:val="standardContextual"/>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835D27"/>
    <w:pPr>
      <w:spacing w:after="0" w:line="240" w:lineRule="auto"/>
    </w:pPr>
    <w:rPr>
      <w14:ligatures w14:val="standardContextual"/>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4"/>
    <w:uiPriority w:val="99"/>
    <w:rsid w:val="00835D27"/>
    <w:pPr>
      <w:spacing w:after="0" w:line="240" w:lineRule="auto"/>
    </w:pPr>
    <w:rPr>
      <w14:ligatures w14:val="standardContextual"/>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4"/>
    <w:uiPriority w:val="99"/>
    <w:rsid w:val="00835D27"/>
    <w:pPr>
      <w:spacing w:after="0" w:line="240" w:lineRule="auto"/>
    </w:pPr>
    <w:rPr>
      <w14:ligatures w14:val="standardContextual"/>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4"/>
    <w:uiPriority w:val="99"/>
    <w:rsid w:val="00835D27"/>
    <w:pPr>
      <w:spacing w:after="0" w:line="240" w:lineRule="auto"/>
    </w:pPr>
    <w:rPr>
      <w14:ligatures w14:val="standardContextual"/>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4"/>
    <w:uiPriority w:val="99"/>
    <w:rsid w:val="00835D27"/>
    <w:pPr>
      <w:spacing w:after="0" w:line="240" w:lineRule="auto"/>
    </w:pPr>
    <w:rPr>
      <w14:ligatures w14:val="standardContextual"/>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4"/>
    <w:uiPriority w:val="99"/>
    <w:rsid w:val="00835D27"/>
    <w:pPr>
      <w:spacing w:after="0" w:line="240" w:lineRule="auto"/>
    </w:pPr>
    <w:rPr>
      <w14:ligatures w14:val="standardContextual"/>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4"/>
    <w:uiPriority w:val="99"/>
    <w:rsid w:val="00835D2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835D2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4"/>
    <w:uiPriority w:val="99"/>
    <w:rsid w:val="00835D2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4"/>
    <w:uiPriority w:val="99"/>
    <w:rsid w:val="00835D2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4"/>
    <w:uiPriority w:val="99"/>
    <w:rsid w:val="00835D2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4"/>
    <w:uiPriority w:val="99"/>
    <w:rsid w:val="00835D2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4"/>
    <w:uiPriority w:val="99"/>
    <w:rsid w:val="00835D2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4"/>
    <w:uiPriority w:val="99"/>
    <w:rsid w:val="00835D27"/>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835D27"/>
    <w:pPr>
      <w:spacing w:after="0" w:line="240" w:lineRule="auto"/>
    </w:pPr>
    <w:rPr>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4"/>
    <w:uiPriority w:val="99"/>
    <w:rsid w:val="00835D27"/>
    <w:pPr>
      <w:spacing w:after="0" w:line="240" w:lineRule="auto"/>
    </w:pPr>
    <w:rPr>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4"/>
    <w:uiPriority w:val="99"/>
    <w:rsid w:val="00835D27"/>
    <w:pPr>
      <w:spacing w:after="0" w:line="240" w:lineRule="auto"/>
    </w:pPr>
    <w:rPr>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4"/>
    <w:uiPriority w:val="99"/>
    <w:rsid w:val="00835D27"/>
    <w:pPr>
      <w:spacing w:after="0" w:line="240" w:lineRule="auto"/>
    </w:pPr>
    <w:rPr>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4"/>
    <w:uiPriority w:val="99"/>
    <w:rsid w:val="00835D27"/>
    <w:pPr>
      <w:spacing w:after="0" w:line="240" w:lineRule="auto"/>
    </w:pPr>
    <w:rPr>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4"/>
    <w:uiPriority w:val="99"/>
    <w:rsid w:val="00835D27"/>
    <w:pPr>
      <w:spacing w:after="0" w:line="240" w:lineRule="auto"/>
    </w:pPr>
    <w:rPr>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4"/>
    <w:uiPriority w:val="99"/>
    <w:rsid w:val="00835D27"/>
    <w:pPr>
      <w:spacing w:after="0" w:line="240" w:lineRule="auto"/>
    </w:pPr>
    <w:rPr>
      <w14:ligatures w14:val="standardContextual"/>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835D27"/>
    <w:pPr>
      <w:spacing w:after="0" w:line="240" w:lineRule="auto"/>
    </w:pPr>
    <w:rPr>
      <w14:ligatures w14:val="standardContextual"/>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4"/>
    <w:uiPriority w:val="99"/>
    <w:rsid w:val="00835D27"/>
    <w:pPr>
      <w:spacing w:after="0" w:line="240" w:lineRule="auto"/>
    </w:pPr>
    <w:rPr>
      <w14:ligatures w14:val="standardContextual"/>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4"/>
    <w:uiPriority w:val="99"/>
    <w:rsid w:val="00835D27"/>
    <w:pPr>
      <w:spacing w:after="0" w:line="240" w:lineRule="auto"/>
    </w:pPr>
    <w:rPr>
      <w14:ligatures w14:val="standardContextual"/>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4"/>
    <w:uiPriority w:val="99"/>
    <w:rsid w:val="00835D27"/>
    <w:pPr>
      <w:spacing w:after="0" w:line="240" w:lineRule="auto"/>
    </w:pPr>
    <w:rPr>
      <w14:ligatures w14:val="standardContextual"/>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4"/>
    <w:uiPriority w:val="99"/>
    <w:rsid w:val="00835D27"/>
    <w:pPr>
      <w:spacing w:after="0" w:line="240" w:lineRule="auto"/>
    </w:pPr>
    <w:rPr>
      <w14:ligatures w14:val="standardContextual"/>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4"/>
    <w:uiPriority w:val="99"/>
    <w:rsid w:val="00835D27"/>
    <w:pPr>
      <w:spacing w:after="0" w:line="240" w:lineRule="auto"/>
    </w:pPr>
    <w:rPr>
      <w14:ligatures w14:val="standardContextual"/>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1">
    <w:name w:val="table of figures"/>
    <w:basedOn w:val="a2"/>
    <w:next w:val="a2"/>
    <w:uiPriority w:val="99"/>
    <w:unhideWhenUsed/>
    <w:rsid w:val="00835D27"/>
    <w:pPr>
      <w:spacing w:after="0"/>
    </w:pPr>
    <w:rPr>
      <w14:ligatures w14:val="standardContextual"/>
    </w:rPr>
  </w:style>
  <w:style w:type="paragraph" w:customStyle="1" w:styleId="17">
    <w:name w:val="Заголовок1"/>
    <w:basedOn w:val="a2"/>
    <w:next w:val="a2"/>
    <w:uiPriority w:val="10"/>
    <w:qFormat/>
    <w:rsid w:val="00835D27"/>
    <w:pPr>
      <w:spacing w:after="80" w:line="240" w:lineRule="auto"/>
      <w:contextualSpacing/>
    </w:pPr>
    <w:rPr>
      <w:rFonts w:ascii="Calibri Light" w:eastAsia="Arial" w:hAnsi="Calibri Light" w:cs="Times New Roman"/>
      <w:spacing w:val="-10"/>
      <w:sz w:val="56"/>
      <w:szCs w:val="56"/>
      <w14:ligatures w14:val="standardContextual"/>
    </w:rPr>
  </w:style>
  <w:style w:type="character" w:customStyle="1" w:styleId="afff2">
    <w:name w:val="Заголовок Знак"/>
    <w:basedOn w:val="a3"/>
    <w:link w:val="afff3"/>
    <w:uiPriority w:val="10"/>
    <w:rsid w:val="00835D27"/>
    <w:rPr>
      <w:rFonts w:ascii="Calibri Light" w:eastAsia="Arial" w:hAnsi="Calibri Light" w:cs="Times New Roman"/>
      <w:spacing w:val="-10"/>
      <w:sz w:val="56"/>
      <w:szCs w:val="56"/>
    </w:rPr>
  </w:style>
  <w:style w:type="paragraph" w:customStyle="1" w:styleId="211">
    <w:name w:val="Цитата 21"/>
    <w:basedOn w:val="a2"/>
    <w:next w:val="a2"/>
    <w:uiPriority w:val="29"/>
    <w:qFormat/>
    <w:rsid w:val="00835D27"/>
    <w:pPr>
      <w:spacing w:before="160"/>
      <w:jc w:val="center"/>
    </w:pPr>
    <w:rPr>
      <w:i/>
      <w:iCs/>
      <w:color w:val="404040"/>
      <w14:ligatures w14:val="standardContextual"/>
    </w:rPr>
  </w:style>
  <w:style w:type="character" w:customStyle="1" w:styleId="26">
    <w:name w:val="Цитата 2 Знак"/>
    <w:basedOn w:val="a3"/>
    <w:link w:val="27"/>
    <w:uiPriority w:val="29"/>
    <w:rsid w:val="00835D27"/>
    <w:rPr>
      <w:i/>
      <w:iCs/>
      <w:color w:val="404040"/>
    </w:rPr>
  </w:style>
  <w:style w:type="character" w:customStyle="1" w:styleId="18">
    <w:name w:val="Сильное выделение1"/>
    <w:basedOn w:val="a3"/>
    <w:uiPriority w:val="21"/>
    <w:qFormat/>
    <w:rsid w:val="00835D27"/>
    <w:rPr>
      <w:i/>
      <w:iCs/>
      <w:color w:val="2F5496"/>
    </w:rPr>
  </w:style>
  <w:style w:type="paragraph" w:customStyle="1" w:styleId="19">
    <w:name w:val="Выделенная цитата1"/>
    <w:basedOn w:val="a2"/>
    <w:next w:val="a2"/>
    <w:uiPriority w:val="30"/>
    <w:qFormat/>
    <w:rsid w:val="00835D27"/>
    <w:pPr>
      <w:pBdr>
        <w:top w:val="single" w:sz="4" w:space="10" w:color="2F5496"/>
        <w:bottom w:val="single" w:sz="4" w:space="10" w:color="2F5496"/>
      </w:pBdr>
      <w:spacing w:before="360" w:after="360"/>
      <w:ind w:left="864" w:right="864"/>
      <w:jc w:val="center"/>
    </w:pPr>
    <w:rPr>
      <w:i/>
      <w:iCs/>
      <w:color w:val="2F5496"/>
      <w14:ligatures w14:val="standardContextual"/>
    </w:rPr>
  </w:style>
  <w:style w:type="character" w:customStyle="1" w:styleId="afff4">
    <w:name w:val="Выделенная цитата Знак"/>
    <w:basedOn w:val="a3"/>
    <w:link w:val="afff5"/>
    <w:uiPriority w:val="30"/>
    <w:rsid w:val="00835D27"/>
    <w:rPr>
      <w:i/>
      <w:iCs/>
      <w:color w:val="2F5496"/>
    </w:rPr>
  </w:style>
  <w:style w:type="character" w:customStyle="1" w:styleId="1a">
    <w:name w:val="Сильная ссылка1"/>
    <w:basedOn w:val="a3"/>
    <w:uiPriority w:val="32"/>
    <w:qFormat/>
    <w:rsid w:val="00835D27"/>
    <w:rPr>
      <w:b/>
      <w:bCs/>
      <w:smallCaps/>
      <w:color w:val="2F5496"/>
      <w:spacing w:val="5"/>
    </w:rPr>
  </w:style>
  <w:style w:type="table" w:customStyle="1" w:styleId="120">
    <w:name w:val="Сетка таблицы12"/>
    <w:basedOn w:val="a4"/>
    <w:next w:val="af8"/>
    <w:uiPriority w:val="59"/>
    <w:rsid w:val="00835D2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8"/>
    <w:uiPriority w:val="39"/>
    <w:rsid w:val="00835D27"/>
    <w:pPr>
      <w:spacing w:after="0" w:line="240" w:lineRule="auto"/>
    </w:pPr>
    <w:rPr>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6">
    <w:name w:val="Plain Table 1"/>
    <w:basedOn w:val="a4"/>
    <w:uiPriority w:val="41"/>
    <w:rsid w:val="00835D2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5">
    <w:name w:val="Plain Table 2"/>
    <w:basedOn w:val="a4"/>
    <w:uiPriority w:val="42"/>
    <w:rsid w:val="00835D2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8">
    <w:name w:val="Plain Table 3"/>
    <w:basedOn w:val="a4"/>
    <w:uiPriority w:val="43"/>
    <w:rsid w:val="00835D2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5">
    <w:name w:val="Plain Table 4"/>
    <w:basedOn w:val="a4"/>
    <w:uiPriority w:val="44"/>
    <w:rsid w:val="00835D2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3">
    <w:name w:val="Plain Table 5"/>
    <w:basedOn w:val="a4"/>
    <w:uiPriority w:val="45"/>
    <w:rsid w:val="00835D2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4"/>
    <w:uiPriority w:val="46"/>
    <w:rsid w:val="00835D2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4"/>
    <w:uiPriority w:val="47"/>
    <w:rsid w:val="00835D2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4"/>
    <w:uiPriority w:val="48"/>
    <w:rsid w:val="00835D2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4"/>
    <w:uiPriority w:val="49"/>
    <w:rsid w:val="00835D2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4"/>
    <w:uiPriority w:val="50"/>
    <w:rsid w:val="00835D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4"/>
    <w:uiPriority w:val="51"/>
    <w:rsid w:val="00835D2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4"/>
    <w:uiPriority w:val="52"/>
    <w:rsid w:val="00835D2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4"/>
    <w:uiPriority w:val="46"/>
    <w:rsid w:val="00835D2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4"/>
    <w:uiPriority w:val="47"/>
    <w:rsid w:val="00835D2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4"/>
    <w:uiPriority w:val="48"/>
    <w:rsid w:val="00835D2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4"/>
    <w:uiPriority w:val="49"/>
    <w:rsid w:val="00835D2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4"/>
    <w:uiPriority w:val="50"/>
    <w:rsid w:val="00835D2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4"/>
    <w:uiPriority w:val="51"/>
    <w:rsid w:val="00835D2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4"/>
    <w:uiPriority w:val="52"/>
    <w:rsid w:val="00835D2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3">
    <w:name w:val="Title"/>
    <w:basedOn w:val="a2"/>
    <w:next w:val="a2"/>
    <w:link w:val="afff2"/>
    <w:uiPriority w:val="10"/>
    <w:qFormat/>
    <w:rsid w:val="00835D27"/>
    <w:pPr>
      <w:spacing w:after="0" w:line="240" w:lineRule="auto"/>
      <w:contextualSpacing/>
    </w:pPr>
    <w:rPr>
      <w:rFonts w:ascii="Calibri Light" w:eastAsia="Arial" w:hAnsi="Calibri Light" w:cs="Times New Roman"/>
      <w:spacing w:val="-10"/>
      <w:sz w:val="56"/>
      <w:szCs w:val="56"/>
    </w:rPr>
  </w:style>
  <w:style w:type="character" w:customStyle="1" w:styleId="1b">
    <w:name w:val="Заголовок Знак1"/>
    <w:basedOn w:val="a3"/>
    <w:uiPriority w:val="10"/>
    <w:rsid w:val="00835D27"/>
    <w:rPr>
      <w:rFonts w:asciiTheme="majorHAnsi" w:eastAsiaTheme="majorEastAsia" w:hAnsiTheme="majorHAnsi" w:cstheme="majorBidi"/>
      <w:spacing w:val="-10"/>
      <w:kern w:val="28"/>
      <w:sz w:val="56"/>
      <w:szCs w:val="56"/>
    </w:rPr>
  </w:style>
  <w:style w:type="paragraph" w:styleId="27">
    <w:name w:val="Quote"/>
    <w:basedOn w:val="a2"/>
    <w:next w:val="a2"/>
    <w:link w:val="26"/>
    <w:uiPriority w:val="29"/>
    <w:qFormat/>
    <w:rsid w:val="00835D27"/>
    <w:pPr>
      <w:spacing w:before="200"/>
      <w:ind w:left="864" w:right="864"/>
      <w:jc w:val="center"/>
    </w:pPr>
    <w:rPr>
      <w:i/>
      <w:iCs/>
      <w:color w:val="404040"/>
    </w:rPr>
  </w:style>
  <w:style w:type="character" w:customStyle="1" w:styleId="212">
    <w:name w:val="Цитата 2 Знак1"/>
    <w:basedOn w:val="a3"/>
    <w:uiPriority w:val="29"/>
    <w:rsid w:val="00835D27"/>
    <w:rPr>
      <w:i/>
      <w:iCs/>
      <w:color w:val="404040" w:themeColor="text1" w:themeTint="BF"/>
    </w:rPr>
  </w:style>
  <w:style w:type="character" w:styleId="afff6">
    <w:name w:val="Intense Emphasis"/>
    <w:basedOn w:val="a3"/>
    <w:uiPriority w:val="21"/>
    <w:qFormat/>
    <w:rsid w:val="00835D27"/>
    <w:rPr>
      <w:i/>
      <w:iCs/>
      <w:color w:val="5B9BD5" w:themeColor="accent1"/>
    </w:rPr>
  </w:style>
  <w:style w:type="paragraph" w:styleId="afff5">
    <w:name w:val="Intense Quote"/>
    <w:basedOn w:val="a2"/>
    <w:next w:val="a2"/>
    <w:link w:val="afff4"/>
    <w:uiPriority w:val="30"/>
    <w:qFormat/>
    <w:rsid w:val="00835D27"/>
    <w:pPr>
      <w:pBdr>
        <w:top w:val="single" w:sz="4" w:space="10" w:color="5B9BD5" w:themeColor="accent1"/>
        <w:bottom w:val="single" w:sz="4" w:space="10" w:color="5B9BD5" w:themeColor="accent1"/>
      </w:pBdr>
      <w:spacing w:before="360" w:after="360"/>
      <w:ind w:left="864" w:right="864"/>
      <w:jc w:val="center"/>
    </w:pPr>
    <w:rPr>
      <w:i/>
      <w:iCs/>
      <w:color w:val="2F5496"/>
    </w:rPr>
  </w:style>
  <w:style w:type="character" w:customStyle="1" w:styleId="1c">
    <w:name w:val="Выделенная цитата Знак1"/>
    <w:basedOn w:val="a3"/>
    <w:uiPriority w:val="30"/>
    <w:rsid w:val="00835D27"/>
    <w:rPr>
      <w:i/>
      <w:iCs/>
      <w:color w:val="5B9BD5" w:themeColor="accent1"/>
    </w:rPr>
  </w:style>
  <w:style w:type="character" w:styleId="afff7">
    <w:name w:val="Intense Reference"/>
    <w:basedOn w:val="a3"/>
    <w:uiPriority w:val="32"/>
    <w:qFormat/>
    <w:rsid w:val="00835D27"/>
    <w:rPr>
      <w:b/>
      <w:bCs/>
      <w:smallCaps/>
      <w:color w:val="5B9BD5" w:themeColor="accent1"/>
      <w:spacing w:val="5"/>
    </w:rPr>
  </w:style>
  <w:style w:type="numbering" w:customStyle="1" w:styleId="28">
    <w:name w:val="Нет списка2"/>
    <w:next w:val="a5"/>
    <w:uiPriority w:val="99"/>
    <w:semiHidden/>
    <w:unhideWhenUsed/>
    <w:rsid w:val="000662A5"/>
  </w:style>
  <w:style w:type="numbering" w:customStyle="1" w:styleId="112">
    <w:name w:val="Нет списка11"/>
    <w:next w:val="a5"/>
    <w:uiPriority w:val="99"/>
    <w:semiHidden/>
    <w:unhideWhenUsed/>
    <w:rsid w:val="000662A5"/>
  </w:style>
  <w:style w:type="character" w:customStyle="1" w:styleId="1d">
    <w:name w:val="Гиперссылка1"/>
    <w:basedOn w:val="a3"/>
    <w:uiPriority w:val="99"/>
    <w:unhideWhenUsed/>
    <w:rsid w:val="000662A5"/>
    <w:rPr>
      <w:color w:val="0563C1"/>
      <w:u w:val="single"/>
    </w:rPr>
  </w:style>
  <w:style w:type="paragraph" w:customStyle="1" w:styleId="411">
    <w:name w:val="Оглавление 41"/>
    <w:basedOn w:val="a2"/>
    <w:next w:val="a2"/>
    <w:autoRedefine/>
    <w:uiPriority w:val="39"/>
    <w:unhideWhenUsed/>
    <w:rsid w:val="000662A5"/>
    <w:pPr>
      <w:spacing w:after="100"/>
      <w:ind w:left="660"/>
    </w:pPr>
    <w:rPr>
      <w:rFonts w:eastAsia="Times New Roman"/>
      <w:lang w:eastAsia="ru-RU"/>
    </w:rPr>
  </w:style>
  <w:style w:type="paragraph" w:customStyle="1" w:styleId="511">
    <w:name w:val="Оглавление 51"/>
    <w:basedOn w:val="a2"/>
    <w:next w:val="a2"/>
    <w:autoRedefine/>
    <w:uiPriority w:val="39"/>
    <w:unhideWhenUsed/>
    <w:rsid w:val="000662A5"/>
    <w:pPr>
      <w:spacing w:after="100"/>
      <w:ind w:left="880"/>
    </w:pPr>
    <w:rPr>
      <w:rFonts w:eastAsia="Times New Roman"/>
      <w:lang w:eastAsia="ru-RU"/>
    </w:rPr>
  </w:style>
  <w:style w:type="paragraph" w:customStyle="1" w:styleId="610">
    <w:name w:val="Оглавление 61"/>
    <w:basedOn w:val="a2"/>
    <w:next w:val="a2"/>
    <w:autoRedefine/>
    <w:uiPriority w:val="39"/>
    <w:unhideWhenUsed/>
    <w:rsid w:val="000662A5"/>
    <w:pPr>
      <w:spacing w:after="100"/>
      <w:ind w:left="1100"/>
    </w:pPr>
    <w:rPr>
      <w:rFonts w:eastAsia="Times New Roman"/>
      <w:lang w:eastAsia="ru-RU"/>
    </w:rPr>
  </w:style>
  <w:style w:type="paragraph" w:customStyle="1" w:styleId="710">
    <w:name w:val="Оглавление 71"/>
    <w:basedOn w:val="a2"/>
    <w:next w:val="a2"/>
    <w:autoRedefine/>
    <w:uiPriority w:val="39"/>
    <w:unhideWhenUsed/>
    <w:rsid w:val="000662A5"/>
    <w:pPr>
      <w:spacing w:after="100"/>
      <w:ind w:left="1320"/>
    </w:pPr>
    <w:rPr>
      <w:rFonts w:eastAsia="Times New Roman"/>
      <w:lang w:eastAsia="ru-RU"/>
    </w:rPr>
  </w:style>
  <w:style w:type="paragraph" w:customStyle="1" w:styleId="810">
    <w:name w:val="Оглавление 81"/>
    <w:basedOn w:val="a2"/>
    <w:next w:val="a2"/>
    <w:autoRedefine/>
    <w:uiPriority w:val="39"/>
    <w:unhideWhenUsed/>
    <w:rsid w:val="000662A5"/>
    <w:pPr>
      <w:spacing w:after="100"/>
      <w:ind w:left="1540"/>
    </w:pPr>
    <w:rPr>
      <w:rFonts w:eastAsia="Times New Roman"/>
      <w:lang w:eastAsia="ru-RU"/>
    </w:rPr>
  </w:style>
  <w:style w:type="paragraph" w:customStyle="1" w:styleId="910">
    <w:name w:val="Оглавление 91"/>
    <w:basedOn w:val="a2"/>
    <w:next w:val="a2"/>
    <w:autoRedefine/>
    <w:uiPriority w:val="39"/>
    <w:unhideWhenUsed/>
    <w:rsid w:val="000662A5"/>
    <w:pPr>
      <w:spacing w:after="100"/>
      <w:ind w:left="1760"/>
    </w:pPr>
    <w:rPr>
      <w:rFonts w:eastAsia="Times New Roman"/>
      <w:lang w:eastAsia="ru-RU"/>
    </w:rPr>
  </w:style>
  <w:style w:type="table" w:customStyle="1" w:styleId="130">
    <w:name w:val="Сетка таблицы13"/>
    <w:basedOn w:val="a4"/>
    <w:next w:val="af8"/>
    <w:uiPriority w:val="59"/>
    <w:rsid w:val="000662A5"/>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e">
    <w:name w:val="Текст концевой сноски1"/>
    <w:basedOn w:val="a2"/>
    <w:next w:val="afb"/>
    <w:uiPriority w:val="99"/>
    <w:semiHidden/>
    <w:unhideWhenUsed/>
    <w:rsid w:val="000662A5"/>
    <w:pPr>
      <w:spacing w:after="0" w:line="240" w:lineRule="auto"/>
    </w:pPr>
    <w:rPr>
      <w:rFonts w:eastAsia="Times New Roman"/>
      <w:kern w:val="2"/>
      <w:sz w:val="20"/>
      <w:szCs w:val="20"/>
      <w:lang w:eastAsia="ru-RU"/>
      <w14:ligatures w14:val="standardContextual"/>
    </w:rPr>
  </w:style>
  <w:style w:type="paragraph" w:customStyle="1" w:styleId="1f">
    <w:name w:val="Текст сноски1"/>
    <w:basedOn w:val="a2"/>
    <w:next w:val="afe"/>
    <w:uiPriority w:val="99"/>
    <w:semiHidden/>
    <w:unhideWhenUsed/>
    <w:rsid w:val="000662A5"/>
    <w:pPr>
      <w:spacing w:after="0" w:line="240" w:lineRule="auto"/>
    </w:pPr>
    <w:rPr>
      <w:rFonts w:eastAsia="Times New Roman"/>
      <w:kern w:val="2"/>
      <w:sz w:val="20"/>
      <w:szCs w:val="20"/>
      <w:lang w:eastAsia="ru-RU"/>
      <w14:ligatures w14:val="standardContextual"/>
    </w:rPr>
  </w:style>
  <w:style w:type="paragraph" w:customStyle="1" w:styleId="1f0">
    <w:name w:val="Текст примечания1"/>
    <w:basedOn w:val="a2"/>
    <w:next w:val="aff2"/>
    <w:uiPriority w:val="99"/>
    <w:semiHidden/>
    <w:unhideWhenUsed/>
    <w:rsid w:val="000662A5"/>
    <w:pPr>
      <w:spacing w:after="200" w:line="240" w:lineRule="auto"/>
    </w:pPr>
    <w:rPr>
      <w:rFonts w:eastAsia="Times New Roman"/>
      <w:kern w:val="2"/>
      <w:sz w:val="20"/>
      <w:szCs w:val="20"/>
      <w:lang w:eastAsia="ru-RU"/>
      <w14:ligatures w14:val="standardContextual"/>
    </w:rPr>
  </w:style>
  <w:style w:type="character" w:customStyle="1" w:styleId="1f1">
    <w:name w:val="Текст примечания Знак1"/>
    <w:basedOn w:val="a3"/>
    <w:uiPriority w:val="99"/>
    <w:semiHidden/>
    <w:rsid w:val="000662A5"/>
    <w:rPr>
      <w:sz w:val="20"/>
      <w:szCs w:val="20"/>
    </w:rPr>
  </w:style>
  <w:style w:type="table" w:customStyle="1" w:styleId="1110">
    <w:name w:val="Сетка таблицы111"/>
    <w:basedOn w:val="a4"/>
    <w:next w:val="af8"/>
    <w:uiPriority w:val="59"/>
    <w:rsid w:val="000662A5"/>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4"/>
    <w:next w:val="af8"/>
    <w:uiPriority w:val="59"/>
    <w:rsid w:val="000662A5"/>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Неразрешенное упоминание1"/>
    <w:basedOn w:val="a3"/>
    <w:uiPriority w:val="99"/>
    <w:semiHidden/>
    <w:unhideWhenUsed/>
    <w:rsid w:val="000662A5"/>
    <w:rPr>
      <w:color w:val="605E5C"/>
      <w:shd w:val="clear" w:color="auto" w:fill="E1DFDD"/>
    </w:rPr>
  </w:style>
  <w:style w:type="table" w:customStyle="1" w:styleId="711">
    <w:name w:val="Сетка таблицы71"/>
    <w:basedOn w:val="a4"/>
    <w:next w:val="af8"/>
    <w:uiPriority w:val="59"/>
    <w:rsid w:val="000662A5"/>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4"/>
    <w:next w:val="af8"/>
    <w:uiPriority w:val="59"/>
    <w:rsid w:val="000662A5"/>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4"/>
    <w:next w:val="af8"/>
    <w:uiPriority w:val="59"/>
    <w:rsid w:val="000662A5"/>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8"/>
    <w:uiPriority w:val="59"/>
    <w:rsid w:val="000662A5"/>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4"/>
    <w:next w:val="af8"/>
    <w:uiPriority w:val="59"/>
    <w:rsid w:val="000662A5"/>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4"/>
    <w:next w:val="af8"/>
    <w:uiPriority w:val="59"/>
    <w:rsid w:val="000662A5"/>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4"/>
    <w:next w:val="af8"/>
    <w:uiPriority w:val="59"/>
    <w:rsid w:val="000662A5"/>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4"/>
    <w:next w:val="af8"/>
    <w:uiPriority w:val="59"/>
    <w:rsid w:val="000662A5"/>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4"/>
    <w:next w:val="af8"/>
    <w:uiPriority w:val="39"/>
    <w:rsid w:val="000662A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3">
    <w:name w:val="Текст концевой сноски Знак1"/>
    <w:basedOn w:val="a3"/>
    <w:uiPriority w:val="99"/>
    <w:semiHidden/>
    <w:rsid w:val="000662A5"/>
    <w:rPr>
      <w:sz w:val="20"/>
      <w:szCs w:val="20"/>
    </w:rPr>
  </w:style>
  <w:style w:type="character" w:customStyle="1" w:styleId="1f4">
    <w:name w:val="Текст сноски Знак1"/>
    <w:basedOn w:val="a3"/>
    <w:uiPriority w:val="99"/>
    <w:semiHidden/>
    <w:rsid w:val="000662A5"/>
    <w:rPr>
      <w:sz w:val="20"/>
      <w:szCs w:val="20"/>
    </w:rPr>
  </w:style>
  <w:style w:type="numbering" w:customStyle="1" w:styleId="39">
    <w:name w:val="Нет списка3"/>
    <w:next w:val="a5"/>
    <w:uiPriority w:val="99"/>
    <w:semiHidden/>
    <w:unhideWhenUsed/>
    <w:rsid w:val="00A77873"/>
  </w:style>
  <w:style w:type="table" w:customStyle="1" w:styleId="TableNormal">
    <w:name w:val="Table Normal"/>
    <w:rsid w:val="00A77873"/>
    <w:rPr>
      <w:rFonts w:ascii="Calibri" w:eastAsia="Calibri" w:hAnsi="Calibri" w:cs="Calibri"/>
      <w:lang w:eastAsia="ru-RU"/>
    </w:rPr>
    <w:tblPr>
      <w:tblCellMar>
        <w:top w:w="0" w:type="dxa"/>
        <w:left w:w="0" w:type="dxa"/>
        <w:bottom w:w="0" w:type="dxa"/>
        <w:right w:w="0" w:type="dxa"/>
      </w:tblCellMar>
    </w:tblPr>
  </w:style>
  <w:style w:type="table" w:customStyle="1" w:styleId="170">
    <w:name w:val="Сетка таблицы17"/>
    <w:basedOn w:val="a4"/>
    <w:next w:val="af8"/>
    <w:uiPriority w:val="59"/>
    <w:rsid w:val="00A77873"/>
    <w:pPr>
      <w:spacing w:after="0" w:line="240" w:lineRule="auto"/>
    </w:pPr>
    <w:rPr>
      <w:rFonts w:ascii="Calibri" w:eastAsia="Calibri" w:hAnsi="Calibri" w:cs="Calibri"/>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0">
    <w:name w:val="Сетка таблицы18"/>
    <w:basedOn w:val="a4"/>
    <w:next w:val="af8"/>
    <w:uiPriority w:val="59"/>
    <w:rsid w:val="00A77873"/>
    <w:pPr>
      <w:spacing w:after="0" w:line="240" w:lineRule="auto"/>
    </w:pPr>
    <w:rPr>
      <w:rFonts w:ascii="Calibri" w:eastAsiaTheme="minorEastAsia"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4"/>
    <w:next w:val="af8"/>
    <w:uiPriority w:val="59"/>
    <w:rsid w:val="00A77873"/>
    <w:pPr>
      <w:spacing w:after="0" w:line="240" w:lineRule="auto"/>
    </w:pPr>
    <w:rPr>
      <w:rFonts w:ascii="Calibri" w:eastAsiaTheme="minorEastAsia"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f8"/>
    <w:uiPriority w:val="59"/>
    <w:rsid w:val="00A77873"/>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4"/>
    <w:next w:val="af8"/>
    <w:uiPriority w:val="59"/>
    <w:rsid w:val="00A77873"/>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4"/>
    <w:next w:val="af8"/>
    <w:uiPriority w:val="59"/>
    <w:rsid w:val="00A77873"/>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4"/>
    <w:next w:val="af8"/>
    <w:uiPriority w:val="59"/>
    <w:rsid w:val="00A77873"/>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4"/>
    <w:next w:val="af8"/>
    <w:uiPriority w:val="59"/>
    <w:rsid w:val="00A77873"/>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4"/>
    <w:next w:val="af8"/>
    <w:uiPriority w:val="59"/>
    <w:rsid w:val="00A77873"/>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4"/>
    <w:next w:val="af8"/>
    <w:uiPriority w:val="59"/>
    <w:rsid w:val="00A77873"/>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4"/>
    <w:next w:val="af8"/>
    <w:uiPriority w:val="59"/>
    <w:rsid w:val="00A77873"/>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4"/>
    <w:next w:val="af8"/>
    <w:uiPriority w:val="59"/>
    <w:rsid w:val="00A77873"/>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4"/>
    <w:next w:val="af8"/>
    <w:uiPriority w:val="59"/>
    <w:rsid w:val="00A77873"/>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4"/>
    <w:next w:val="af8"/>
    <w:uiPriority w:val="59"/>
    <w:rsid w:val="00A77873"/>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4"/>
    <w:next w:val="af8"/>
    <w:uiPriority w:val="59"/>
    <w:rsid w:val="00A77873"/>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4"/>
    <w:next w:val="af8"/>
    <w:uiPriority w:val="59"/>
    <w:rsid w:val="00A77873"/>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imblock">
    <w:name w:val="anim_block"/>
    <w:basedOn w:val="a2"/>
    <w:rsid w:val="00A77873"/>
    <w:pPr>
      <w:spacing w:before="100" w:beforeAutospacing="1" w:after="100" w:afterAutospacing="1" w:line="240" w:lineRule="auto"/>
    </w:pPr>
    <w:rPr>
      <w:rFonts w:ascii="Times New Roman" w:eastAsia="Times New Roman" w:hAnsi="Times New Roman" w:cs="Times New Roman"/>
      <w:sz w:val="24"/>
      <w:szCs w:val="24"/>
      <w:lang w:eastAsia="zh-CN"/>
    </w:rPr>
  </w:style>
  <w:style w:type="numbering" w:customStyle="1" w:styleId="123">
    <w:name w:val="Нет списка12"/>
    <w:next w:val="a5"/>
    <w:uiPriority w:val="99"/>
    <w:semiHidden/>
    <w:unhideWhenUsed/>
    <w:rsid w:val="00A77873"/>
  </w:style>
  <w:style w:type="numbering" w:customStyle="1" w:styleId="1111">
    <w:name w:val="Нет списка111"/>
    <w:next w:val="a5"/>
    <w:uiPriority w:val="99"/>
    <w:semiHidden/>
    <w:unhideWhenUsed/>
    <w:rsid w:val="00A77873"/>
  </w:style>
  <w:style w:type="table" w:customStyle="1" w:styleId="161">
    <w:name w:val="Сетка таблицы161"/>
    <w:basedOn w:val="a4"/>
    <w:next w:val="af8"/>
    <w:uiPriority w:val="59"/>
    <w:rsid w:val="00A77873"/>
    <w:pPr>
      <w:spacing w:after="0" w:line="240" w:lineRule="auto"/>
    </w:pPr>
    <w:rPr>
      <w:rFonts w:ascii="Calibri" w:eastAsia="Calibri" w:hAnsi="Calibri" w:cs="Calibri"/>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basedOn w:val="a4"/>
    <w:next w:val="af8"/>
    <w:uiPriority w:val="59"/>
    <w:rsid w:val="00A77873"/>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8"/>
    <w:uiPriority w:val="59"/>
    <w:rsid w:val="00A77873"/>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4"/>
    <w:next w:val="af8"/>
    <w:uiPriority w:val="39"/>
    <w:rsid w:val="00A77873"/>
    <w:pPr>
      <w:spacing w:after="0" w:line="240" w:lineRule="auto"/>
    </w:pPr>
    <w:rPr>
      <w:rFonts w:ascii="Calibri" w:eastAsia="Calibri" w:hAnsi="Calibri" w:cs="Calibri"/>
      <w:kern w:val="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5"/>
    <w:uiPriority w:val="99"/>
    <w:semiHidden/>
    <w:unhideWhenUsed/>
    <w:rsid w:val="00A77873"/>
  </w:style>
  <w:style w:type="numbering" w:customStyle="1" w:styleId="1210">
    <w:name w:val="Нет списка121"/>
    <w:next w:val="a5"/>
    <w:uiPriority w:val="99"/>
    <w:semiHidden/>
    <w:unhideWhenUsed/>
    <w:rsid w:val="00A77873"/>
  </w:style>
  <w:style w:type="table" w:customStyle="1" w:styleId="181">
    <w:name w:val="Сетка таблицы181"/>
    <w:basedOn w:val="a4"/>
    <w:next w:val="af8"/>
    <w:uiPriority w:val="59"/>
    <w:rsid w:val="00A77873"/>
    <w:pPr>
      <w:spacing w:after="0" w:line="240" w:lineRule="auto"/>
    </w:pPr>
    <w:rPr>
      <w:rFonts w:ascii="Calibri" w:eastAsia="Calibri" w:hAnsi="Calibri" w:cs="Calibri"/>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Сетка таблицы221"/>
    <w:basedOn w:val="a4"/>
    <w:next w:val="af8"/>
    <w:uiPriority w:val="59"/>
    <w:rsid w:val="00A77873"/>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4"/>
    <w:next w:val="af8"/>
    <w:uiPriority w:val="39"/>
    <w:rsid w:val="00A77873"/>
    <w:pPr>
      <w:spacing w:after="0" w:line="240" w:lineRule="auto"/>
    </w:pPr>
    <w:rPr>
      <w:rFonts w:ascii="Calibri" w:eastAsia="Calibri" w:hAnsi="Calibri" w:cs="Calibri"/>
      <w:kern w:val="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f8"/>
    <w:uiPriority w:val="59"/>
    <w:rsid w:val="00A77873"/>
    <w:pPr>
      <w:spacing w:after="0" w:line="240" w:lineRule="auto"/>
    </w:pPr>
    <w:rPr>
      <w:rFonts w:ascii="Calibri" w:eastAsia="Calibri" w:hAnsi="Calibri" w:cs="Calibri"/>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4"/>
    <w:next w:val="af8"/>
    <w:uiPriority w:val="59"/>
    <w:rsid w:val="00A77873"/>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5"/>
    <w:uiPriority w:val="99"/>
    <w:semiHidden/>
    <w:unhideWhenUsed/>
    <w:rsid w:val="00A77873"/>
  </w:style>
  <w:style w:type="numbering" w:customStyle="1" w:styleId="133">
    <w:name w:val="Нет списка13"/>
    <w:next w:val="a5"/>
    <w:uiPriority w:val="99"/>
    <w:semiHidden/>
    <w:unhideWhenUsed/>
    <w:rsid w:val="00A77873"/>
  </w:style>
  <w:style w:type="table" w:customStyle="1" w:styleId="1121">
    <w:name w:val="Сетка таблицы1121"/>
    <w:basedOn w:val="a4"/>
    <w:next w:val="af8"/>
    <w:uiPriority w:val="59"/>
    <w:rsid w:val="00A77873"/>
    <w:pPr>
      <w:spacing w:after="0" w:line="240" w:lineRule="auto"/>
    </w:pPr>
    <w:rPr>
      <w:rFonts w:ascii="Calibri" w:eastAsia="Calibri" w:hAnsi="Calibri" w:cs="Calibri"/>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4"/>
    <w:next w:val="af8"/>
    <w:uiPriority w:val="59"/>
    <w:rsid w:val="00A77873"/>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4"/>
    <w:next w:val="af8"/>
    <w:uiPriority w:val="39"/>
    <w:rsid w:val="00A77873"/>
    <w:pPr>
      <w:spacing w:after="0" w:line="240" w:lineRule="auto"/>
    </w:pPr>
    <w:rPr>
      <w:rFonts w:ascii="Calibri" w:eastAsia="Calibri" w:hAnsi="Calibri" w:cs="Calibri"/>
      <w:kern w:val="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5"/>
    <w:uiPriority w:val="99"/>
    <w:semiHidden/>
    <w:unhideWhenUsed/>
    <w:rsid w:val="00BF1BAD"/>
  </w:style>
  <w:style w:type="table" w:customStyle="1" w:styleId="250">
    <w:name w:val="Сетка таблицы25"/>
    <w:basedOn w:val="a4"/>
    <w:next w:val="af8"/>
    <w:uiPriority w:val="39"/>
    <w:rsid w:val="00BF1BA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4"/>
    <w:next w:val="af8"/>
    <w:uiPriority w:val="59"/>
    <w:rsid w:val="006A7577"/>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0">
    <w:name w:val="Сетка таблицы28"/>
    <w:basedOn w:val="a4"/>
    <w:next w:val="af8"/>
    <w:uiPriority w:val="59"/>
    <w:rsid w:val="006A7577"/>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4"/>
    <w:next w:val="af8"/>
    <w:uiPriority w:val="59"/>
    <w:rsid w:val="006A7577"/>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4"/>
    <w:next w:val="af8"/>
    <w:uiPriority w:val="59"/>
    <w:rsid w:val="006A7577"/>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4"/>
    <w:next w:val="af8"/>
    <w:uiPriority w:val="59"/>
    <w:rsid w:val="006A7577"/>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f8"/>
    <w:uiPriority w:val="59"/>
    <w:rsid w:val="006A7577"/>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4"/>
    <w:next w:val="af8"/>
    <w:uiPriority w:val="59"/>
    <w:rsid w:val="006A7577"/>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
    <w:name w:val="Сетка таблицы172"/>
    <w:basedOn w:val="a4"/>
    <w:next w:val="af8"/>
    <w:uiPriority w:val="39"/>
    <w:rsid w:val="006A757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4"/>
    <w:next w:val="af8"/>
    <w:uiPriority w:val="59"/>
    <w:rsid w:val="006A7577"/>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2"/>
    <w:basedOn w:val="a4"/>
    <w:next w:val="af8"/>
    <w:uiPriority w:val="59"/>
    <w:rsid w:val="006A7577"/>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4"/>
    <w:next w:val="af8"/>
    <w:uiPriority w:val="39"/>
    <w:rsid w:val="006A757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1"/>
    <w:basedOn w:val="a4"/>
    <w:next w:val="af8"/>
    <w:uiPriority w:val="59"/>
    <w:rsid w:val="006A7577"/>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1"/>
    <w:basedOn w:val="a4"/>
    <w:next w:val="af8"/>
    <w:uiPriority w:val="59"/>
    <w:rsid w:val="006A7577"/>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4"/>
    <w:next w:val="af8"/>
    <w:uiPriority w:val="59"/>
    <w:rsid w:val="006A7577"/>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1"/>
    <w:basedOn w:val="a4"/>
    <w:next w:val="af8"/>
    <w:uiPriority w:val="59"/>
    <w:rsid w:val="006A7577"/>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4"/>
    <w:next w:val="af8"/>
    <w:uiPriority w:val="39"/>
    <w:rsid w:val="006A757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4"/>
    <w:next w:val="af8"/>
    <w:uiPriority w:val="59"/>
    <w:rsid w:val="006A7577"/>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Сетка таблицы1211"/>
    <w:basedOn w:val="a4"/>
    <w:next w:val="af8"/>
    <w:uiPriority w:val="59"/>
    <w:rsid w:val="006A757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0">
    <w:name w:val="Сетка таблицы711"/>
    <w:basedOn w:val="a4"/>
    <w:next w:val="af8"/>
    <w:uiPriority w:val="39"/>
    <w:rsid w:val="006A7577"/>
    <w:pPr>
      <w:spacing w:after="0" w:line="240" w:lineRule="auto"/>
    </w:pPr>
    <w:rPr>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
    <w:name w:val="Сетка таблицы1311"/>
    <w:basedOn w:val="a4"/>
    <w:next w:val="af8"/>
    <w:uiPriority w:val="59"/>
    <w:rsid w:val="006A7577"/>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
    <w:name w:val="Сетка таблицы7111"/>
    <w:basedOn w:val="a4"/>
    <w:next w:val="af8"/>
    <w:uiPriority w:val="59"/>
    <w:rsid w:val="006A7577"/>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4"/>
    <w:next w:val="af8"/>
    <w:uiPriority w:val="59"/>
    <w:rsid w:val="006A7577"/>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4"/>
    <w:next w:val="af8"/>
    <w:uiPriority w:val="59"/>
    <w:rsid w:val="006A7577"/>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4"/>
    <w:next w:val="af8"/>
    <w:uiPriority w:val="39"/>
    <w:rsid w:val="006A757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1"/>
    <w:basedOn w:val="a4"/>
    <w:next w:val="af8"/>
    <w:uiPriority w:val="59"/>
    <w:rsid w:val="006A7577"/>
    <w:pPr>
      <w:spacing w:after="0" w:line="240" w:lineRule="auto"/>
    </w:pPr>
    <w:rPr>
      <w:rFonts w:ascii="Calibri" w:eastAsia="Calibri" w:hAnsi="Calibri" w:cs="Calibri"/>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11">
    <w:name w:val="Сетка таблицы1811"/>
    <w:basedOn w:val="a4"/>
    <w:next w:val="af8"/>
    <w:uiPriority w:val="59"/>
    <w:rsid w:val="006A7577"/>
    <w:pPr>
      <w:spacing w:after="0" w:line="240" w:lineRule="auto"/>
    </w:pPr>
    <w:rPr>
      <w:rFonts w:ascii="Calibri" w:eastAsiaTheme="minorEastAsia"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4"/>
    <w:next w:val="af8"/>
    <w:uiPriority w:val="59"/>
    <w:rsid w:val="006A7577"/>
    <w:pPr>
      <w:spacing w:after="0" w:line="240" w:lineRule="auto"/>
    </w:pPr>
    <w:rPr>
      <w:rFonts w:ascii="Calibri" w:eastAsiaTheme="minorEastAsia"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4"/>
    <w:next w:val="af8"/>
    <w:uiPriority w:val="59"/>
    <w:rsid w:val="006A7577"/>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4"/>
    <w:next w:val="af8"/>
    <w:uiPriority w:val="59"/>
    <w:rsid w:val="006A7577"/>
    <w:pPr>
      <w:spacing w:after="0" w:line="240" w:lineRule="auto"/>
    </w:pPr>
    <w:rPr>
      <w:rFonts w:ascii="Calibri" w:eastAsia="Calibri" w:hAnsi="Calibri" w:cs="Calibri"/>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1">
    <w:name w:val="Сетка таблицы17111"/>
    <w:basedOn w:val="a4"/>
    <w:next w:val="af8"/>
    <w:uiPriority w:val="39"/>
    <w:rsid w:val="006A7577"/>
    <w:pPr>
      <w:spacing w:after="0" w:line="240" w:lineRule="auto"/>
    </w:pPr>
    <w:rPr>
      <w:rFonts w:ascii="Calibri" w:eastAsia="Calibri" w:hAnsi="Calibri" w:cs="Calibri"/>
      <w:kern w:val="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Сетка таблицы18111"/>
    <w:basedOn w:val="a4"/>
    <w:next w:val="af8"/>
    <w:uiPriority w:val="59"/>
    <w:rsid w:val="006A7577"/>
    <w:pPr>
      <w:spacing w:after="0" w:line="240" w:lineRule="auto"/>
    </w:pPr>
    <w:rPr>
      <w:rFonts w:ascii="Calibri" w:eastAsia="Calibri" w:hAnsi="Calibri" w:cs="Calibri"/>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
    <w:name w:val="Сетка таблицы22111"/>
    <w:basedOn w:val="a4"/>
    <w:next w:val="af8"/>
    <w:uiPriority w:val="59"/>
    <w:rsid w:val="006A7577"/>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Сетка таблицы1911"/>
    <w:basedOn w:val="a4"/>
    <w:next w:val="af8"/>
    <w:uiPriority w:val="39"/>
    <w:rsid w:val="006A7577"/>
    <w:pPr>
      <w:spacing w:after="0" w:line="240" w:lineRule="auto"/>
    </w:pPr>
    <w:rPr>
      <w:rFonts w:ascii="Calibri" w:eastAsia="Calibri" w:hAnsi="Calibri" w:cs="Calibri"/>
      <w:kern w:val="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1"/>
    <w:basedOn w:val="a4"/>
    <w:next w:val="af8"/>
    <w:uiPriority w:val="59"/>
    <w:rsid w:val="006A7577"/>
    <w:pPr>
      <w:spacing w:after="0" w:line="240" w:lineRule="auto"/>
    </w:pPr>
    <w:rPr>
      <w:rFonts w:ascii="Calibri" w:eastAsia="Calibri" w:hAnsi="Calibri" w:cs="Calibri"/>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1">
    <w:name w:val="Сетка таблицы2011"/>
    <w:basedOn w:val="a4"/>
    <w:next w:val="af8"/>
    <w:uiPriority w:val="59"/>
    <w:rsid w:val="006A7577"/>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Сетка таблицы112111"/>
    <w:basedOn w:val="a4"/>
    <w:next w:val="af8"/>
    <w:uiPriority w:val="59"/>
    <w:rsid w:val="006A7577"/>
    <w:pPr>
      <w:spacing w:after="0" w:line="240" w:lineRule="auto"/>
    </w:pPr>
    <w:rPr>
      <w:rFonts w:ascii="Calibri" w:eastAsia="Calibri" w:hAnsi="Calibri" w:cs="Calibri"/>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
    <w:name w:val="Сетка таблицы2311"/>
    <w:basedOn w:val="a4"/>
    <w:next w:val="af8"/>
    <w:uiPriority w:val="59"/>
    <w:rsid w:val="006A7577"/>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4"/>
    <w:next w:val="af8"/>
    <w:uiPriority w:val="39"/>
    <w:rsid w:val="006A7577"/>
    <w:pPr>
      <w:spacing w:after="0" w:line="240" w:lineRule="auto"/>
    </w:pPr>
    <w:rPr>
      <w:rFonts w:ascii="Calibri" w:eastAsia="Calibri" w:hAnsi="Calibri" w:cs="Calibri"/>
      <w:kern w:val="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1"/>
    <w:basedOn w:val="a4"/>
    <w:next w:val="af8"/>
    <w:uiPriority w:val="59"/>
    <w:rsid w:val="006A7577"/>
    <w:pPr>
      <w:spacing w:after="0" w:line="240" w:lineRule="auto"/>
    </w:pPr>
    <w:rPr>
      <w:rFonts w:ascii="Calibri" w:eastAsia="Calibri" w:hAnsi="Calibri" w:cs="Calibri"/>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4">
    <w:name w:val="Сетка таблицы114"/>
    <w:basedOn w:val="a4"/>
    <w:next w:val="af8"/>
    <w:uiPriority w:val="59"/>
    <w:rsid w:val="006A7577"/>
    <w:pPr>
      <w:spacing w:after="0" w:line="240" w:lineRule="auto"/>
    </w:pPr>
    <w:rPr>
      <w:rFonts w:ascii="Calibri" w:eastAsiaTheme="minorEastAsia"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4"/>
    <w:next w:val="af8"/>
    <w:uiPriority w:val="59"/>
    <w:rsid w:val="006A7577"/>
    <w:pPr>
      <w:spacing w:after="0" w:line="240" w:lineRule="auto"/>
    </w:pPr>
    <w:rPr>
      <w:rFonts w:ascii="Calibri" w:eastAsiaTheme="minorEastAsia"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4"/>
    <w:next w:val="af8"/>
    <w:uiPriority w:val="59"/>
    <w:rsid w:val="006A7577"/>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f8"/>
    <w:uiPriority w:val="59"/>
    <w:rsid w:val="006A7577"/>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8"/>
    <w:uiPriority w:val="59"/>
    <w:rsid w:val="006A7577"/>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f8"/>
    <w:uiPriority w:val="59"/>
    <w:rsid w:val="006A7577"/>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4"/>
    <w:next w:val="af8"/>
    <w:uiPriority w:val="59"/>
    <w:rsid w:val="006A7577"/>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4"/>
    <w:next w:val="af8"/>
    <w:uiPriority w:val="59"/>
    <w:rsid w:val="006A7577"/>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4"/>
    <w:next w:val="af8"/>
    <w:uiPriority w:val="59"/>
    <w:rsid w:val="006A7577"/>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4"/>
    <w:next w:val="af8"/>
    <w:uiPriority w:val="59"/>
    <w:rsid w:val="006A7577"/>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4"/>
    <w:next w:val="af8"/>
    <w:uiPriority w:val="59"/>
    <w:rsid w:val="006A7577"/>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1"/>
    <w:basedOn w:val="a4"/>
    <w:next w:val="af8"/>
    <w:uiPriority w:val="59"/>
    <w:rsid w:val="006A7577"/>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1"/>
    <w:basedOn w:val="a4"/>
    <w:next w:val="af8"/>
    <w:uiPriority w:val="59"/>
    <w:rsid w:val="006A7577"/>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4"/>
    <w:next w:val="af8"/>
    <w:uiPriority w:val="59"/>
    <w:rsid w:val="006A7577"/>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4"/>
    <w:next w:val="af8"/>
    <w:uiPriority w:val="59"/>
    <w:rsid w:val="006A7577"/>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Нет списка14"/>
    <w:next w:val="a5"/>
    <w:uiPriority w:val="99"/>
    <w:semiHidden/>
    <w:unhideWhenUsed/>
    <w:rsid w:val="006A7577"/>
  </w:style>
  <w:style w:type="numbering" w:customStyle="1" w:styleId="1123">
    <w:name w:val="Нет списка112"/>
    <w:next w:val="a5"/>
    <w:uiPriority w:val="99"/>
    <w:semiHidden/>
    <w:unhideWhenUsed/>
    <w:rsid w:val="006A7577"/>
  </w:style>
  <w:style w:type="table" w:customStyle="1" w:styleId="1621">
    <w:name w:val="Сетка таблицы1621"/>
    <w:basedOn w:val="a4"/>
    <w:next w:val="af8"/>
    <w:uiPriority w:val="59"/>
    <w:rsid w:val="006A7577"/>
    <w:pPr>
      <w:spacing w:after="0" w:line="240" w:lineRule="auto"/>
    </w:pPr>
    <w:rPr>
      <w:rFonts w:ascii="Calibri" w:eastAsia="Calibri" w:hAnsi="Calibri" w:cs="Calibri"/>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
    <w:name w:val="Сетка таблицы212"/>
    <w:basedOn w:val="a4"/>
    <w:next w:val="af8"/>
    <w:uiPriority w:val="59"/>
    <w:rsid w:val="006A7577"/>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4"/>
    <w:next w:val="af8"/>
    <w:uiPriority w:val="59"/>
    <w:rsid w:val="006A7577"/>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1"/>
    <w:basedOn w:val="a4"/>
    <w:next w:val="af8"/>
    <w:uiPriority w:val="39"/>
    <w:rsid w:val="006A7577"/>
    <w:pPr>
      <w:spacing w:after="0" w:line="240" w:lineRule="auto"/>
    </w:pPr>
    <w:rPr>
      <w:rFonts w:ascii="Calibri" w:eastAsia="Calibri" w:hAnsi="Calibri" w:cs="Calibri"/>
      <w:kern w:val="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
    <w:next w:val="a5"/>
    <w:uiPriority w:val="99"/>
    <w:semiHidden/>
    <w:unhideWhenUsed/>
    <w:rsid w:val="006A7577"/>
  </w:style>
  <w:style w:type="numbering" w:customStyle="1" w:styleId="1220">
    <w:name w:val="Нет списка122"/>
    <w:next w:val="a5"/>
    <w:uiPriority w:val="99"/>
    <w:semiHidden/>
    <w:unhideWhenUsed/>
    <w:rsid w:val="006A7577"/>
  </w:style>
  <w:style w:type="table" w:customStyle="1" w:styleId="1821">
    <w:name w:val="Сетка таблицы1821"/>
    <w:basedOn w:val="a4"/>
    <w:next w:val="af8"/>
    <w:uiPriority w:val="59"/>
    <w:rsid w:val="006A7577"/>
    <w:pPr>
      <w:spacing w:after="0" w:line="240" w:lineRule="auto"/>
    </w:pPr>
    <w:rPr>
      <w:rFonts w:ascii="Calibri" w:eastAsia="Calibri" w:hAnsi="Calibri" w:cs="Calibri"/>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Сетка таблицы2221"/>
    <w:basedOn w:val="a4"/>
    <w:next w:val="af8"/>
    <w:uiPriority w:val="59"/>
    <w:rsid w:val="006A7577"/>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4"/>
    <w:next w:val="af8"/>
    <w:uiPriority w:val="39"/>
    <w:rsid w:val="006A7577"/>
    <w:pPr>
      <w:spacing w:after="0" w:line="240" w:lineRule="auto"/>
    </w:pPr>
    <w:rPr>
      <w:rFonts w:ascii="Calibri" w:eastAsia="Calibri" w:hAnsi="Calibri" w:cs="Calibri"/>
      <w:kern w:val="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4"/>
    <w:next w:val="af8"/>
    <w:uiPriority w:val="59"/>
    <w:rsid w:val="006A7577"/>
    <w:pPr>
      <w:spacing w:after="0" w:line="240" w:lineRule="auto"/>
    </w:pPr>
    <w:rPr>
      <w:rFonts w:ascii="Calibri" w:eastAsia="Calibri" w:hAnsi="Calibri" w:cs="Calibri"/>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2">
    <w:name w:val="Сетка таблицы202"/>
    <w:basedOn w:val="a4"/>
    <w:next w:val="af8"/>
    <w:uiPriority w:val="59"/>
    <w:rsid w:val="006A7577"/>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uiPriority w:val="99"/>
    <w:semiHidden/>
    <w:unhideWhenUsed/>
    <w:rsid w:val="006A7577"/>
  </w:style>
  <w:style w:type="numbering" w:customStyle="1" w:styleId="1310">
    <w:name w:val="Нет списка131"/>
    <w:next w:val="a5"/>
    <w:uiPriority w:val="99"/>
    <w:semiHidden/>
    <w:unhideWhenUsed/>
    <w:rsid w:val="006A7577"/>
  </w:style>
  <w:style w:type="table" w:customStyle="1" w:styleId="11221">
    <w:name w:val="Сетка таблицы11221"/>
    <w:basedOn w:val="a4"/>
    <w:next w:val="af8"/>
    <w:uiPriority w:val="59"/>
    <w:rsid w:val="006A7577"/>
    <w:pPr>
      <w:spacing w:after="0" w:line="240" w:lineRule="auto"/>
    </w:pPr>
    <w:rPr>
      <w:rFonts w:ascii="Calibri" w:eastAsia="Calibri" w:hAnsi="Calibri" w:cs="Calibri"/>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
    <w:name w:val="Сетка таблицы232"/>
    <w:basedOn w:val="a4"/>
    <w:next w:val="af8"/>
    <w:uiPriority w:val="59"/>
    <w:rsid w:val="006A7577"/>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4"/>
    <w:next w:val="af8"/>
    <w:uiPriority w:val="39"/>
    <w:rsid w:val="006A7577"/>
    <w:pPr>
      <w:spacing w:after="0" w:line="240" w:lineRule="auto"/>
    </w:pPr>
    <w:rPr>
      <w:rFonts w:ascii="Calibri" w:eastAsia="Calibri" w:hAnsi="Calibri" w:cs="Calibri"/>
      <w:kern w:val="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ganictextcontentspan">
    <w:name w:val="organictextcontentspan"/>
    <w:basedOn w:val="a3"/>
    <w:rsid w:val="006A7577"/>
  </w:style>
  <w:style w:type="paragraph" w:customStyle="1" w:styleId="trt0xe">
    <w:name w:val="trt0xe"/>
    <w:basedOn w:val="a2"/>
    <w:rsid w:val="006A757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70">
    <w:name w:val="Сетка таблицы27"/>
    <w:basedOn w:val="a4"/>
    <w:next w:val="af8"/>
    <w:uiPriority w:val="39"/>
    <w:rsid w:val="006A757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3D3736"/>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3888">
      <w:bodyDiv w:val="1"/>
      <w:marLeft w:val="0"/>
      <w:marRight w:val="0"/>
      <w:marTop w:val="0"/>
      <w:marBottom w:val="0"/>
      <w:divBdr>
        <w:top w:val="none" w:sz="0" w:space="0" w:color="auto"/>
        <w:left w:val="none" w:sz="0" w:space="0" w:color="auto"/>
        <w:bottom w:val="none" w:sz="0" w:space="0" w:color="auto"/>
        <w:right w:val="none" w:sz="0" w:space="0" w:color="auto"/>
      </w:divBdr>
    </w:div>
    <w:div w:id="31613057">
      <w:bodyDiv w:val="1"/>
      <w:marLeft w:val="0"/>
      <w:marRight w:val="0"/>
      <w:marTop w:val="0"/>
      <w:marBottom w:val="0"/>
      <w:divBdr>
        <w:top w:val="none" w:sz="0" w:space="0" w:color="auto"/>
        <w:left w:val="none" w:sz="0" w:space="0" w:color="auto"/>
        <w:bottom w:val="none" w:sz="0" w:space="0" w:color="auto"/>
        <w:right w:val="none" w:sz="0" w:space="0" w:color="auto"/>
      </w:divBdr>
    </w:div>
    <w:div w:id="50471311">
      <w:bodyDiv w:val="1"/>
      <w:marLeft w:val="0"/>
      <w:marRight w:val="0"/>
      <w:marTop w:val="0"/>
      <w:marBottom w:val="0"/>
      <w:divBdr>
        <w:top w:val="none" w:sz="0" w:space="0" w:color="auto"/>
        <w:left w:val="none" w:sz="0" w:space="0" w:color="auto"/>
        <w:bottom w:val="none" w:sz="0" w:space="0" w:color="auto"/>
        <w:right w:val="none" w:sz="0" w:space="0" w:color="auto"/>
      </w:divBdr>
    </w:div>
    <w:div w:id="75707580">
      <w:bodyDiv w:val="1"/>
      <w:marLeft w:val="0"/>
      <w:marRight w:val="0"/>
      <w:marTop w:val="0"/>
      <w:marBottom w:val="0"/>
      <w:divBdr>
        <w:top w:val="none" w:sz="0" w:space="0" w:color="auto"/>
        <w:left w:val="none" w:sz="0" w:space="0" w:color="auto"/>
        <w:bottom w:val="none" w:sz="0" w:space="0" w:color="auto"/>
        <w:right w:val="none" w:sz="0" w:space="0" w:color="auto"/>
      </w:divBdr>
    </w:div>
    <w:div w:id="76441104">
      <w:bodyDiv w:val="1"/>
      <w:marLeft w:val="0"/>
      <w:marRight w:val="0"/>
      <w:marTop w:val="0"/>
      <w:marBottom w:val="0"/>
      <w:divBdr>
        <w:top w:val="none" w:sz="0" w:space="0" w:color="auto"/>
        <w:left w:val="none" w:sz="0" w:space="0" w:color="auto"/>
        <w:bottom w:val="none" w:sz="0" w:space="0" w:color="auto"/>
        <w:right w:val="none" w:sz="0" w:space="0" w:color="auto"/>
      </w:divBdr>
    </w:div>
    <w:div w:id="84806193">
      <w:bodyDiv w:val="1"/>
      <w:marLeft w:val="0"/>
      <w:marRight w:val="0"/>
      <w:marTop w:val="0"/>
      <w:marBottom w:val="0"/>
      <w:divBdr>
        <w:top w:val="none" w:sz="0" w:space="0" w:color="auto"/>
        <w:left w:val="none" w:sz="0" w:space="0" w:color="auto"/>
        <w:bottom w:val="none" w:sz="0" w:space="0" w:color="auto"/>
        <w:right w:val="none" w:sz="0" w:space="0" w:color="auto"/>
      </w:divBdr>
    </w:div>
    <w:div w:id="97023738">
      <w:bodyDiv w:val="1"/>
      <w:marLeft w:val="0"/>
      <w:marRight w:val="0"/>
      <w:marTop w:val="0"/>
      <w:marBottom w:val="0"/>
      <w:divBdr>
        <w:top w:val="none" w:sz="0" w:space="0" w:color="auto"/>
        <w:left w:val="none" w:sz="0" w:space="0" w:color="auto"/>
        <w:bottom w:val="none" w:sz="0" w:space="0" w:color="auto"/>
        <w:right w:val="none" w:sz="0" w:space="0" w:color="auto"/>
      </w:divBdr>
    </w:div>
    <w:div w:id="105855639">
      <w:bodyDiv w:val="1"/>
      <w:marLeft w:val="0"/>
      <w:marRight w:val="0"/>
      <w:marTop w:val="0"/>
      <w:marBottom w:val="0"/>
      <w:divBdr>
        <w:top w:val="none" w:sz="0" w:space="0" w:color="auto"/>
        <w:left w:val="none" w:sz="0" w:space="0" w:color="auto"/>
        <w:bottom w:val="none" w:sz="0" w:space="0" w:color="auto"/>
        <w:right w:val="none" w:sz="0" w:space="0" w:color="auto"/>
      </w:divBdr>
    </w:div>
    <w:div w:id="111025613">
      <w:bodyDiv w:val="1"/>
      <w:marLeft w:val="0"/>
      <w:marRight w:val="0"/>
      <w:marTop w:val="0"/>
      <w:marBottom w:val="0"/>
      <w:divBdr>
        <w:top w:val="none" w:sz="0" w:space="0" w:color="auto"/>
        <w:left w:val="none" w:sz="0" w:space="0" w:color="auto"/>
        <w:bottom w:val="none" w:sz="0" w:space="0" w:color="auto"/>
        <w:right w:val="none" w:sz="0" w:space="0" w:color="auto"/>
      </w:divBdr>
    </w:div>
    <w:div w:id="120655666">
      <w:bodyDiv w:val="1"/>
      <w:marLeft w:val="0"/>
      <w:marRight w:val="0"/>
      <w:marTop w:val="0"/>
      <w:marBottom w:val="0"/>
      <w:divBdr>
        <w:top w:val="none" w:sz="0" w:space="0" w:color="auto"/>
        <w:left w:val="none" w:sz="0" w:space="0" w:color="auto"/>
        <w:bottom w:val="none" w:sz="0" w:space="0" w:color="auto"/>
        <w:right w:val="none" w:sz="0" w:space="0" w:color="auto"/>
      </w:divBdr>
      <w:divsChild>
        <w:div w:id="982075512">
          <w:marLeft w:val="0"/>
          <w:marRight w:val="0"/>
          <w:marTop w:val="0"/>
          <w:marBottom w:val="0"/>
          <w:divBdr>
            <w:top w:val="none" w:sz="0" w:space="0" w:color="auto"/>
            <w:left w:val="none" w:sz="0" w:space="0" w:color="auto"/>
            <w:bottom w:val="none" w:sz="0" w:space="0" w:color="auto"/>
            <w:right w:val="none" w:sz="0" w:space="0" w:color="auto"/>
          </w:divBdr>
          <w:divsChild>
            <w:div w:id="45839079">
              <w:marLeft w:val="0"/>
              <w:marRight w:val="0"/>
              <w:marTop w:val="0"/>
              <w:marBottom w:val="0"/>
              <w:divBdr>
                <w:top w:val="none" w:sz="0" w:space="0" w:color="auto"/>
                <w:left w:val="none" w:sz="0" w:space="0" w:color="auto"/>
                <w:bottom w:val="none" w:sz="0" w:space="0" w:color="auto"/>
                <w:right w:val="none" w:sz="0" w:space="0" w:color="auto"/>
              </w:divBdr>
            </w:div>
            <w:div w:id="811170057">
              <w:marLeft w:val="0"/>
              <w:marRight w:val="0"/>
              <w:marTop w:val="0"/>
              <w:marBottom w:val="0"/>
              <w:divBdr>
                <w:top w:val="none" w:sz="0" w:space="0" w:color="auto"/>
                <w:left w:val="none" w:sz="0" w:space="0" w:color="auto"/>
                <w:bottom w:val="none" w:sz="0" w:space="0" w:color="auto"/>
                <w:right w:val="none" w:sz="0" w:space="0" w:color="auto"/>
              </w:divBdr>
            </w:div>
            <w:div w:id="1111165105">
              <w:marLeft w:val="0"/>
              <w:marRight w:val="0"/>
              <w:marTop w:val="0"/>
              <w:marBottom w:val="0"/>
              <w:divBdr>
                <w:top w:val="none" w:sz="0" w:space="0" w:color="auto"/>
                <w:left w:val="none" w:sz="0" w:space="0" w:color="auto"/>
                <w:bottom w:val="none" w:sz="0" w:space="0" w:color="auto"/>
                <w:right w:val="none" w:sz="0" w:space="0" w:color="auto"/>
              </w:divBdr>
            </w:div>
          </w:divsChild>
        </w:div>
        <w:div w:id="1796488807">
          <w:marLeft w:val="0"/>
          <w:marRight w:val="0"/>
          <w:marTop w:val="0"/>
          <w:marBottom w:val="0"/>
          <w:divBdr>
            <w:top w:val="none" w:sz="0" w:space="0" w:color="auto"/>
            <w:left w:val="none" w:sz="0" w:space="0" w:color="auto"/>
            <w:bottom w:val="none" w:sz="0" w:space="0" w:color="auto"/>
            <w:right w:val="none" w:sz="0" w:space="0" w:color="auto"/>
          </w:divBdr>
          <w:divsChild>
            <w:div w:id="537133636">
              <w:marLeft w:val="0"/>
              <w:marRight w:val="0"/>
              <w:marTop w:val="0"/>
              <w:marBottom w:val="0"/>
              <w:divBdr>
                <w:top w:val="none" w:sz="0" w:space="0" w:color="auto"/>
                <w:left w:val="none" w:sz="0" w:space="0" w:color="auto"/>
                <w:bottom w:val="none" w:sz="0" w:space="0" w:color="auto"/>
                <w:right w:val="none" w:sz="0" w:space="0" w:color="auto"/>
              </w:divBdr>
            </w:div>
            <w:div w:id="584261708">
              <w:marLeft w:val="0"/>
              <w:marRight w:val="0"/>
              <w:marTop w:val="0"/>
              <w:marBottom w:val="0"/>
              <w:divBdr>
                <w:top w:val="none" w:sz="0" w:space="0" w:color="auto"/>
                <w:left w:val="none" w:sz="0" w:space="0" w:color="auto"/>
                <w:bottom w:val="none" w:sz="0" w:space="0" w:color="auto"/>
                <w:right w:val="none" w:sz="0" w:space="0" w:color="auto"/>
              </w:divBdr>
            </w:div>
            <w:div w:id="1115782991">
              <w:marLeft w:val="0"/>
              <w:marRight w:val="0"/>
              <w:marTop w:val="0"/>
              <w:marBottom w:val="0"/>
              <w:divBdr>
                <w:top w:val="none" w:sz="0" w:space="0" w:color="auto"/>
                <w:left w:val="none" w:sz="0" w:space="0" w:color="auto"/>
                <w:bottom w:val="none" w:sz="0" w:space="0" w:color="auto"/>
                <w:right w:val="none" w:sz="0" w:space="0" w:color="auto"/>
              </w:divBdr>
            </w:div>
          </w:divsChild>
        </w:div>
        <w:div w:id="2112119413">
          <w:marLeft w:val="0"/>
          <w:marRight w:val="0"/>
          <w:marTop w:val="0"/>
          <w:marBottom w:val="0"/>
          <w:divBdr>
            <w:top w:val="none" w:sz="0" w:space="0" w:color="auto"/>
            <w:left w:val="none" w:sz="0" w:space="0" w:color="auto"/>
            <w:bottom w:val="none" w:sz="0" w:space="0" w:color="auto"/>
            <w:right w:val="none" w:sz="0" w:space="0" w:color="auto"/>
          </w:divBdr>
          <w:divsChild>
            <w:div w:id="730428223">
              <w:marLeft w:val="0"/>
              <w:marRight w:val="0"/>
              <w:marTop w:val="0"/>
              <w:marBottom w:val="0"/>
              <w:divBdr>
                <w:top w:val="none" w:sz="0" w:space="0" w:color="auto"/>
                <w:left w:val="none" w:sz="0" w:space="0" w:color="auto"/>
                <w:bottom w:val="none" w:sz="0" w:space="0" w:color="auto"/>
                <w:right w:val="none" w:sz="0" w:space="0" w:color="auto"/>
              </w:divBdr>
            </w:div>
            <w:div w:id="142554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7868">
      <w:bodyDiv w:val="1"/>
      <w:marLeft w:val="0"/>
      <w:marRight w:val="0"/>
      <w:marTop w:val="0"/>
      <w:marBottom w:val="0"/>
      <w:divBdr>
        <w:top w:val="none" w:sz="0" w:space="0" w:color="auto"/>
        <w:left w:val="none" w:sz="0" w:space="0" w:color="auto"/>
        <w:bottom w:val="none" w:sz="0" w:space="0" w:color="auto"/>
        <w:right w:val="none" w:sz="0" w:space="0" w:color="auto"/>
      </w:divBdr>
      <w:divsChild>
        <w:div w:id="340472924">
          <w:marLeft w:val="0"/>
          <w:marRight w:val="0"/>
          <w:marTop w:val="0"/>
          <w:marBottom w:val="0"/>
          <w:divBdr>
            <w:top w:val="none" w:sz="0" w:space="0" w:color="auto"/>
            <w:left w:val="none" w:sz="0" w:space="0" w:color="auto"/>
            <w:bottom w:val="none" w:sz="0" w:space="0" w:color="auto"/>
            <w:right w:val="none" w:sz="0" w:space="0" w:color="auto"/>
          </w:divBdr>
          <w:divsChild>
            <w:div w:id="1466964496">
              <w:marLeft w:val="0"/>
              <w:marRight w:val="0"/>
              <w:marTop w:val="0"/>
              <w:marBottom w:val="0"/>
              <w:divBdr>
                <w:top w:val="none" w:sz="0" w:space="0" w:color="auto"/>
                <w:left w:val="none" w:sz="0" w:space="0" w:color="auto"/>
                <w:bottom w:val="none" w:sz="0" w:space="0" w:color="auto"/>
                <w:right w:val="none" w:sz="0" w:space="0" w:color="auto"/>
              </w:divBdr>
            </w:div>
            <w:div w:id="1616982926">
              <w:marLeft w:val="0"/>
              <w:marRight w:val="0"/>
              <w:marTop w:val="0"/>
              <w:marBottom w:val="0"/>
              <w:divBdr>
                <w:top w:val="none" w:sz="0" w:space="0" w:color="auto"/>
                <w:left w:val="none" w:sz="0" w:space="0" w:color="auto"/>
                <w:bottom w:val="none" w:sz="0" w:space="0" w:color="auto"/>
                <w:right w:val="none" w:sz="0" w:space="0" w:color="auto"/>
              </w:divBdr>
            </w:div>
            <w:div w:id="1908413056">
              <w:marLeft w:val="0"/>
              <w:marRight w:val="0"/>
              <w:marTop w:val="0"/>
              <w:marBottom w:val="0"/>
              <w:divBdr>
                <w:top w:val="none" w:sz="0" w:space="0" w:color="auto"/>
                <w:left w:val="none" w:sz="0" w:space="0" w:color="auto"/>
                <w:bottom w:val="none" w:sz="0" w:space="0" w:color="auto"/>
                <w:right w:val="none" w:sz="0" w:space="0" w:color="auto"/>
              </w:divBdr>
            </w:div>
          </w:divsChild>
        </w:div>
        <w:div w:id="524950456">
          <w:marLeft w:val="0"/>
          <w:marRight w:val="0"/>
          <w:marTop w:val="0"/>
          <w:marBottom w:val="0"/>
          <w:divBdr>
            <w:top w:val="none" w:sz="0" w:space="0" w:color="auto"/>
            <w:left w:val="none" w:sz="0" w:space="0" w:color="auto"/>
            <w:bottom w:val="none" w:sz="0" w:space="0" w:color="auto"/>
            <w:right w:val="none" w:sz="0" w:space="0" w:color="auto"/>
          </w:divBdr>
          <w:divsChild>
            <w:div w:id="214509087">
              <w:marLeft w:val="0"/>
              <w:marRight w:val="0"/>
              <w:marTop w:val="0"/>
              <w:marBottom w:val="0"/>
              <w:divBdr>
                <w:top w:val="none" w:sz="0" w:space="0" w:color="auto"/>
                <w:left w:val="none" w:sz="0" w:space="0" w:color="auto"/>
                <w:bottom w:val="none" w:sz="0" w:space="0" w:color="auto"/>
                <w:right w:val="none" w:sz="0" w:space="0" w:color="auto"/>
              </w:divBdr>
            </w:div>
            <w:div w:id="1938369315">
              <w:marLeft w:val="0"/>
              <w:marRight w:val="0"/>
              <w:marTop w:val="0"/>
              <w:marBottom w:val="0"/>
              <w:divBdr>
                <w:top w:val="none" w:sz="0" w:space="0" w:color="auto"/>
                <w:left w:val="none" w:sz="0" w:space="0" w:color="auto"/>
                <w:bottom w:val="none" w:sz="0" w:space="0" w:color="auto"/>
                <w:right w:val="none" w:sz="0" w:space="0" w:color="auto"/>
              </w:divBdr>
            </w:div>
          </w:divsChild>
        </w:div>
        <w:div w:id="568686370">
          <w:marLeft w:val="0"/>
          <w:marRight w:val="0"/>
          <w:marTop w:val="0"/>
          <w:marBottom w:val="0"/>
          <w:divBdr>
            <w:top w:val="none" w:sz="0" w:space="0" w:color="auto"/>
            <w:left w:val="none" w:sz="0" w:space="0" w:color="auto"/>
            <w:bottom w:val="none" w:sz="0" w:space="0" w:color="auto"/>
            <w:right w:val="none" w:sz="0" w:space="0" w:color="auto"/>
          </w:divBdr>
          <w:divsChild>
            <w:div w:id="1526551978">
              <w:marLeft w:val="0"/>
              <w:marRight w:val="0"/>
              <w:marTop w:val="0"/>
              <w:marBottom w:val="0"/>
              <w:divBdr>
                <w:top w:val="none" w:sz="0" w:space="0" w:color="auto"/>
                <w:left w:val="none" w:sz="0" w:space="0" w:color="auto"/>
                <w:bottom w:val="none" w:sz="0" w:space="0" w:color="auto"/>
                <w:right w:val="none" w:sz="0" w:space="0" w:color="auto"/>
              </w:divBdr>
            </w:div>
            <w:div w:id="1626960192">
              <w:marLeft w:val="0"/>
              <w:marRight w:val="0"/>
              <w:marTop w:val="0"/>
              <w:marBottom w:val="0"/>
              <w:divBdr>
                <w:top w:val="none" w:sz="0" w:space="0" w:color="auto"/>
                <w:left w:val="none" w:sz="0" w:space="0" w:color="auto"/>
                <w:bottom w:val="none" w:sz="0" w:space="0" w:color="auto"/>
                <w:right w:val="none" w:sz="0" w:space="0" w:color="auto"/>
              </w:divBdr>
            </w:div>
            <w:div w:id="1977879395">
              <w:marLeft w:val="0"/>
              <w:marRight w:val="0"/>
              <w:marTop w:val="0"/>
              <w:marBottom w:val="0"/>
              <w:divBdr>
                <w:top w:val="none" w:sz="0" w:space="0" w:color="auto"/>
                <w:left w:val="none" w:sz="0" w:space="0" w:color="auto"/>
                <w:bottom w:val="none" w:sz="0" w:space="0" w:color="auto"/>
                <w:right w:val="none" w:sz="0" w:space="0" w:color="auto"/>
              </w:divBdr>
            </w:div>
          </w:divsChild>
        </w:div>
        <w:div w:id="804616943">
          <w:marLeft w:val="0"/>
          <w:marRight w:val="0"/>
          <w:marTop w:val="0"/>
          <w:marBottom w:val="0"/>
          <w:divBdr>
            <w:top w:val="none" w:sz="0" w:space="0" w:color="auto"/>
            <w:left w:val="none" w:sz="0" w:space="0" w:color="auto"/>
            <w:bottom w:val="none" w:sz="0" w:space="0" w:color="auto"/>
            <w:right w:val="none" w:sz="0" w:space="0" w:color="auto"/>
          </w:divBdr>
          <w:divsChild>
            <w:div w:id="1069811425">
              <w:marLeft w:val="0"/>
              <w:marRight w:val="0"/>
              <w:marTop w:val="0"/>
              <w:marBottom w:val="0"/>
              <w:divBdr>
                <w:top w:val="none" w:sz="0" w:space="0" w:color="auto"/>
                <w:left w:val="none" w:sz="0" w:space="0" w:color="auto"/>
                <w:bottom w:val="none" w:sz="0" w:space="0" w:color="auto"/>
                <w:right w:val="none" w:sz="0" w:space="0" w:color="auto"/>
              </w:divBdr>
            </w:div>
            <w:div w:id="1155806234">
              <w:marLeft w:val="0"/>
              <w:marRight w:val="0"/>
              <w:marTop w:val="0"/>
              <w:marBottom w:val="0"/>
              <w:divBdr>
                <w:top w:val="none" w:sz="0" w:space="0" w:color="auto"/>
                <w:left w:val="none" w:sz="0" w:space="0" w:color="auto"/>
                <w:bottom w:val="none" w:sz="0" w:space="0" w:color="auto"/>
                <w:right w:val="none" w:sz="0" w:space="0" w:color="auto"/>
              </w:divBdr>
            </w:div>
            <w:div w:id="15129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8381">
      <w:bodyDiv w:val="1"/>
      <w:marLeft w:val="0"/>
      <w:marRight w:val="0"/>
      <w:marTop w:val="0"/>
      <w:marBottom w:val="0"/>
      <w:divBdr>
        <w:top w:val="none" w:sz="0" w:space="0" w:color="auto"/>
        <w:left w:val="none" w:sz="0" w:space="0" w:color="auto"/>
        <w:bottom w:val="none" w:sz="0" w:space="0" w:color="auto"/>
        <w:right w:val="none" w:sz="0" w:space="0" w:color="auto"/>
      </w:divBdr>
    </w:div>
    <w:div w:id="161167635">
      <w:bodyDiv w:val="1"/>
      <w:marLeft w:val="0"/>
      <w:marRight w:val="0"/>
      <w:marTop w:val="0"/>
      <w:marBottom w:val="0"/>
      <w:divBdr>
        <w:top w:val="none" w:sz="0" w:space="0" w:color="auto"/>
        <w:left w:val="none" w:sz="0" w:space="0" w:color="auto"/>
        <w:bottom w:val="none" w:sz="0" w:space="0" w:color="auto"/>
        <w:right w:val="none" w:sz="0" w:space="0" w:color="auto"/>
      </w:divBdr>
    </w:div>
    <w:div w:id="179708726">
      <w:bodyDiv w:val="1"/>
      <w:marLeft w:val="0"/>
      <w:marRight w:val="0"/>
      <w:marTop w:val="0"/>
      <w:marBottom w:val="0"/>
      <w:divBdr>
        <w:top w:val="none" w:sz="0" w:space="0" w:color="auto"/>
        <w:left w:val="none" w:sz="0" w:space="0" w:color="auto"/>
        <w:bottom w:val="none" w:sz="0" w:space="0" w:color="auto"/>
        <w:right w:val="none" w:sz="0" w:space="0" w:color="auto"/>
      </w:divBdr>
    </w:div>
    <w:div w:id="188378546">
      <w:bodyDiv w:val="1"/>
      <w:marLeft w:val="0"/>
      <w:marRight w:val="0"/>
      <w:marTop w:val="0"/>
      <w:marBottom w:val="0"/>
      <w:divBdr>
        <w:top w:val="none" w:sz="0" w:space="0" w:color="auto"/>
        <w:left w:val="none" w:sz="0" w:space="0" w:color="auto"/>
        <w:bottom w:val="none" w:sz="0" w:space="0" w:color="auto"/>
        <w:right w:val="none" w:sz="0" w:space="0" w:color="auto"/>
      </w:divBdr>
    </w:div>
    <w:div w:id="207954082">
      <w:bodyDiv w:val="1"/>
      <w:marLeft w:val="0"/>
      <w:marRight w:val="0"/>
      <w:marTop w:val="0"/>
      <w:marBottom w:val="0"/>
      <w:divBdr>
        <w:top w:val="none" w:sz="0" w:space="0" w:color="auto"/>
        <w:left w:val="none" w:sz="0" w:space="0" w:color="auto"/>
        <w:bottom w:val="none" w:sz="0" w:space="0" w:color="auto"/>
        <w:right w:val="none" w:sz="0" w:space="0" w:color="auto"/>
      </w:divBdr>
    </w:div>
    <w:div w:id="208802919">
      <w:bodyDiv w:val="1"/>
      <w:marLeft w:val="0"/>
      <w:marRight w:val="0"/>
      <w:marTop w:val="0"/>
      <w:marBottom w:val="0"/>
      <w:divBdr>
        <w:top w:val="none" w:sz="0" w:space="0" w:color="auto"/>
        <w:left w:val="none" w:sz="0" w:space="0" w:color="auto"/>
        <w:bottom w:val="none" w:sz="0" w:space="0" w:color="auto"/>
        <w:right w:val="none" w:sz="0" w:space="0" w:color="auto"/>
      </w:divBdr>
    </w:div>
    <w:div w:id="209999258">
      <w:bodyDiv w:val="1"/>
      <w:marLeft w:val="0"/>
      <w:marRight w:val="0"/>
      <w:marTop w:val="0"/>
      <w:marBottom w:val="0"/>
      <w:divBdr>
        <w:top w:val="none" w:sz="0" w:space="0" w:color="auto"/>
        <w:left w:val="none" w:sz="0" w:space="0" w:color="auto"/>
        <w:bottom w:val="none" w:sz="0" w:space="0" w:color="auto"/>
        <w:right w:val="none" w:sz="0" w:space="0" w:color="auto"/>
      </w:divBdr>
    </w:div>
    <w:div w:id="210385233">
      <w:bodyDiv w:val="1"/>
      <w:marLeft w:val="0"/>
      <w:marRight w:val="0"/>
      <w:marTop w:val="0"/>
      <w:marBottom w:val="0"/>
      <w:divBdr>
        <w:top w:val="none" w:sz="0" w:space="0" w:color="auto"/>
        <w:left w:val="none" w:sz="0" w:space="0" w:color="auto"/>
        <w:bottom w:val="none" w:sz="0" w:space="0" w:color="auto"/>
        <w:right w:val="none" w:sz="0" w:space="0" w:color="auto"/>
      </w:divBdr>
    </w:div>
    <w:div w:id="219562770">
      <w:bodyDiv w:val="1"/>
      <w:marLeft w:val="0"/>
      <w:marRight w:val="0"/>
      <w:marTop w:val="0"/>
      <w:marBottom w:val="0"/>
      <w:divBdr>
        <w:top w:val="none" w:sz="0" w:space="0" w:color="auto"/>
        <w:left w:val="none" w:sz="0" w:space="0" w:color="auto"/>
        <w:bottom w:val="none" w:sz="0" w:space="0" w:color="auto"/>
        <w:right w:val="none" w:sz="0" w:space="0" w:color="auto"/>
      </w:divBdr>
    </w:div>
    <w:div w:id="221715811">
      <w:bodyDiv w:val="1"/>
      <w:marLeft w:val="0"/>
      <w:marRight w:val="0"/>
      <w:marTop w:val="0"/>
      <w:marBottom w:val="0"/>
      <w:divBdr>
        <w:top w:val="none" w:sz="0" w:space="0" w:color="auto"/>
        <w:left w:val="none" w:sz="0" w:space="0" w:color="auto"/>
        <w:bottom w:val="none" w:sz="0" w:space="0" w:color="auto"/>
        <w:right w:val="none" w:sz="0" w:space="0" w:color="auto"/>
      </w:divBdr>
    </w:div>
    <w:div w:id="234635698">
      <w:bodyDiv w:val="1"/>
      <w:marLeft w:val="0"/>
      <w:marRight w:val="0"/>
      <w:marTop w:val="0"/>
      <w:marBottom w:val="0"/>
      <w:divBdr>
        <w:top w:val="none" w:sz="0" w:space="0" w:color="auto"/>
        <w:left w:val="none" w:sz="0" w:space="0" w:color="auto"/>
        <w:bottom w:val="none" w:sz="0" w:space="0" w:color="auto"/>
        <w:right w:val="none" w:sz="0" w:space="0" w:color="auto"/>
      </w:divBdr>
    </w:div>
    <w:div w:id="254553736">
      <w:bodyDiv w:val="1"/>
      <w:marLeft w:val="0"/>
      <w:marRight w:val="0"/>
      <w:marTop w:val="0"/>
      <w:marBottom w:val="0"/>
      <w:divBdr>
        <w:top w:val="none" w:sz="0" w:space="0" w:color="auto"/>
        <w:left w:val="none" w:sz="0" w:space="0" w:color="auto"/>
        <w:bottom w:val="none" w:sz="0" w:space="0" w:color="auto"/>
        <w:right w:val="none" w:sz="0" w:space="0" w:color="auto"/>
      </w:divBdr>
    </w:div>
    <w:div w:id="258225489">
      <w:bodyDiv w:val="1"/>
      <w:marLeft w:val="0"/>
      <w:marRight w:val="0"/>
      <w:marTop w:val="0"/>
      <w:marBottom w:val="0"/>
      <w:divBdr>
        <w:top w:val="none" w:sz="0" w:space="0" w:color="auto"/>
        <w:left w:val="none" w:sz="0" w:space="0" w:color="auto"/>
        <w:bottom w:val="none" w:sz="0" w:space="0" w:color="auto"/>
        <w:right w:val="none" w:sz="0" w:space="0" w:color="auto"/>
      </w:divBdr>
    </w:div>
    <w:div w:id="263653715">
      <w:bodyDiv w:val="1"/>
      <w:marLeft w:val="0"/>
      <w:marRight w:val="0"/>
      <w:marTop w:val="0"/>
      <w:marBottom w:val="0"/>
      <w:divBdr>
        <w:top w:val="none" w:sz="0" w:space="0" w:color="auto"/>
        <w:left w:val="none" w:sz="0" w:space="0" w:color="auto"/>
        <w:bottom w:val="none" w:sz="0" w:space="0" w:color="auto"/>
        <w:right w:val="none" w:sz="0" w:space="0" w:color="auto"/>
      </w:divBdr>
    </w:div>
    <w:div w:id="277225155">
      <w:bodyDiv w:val="1"/>
      <w:marLeft w:val="0"/>
      <w:marRight w:val="0"/>
      <w:marTop w:val="0"/>
      <w:marBottom w:val="0"/>
      <w:divBdr>
        <w:top w:val="none" w:sz="0" w:space="0" w:color="auto"/>
        <w:left w:val="none" w:sz="0" w:space="0" w:color="auto"/>
        <w:bottom w:val="none" w:sz="0" w:space="0" w:color="auto"/>
        <w:right w:val="none" w:sz="0" w:space="0" w:color="auto"/>
      </w:divBdr>
    </w:div>
    <w:div w:id="284165857">
      <w:bodyDiv w:val="1"/>
      <w:marLeft w:val="0"/>
      <w:marRight w:val="0"/>
      <w:marTop w:val="0"/>
      <w:marBottom w:val="0"/>
      <w:divBdr>
        <w:top w:val="none" w:sz="0" w:space="0" w:color="auto"/>
        <w:left w:val="none" w:sz="0" w:space="0" w:color="auto"/>
        <w:bottom w:val="none" w:sz="0" w:space="0" w:color="auto"/>
        <w:right w:val="none" w:sz="0" w:space="0" w:color="auto"/>
      </w:divBdr>
    </w:div>
    <w:div w:id="299578759">
      <w:bodyDiv w:val="1"/>
      <w:marLeft w:val="0"/>
      <w:marRight w:val="0"/>
      <w:marTop w:val="0"/>
      <w:marBottom w:val="0"/>
      <w:divBdr>
        <w:top w:val="none" w:sz="0" w:space="0" w:color="auto"/>
        <w:left w:val="none" w:sz="0" w:space="0" w:color="auto"/>
        <w:bottom w:val="none" w:sz="0" w:space="0" w:color="auto"/>
        <w:right w:val="none" w:sz="0" w:space="0" w:color="auto"/>
      </w:divBdr>
    </w:div>
    <w:div w:id="310209372">
      <w:bodyDiv w:val="1"/>
      <w:marLeft w:val="0"/>
      <w:marRight w:val="0"/>
      <w:marTop w:val="0"/>
      <w:marBottom w:val="0"/>
      <w:divBdr>
        <w:top w:val="none" w:sz="0" w:space="0" w:color="auto"/>
        <w:left w:val="none" w:sz="0" w:space="0" w:color="auto"/>
        <w:bottom w:val="none" w:sz="0" w:space="0" w:color="auto"/>
        <w:right w:val="none" w:sz="0" w:space="0" w:color="auto"/>
      </w:divBdr>
    </w:div>
    <w:div w:id="327364269">
      <w:bodyDiv w:val="1"/>
      <w:marLeft w:val="0"/>
      <w:marRight w:val="0"/>
      <w:marTop w:val="0"/>
      <w:marBottom w:val="0"/>
      <w:divBdr>
        <w:top w:val="none" w:sz="0" w:space="0" w:color="auto"/>
        <w:left w:val="none" w:sz="0" w:space="0" w:color="auto"/>
        <w:bottom w:val="none" w:sz="0" w:space="0" w:color="auto"/>
        <w:right w:val="none" w:sz="0" w:space="0" w:color="auto"/>
      </w:divBdr>
    </w:div>
    <w:div w:id="351957458">
      <w:bodyDiv w:val="1"/>
      <w:marLeft w:val="0"/>
      <w:marRight w:val="0"/>
      <w:marTop w:val="0"/>
      <w:marBottom w:val="0"/>
      <w:divBdr>
        <w:top w:val="none" w:sz="0" w:space="0" w:color="auto"/>
        <w:left w:val="none" w:sz="0" w:space="0" w:color="auto"/>
        <w:bottom w:val="none" w:sz="0" w:space="0" w:color="auto"/>
        <w:right w:val="none" w:sz="0" w:space="0" w:color="auto"/>
      </w:divBdr>
    </w:div>
    <w:div w:id="377559449">
      <w:bodyDiv w:val="1"/>
      <w:marLeft w:val="0"/>
      <w:marRight w:val="0"/>
      <w:marTop w:val="0"/>
      <w:marBottom w:val="0"/>
      <w:divBdr>
        <w:top w:val="none" w:sz="0" w:space="0" w:color="auto"/>
        <w:left w:val="none" w:sz="0" w:space="0" w:color="auto"/>
        <w:bottom w:val="none" w:sz="0" w:space="0" w:color="auto"/>
        <w:right w:val="none" w:sz="0" w:space="0" w:color="auto"/>
      </w:divBdr>
    </w:div>
    <w:div w:id="383601382">
      <w:bodyDiv w:val="1"/>
      <w:marLeft w:val="0"/>
      <w:marRight w:val="0"/>
      <w:marTop w:val="0"/>
      <w:marBottom w:val="0"/>
      <w:divBdr>
        <w:top w:val="none" w:sz="0" w:space="0" w:color="auto"/>
        <w:left w:val="none" w:sz="0" w:space="0" w:color="auto"/>
        <w:bottom w:val="none" w:sz="0" w:space="0" w:color="auto"/>
        <w:right w:val="none" w:sz="0" w:space="0" w:color="auto"/>
      </w:divBdr>
    </w:div>
    <w:div w:id="398600471">
      <w:bodyDiv w:val="1"/>
      <w:marLeft w:val="0"/>
      <w:marRight w:val="0"/>
      <w:marTop w:val="0"/>
      <w:marBottom w:val="0"/>
      <w:divBdr>
        <w:top w:val="none" w:sz="0" w:space="0" w:color="auto"/>
        <w:left w:val="none" w:sz="0" w:space="0" w:color="auto"/>
        <w:bottom w:val="none" w:sz="0" w:space="0" w:color="auto"/>
        <w:right w:val="none" w:sz="0" w:space="0" w:color="auto"/>
      </w:divBdr>
    </w:div>
    <w:div w:id="408503974">
      <w:bodyDiv w:val="1"/>
      <w:marLeft w:val="0"/>
      <w:marRight w:val="0"/>
      <w:marTop w:val="0"/>
      <w:marBottom w:val="0"/>
      <w:divBdr>
        <w:top w:val="none" w:sz="0" w:space="0" w:color="auto"/>
        <w:left w:val="none" w:sz="0" w:space="0" w:color="auto"/>
        <w:bottom w:val="none" w:sz="0" w:space="0" w:color="auto"/>
        <w:right w:val="none" w:sz="0" w:space="0" w:color="auto"/>
      </w:divBdr>
    </w:div>
    <w:div w:id="415785785">
      <w:bodyDiv w:val="1"/>
      <w:marLeft w:val="0"/>
      <w:marRight w:val="0"/>
      <w:marTop w:val="0"/>
      <w:marBottom w:val="0"/>
      <w:divBdr>
        <w:top w:val="none" w:sz="0" w:space="0" w:color="auto"/>
        <w:left w:val="none" w:sz="0" w:space="0" w:color="auto"/>
        <w:bottom w:val="none" w:sz="0" w:space="0" w:color="auto"/>
        <w:right w:val="none" w:sz="0" w:space="0" w:color="auto"/>
      </w:divBdr>
    </w:div>
    <w:div w:id="424233354">
      <w:bodyDiv w:val="1"/>
      <w:marLeft w:val="0"/>
      <w:marRight w:val="0"/>
      <w:marTop w:val="0"/>
      <w:marBottom w:val="0"/>
      <w:divBdr>
        <w:top w:val="none" w:sz="0" w:space="0" w:color="auto"/>
        <w:left w:val="none" w:sz="0" w:space="0" w:color="auto"/>
        <w:bottom w:val="none" w:sz="0" w:space="0" w:color="auto"/>
        <w:right w:val="none" w:sz="0" w:space="0" w:color="auto"/>
      </w:divBdr>
    </w:div>
    <w:div w:id="429740499">
      <w:bodyDiv w:val="1"/>
      <w:marLeft w:val="0"/>
      <w:marRight w:val="0"/>
      <w:marTop w:val="0"/>
      <w:marBottom w:val="0"/>
      <w:divBdr>
        <w:top w:val="none" w:sz="0" w:space="0" w:color="auto"/>
        <w:left w:val="none" w:sz="0" w:space="0" w:color="auto"/>
        <w:bottom w:val="none" w:sz="0" w:space="0" w:color="auto"/>
        <w:right w:val="none" w:sz="0" w:space="0" w:color="auto"/>
      </w:divBdr>
    </w:div>
    <w:div w:id="433550076">
      <w:bodyDiv w:val="1"/>
      <w:marLeft w:val="0"/>
      <w:marRight w:val="0"/>
      <w:marTop w:val="0"/>
      <w:marBottom w:val="0"/>
      <w:divBdr>
        <w:top w:val="none" w:sz="0" w:space="0" w:color="auto"/>
        <w:left w:val="none" w:sz="0" w:space="0" w:color="auto"/>
        <w:bottom w:val="none" w:sz="0" w:space="0" w:color="auto"/>
        <w:right w:val="none" w:sz="0" w:space="0" w:color="auto"/>
      </w:divBdr>
    </w:div>
    <w:div w:id="444154521">
      <w:bodyDiv w:val="1"/>
      <w:marLeft w:val="0"/>
      <w:marRight w:val="0"/>
      <w:marTop w:val="0"/>
      <w:marBottom w:val="0"/>
      <w:divBdr>
        <w:top w:val="none" w:sz="0" w:space="0" w:color="auto"/>
        <w:left w:val="none" w:sz="0" w:space="0" w:color="auto"/>
        <w:bottom w:val="none" w:sz="0" w:space="0" w:color="auto"/>
        <w:right w:val="none" w:sz="0" w:space="0" w:color="auto"/>
      </w:divBdr>
    </w:div>
    <w:div w:id="455030392">
      <w:bodyDiv w:val="1"/>
      <w:marLeft w:val="0"/>
      <w:marRight w:val="0"/>
      <w:marTop w:val="0"/>
      <w:marBottom w:val="0"/>
      <w:divBdr>
        <w:top w:val="none" w:sz="0" w:space="0" w:color="auto"/>
        <w:left w:val="none" w:sz="0" w:space="0" w:color="auto"/>
        <w:bottom w:val="none" w:sz="0" w:space="0" w:color="auto"/>
        <w:right w:val="none" w:sz="0" w:space="0" w:color="auto"/>
      </w:divBdr>
    </w:div>
    <w:div w:id="483401255">
      <w:bodyDiv w:val="1"/>
      <w:marLeft w:val="0"/>
      <w:marRight w:val="0"/>
      <w:marTop w:val="0"/>
      <w:marBottom w:val="0"/>
      <w:divBdr>
        <w:top w:val="none" w:sz="0" w:space="0" w:color="auto"/>
        <w:left w:val="none" w:sz="0" w:space="0" w:color="auto"/>
        <w:bottom w:val="none" w:sz="0" w:space="0" w:color="auto"/>
        <w:right w:val="none" w:sz="0" w:space="0" w:color="auto"/>
      </w:divBdr>
    </w:div>
    <w:div w:id="492840627">
      <w:bodyDiv w:val="1"/>
      <w:marLeft w:val="0"/>
      <w:marRight w:val="0"/>
      <w:marTop w:val="0"/>
      <w:marBottom w:val="0"/>
      <w:divBdr>
        <w:top w:val="none" w:sz="0" w:space="0" w:color="auto"/>
        <w:left w:val="none" w:sz="0" w:space="0" w:color="auto"/>
        <w:bottom w:val="none" w:sz="0" w:space="0" w:color="auto"/>
        <w:right w:val="none" w:sz="0" w:space="0" w:color="auto"/>
      </w:divBdr>
      <w:divsChild>
        <w:div w:id="1343046315">
          <w:marLeft w:val="0"/>
          <w:marRight w:val="0"/>
          <w:marTop w:val="0"/>
          <w:marBottom w:val="0"/>
          <w:divBdr>
            <w:top w:val="none" w:sz="0" w:space="0" w:color="auto"/>
            <w:left w:val="none" w:sz="0" w:space="0" w:color="auto"/>
            <w:bottom w:val="none" w:sz="0" w:space="0" w:color="auto"/>
            <w:right w:val="none" w:sz="0" w:space="0" w:color="auto"/>
          </w:divBdr>
        </w:div>
        <w:div w:id="1756512773">
          <w:marLeft w:val="0"/>
          <w:marRight w:val="0"/>
          <w:marTop w:val="0"/>
          <w:marBottom w:val="0"/>
          <w:divBdr>
            <w:top w:val="none" w:sz="0" w:space="0" w:color="auto"/>
            <w:left w:val="none" w:sz="0" w:space="0" w:color="auto"/>
            <w:bottom w:val="none" w:sz="0" w:space="0" w:color="auto"/>
            <w:right w:val="none" w:sz="0" w:space="0" w:color="auto"/>
          </w:divBdr>
        </w:div>
      </w:divsChild>
    </w:div>
    <w:div w:id="498354609">
      <w:bodyDiv w:val="1"/>
      <w:marLeft w:val="0"/>
      <w:marRight w:val="0"/>
      <w:marTop w:val="0"/>
      <w:marBottom w:val="0"/>
      <w:divBdr>
        <w:top w:val="none" w:sz="0" w:space="0" w:color="auto"/>
        <w:left w:val="none" w:sz="0" w:space="0" w:color="auto"/>
        <w:bottom w:val="none" w:sz="0" w:space="0" w:color="auto"/>
        <w:right w:val="none" w:sz="0" w:space="0" w:color="auto"/>
      </w:divBdr>
    </w:div>
    <w:div w:id="517474758">
      <w:bodyDiv w:val="1"/>
      <w:marLeft w:val="0"/>
      <w:marRight w:val="0"/>
      <w:marTop w:val="0"/>
      <w:marBottom w:val="0"/>
      <w:divBdr>
        <w:top w:val="none" w:sz="0" w:space="0" w:color="auto"/>
        <w:left w:val="none" w:sz="0" w:space="0" w:color="auto"/>
        <w:bottom w:val="none" w:sz="0" w:space="0" w:color="auto"/>
        <w:right w:val="none" w:sz="0" w:space="0" w:color="auto"/>
      </w:divBdr>
    </w:div>
    <w:div w:id="521096474">
      <w:bodyDiv w:val="1"/>
      <w:marLeft w:val="0"/>
      <w:marRight w:val="0"/>
      <w:marTop w:val="0"/>
      <w:marBottom w:val="0"/>
      <w:divBdr>
        <w:top w:val="none" w:sz="0" w:space="0" w:color="auto"/>
        <w:left w:val="none" w:sz="0" w:space="0" w:color="auto"/>
        <w:bottom w:val="none" w:sz="0" w:space="0" w:color="auto"/>
        <w:right w:val="none" w:sz="0" w:space="0" w:color="auto"/>
      </w:divBdr>
    </w:div>
    <w:div w:id="521481741">
      <w:bodyDiv w:val="1"/>
      <w:marLeft w:val="0"/>
      <w:marRight w:val="0"/>
      <w:marTop w:val="0"/>
      <w:marBottom w:val="0"/>
      <w:divBdr>
        <w:top w:val="none" w:sz="0" w:space="0" w:color="auto"/>
        <w:left w:val="none" w:sz="0" w:space="0" w:color="auto"/>
        <w:bottom w:val="none" w:sz="0" w:space="0" w:color="auto"/>
        <w:right w:val="none" w:sz="0" w:space="0" w:color="auto"/>
      </w:divBdr>
    </w:div>
    <w:div w:id="526942002">
      <w:bodyDiv w:val="1"/>
      <w:marLeft w:val="0"/>
      <w:marRight w:val="0"/>
      <w:marTop w:val="0"/>
      <w:marBottom w:val="0"/>
      <w:divBdr>
        <w:top w:val="none" w:sz="0" w:space="0" w:color="auto"/>
        <w:left w:val="none" w:sz="0" w:space="0" w:color="auto"/>
        <w:bottom w:val="none" w:sz="0" w:space="0" w:color="auto"/>
        <w:right w:val="none" w:sz="0" w:space="0" w:color="auto"/>
      </w:divBdr>
    </w:div>
    <w:div w:id="537937924">
      <w:bodyDiv w:val="1"/>
      <w:marLeft w:val="0"/>
      <w:marRight w:val="0"/>
      <w:marTop w:val="0"/>
      <w:marBottom w:val="0"/>
      <w:divBdr>
        <w:top w:val="none" w:sz="0" w:space="0" w:color="auto"/>
        <w:left w:val="none" w:sz="0" w:space="0" w:color="auto"/>
        <w:bottom w:val="none" w:sz="0" w:space="0" w:color="auto"/>
        <w:right w:val="none" w:sz="0" w:space="0" w:color="auto"/>
      </w:divBdr>
      <w:divsChild>
        <w:div w:id="1335650098">
          <w:marLeft w:val="0"/>
          <w:marRight w:val="0"/>
          <w:marTop w:val="0"/>
          <w:marBottom w:val="0"/>
          <w:divBdr>
            <w:top w:val="none" w:sz="0" w:space="0" w:color="auto"/>
            <w:left w:val="none" w:sz="0" w:space="0" w:color="auto"/>
            <w:bottom w:val="none" w:sz="0" w:space="0" w:color="auto"/>
            <w:right w:val="none" w:sz="0" w:space="0" w:color="auto"/>
          </w:divBdr>
          <w:divsChild>
            <w:div w:id="28650951">
              <w:marLeft w:val="0"/>
              <w:marRight w:val="0"/>
              <w:marTop w:val="0"/>
              <w:marBottom w:val="0"/>
              <w:divBdr>
                <w:top w:val="none" w:sz="0" w:space="0" w:color="auto"/>
                <w:left w:val="none" w:sz="0" w:space="0" w:color="auto"/>
                <w:bottom w:val="none" w:sz="0" w:space="0" w:color="auto"/>
                <w:right w:val="none" w:sz="0" w:space="0" w:color="auto"/>
              </w:divBdr>
              <w:divsChild>
                <w:div w:id="976373048">
                  <w:marLeft w:val="0"/>
                  <w:marRight w:val="0"/>
                  <w:marTop w:val="0"/>
                  <w:marBottom w:val="0"/>
                  <w:divBdr>
                    <w:top w:val="none" w:sz="0" w:space="0" w:color="auto"/>
                    <w:left w:val="none" w:sz="0" w:space="0" w:color="auto"/>
                    <w:bottom w:val="none" w:sz="0" w:space="0" w:color="auto"/>
                    <w:right w:val="none" w:sz="0" w:space="0" w:color="auto"/>
                  </w:divBdr>
                  <w:divsChild>
                    <w:div w:id="239608025">
                      <w:marLeft w:val="0"/>
                      <w:marRight w:val="0"/>
                      <w:marTop w:val="100"/>
                      <w:marBottom w:val="100"/>
                      <w:divBdr>
                        <w:top w:val="none" w:sz="0" w:space="0" w:color="auto"/>
                        <w:left w:val="none" w:sz="0" w:space="0" w:color="auto"/>
                        <w:bottom w:val="none" w:sz="0" w:space="0" w:color="auto"/>
                        <w:right w:val="none" w:sz="0" w:space="0" w:color="auto"/>
                      </w:divBdr>
                      <w:divsChild>
                        <w:div w:id="1506702861">
                          <w:marLeft w:val="0"/>
                          <w:marRight w:val="0"/>
                          <w:marTop w:val="100"/>
                          <w:marBottom w:val="100"/>
                          <w:divBdr>
                            <w:top w:val="none" w:sz="0" w:space="0" w:color="EBEBEB"/>
                            <w:left w:val="none" w:sz="0" w:space="0" w:color="EBEBEB"/>
                            <w:bottom w:val="none" w:sz="0" w:space="0" w:color="EBEBEB"/>
                            <w:right w:val="none" w:sz="0" w:space="0" w:color="EBEBEB"/>
                          </w:divBdr>
                          <w:divsChild>
                            <w:div w:id="21983045">
                              <w:marLeft w:val="0"/>
                              <w:marRight w:val="0"/>
                              <w:marTop w:val="0"/>
                              <w:marBottom w:val="0"/>
                              <w:divBdr>
                                <w:top w:val="none" w:sz="0" w:space="0" w:color="auto"/>
                                <w:left w:val="none" w:sz="0" w:space="0" w:color="auto"/>
                                <w:bottom w:val="none" w:sz="0" w:space="0" w:color="auto"/>
                                <w:right w:val="none" w:sz="0" w:space="0" w:color="auto"/>
                              </w:divBdr>
                              <w:divsChild>
                                <w:div w:id="1490363561">
                                  <w:marLeft w:val="0"/>
                                  <w:marRight w:val="0"/>
                                  <w:marTop w:val="0"/>
                                  <w:marBottom w:val="0"/>
                                  <w:divBdr>
                                    <w:top w:val="none" w:sz="0" w:space="0" w:color="auto"/>
                                    <w:left w:val="none" w:sz="0" w:space="0" w:color="auto"/>
                                    <w:bottom w:val="none" w:sz="0" w:space="0" w:color="auto"/>
                                    <w:right w:val="none" w:sz="0" w:space="0" w:color="auto"/>
                                  </w:divBdr>
                                  <w:divsChild>
                                    <w:div w:id="544636092">
                                      <w:marLeft w:val="0"/>
                                      <w:marRight w:val="0"/>
                                      <w:marTop w:val="0"/>
                                      <w:marBottom w:val="0"/>
                                      <w:divBdr>
                                        <w:top w:val="none" w:sz="0" w:space="0" w:color="auto"/>
                                        <w:left w:val="none" w:sz="0" w:space="0" w:color="auto"/>
                                        <w:bottom w:val="none" w:sz="0" w:space="0" w:color="auto"/>
                                        <w:right w:val="none" w:sz="0" w:space="0" w:color="auto"/>
                                      </w:divBdr>
                                      <w:divsChild>
                                        <w:div w:id="413942092">
                                          <w:marLeft w:val="0"/>
                                          <w:marRight w:val="0"/>
                                          <w:marTop w:val="0"/>
                                          <w:marBottom w:val="0"/>
                                          <w:divBdr>
                                            <w:top w:val="none" w:sz="0" w:space="0" w:color="auto"/>
                                            <w:left w:val="none" w:sz="0" w:space="0" w:color="auto"/>
                                            <w:bottom w:val="none" w:sz="0" w:space="0" w:color="auto"/>
                                            <w:right w:val="none" w:sz="0" w:space="0" w:color="auto"/>
                                          </w:divBdr>
                                          <w:divsChild>
                                            <w:div w:id="1759402321">
                                              <w:marLeft w:val="0"/>
                                              <w:marRight w:val="0"/>
                                              <w:marTop w:val="0"/>
                                              <w:marBottom w:val="0"/>
                                              <w:divBdr>
                                                <w:top w:val="none" w:sz="0" w:space="0" w:color="auto"/>
                                                <w:left w:val="none" w:sz="0" w:space="0" w:color="auto"/>
                                                <w:bottom w:val="none" w:sz="0" w:space="0" w:color="auto"/>
                                                <w:right w:val="none" w:sz="0" w:space="0" w:color="auto"/>
                                              </w:divBdr>
                                              <w:divsChild>
                                                <w:div w:id="217324305">
                                                  <w:marLeft w:val="0"/>
                                                  <w:marRight w:val="0"/>
                                                  <w:marTop w:val="0"/>
                                                  <w:marBottom w:val="0"/>
                                                  <w:divBdr>
                                                    <w:top w:val="none" w:sz="0" w:space="0" w:color="auto"/>
                                                    <w:left w:val="none" w:sz="0" w:space="0" w:color="auto"/>
                                                    <w:bottom w:val="none" w:sz="0" w:space="0" w:color="auto"/>
                                                    <w:right w:val="none" w:sz="0" w:space="0" w:color="auto"/>
                                                  </w:divBdr>
                                                  <w:divsChild>
                                                    <w:div w:id="1432891689">
                                                      <w:marLeft w:val="0"/>
                                                      <w:marRight w:val="0"/>
                                                      <w:marTop w:val="0"/>
                                                      <w:marBottom w:val="0"/>
                                                      <w:divBdr>
                                                        <w:top w:val="none" w:sz="0" w:space="0" w:color="auto"/>
                                                        <w:left w:val="none" w:sz="0" w:space="0" w:color="auto"/>
                                                        <w:bottom w:val="none" w:sz="0" w:space="0" w:color="auto"/>
                                                        <w:right w:val="none" w:sz="0" w:space="0" w:color="auto"/>
                                                      </w:divBdr>
                                                      <w:divsChild>
                                                        <w:div w:id="1303658729">
                                                          <w:marLeft w:val="0"/>
                                                          <w:marRight w:val="0"/>
                                                          <w:marTop w:val="0"/>
                                                          <w:marBottom w:val="0"/>
                                                          <w:divBdr>
                                                            <w:top w:val="none" w:sz="0" w:space="0" w:color="auto"/>
                                                            <w:left w:val="none" w:sz="0" w:space="0" w:color="auto"/>
                                                            <w:bottom w:val="none" w:sz="0" w:space="0" w:color="auto"/>
                                                            <w:right w:val="none" w:sz="0" w:space="0" w:color="auto"/>
                                                          </w:divBdr>
                                                          <w:divsChild>
                                                            <w:div w:id="1148397189">
                                                              <w:marLeft w:val="0"/>
                                                              <w:marRight w:val="0"/>
                                                              <w:marTop w:val="0"/>
                                                              <w:marBottom w:val="0"/>
                                                              <w:divBdr>
                                                                <w:top w:val="none" w:sz="0" w:space="0" w:color="auto"/>
                                                                <w:left w:val="none" w:sz="0" w:space="0" w:color="auto"/>
                                                                <w:bottom w:val="none" w:sz="0" w:space="0" w:color="auto"/>
                                                                <w:right w:val="none" w:sz="0" w:space="0" w:color="auto"/>
                                                              </w:divBdr>
                                                              <w:divsChild>
                                                                <w:div w:id="1214198338">
                                                                  <w:marLeft w:val="0"/>
                                                                  <w:marRight w:val="0"/>
                                                                  <w:marTop w:val="120"/>
                                                                  <w:marBottom w:val="0"/>
                                                                  <w:divBdr>
                                                                    <w:top w:val="none" w:sz="0" w:space="0" w:color="auto"/>
                                                                    <w:left w:val="none" w:sz="0" w:space="0" w:color="auto"/>
                                                                    <w:bottom w:val="none" w:sz="0" w:space="0" w:color="auto"/>
                                                                    <w:right w:val="none" w:sz="0" w:space="0" w:color="auto"/>
                                                                  </w:divBdr>
                                                                  <w:divsChild>
                                                                    <w:div w:id="1297760592">
                                                                      <w:marLeft w:val="0"/>
                                                                      <w:marRight w:val="0"/>
                                                                      <w:marTop w:val="0"/>
                                                                      <w:marBottom w:val="0"/>
                                                                      <w:divBdr>
                                                                        <w:top w:val="none" w:sz="0" w:space="0" w:color="auto"/>
                                                                        <w:left w:val="none" w:sz="0" w:space="0" w:color="auto"/>
                                                                        <w:bottom w:val="none" w:sz="0" w:space="0" w:color="auto"/>
                                                                        <w:right w:val="none" w:sz="0" w:space="0" w:color="auto"/>
                                                                      </w:divBdr>
                                                                    </w:div>
                                                                  </w:divsChild>
                                                                </w:div>
                                                                <w:div w:id="1557206176">
                                                                  <w:marLeft w:val="0"/>
                                                                  <w:marRight w:val="0"/>
                                                                  <w:marTop w:val="120"/>
                                                                  <w:marBottom w:val="0"/>
                                                                  <w:divBdr>
                                                                    <w:top w:val="none" w:sz="0" w:space="0" w:color="auto"/>
                                                                    <w:left w:val="none" w:sz="0" w:space="0" w:color="auto"/>
                                                                    <w:bottom w:val="none" w:sz="0" w:space="0" w:color="auto"/>
                                                                    <w:right w:val="none" w:sz="0" w:space="0" w:color="auto"/>
                                                                  </w:divBdr>
                                                                  <w:divsChild>
                                                                    <w:div w:id="80100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778502">
                                                              <w:marLeft w:val="0"/>
                                                              <w:marRight w:val="0"/>
                                                              <w:marTop w:val="120"/>
                                                              <w:marBottom w:val="0"/>
                                                              <w:divBdr>
                                                                <w:top w:val="none" w:sz="0" w:space="0" w:color="auto"/>
                                                                <w:left w:val="none" w:sz="0" w:space="0" w:color="auto"/>
                                                                <w:bottom w:val="none" w:sz="0" w:space="0" w:color="auto"/>
                                                                <w:right w:val="none" w:sz="0" w:space="0" w:color="auto"/>
                                                              </w:divBdr>
                                                              <w:divsChild>
                                                                <w:div w:id="375324759">
                                                                  <w:marLeft w:val="0"/>
                                                                  <w:marRight w:val="0"/>
                                                                  <w:marTop w:val="0"/>
                                                                  <w:marBottom w:val="0"/>
                                                                  <w:divBdr>
                                                                    <w:top w:val="none" w:sz="0" w:space="0" w:color="auto"/>
                                                                    <w:left w:val="none" w:sz="0" w:space="0" w:color="auto"/>
                                                                    <w:bottom w:val="none" w:sz="0" w:space="0" w:color="auto"/>
                                                                    <w:right w:val="none" w:sz="0" w:space="0" w:color="auto"/>
                                                                  </w:divBdr>
                                                                  <w:divsChild>
                                                                    <w:div w:id="1713573529">
                                                                      <w:marLeft w:val="0"/>
                                                                      <w:marRight w:val="0"/>
                                                                      <w:marTop w:val="0"/>
                                                                      <w:marBottom w:val="0"/>
                                                                      <w:divBdr>
                                                                        <w:top w:val="none" w:sz="0" w:space="0" w:color="auto"/>
                                                                        <w:left w:val="none" w:sz="0" w:space="0" w:color="auto"/>
                                                                        <w:bottom w:val="none" w:sz="0" w:space="0" w:color="auto"/>
                                                                        <w:right w:val="none" w:sz="0" w:space="0" w:color="auto"/>
                                                                      </w:divBdr>
                                                                      <w:divsChild>
                                                                        <w:div w:id="1306859014">
                                                                          <w:marLeft w:val="0"/>
                                                                          <w:marRight w:val="0"/>
                                                                          <w:marTop w:val="0"/>
                                                                          <w:marBottom w:val="0"/>
                                                                          <w:divBdr>
                                                                            <w:top w:val="none" w:sz="0" w:space="0" w:color="auto"/>
                                                                            <w:left w:val="none" w:sz="0" w:space="0" w:color="auto"/>
                                                                            <w:bottom w:val="none" w:sz="0" w:space="0" w:color="auto"/>
                                                                            <w:right w:val="none" w:sz="0" w:space="0" w:color="auto"/>
                                                                          </w:divBdr>
                                                                          <w:divsChild>
                                                                            <w:div w:id="166619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649355">
                                                  <w:marLeft w:val="0"/>
                                                  <w:marRight w:val="0"/>
                                                  <w:marTop w:val="0"/>
                                                  <w:marBottom w:val="0"/>
                                                  <w:divBdr>
                                                    <w:top w:val="none" w:sz="0" w:space="0" w:color="auto"/>
                                                    <w:left w:val="none" w:sz="0" w:space="0" w:color="auto"/>
                                                    <w:bottom w:val="none" w:sz="0" w:space="0" w:color="auto"/>
                                                    <w:right w:val="none" w:sz="0" w:space="0" w:color="auto"/>
                                                  </w:divBdr>
                                                  <w:divsChild>
                                                    <w:div w:id="494880999">
                                                      <w:marLeft w:val="0"/>
                                                      <w:marRight w:val="0"/>
                                                      <w:marTop w:val="0"/>
                                                      <w:marBottom w:val="0"/>
                                                      <w:divBdr>
                                                        <w:top w:val="none" w:sz="0" w:space="0" w:color="auto"/>
                                                        <w:left w:val="none" w:sz="0" w:space="0" w:color="auto"/>
                                                        <w:bottom w:val="none" w:sz="0" w:space="0" w:color="auto"/>
                                                        <w:right w:val="none" w:sz="0" w:space="0" w:color="auto"/>
                                                      </w:divBdr>
                                                      <w:divsChild>
                                                        <w:div w:id="1687710298">
                                                          <w:marLeft w:val="0"/>
                                                          <w:marRight w:val="0"/>
                                                          <w:marTop w:val="0"/>
                                                          <w:marBottom w:val="0"/>
                                                          <w:divBdr>
                                                            <w:top w:val="none" w:sz="0" w:space="0" w:color="auto"/>
                                                            <w:left w:val="none" w:sz="0" w:space="0" w:color="auto"/>
                                                            <w:bottom w:val="none" w:sz="0" w:space="0" w:color="auto"/>
                                                            <w:right w:val="none" w:sz="0" w:space="0" w:color="auto"/>
                                                          </w:divBdr>
                                                          <w:divsChild>
                                                            <w:div w:id="875242504">
                                                              <w:marLeft w:val="0"/>
                                                              <w:marRight w:val="0"/>
                                                              <w:marTop w:val="0"/>
                                                              <w:marBottom w:val="0"/>
                                                              <w:divBdr>
                                                                <w:top w:val="none" w:sz="0" w:space="0" w:color="auto"/>
                                                                <w:left w:val="none" w:sz="0" w:space="0" w:color="auto"/>
                                                                <w:bottom w:val="none" w:sz="0" w:space="0" w:color="auto"/>
                                                                <w:right w:val="none" w:sz="0" w:space="0" w:color="auto"/>
                                                              </w:divBdr>
                                                              <w:divsChild>
                                                                <w:div w:id="40430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38856655">
      <w:bodyDiv w:val="1"/>
      <w:marLeft w:val="0"/>
      <w:marRight w:val="0"/>
      <w:marTop w:val="0"/>
      <w:marBottom w:val="0"/>
      <w:divBdr>
        <w:top w:val="none" w:sz="0" w:space="0" w:color="auto"/>
        <w:left w:val="none" w:sz="0" w:space="0" w:color="auto"/>
        <w:bottom w:val="none" w:sz="0" w:space="0" w:color="auto"/>
        <w:right w:val="none" w:sz="0" w:space="0" w:color="auto"/>
      </w:divBdr>
    </w:div>
    <w:div w:id="543711425">
      <w:bodyDiv w:val="1"/>
      <w:marLeft w:val="0"/>
      <w:marRight w:val="0"/>
      <w:marTop w:val="0"/>
      <w:marBottom w:val="0"/>
      <w:divBdr>
        <w:top w:val="none" w:sz="0" w:space="0" w:color="auto"/>
        <w:left w:val="none" w:sz="0" w:space="0" w:color="auto"/>
        <w:bottom w:val="none" w:sz="0" w:space="0" w:color="auto"/>
        <w:right w:val="none" w:sz="0" w:space="0" w:color="auto"/>
      </w:divBdr>
    </w:div>
    <w:div w:id="547574818">
      <w:bodyDiv w:val="1"/>
      <w:marLeft w:val="0"/>
      <w:marRight w:val="0"/>
      <w:marTop w:val="0"/>
      <w:marBottom w:val="0"/>
      <w:divBdr>
        <w:top w:val="none" w:sz="0" w:space="0" w:color="auto"/>
        <w:left w:val="none" w:sz="0" w:space="0" w:color="auto"/>
        <w:bottom w:val="none" w:sz="0" w:space="0" w:color="auto"/>
        <w:right w:val="none" w:sz="0" w:space="0" w:color="auto"/>
      </w:divBdr>
    </w:div>
    <w:div w:id="548690478">
      <w:bodyDiv w:val="1"/>
      <w:marLeft w:val="0"/>
      <w:marRight w:val="0"/>
      <w:marTop w:val="0"/>
      <w:marBottom w:val="0"/>
      <w:divBdr>
        <w:top w:val="none" w:sz="0" w:space="0" w:color="auto"/>
        <w:left w:val="none" w:sz="0" w:space="0" w:color="auto"/>
        <w:bottom w:val="none" w:sz="0" w:space="0" w:color="auto"/>
        <w:right w:val="none" w:sz="0" w:space="0" w:color="auto"/>
      </w:divBdr>
      <w:divsChild>
        <w:div w:id="224415766">
          <w:marLeft w:val="0"/>
          <w:marRight w:val="0"/>
          <w:marTop w:val="0"/>
          <w:marBottom w:val="0"/>
          <w:divBdr>
            <w:top w:val="none" w:sz="0" w:space="0" w:color="auto"/>
            <w:left w:val="none" w:sz="0" w:space="0" w:color="auto"/>
            <w:bottom w:val="none" w:sz="0" w:space="0" w:color="auto"/>
            <w:right w:val="none" w:sz="0" w:space="0" w:color="auto"/>
          </w:divBdr>
          <w:divsChild>
            <w:div w:id="185943911">
              <w:marLeft w:val="0"/>
              <w:marRight w:val="0"/>
              <w:marTop w:val="0"/>
              <w:marBottom w:val="0"/>
              <w:divBdr>
                <w:top w:val="none" w:sz="0" w:space="0" w:color="auto"/>
                <w:left w:val="none" w:sz="0" w:space="0" w:color="auto"/>
                <w:bottom w:val="none" w:sz="0" w:space="0" w:color="auto"/>
                <w:right w:val="none" w:sz="0" w:space="0" w:color="auto"/>
              </w:divBdr>
            </w:div>
            <w:div w:id="1291208538">
              <w:marLeft w:val="0"/>
              <w:marRight w:val="0"/>
              <w:marTop w:val="0"/>
              <w:marBottom w:val="0"/>
              <w:divBdr>
                <w:top w:val="none" w:sz="0" w:space="0" w:color="auto"/>
                <w:left w:val="none" w:sz="0" w:space="0" w:color="auto"/>
                <w:bottom w:val="none" w:sz="0" w:space="0" w:color="auto"/>
                <w:right w:val="none" w:sz="0" w:space="0" w:color="auto"/>
              </w:divBdr>
            </w:div>
            <w:div w:id="1842695896">
              <w:marLeft w:val="0"/>
              <w:marRight w:val="0"/>
              <w:marTop w:val="0"/>
              <w:marBottom w:val="0"/>
              <w:divBdr>
                <w:top w:val="none" w:sz="0" w:space="0" w:color="auto"/>
                <w:left w:val="none" w:sz="0" w:space="0" w:color="auto"/>
                <w:bottom w:val="none" w:sz="0" w:space="0" w:color="auto"/>
                <w:right w:val="none" w:sz="0" w:space="0" w:color="auto"/>
              </w:divBdr>
            </w:div>
          </w:divsChild>
        </w:div>
        <w:div w:id="1155947454">
          <w:marLeft w:val="0"/>
          <w:marRight w:val="0"/>
          <w:marTop w:val="0"/>
          <w:marBottom w:val="0"/>
          <w:divBdr>
            <w:top w:val="none" w:sz="0" w:space="0" w:color="auto"/>
            <w:left w:val="none" w:sz="0" w:space="0" w:color="auto"/>
            <w:bottom w:val="none" w:sz="0" w:space="0" w:color="auto"/>
            <w:right w:val="none" w:sz="0" w:space="0" w:color="auto"/>
          </w:divBdr>
          <w:divsChild>
            <w:div w:id="1083336209">
              <w:marLeft w:val="0"/>
              <w:marRight w:val="0"/>
              <w:marTop w:val="0"/>
              <w:marBottom w:val="0"/>
              <w:divBdr>
                <w:top w:val="none" w:sz="0" w:space="0" w:color="auto"/>
                <w:left w:val="none" w:sz="0" w:space="0" w:color="auto"/>
                <w:bottom w:val="none" w:sz="0" w:space="0" w:color="auto"/>
                <w:right w:val="none" w:sz="0" w:space="0" w:color="auto"/>
              </w:divBdr>
            </w:div>
            <w:div w:id="1405377896">
              <w:marLeft w:val="0"/>
              <w:marRight w:val="0"/>
              <w:marTop w:val="0"/>
              <w:marBottom w:val="0"/>
              <w:divBdr>
                <w:top w:val="none" w:sz="0" w:space="0" w:color="auto"/>
                <w:left w:val="none" w:sz="0" w:space="0" w:color="auto"/>
                <w:bottom w:val="none" w:sz="0" w:space="0" w:color="auto"/>
                <w:right w:val="none" w:sz="0" w:space="0" w:color="auto"/>
              </w:divBdr>
            </w:div>
            <w:div w:id="19940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11972">
      <w:bodyDiv w:val="1"/>
      <w:marLeft w:val="0"/>
      <w:marRight w:val="0"/>
      <w:marTop w:val="0"/>
      <w:marBottom w:val="0"/>
      <w:divBdr>
        <w:top w:val="none" w:sz="0" w:space="0" w:color="auto"/>
        <w:left w:val="none" w:sz="0" w:space="0" w:color="auto"/>
        <w:bottom w:val="none" w:sz="0" w:space="0" w:color="auto"/>
        <w:right w:val="none" w:sz="0" w:space="0" w:color="auto"/>
      </w:divBdr>
    </w:div>
    <w:div w:id="578562161">
      <w:bodyDiv w:val="1"/>
      <w:marLeft w:val="0"/>
      <w:marRight w:val="0"/>
      <w:marTop w:val="0"/>
      <w:marBottom w:val="0"/>
      <w:divBdr>
        <w:top w:val="none" w:sz="0" w:space="0" w:color="auto"/>
        <w:left w:val="none" w:sz="0" w:space="0" w:color="auto"/>
        <w:bottom w:val="none" w:sz="0" w:space="0" w:color="auto"/>
        <w:right w:val="none" w:sz="0" w:space="0" w:color="auto"/>
      </w:divBdr>
    </w:div>
    <w:div w:id="583298463">
      <w:bodyDiv w:val="1"/>
      <w:marLeft w:val="0"/>
      <w:marRight w:val="0"/>
      <w:marTop w:val="0"/>
      <w:marBottom w:val="0"/>
      <w:divBdr>
        <w:top w:val="none" w:sz="0" w:space="0" w:color="auto"/>
        <w:left w:val="none" w:sz="0" w:space="0" w:color="auto"/>
        <w:bottom w:val="none" w:sz="0" w:space="0" w:color="auto"/>
        <w:right w:val="none" w:sz="0" w:space="0" w:color="auto"/>
      </w:divBdr>
    </w:div>
    <w:div w:id="585500393">
      <w:bodyDiv w:val="1"/>
      <w:marLeft w:val="0"/>
      <w:marRight w:val="0"/>
      <w:marTop w:val="0"/>
      <w:marBottom w:val="0"/>
      <w:divBdr>
        <w:top w:val="none" w:sz="0" w:space="0" w:color="auto"/>
        <w:left w:val="none" w:sz="0" w:space="0" w:color="auto"/>
        <w:bottom w:val="none" w:sz="0" w:space="0" w:color="auto"/>
        <w:right w:val="none" w:sz="0" w:space="0" w:color="auto"/>
      </w:divBdr>
    </w:div>
    <w:div w:id="656761244">
      <w:bodyDiv w:val="1"/>
      <w:marLeft w:val="0"/>
      <w:marRight w:val="0"/>
      <w:marTop w:val="0"/>
      <w:marBottom w:val="0"/>
      <w:divBdr>
        <w:top w:val="none" w:sz="0" w:space="0" w:color="auto"/>
        <w:left w:val="none" w:sz="0" w:space="0" w:color="auto"/>
        <w:bottom w:val="none" w:sz="0" w:space="0" w:color="auto"/>
        <w:right w:val="none" w:sz="0" w:space="0" w:color="auto"/>
      </w:divBdr>
      <w:divsChild>
        <w:div w:id="1264217522">
          <w:marLeft w:val="0"/>
          <w:marRight w:val="0"/>
          <w:marTop w:val="0"/>
          <w:marBottom w:val="0"/>
          <w:divBdr>
            <w:top w:val="none" w:sz="0" w:space="0" w:color="auto"/>
            <w:left w:val="none" w:sz="0" w:space="0" w:color="auto"/>
            <w:bottom w:val="none" w:sz="0" w:space="0" w:color="auto"/>
            <w:right w:val="none" w:sz="0" w:space="0" w:color="auto"/>
          </w:divBdr>
        </w:div>
        <w:div w:id="2049141239">
          <w:marLeft w:val="0"/>
          <w:marRight w:val="0"/>
          <w:marTop w:val="0"/>
          <w:marBottom w:val="0"/>
          <w:divBdr>
            <w:top w:val="none" w:sz="0" w:space="0" w:color="auto"/>
            <w:left w:val="none" w:sz="0" w:space="0" w:color="auto"/>
            <w:bottom w:val="none" w:sz="0" w:space="0" w:color="auto"/>
            <w:right w:val="none" w:sz="0" w:space="0" w:color="auto"/>
          </w:divBdr>
        </w:div>
      </w:divsChild>
    </w:div>
    <w:div w:id="657154466">
      <w:bodyDiv w:val="1"/>
      <w:marLeft w:val="0"/>
      <w:marRight w:val="0"/>
      <w:marTop w:val="0"/>
      <w:marBottom w:val="0"/>
      <w:divBdr>
        <w:top w:val="none" w:sz="0" w:space="0" w:color="auto"/>
        <w:left w:val="none" w:sz="0" w:space="0" w:color="auto"/>
        <w:bottom w:val="none" w:sz="0" w:space="0" w:color="auto"/>
        <w:right w:val="none" w:sz="0" w:space="0" w:color="auto"/>
      </w:divBdr>
    </w:div>
    <w:div w:id="710106737">
      <w:bodyDiv w:val="1"/>
      <w:marLeft w:val="0"/>
      <w:marRight w:val="0"/>
      <w:marTop w:val="0"/>
      <w:marBottom w:val="0"/>
      <w:divBdr>
        <w:top w:val="none" w:sz="0" w:space="0" w:color="auto"/>
        <w:left w:val="none" w:sz="0" w:space="0" w:color="auto"/>
        <w:bottom w:val="none" w:sz="0" w:space="0" w:color="auto"/>
        <w:right w:val="none" w:sz="0" w:space="0" w:color="auto"/>
      </w:divBdr>
    </w:div>
    <w:div w:id="711228076">
      <w:bodyDiv w:val="1"/>
      <w:marLeft w:val="0"/>
      <w:marRight w:val="0"/>
      <w:marTop w:val="0"/>
      <w:marBottom w:val="0"/>
      <w:divBdr>
        <w:top w:val="none" w:sz="0" w:space="0" w:color="auto"/>
        <w:left w:val="none" w:sz="0" w:space="0" w:color="auto"/>
        <w:bottom w:val="none" w:sz="0" w:space="0" w:color="auto"/>
        <w:right w:val="none" w:sz="0" w:space="0" w:color="auto"/>
      </w:divBdr>
    </w:div>
    <w:div w:id="721518474">
      <w:bodyDiv w:val="1"/>
      <w:marLeft w:val="0"/>
      <w:marRight w:val="0"/>
      <w:marTop w:val="0"/>
      <w:marBottom w:val="0"/>
      <w:divBdr>
        <w:top w:val="none" w:sz="0" w:space="0" w:color="auto"/>
        <w:left w:val="none" w:sz="0" w:space="0" w:color="auto"/>
        <w:bottom w:val="none" w:sz="0" w:space="0" w:color="auto"/>
        <w:right w:val="none" w:sz="0" w:space="0" w:color="auto"/>
      </w:divBdr>
    </w:div>
    <w:div w:id="722824883">
      <w:bodyDiv w:val="1"/>
      <w:marLeft w:val="0"/>
      <w:marRight w:val="0"/>
      <w:marTop w:val="0"/>
      <w:marBottom w:val="0"/>
      <w:divBdr>
        <w:top w:val="none" w:sz="0" w:space="0" w:color="auto"/>
        <w:left w:val="none" w:sz="0" w:space="0" w:color="auto"/>
        <w:bottom w:val="none" w:sz="0" w:space="0" w:color="auto"/>
        <w:right w:val="none" w:sz="0" w:space="0" w:color="auto"/>
      </w:divBdr>
    </w:div>
    <w:div w:id="742525097">
      <w:bodyDiv w:val="1"/>
      <w:marLeft w:val="0"/>
      <w:marRight w:val="0"/>
      <w:marTop w:val="0"/>
      <w:marBottom w:val="0"/>
      <w:divBdr>
        <w:top w:val="none" w:sz="0" w:space="0" w:color="auto"/>
        <w:left w:val="none" w:sz="0" w:space="0" w:color="auto"/>
        <w:bottom w:val="none" w:sz="0" w:space="0" w:color="auto"/>
        <w:right w:val="none" w:sz="0" w:space="0" w:color="auto"/>
      </w:divBdr>
    </w:div>
    <w:div w:id="761532740">
      <w:bodyDiv w:val="1"/>
      <w:marLeft w:val="0"/>
      <w:marRight w:val="0"/>
      <w:marTop w:val="0"/>
      <w:marBottom w:val="0"/>
      <w:divBdr>
        <w:top w:val="none" w:sz="0" w:space="0" w:color="auto"/>
        <w:left w:val="none" w:sz="0" w:space="0" w:color="auto"/>
        <w:bottom w:val="none" w:sz="0" w:space="0" w:color="auto"/>
        <w:right w:val="none" w:sz="0" w:space="0" w:color="auto"/>
      </w:divBdr>
    </w:div>
    <w:div w:id="769741078">
      <w:bodyDiv w:val="1"/>
      <w:marLeft w:val="0"/>
      <w:marRight w:val="0"/>
      <w:marTop w:val="0"/>
      <w:marBottom w:val="0"/>
      <w:divBdr>
        <w:top w:val="none" w:sz="0" w:space="0" w:color="auto"/>
        <w:left w:val="none" w:sz="0" w:space="0" w:color="auto"/>
        <w:bottom w:val="none" w:sz="0" w:space="0" w:color="auto"/>
        <w:right w:val="none" w:sz="0" w:space="0" w:color="auto"/>
      </w:divBdr>
    </w:div>
    <w:div w:id="782382526">
      <w:bodyDiv w:val="1"/>
      <w:marLeft w:val="0"/>
      <w:marRight w:val="0"/>
      <w:marTop w:val="0"/>
      <w:marBottom w:val="0"/>
      <w:divBdr>
        <w:top w:val="none" w:sz="0" w:space="0" w:color="auto"/>
        <w:left w:val="none" w:sz="0" w:space="0" w:color="auto"/>
        <w:bottom w:val="none" w:sz="0" w:space="0" w:color="auto"/>
        <w:right w:val="none" w:sz="0" w:space="0" w:color="auto"/>
      </w:divBdr>
    </w:div>
    <w:div w:id="784160086">
      <w:bodyDiv w:val="1"/>
      <w:marLeft w:val="0"/>
      <w:marRight w:val="0"/>
      <w:marTop w:val="0"/>
      <w:marBottom w:val="0"/>
      <w:divBdr>
        <w:top w:val="none" w:sz="0" w:space="0" w:color="auto"/>
        <w:left w:val="none" w:sz="0" w:space="0" w:color="auto"/>
        <w:bottom w:val="none" w:sz="0" w:space="0" w:color="auto"/>
        <w:right w:val="none" w:sz="0" w:space="0" w:color="auto"/>
      </w:divBdr>
    </w:div>
    <w:div w:id="814562465">
      <w:bodyDiv w:val="1"/>
      <w:marLeft w:val="0"/>
      <w:marRight w:val="0"/>
      <w:marTop w:val="0"/>
      <w:marBottom w:val="0"/>
      <w:divBdr>
        <w:top w:val="none" w:sz="0" w:space="0" w:color="auto"/>
        <w:left w:val="none" w:sz="0" w:space="0" w:color="auto"/>
        <w:bottom w:val="none" w:sz="0" w:space="0" w:color="auto"/>
        <w:right w:val="none" w:sz="0" w:space="0" w:color="auto"/>
      </w:divBdr>
    </w:div>
    <w:div w:id="814877888">
      <w:bodyDiv w:val="1"/>
      <w:marLeft w:val="0"/>
      <w:marRight w:val="0"/>
      <w:marTop w:val="0"/>
      <w:marBottom w:val="0"/>
      <w:divBdr>
        <w:top w:val="none" w:sz="0" w:space="0" w:color="auto"/>
        <w:left w:val="none" w:sz="0" w:space="0" w:color="auto"/>
        <w:bottom w:val="none" w:sz="0" w:space="0" w:color="auto"/>
        <w:right w:val="none" w:sz="0" w:space="0" w:color="auto"/>
      </w:divBdr>
    </w:div>
    <w:div w:id="852719631">
      <w:bodyDiv w:val="1"/>
      <w:marLeft w:val="0"/>
      <w:marRight w:val="0"/>
      <w:marTop w:val="0"/>
      <w:marBottom w:val="0"/>
      <w:divBdr>
        <w:top w:val="none" w:sz="0" w:space="0" w:color="auto"/>
        <w:left w:val="none" w:sz="0" w:space="0" w:color="auto"/>
        <w:bottom w:val="none" w:sz="0" w:space="0" w:color="auto"/>
        <w:right w:val="none" w:sz="0" w:space="0" w:color="auto"/>
      </w:divBdr>
    </w:div>
    <w:div w:id="857079877">
      <w:bodyDiv w:val="1"/>
      <w:marLeft w:val="0"/>
      <w:marRight w:val="0"/>
      <w:marTop w:val="0"/>
      <w:marBottom w:val="0"/>
      <w:divBdr>
        <w:top w:val="none" w:sz="0" w:space="0" w:color="auto"/>
        <w:left w:val="none" w:sz="0" w:space="0" w:color="auto"/>
        <w:bottom w:val="none" w:sz="0" w:space="0" w:color="auto"/>
        <w:right w:val="none" w:sz="0" w:space="0" w:color="auto"/>
      </w:divBdr>
    </w:div>
    <w:div w:id="872615587">
      <w:bodyDiv w:val="1"/>
      <w:marLeft w:val="0"/>
      <w:marRight w:val="0"/>
      <w:marTop w:val="0"/>
      <w:marBottom w:val="0"/>
      <w:divBdr>
        <w:top w:val="none" w:sz="0" w:space="0" w:color="auto"/>
        <w:left w:val="none" w:sz="0" w:space="0" w:color="auto"/>
        <w:bottom w:val="none" w:sz="0" w:space="0" w:color="auto"/>
        <w:right w:val="none" w:sz="0" w:space="0" w:color="auto"/>
      </w:divBdr>
    </w:div>
    <w:div w:id="879710057">
      <w:bodyDiv w:val="1"/>
      <w:marLeft w:val="0"/>
      <w:marRight w:val="0"/>
      <w:marTop w:val="0"/>
      <w:marBottom w:val="0"/>
      <w:divBdr>
        <w:top w:val="none" w:sz="0" w:space="0" w:color="auto"/>
        <w:left w:val="none" w:sz="0" w:space="0" w:color="auto"/>
        <w:bottom w:val="none" w:sz="0" w:space="0" w:color="auto"/>
        <w:right w:val="none" w:sz="0" w:space="0" w:color="auto"/>
      </w:divBdr>
    </w:div>
    <w:div w:id="886721625">
      <w:bodyDiv w:val="1"/>
      <w:marLeft w:val="0"/>
      <w:marRight w:val="0"/>
      <w:marTop w:val="0"/>
      <w:marBottom w:val="0"/>
      <w:divBdr>
        <w:top w:val="none" w:sz="0" w:space="0" w:color="auto"/>
        <w:left w:val="none" w:sz="0" w:space="0" w:color="auto"/>
        <w:bottom w:val="none" w:sz="0" w:space="0" w:color="auto"/>
        <w:right w:val="none" w:sz="0" w:space="0" w:color="auto"/>
      </w:divBdr>
    </w:div>
    <w:div w:id="895549830">
      <w:bodyDiv w:val="1"/>
      <w:marLeft w:val="0"/>
      <w:marRight w:val="0"/>
      <w:marTop w:val="0"/>
      <w:marBottom w:val="0"/>
      <w:divBdr>
        <w:top w:val="none" w:sz="0" w:space="0" w:color="auto"/>
        <w:left w:val="none" w:sz="0" w:space="0" w:color="auto"/>
        <w:bottom w:val="none" w:sz="0" w:space="0" w:color="auto"/>
        <w:right w:val="none" w:sz="0" w:space="0" w:color="auto"/>
      </w:divBdr>
    </w:div>
    <w:div w:id="932278714">
      <w:bodyDiv w:val="1"/>
      <w:marLeft w:val="0"/>
      <w:marRight w:val="0"/>
      <w:marTop w:val="0"/>
      <w:marBottom w:val="0"/>
      <w:divBdr>
        <w:top w:val="none" w:sz="0" w:space="0" w:color="auto"/>
        <w:left w:val="none" w:sz="0" w:space="0" w:color="auto"/>
        <w:bottom w:val="none" w:sz="0" w:space="0" w:color="auto"/>
        <w:right w:val="none" w:sz="0" w:space="0" w:color="auto"/>
      </w:divBdr>
    </w:div>
    <w:div w:id="961227610">
      <w:bodyDiv w:val="1"/>
      <w:marLeft w:val="0"/>
      <w:marRight w:val="0"/>
      <w:marTop w:val="0"/>
      <w:marBottom w:val="0"/>
      <w:divBdr>
        <w:top w:val="none" w:sz="0" w:space="0" w:color="auto"/>
        <w:left w:val="none" w:sz="0" w:space="0" w:color="auto"/>
        <w:bottom w:val="none" w:sz="0" w:space="0" w:color="auto"/>
        <w:right w:val="none" w:sz="0" w:space="0" w:color="auto"/>
      </w:divBdr>
    </w:div>
    <w:div w:id="963147853">
      <w:bodyDiv w:val="1"/>
      <w:marLeft w:val="0"/>
      <w:marRight w:val="0"/>
      <w:marTop w:val="0"/>
      <w:marBottom w:val="0"/>
      <w:divBdr>
        <w:top w:val="none" w:sz="0" w:space="0" w:color="auto"/>
        <w:left w:val="none" w:sz="0" w:space="0" w:color="auto"/>
        <w:bottom w:val="none" w:sz="0" w:space="0" w:color="auto"/>
        <w:right w:val="none" w:sz="0" w:space="0" w:color="auto"/>
      </w:divBdr>
      <w:divsChild>
        <w:div w:id="762602635">
          <w:marLeft w:val="0"/>
          <w:marRight w:val="0"/>
          <w:marTop w:val="0"/>
          <w:marBottom w:val="0"/>
          <w:divBdr>
            <w:top w:val="none" w:sz="0" w:space="0" w:color="auto"/>
            <w:left w:val="none" w:sz="0" w:space="0" w:color="auto"/>
            <w:bottom w:val="none" w:sz="0" w:space="0" w:color="auto"/>
            <w:right w:val="none" w:sz="0" w:space="0" w:color="auto"/>
          </w:divBdr>
        </w:div>
        <w:div w:id="1285695619">
          <w:marLeft w:val="0"/>
          <w:marRight w:val="0"/>
          <w:marTop w:val="0"/>
          <w:marBottom w:val="0"/>
          <w:divBdr>
            <w:top w:val="none" w:sz="0" w:space="0" w:color="auto"/>
            <w:left w:val="none" w:sz="0" w:space="0" w:color="auto"/>
            <w:bottom w:val="none" w:sz="0" w:space="0" w:color="auto"/>
            <w:right w:val="none" w:sz="0" w:space="0" w:color="auto"/>
          </w:divBdr>
        </w:div>
      </w:divsChild>
    </w:div>
    <w:div w:id="972053918">
      <w:bodyDiv w:val="1"/>
      <w:marLeft w:val="0"/>
      <w:marRight w:val="0"/>
      <w:marTop w:val="0"/>
      <w:marBottom w:val="0"/>
      <w:divBdr>
        <w:top w:val="none" w:sz="0" w:space="0" w:color="auto"/>
        <w:left w:val="none" w:sz="0" w:space="0" w:color="auto"/>
        <w:bottom w:val="none" w:sz="0" w:space="0" w:color="auto"/>
        <w:right w:val="none" w:sz="0" w:space="0" w:color="auto"/>
      </w:divBdr>
    </w:div>
    <w:div w:id="978994538">
      <w:bodyDiv w:val="1"/>
      <w:marLeft w:val="0"/>
      <w:marRight w:val="0"/>
      <w:marTop w:val="0"/>
      <w:marBottom w:val="0"/>
      <w:divBdr>
        <w:top w:val="none" w:sz="0" w:space="0" w:color="auto"/>
        <w:left w:val="none" w:sz="0" w:space="0" w:color="auto"/>
        <w:bottom w:val="none" w:sz="0" w:space="0" w:color="auto"/>
        <w:right w:val="none" w:sz="0" w:space="0" w:color="auto"/>
      </w:divBdr>
    </w:div>
    <w:div w:id="990864374">
      <w:bodyDiv w:val="1"/>
      <w:marLeft w:val="0"/>
      <w:marRight w:val="0"/>
      <w:marTop w:val="0"/>
      <w:marBottom w:val="0"/>
      <w:divBdr>
        <w:top w:val="none" w:sz="0" w:space="0" w:color="auto"/>
        <w:left w:val="none" w:sz="0" w:space="0" w:color="auto"/>
        <w:bottom w:val="none" w:sz="0" w:space="0" w:color="auto"/>
        <w:right w:val="none" w:sz="0" w:space="0" w:color="auto"/>
      </w:divBdr>
    </w:div>
    <w:div w:id="1000501717">
      <w:bodyDiv w:val="1"/>
      <w:marLeft w:val="0"/>
      <w:marRight w:val="0"/>
      <w:marTop w:val="0"/>
      <w:marBottom w:val="0"/>
      <w:divBdr>
        <w:top w:val="none" w:sz="0" w:space="0" w:color="auto"/>
        <w:left w:val="none" w:sz="0" w:space="0" w:color="auto"/>
        <w:bottom w:val="none" w:sz="0" w:space="0" w:color="auto"/>
        <w:right w:val="none" w:sz="0" w:space="0" w:color="auto"/>
      </w:divBdr>
    </w:div>
    <w:div w:id="1000503245">
      <w:bodyDiv w:val="1"/>
      <w:marLeft w:val="0"/>
      <w:marRight w:val="0"/>
      <w:marTop w:val="0"/>
      <w:marBottom w:val="0"/>
      <w:divBdr>
        <w:top w:val="none" w:sz="0" w:space="0" w:color="auto"/>
        <w:left w:val="none" w:sz="0" w:space="0" w:color="auto"/>
        <w:bottom w:val="none" w:sz="0" w:space="0" w:color="auto"/>
        <w:right w:val="none" w:sz="0" w:space="0" w:color="auto"/>
      </w:divBdr>
    </w:div>
    <w:div w:id="1003971444">
      <w:bodyDiv w:val="1"/>
      <w:marLeft w:val="0"/>
      <w:marRight w:val="0"/>
      <w:marTop w:val="0"/>
      <w:marBottom w:val="0"/>
      <w:divBdr>
        <w:top w:val="none" w:sz="0" w:space="0" w:color="auto"/>
        <w:left w:val="none" w:sz="0" w:space="0" w:color="auto"/>
        <w:bottom w:val="none" w:sz="0" w:space="0" w:color="auto"/>
        <w:right w:val="none" w:sz="0" w:space="0" w:color="auto"/>
      </w:divBdr>
    </w:div>
    <w:div w:id="1022366220">
      <w:bodyDiv w:val="1"/>
      <w:marLeft w:val="0"/>
      <w:marRight w:val="0"/>
      <w:marTop w:val="0"/>
      <w:marBottom w:val="0"/>
      <w:divBdr>
        <w:top w:val="none" w:sz="0" w:space="0" w:color="auto"/>
        <w:left w:val="none" w:sz="0" w:space="0" w:color="auto"/>
        <w:bottom w:val="none" w:sz="0" w:space="0" w:color="auto"/>
        <w:right w:val="none" w:sz="0" w:space="0" w:color="auto"/>
      </w:divBdr>
      <w:divsChild>
        <w:div w:id="1704818190">
          <w:marLeft w:val="0"/>
          <w:marRight w:val="0"/>
          <w:marTop w:val="0"/>
          <w:marBottom w:val="0"/>
          <w:divBdr>
            <w:top w:val="none" w:sz="0" w:space="0" w:color="auto"/>
            <w:left w:val="none" w:sz="0" w:space="0" w:color="auto"/>
            <w:bottom w:val="none" w:sz="0" w:space="0" w:color="auto"/>
            <w:right w:val="none" w:sz="0" w:space="0" w:color="auto"/>
          </w:divBdr>
        </w:div>
        <w:div w:id="1766536512">
          <w:marLeft w:val="0"/>
          <w:marRight w:val="0"/>
          <w:marTop w:val="0"/>
          <w:marBottom w:val="0"/>
          <w:divBdr>
            <w:top w:val="none" w:sz="0" w:space="0" w:color="auto"/>
            <w:left w:val="none" w:sz="0" w:space="0" w:color="auto"/>
            <w:bottom w:val="none" w:sz="0" w:space="0" w:color="auto"/>
            <w:right w:val="none" w:sz="0" w:space="0" w:color="auto"/>
          </w:divBdr>
        </w:div>
      </w:divsChild>
    </w:div>
    <w:div w:id="1025786580">
      <w:bodyDiv w:val="1"/>
      <w:marLeft w:val="0"/>
      <w:marRight w:val="0"/>
      <w:marTop w:val="0"/>
      <w:marBottom w:val="0"/>
      <w:divBdr>
        <w:top w:val="none" w:sz="0" w:space="0" w:color="auto"/>
        <w:left w:val="none" w:sz="0" w:space="0" w:color="auto"/>
        <w:bottom w:val="none" w:sz="0" w:space="0" w:color="auto"/>
        <w:right w:val="none" w:sz="0" w:space="0" w:color="auto"/>
      </w:divBdr>
      <w:divsChild>
        <w:div w:id="1384908716">
          <w:marLeft w:val="0"/>
          <w:marRight w:val="0"/>
          <w:marTop w:val="0"/>
          <w:marBottom w:val="0"/>
          <w:divBdr>
            <w:top w:val="none" w:sz="0" w:space="0" w:color="auto"/>
            <w:left w:val="none" w:sz="0" w:space="0" w:color="auto"/>
            <w:bottom w:val="none" w:sz="0" w:space="0" w:color="auto"/>
            <w:right w:val="none" w:sz="0" w:space="0" w:color="auto"/>
          </w:divBdr>
        </w:div>
        <w:div w:id="1665935947">
          <w:marLeft w:val="0"/>
          <w:marRight w:val="0"/>
          <w:marTop w:val="0"/>
          <w:marBottom w:val="0"/>
          <w:divBdr>
            <w:top w:val="none" w:sz="0" w:space="0" w:color="auto"/>
            <w:left w:val="none" w:sz="0" w:space="0" w:color="auto"/>
            <w:bottom w:val="none" w:sz="0" w:space="0" w:color="auto"/>
            <w:right w:val="none" w:sz="0" w:space="0" w:color="auto"/>
          </w:divBdr>
        </w:div>
      </w:divsChild>
    </w:div>
    <w:div w:id="1032536594">
      <w:bodyDiv w:val="1"/>
      <w:marLeft w:val="0"/>
      <w:marRight w:val="0"/>
      <w:marTop w:val="0"/>
      <w:marBottom w:val="0"/>
      <w:divBdr>
        <w:top w:val="none" w:sz="0" w:space="0" w:color="auto"/>
        <w:left w:val="none" w:sz="0" w:space="0" w:color="auto"/>
        <w:bottom w:val="none" w:sz="0" w:space="0" w:color="auto"/>
        <w:right w:val="none" w:sz="0" w:space="0" w:color="auto"/>
      </w:divBdr>
    </w:div>
    <w:div w:id="1046180689">
      <w:bodyDiv w:val="1"/>
      <w:marLeft w:val="0"/>
      <w:marRight w:val="0"/>
      <w:marTop w:val="0"/>
      <w:marBottom w:val="0"/>
      <w:divBdr>
        <w:top w:val="none" w:sz="0" w:space="0" w:color="auto"/>
        <w:left w:val="none" w:sz="0" w:space="0" w:color="auto"/>
        <w:bottom w:val="none" w:sz="0" w:space="0" w:color="auto"/>
        <w:right w:val="none" w:sz="0" w:space="0" w:color="auto"/>
      </w:divBdr>
    </w:div>
    <w:div w:id="1046445313">
      <w:bodyDiv w:val="1"/>
      <w:marLeft w:val="0"/>
      <w:marRight w:val="0"/>
      <w:marTop w:val="0"/>
      <w:marBottom w:val="0"/>
      <w:divBdr>
        <w:top w:val="none" w:sz="0" w:space="0" w:color="auto"/>
        <w:left w:val="none" w:sz="0" w:space="0" w:color="auto"/>
        <w:bottom w:val="none" w:sz="0" w:space="0" w:color="auto"/>
        <w:right w:val="none" w:sz="0" w:space="0" w:color="auto"/>
      </w:divBdr>
    </w:div>
    <w:div w:id="1055929410">
      <w:bodyDiv w:val="1"/>
      <w:marLeft w:val="0"/>
      <w:marRight w:val="0"/>
      <w:marTop w:val="0"/>
      <w:marBottom w:val="0"/>
      <w:divBdr>
        <w:top w:val="none" w:sz="0" w:space="0" w:color="auto"/>
        <w:left w:val="none" w:sz="0" w:space="0" w:color="auto"/>
        <w:bottom w:val="none" w:sz="0" w:space="0" w:color="auto"/>
        <w:right w:val="none" w:sz="0" w:space="0" w:color="auto"/>
      </w:divBdr>
    </w:div>
    <w:div w:id="1060324361">
      <w:bodyDiv w:val="1"/>
      <w:marLeft w:val="0"/>
      <w:marRight w:val="0"/>
      <w:marTop w:val="0"/>
      <w:marBottom w:val="0"/>
      <w:divBdr>
        <w:top w:val="none" w:sz="0" w:space="0" w:color="auto"/>
        <w:left w:val="none" w:sz="0" w:space="0" w:color="auto"/>
        <w:bottom w:val="none" w:sz="0" w:space="0" w:color="auto"/>
        <w:right w:val="none" w:sz="0" w:space="0" w:color="auto"/>
      </w:divBdr>
    </w:div>
    <w:div w:id="1061977208">
      <w:bodyDiv w:val="1"/>
      <w:marLeft w:val="0"/>
      <w:marRight w:val="0"/>
      <w:marTop w:val="0"/>
      <w:marBottom w:val="0"/>
      <w:divBdr>
        <w:top w:val="none" w:sz="0" w:space="0" w:color="auto"/>
        <w:left w:val="none" w:sz="0" w:space="0" w:color="auto"/>
        <w:bottom w:val="none" w:sz="0" w:space="0" w:color="auto"/>
        <w:right w:val="none" w:sz="0" w:space="0" w:color="auto"/>
      </w:divBdr>
    </w:div>
    <w:div w:id="1086072350">
      <w:bodyDiv w:val="1"/>
      <w:marLeft w:val="0"/>
      <w:marRight w:val="0"/>
      <w:marTop w:val="0"/>
      <w:marBottom w:val="0"/>
      <w:divBdr>
        <w:top w:val="none" w:sz="0" w:space="0" w:color="auto"/>
        <w:left w:val="none" w:sz="0" w:space="0" w:color="auto"/>
        <w:bottom w:val="none" w:sz="0" w:space="0" w:color="auto"/>
        <w:right w:val="none" w:sz="0" w:space="0" w:color="auto"/>
      </w:divBdr>
    </w:div>
    <w:div w:id="1091925453">
      <w:bodyDiv w:val="1"/>
      <w:marLeft w:val="0"/>
      <w:marRight w:val="0"/>
      <w:marTop w:val="0"/>
      <w:marBottom w:val="0"/>
      <w:divBdr>
        <w:top w:val="none" w:sz="0" w:space="0" w:color="auto"/>
        <w:left w:val="none" w:sz="0" w:space="0" w:color="auto"/>
        <w:bottom w:val="none" w:sz="0" w:space="0" w:color="auto"/>
        <w:right w:val="none" w:sz="0" w:space="0" w:color="auto"/>
      </w:divBdr>
      <w:divsChild>
        <w:div w:id="1769614210">
          <w:marLeft w:val="0"/>
          <w:marRight w:val="0"/>
          <w:marTop w:val="0"/>
          <w:marBottom w:val="0"/>
          <w:divBdr>
            <w:top w:val="none" w:sz="0" w:space="0" w:color="auto"/>
            <w:left w:val="none" w:sz="0" w:space="0" w:color="auto"/>
            <w:bottom w:val="none" w:sz="0" w:space="0" w:color="auto"/>
            <w:right w:val="none" w:sz="0" w:space="0" w:color="auto"/>
          </w:divBdr>
          <w:divsChild>
            <w:div w:id="97986300">
              <w:marLeft w:val="0"/>
              <w:marRight w:val="0"/>
              <w:marTop w:val="0"/>
              <w:marBottom w:val="0"/>
              <w:divBdr>
                <w:top w:val="none" w:sz="0" w:space="0" w:color="auto"/>
                <w:left w:val="none" w:sz="0" w:space="0" w:color="auto"/>
                <w:bottom w:val="none" w:sz="0" w:space="0" w:color="auto"/>
                <w:right w:val="none" w:sz="0" w:space="0" w:color="auto"/>
              </w:divBdr>
            </w:div>
            <w:div w:id="365184807">
              <w:marLeft w:val="0"/>
              <w:marRight w:val="0"/>
              <w:marTop w:val="0"/>
              <w:marBottom w:val="0"/>
              <w:divBdr>
                <w:top w:val="none" w:sz="0" w:space="0" w:color="auto"/>
                <w:left w:val="none" w:sz="0" w:space="0" w:color="auto"/>
                <w:bottom w:val="none" w:sz="0" w:space="0" w:color="auto"/>
                <w:right w:val="none" w:sz="0" w:space="0" w:color="auto"/>
              </w:divBdr>
            </w:div>
            <w:div w:id="1256478011">
              <w:marLeft w:val="0"/>
              <w:marRight w:val="0"/>
              <w:marTop w:val="0"/>
              <w:marBottom w:val="0"/>
              <w:divBdr>
                <w:top w:val="none" w:sz="0" w:space="0" w:color="auto"/>
                <w:left w:val="none" w:sz="0" w:space="0" w:color="auto"/>
                <w:bottom w:val="none" w:sz="0" w:space="0" w:color="auto"/>
                <w:right w:val="none" w:sz="0" w:space="0" w:color="auto"/>
              </w:divBdr>
            </w:div>
          </w:divsChild>
        </w:div>
        <w:div w:id="1852330767">
          <w:marLeft w:val="0"/>
          <w:marRight w:val="0"/>
          <w:marTop w:val="0"/>
          <w:marBottom w:val="0"/>
          <w:divBdr>
            <w:top w:val="none" w:sz="0" w:space="0" w:color="auto"/>
            <w:left w:val="none" w:sz="0" w:space="0" w:color="auto"/>
            <w:bottom w:val="none" w:sz="0" w:space="0" w:color="auto"/>
            <w:right w:val="none" w:sz="0" w:space="0" w:color="auto"/>
          </w:divBdr>
          <w:divsChild>
            <w:div w:id="17776112">
              <w:marLeft w:val="0"/>
              <w:marRight w:val="0"/>
              <w:marTop w:val="0"/>
              <w:marBottom w:val="0"/>
              <w:divBdr>
                <w:top w:val="none" w:sz="0" w:space="0" w:color="auto"/>
                <w:left w:val="none" w:sz="0" w:space="0" w:color="auto"/>
                <w:bottom w:val="none" w:sz="0" w:space="0" w:color="auto"/>
                <w:right w:val="none" w:sz="0" w:space="0" w:color="auto"/>
              </w:divBdr>
            </w:div>
            <w:div w:id="10021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718">
      <w:bodyDiv w:val="1"/>
      <w:marLeft w:val="0"/>
      <w:marRight w:val="0"/>
      <w:marTop w:val="0"/>
      <w:marBottom w:val="0"/>
      <w:divBdr>
        <w:top w:val="none" w:sz="0" w:space="0" w:color="auto"/>
        <w:left w:val="none" w:sz="0" w:space="0" w:color="auto"/>
        <w:bottom w:val="none" w:sz="0" w:space="0" w:color="auto"/>
        <w:right w:val="none" w:sz="0" w:space="0" w:color="auto"/>
      </w:divBdr>
    </w:div>
    <w:div w:id="1119765706">
      <w:bodyDiv w:val="1"/>
      <w:marLeft w:val="0"/>
      <w:marRight w:val="0"/>
      <w:marTop w:val="0"/>
      <w:marBottom w:val="0"/>
      <w:divBdr>
        <w:top w:val="none" w:sz="0" w:space="0" w:color="auto"/>
        <w:left w:val="none" w:sz="0" w:space="0" w:color="auto"/>
        <w:bottom w:val="none" w:sz="0" w:space="0" w:color="auto"/>
        <w:right w:val="none" w:sz="0" w:space="0" w:color="auto"/>
      </w:divBdr>
    </w:div>
    <w:div w:id="1145662350">
      <w:bodyDiv w:val="1"/>
      <w:marLeft w:val="0"/>
      <w:marRight w:val="0"/>
      <w:marTop w:val="0"/>
      <w:marBottom w:val="0"/>
      <w:divBdr>
        <w:top w:val="none" w:sz="0" w:space="0" w:color="auto"/>
        <w:left w:val="none" w:sz="0" w:space="0" w:color="auto"/>
        <w:bottom w:val="none" w:sz="0" w:space="0" w:color="auto"/>
        <w:right w:val="none" w:sz="0" w:space="0" w:color="auto"/>
      </w:divBdr>
    </w:div>
    <w:div w:id="1149132153">
      <w:bodyDiv w:val="1"/>
      <w:marLeft w:val="0"/>
      <w:marRight w:val="0"/>
      <w:marTop w:val="0"/>
      <w:marBottom w:val="0"/>
      <w:divBdr>
        <w:top w:val="none" w:sz="0" w:space="0" w:color="auto"/>
        <w:left w:val="none" w:sz="0" w:space="0" w:color="auto"/>
        <w:bottom w:val="none" w:sz="0" w:space="0" w:color="auto"/>
        <w:right w:val="none" w:sz="0" w:space="0" w:color="auto"/>
      </w:divBdr>
    </w:div>
    <w:div w:id="1149833151">
      <w:bodyDiv w:val="1"/>
      <w:marLeft w:val="0"/>
      <w:marRight w:val="0"/>
      <w:marTop w:val="0"/>
      <w:marBottom w:val="0"/>
      <w:divBdr>
        <w:top w:val="none" w:sz="0" w:space="0" w:color="auto"/>
        <w:left w:val="none" w:sz="0" w:space="0" w:color="auto"/>
        <w:bottom w:val="none" w:sz="0" w:space="0" w:color="auto"/>
        <w:right w:val="none" w:sz="0" w:space="0" w:color="auto"/>
      </w:divBdr>
    </w:div>
    <w:div w:id="1155144965">
      <w:bodyDiv w:val="1"/>
      <w:marLeft w:val="0"/>
      <w:marRight w:val="0"/>
      <w:marTop w:val="0"/>
      <w:marBottom w:val="0"/>
      <w:divBdr>
        <w:top w:val="none" w:sz="0" w:space="0" w:color="auto"/>
        <w:left w:val="none" w:sz="0" w:space="0" w:color="auto"/>
        <w:bottom w:val="none" w:sz="0" w:space="0" w:color="auto"/>
        <w:right w:val="none" w:sz="0" w:space="0" w:color="auto"/>
      </w:divBdr>
    </w:div>
    <w:div w:id="1161115780">
      <w:bodyDiv w:val="1"/>
      <w:marLeft w:val="0"/>
      <w:marRight w:val="0"/>
      <w:marTop w:val="0"/>
      <w:marBottom w:val="0"/>
      <w:divBdr>
        <w:top w:val="none" w:sz="0" w:space="0" w:color="auto"/>
        <w:left w:val="none" w:sz="0" w:space="0" w:color="auto"/>
        <w:bottom w:val="none" w:sz="0" w:space="0" w:color="auto"/>
        <w:right w:val="none" w:sz="0" w:space="0" w:color="auto"/>
      </w:divBdr>
    </w:div>
    <w:div w:id="1174078097">
      <w:bodyDiv w:val="1"/>
      <w:marLeft w:val="0"/>
      <w:marRight w:val="0"/>
      <w:marTop w:val="0"/>
      <w:marBottom w:val="0"/>
      <w:divBdr>
        <w:top w:val="none" w:sz="0" w:space="0" w:color="auto"/>
        <w:left w:val="none" w:sz="0" w:space="0" w:color="auto"/>
        <w:bottom w:val="none" w:sz="0" w:space="0" w:color="auto"/>
        <w:right w:val="none" w:sz="0" w:space="0" w:color="auto"/>
      </w:divBdr>
    </w:div>
    <w:div w:id="1176115712">
      <w:bodyDiv w:val="1"/>
      <w:marLeft w:val="0"/>
      <w:marRight w:val="0"/>
      <w:marTop w:val="0"/>
      <w:marBottom w:val="0"/>
      <w:divBdr>
        <w:top w:val="none" w:sz="0" w:space="0" w:color="auto"/>
        <w:left w:val="none" w:sz="0" w:space="0" w:color="auto"/>
        <w:bottom w:val="none" w:sz="0" w:space="0" w:color="auto"/>
        <w:right w:val="none" w:sz="0" w:space="0" w:color="auto"/>
      </w:divBdr>
    </w:div>
    <w:div w:id="1179155750">
      <w:bodyDiv w:val="1"/>
      <w:marLeft w:val="0"/>
      <w:marRight w:val="0"/>
      <w:marTop w:val="0"/>
      <w:marBottom w:val="0"/>
      <w:divBdr>
        <w:top w:val="none" w:sz="0" w:space="0" w:color="auto"/>
        <w:left w:val="none" w:sz="0" w:space="0" w:color="auto"/>
        <w:bottom w:val="none" w:sz="0" w:space="0" w:color="auto"/>
        <w:right w:val="none" w:sz="0" w:space="0" w:color="auto"/>
      </w:divBdr>
    </w:div>
    <w:div w:id="1180194287">
      <w:bodyDiv w:val="1"/>
      <w:marLeft w:val="0"/>
      <w:marRight w:val="0"/>
      <w:marTop w:val="0"/>
      <w:marBottom w:val="0"/>
      <w:divBdr>
        <w:top w:val="none" w:sz="0" w:space="0" w:color="auto"/>
        <w:left w:val="none" w:sz="0" w:space="0" w:color="auto"/>
        <w:bottom w:val="none" w:sz="0" w:space="0" w:color="auto"/>
        <w:right w:val="none" w:sz="0" w:space="0" w:color="auto"/>
      </w:divBdr>
    </w:div>
    <w:div w:id="1201355072">
      <w:bodyDiv w:val="1"/>
      <w:marLeft w:val="0"/>
      <w:marRight w:val="0"/>
      <w:marTop w:val="0"/>
      <w:marBottom w:val="0"/>
      <w:divBdr>
        <w:top w:val="none" w:sz="0" w:space="0" w:color="auto"/>
        <w:left w:val="none" w:sz="0" w:space="0" w:color="auto"/>
        <w:bottom w:val="none" w:sz="0" w:space="0" w:color="auto"/>
        <w:right w:val="none" w:sz="0" w:space="0" w:color="auto"/>
      </w:divBdr>
      <w:divsChild>
        <w:div w:id="525753963">
          <w:marLeft w:val="0"/>
          <w:marRight w:val="0"/>
          <w:marTop w:val="0"/>
          <w:marBottom w:val="0"/>
          <w:divBdr>
            <w:top w:val="none" w:sz="0" w:space="0" w:color="auto"/>
            <w:left w:val="none" w:sz="0" w:space="0" w:color="auto"/>
            <w:bottom w:val="none" w:sz="0" w:space="0" w:color="auto"/>
            <w:right w:val="none" w:sz="0" w:space="0" w:color="auto"/>
          </w:divBdr>
        </w:div>
        <w:div w:id="1415544671">
          <w:marLeft w:val="0"/>
          <w:marRight w:val="0"/>
          <w:marTop w:val="0"/>
          <w:marBottom w:val="0"/>
          <w:divBdr>
            <w:top w:val="none" w:sz="0" w:space="0" w:color="auto"/>
            <w:left w:val="none" w:sz="0" w:space="0" w:color="auto"/>
            <w:bottom w:val="none" w:sz="0" w:space="0" w:color="auto"/>
            <w:right w:val="none" w:sz="0" w:space="0" w:color="auto"/>
          </w:divBdr>
        </w:div>
      </w:divsChild>
    </w:div>
    <w:div w:id="1202011246">
      <w:bodyDiv w:val="1"/>
      <w:marLeft w:val="0"/>
      <w:marRight w:val="0"/>
      <w:marTop w:val="0"/>
      <w:marBottom w:val="0"/>
      <w:divBdr>
        <w:top w:val="none" w:sz="0" w:space="0" w:color="auto"/>
        <w:left w:val="none" w:sz="0" w:space="0" w:color="auto"/>
        <w:bottom w:val="none" w:sz="0" w:space="0" w:color="auto"/>
        <w:right w:val="none" w:sz="0" w:space="0" w:color="auto"/>
      </w:divBdr>
    </w:div>
    <w:div w:id="1217544212">
      <w:bodyDiv w:val="1"/>
      <w:marLeft w:val="0"/>
      <w:marRight w:val="0"/>
      <w:marTop w:val="0"/>
      <w:marBottom w:val="0"/>
      <w:divBdr>
        <w:top w:val="none" w:sz="0" w:space="0" w:color="auto"/>
        <w:left w:val="none" w:sz="0" w:space="0" w:color="auto"/>
        <w:bottom w:val="none" w:sz="0" w:space="0" w:color="auto"/>
        <w:right w:val="none" w:sz="0" w:space="0" w:color="auto"/>
      </w:divBdr>
    </w:div>
    <w:div w:id="1220942110">
      <w:bodyDiv w:val="1"/>
      <w:marLeft w:val="0"/>
      <w:marRight w:val="0"/>
      <w:marTop w:val="0"/>
      <w:marBottom w:val="0"/>
      <w:divBdr>
        <w:top w:val="none" w:sz="0" w:space="0" w:color="auto"/>
        <w:left w:val="none" w:sz="0" w:space="0" w:color="auto"/>
        <w:bottom w:val="none" w:sz="0" w:space="0" w:color="auto"/>
        <w:right w:val="none" w:sz="0" w:space="0" w:color="auto"/>
      </w:divBdr>
    </w:div>
    <w:div w:id="1221206982">
      <w:bodyDiv w:val="1"/>
      <w:marLeft w:val="0"/>
      <w:marRight w:val="0"/>
      <w:marTop w:val="0"/>
      <w:marBottom w:val="0"/>
      <w:divBdr>
        <w:top w:val="none" w:sz="0" w:space="0" w:color="auto"/>
        <w:left w:val="none" w:sz="0" w:space="0" w:color="auto"/>
        <w:bottom w:val="none" w:sz="0" w:space="0" w:color="auto"/>
        <w:right w:val="none" w:sz="0" w:space="0" w:color="auto"/>
      </w:divBdr>
    </w:div>
    <w:div w:id="1238592222">
      <w:bodyDiv w:val="1"/>
      <w:marLeft w:val="0"/>
      <w:marRight w:val="0"/>
      <w:marTop w:val="0"/>
      <w:marBottom w:val="0"/>
      <w:divBdr>
        <w:top w:val="none" w:sz="0" w:space="0" w:color="auto"/>
        <w:left w:val="none" w:sz="0" w:space="0" w:color="auto"/>
        <w:bottom w:val="none" w:sz="0" w:space="0" w:color="auto"/>
        <w:right w:val="none" w:sz="0" w:space="0" w:color="auto"/>
      </w:divBdr>
      <w:divsChild>
        <w:div w:id="360209863">
          <w:marLeft w:val="0"/>
          <w:marRight w:val="0"/>
          <w:marTop w:val="0"/>
          <w:marBottom w:val="0"/>
          <w:divBdr>
            <w:top w:val="none" w:sz="0" w:space="0" w:color="auto"/>
            <w:left w:val="none" w:sz="0" w:space="0" w:color="auto"/>
            <w:bottom w:val="none" w:sz="0" w:space="0" w:color="auto"/>
            <w:right w:val="none" w:sz="0" w:space="0" w:color="auto"/>
          </w:divBdr>
          <w:divsChild>
            <w:div w:id="803813649">
              <w:marLeft w:val="0"/>
              <w:marRight w:val="0"/>
              <w:marTop w:val="0"/>
              <w:marBottom w:val="0"/>
              <w:divBdr>
                <w:top w:val="none" w:sz="0" w:space="0" w:color="auto"/>
                <w:left w:val="none" w:sz="0" w:space="0" w:color="auto"/>
                <w:bottom w:val="none" w:sz="0" w:space="0" w:color="auto"/>
                <w:right w:val="none" w:sz="0" w:space="0" w:color="auto"/>
              </w:divBdr>
            </w:div>
            <w:div w:id="1945572271">
              <w:marLeft w:val="0"/>
              <w:marRight w:val="0"/>
              <w:marTop w:val="0"/>
              <w:marBottom w:val="0"/>
              <w:divBdr>
                <w:top w:val="none" w:sz="0" w:space="0" w:color="auto"/>
                <w:left w:val="none" w:sz="0" w:space="0" w:color="auto"/>
                <w:bottom w:val="none" w:sz="0" w:space="0" w:color="auto"/>
                <w:right w:val="none" w:sz="0" w:space="0" w:color="auto"/>
              </w:divBdr>
            </w:div>
          </w:divsChild>
        </w:div>
        <w:div w:id="682242597">
          <w:marLeft w:val="0"/>
          <w:marRight w:val="0"/>
          <w:marTop w:val="0"/>
          <w:marBottom w:val="0"/>
          <w:divBdr>
            <w:top w:val="none" w:sz="0" w:space="0" w:color="auto"/>
            <w:left w:val="none" w:sz="0" w:space="0" w:color="auto"/>
            <w:bottom w:val="none" w:sz="0" w:space="0" w:color="auto"/>
            <w:right w:val="none" w:sz="0" w:space="0" w:color="auto"/>
          </w:divBdr>
          <w:divsChild>
            <w:div w:id="1049182478">
              <w:marLeft w:val="0"/>
              <w:marRight w:val="0"/>
              <w:marTop w:val="0"/>
              <w:marBottom w:val="0"/>
              <w:divBdr>
                <w:top w:val="none" w:sz="0" w:space="0" w:color="auto"/>
                <w:left w:val="none" w:sz="0" w:space="0" w:color="auto"/>
                <w:bottom w:val="none" w:sz="0" w:space="0" w:color="auto"/>
                <w:right w:val="none" w:sz="0" w:space="0" w:color="auto"/>
              </w:divBdr>
            </w:div>
            <w:div w:id="1212882638">
              <w:marLeft w:val="0"/>
              <w:marRight w:val="0"/>
              <w:marTop w:val="0"/>
              <w:marBottom w:val="0"/>
              <w:divBdr>
                <w:top w:val="none" w:sz="0" w:space="0" w:color="auto"/>
                <w:left w:val="none" w:sz="0" w:space="0" w:color="auto"/>
                <w:bottom w:val="none" w:sz="0" w:space="0" w:color="auto"/>
                <w:right w:val="none" w:sz="0" w:space="0" w:color="auto"/>
              </w:divBdr>
            </w:div>
            <w:div w:id="125351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24319">
      <w:bodyDiv w:val="1"/>
      <w:marLeft w:val="0"/>
      <w:marRight w:val="0"/>
      <w:marTop w:val="0"/>
      <w:marBottom w:val="0"/>
      <w:divBdr>
        <w:top w:val="none" w:sz="0" w:space="0" w:color="auto"/>
        <w:left w:val="none" w:sz="0" w:space="0" w:color="auto"/>
        <w:bottom w:val="none" w:sz="0" w:space="0" w:color="auto"/>
        <w:right w:val="none" w:sz="0" w:space="0" w:color="auto"/>
      </w:divBdr>
    </w:div>
    <w:div w:id="1254506750">
      <w:bodyDiv w:val="1"/>
      <w:marLeft w:val="0"/>
      <w:marRight w:val="0"/>
      <w:marTop w:val="0"/>
      <w:marBottom w:val="0"/>
      <w:divBdr>
        <w:top w:val="none" w:sz="0" w:space="0" w:color="auto"/>
        <w:left w:val="none" w:sz="0" w:space="0" w:color="auto"/>
        <w:bottom w:val="none" w:sz="0" w:space="0" w:color="auto"/>
        <w:right w:val="none" w:sz="0" w:space="0" w:color="auto"/>
      </w:divBdr>
    </w:div>
    <w:div w:id="1265531787">
      <w:bodyDiv w:val="1"/>
      <w:marLeft w:val="0"/>
      <w:marRight w:val="0"/>
      <w:marTop w:val="0"/>
      <w:marBottom w:val="0"/>
      <w:divBdr>
        <w:top w:val="none" w:sz="0" w:space="0" w:color="auto"/>
        <w:left w:val="none" w:sz="0" w:space="0" w:color="auto"/>
        <w:bottom w:val="none" w:sz="0" w:space="0" w:color="auto"/>
        <w:right w:val="none" w:sz="0" w:space="0" w:color="auto"/>
      </w:divBdr>
    </w:div>
    <w:div w:id="1269847297">
      <w:bodyDiv w:val="1"/>
      <w:marLeft w:val="0"/>
      <w:marRight w:val="0"/>
      <w:marTop w:val="0"/>
      <w:marBottom w:val="0"/>
      <w:divBdr>
        <w:top w:val="none" w:sz="0" w:space="0" w:color="auto"/>
        <w:left w:val="none" w:sz="0" w:space="0" w:color="auto"/>
        <w:bottom w:val="none" w:sz="0" w:space="0" w:color="auto"/>
        <w:right w:val="none" w:sz="0" w:space="0" w:color="auto"/>
      </w:divBdr>
    </w:div>
    <w:div w:id="1273514751">
      <w:bodyDiv w:val="1"/>
      <w:marLeft w:val="0"/>
      <w:marRight w:val="0"/>
      <w:marTop w:val="0"/>
      <w:marBottom w:val="0"/>
      <w:divBdr>
        <w:top w:val="none" w:sz="0" w:space="0" w:color="auto"/>
        <w:left w:val="none" w:sz="0" w:space="0" w:color="auto"/>
        <w:bottom w:val="none" w:sz="0" w:space="0" w:color="auto"/>
        <w:right w:val="none" w:sz="0" w:space="0" w:color="auto"/>
      </w:divBdr>
    </w:div>
    <w:div w:id="1274287312">
      <w:bodyDiv w:val="1"/>
      <w:marLeft w:val="0"/>
      <w:marRight w:val="0"/>
      <w:marTop w:val="0"/>
      <w:marBottom w:val="0"/>
      <w:divBdr>
        <w:top w:val="none" w:sz="0" w:space="0" w:color="auto"/>
        <w:left w:val="none" w:sz="0" w:space="0" w:color="auto"/>
        <w:bottom w:val="none" w:sz="0" w:space="0" w:color="auto"/>
        <w:right w:val="none" w:sz="0" w:space="0" w:color="auto"/>
      </w:divBdr>
    </w:div>
    <w:div w:id="1284733542">
      <w:bodyDiv w:val="1"/>
      <w:marLeft w:val="0"/>
      <w:marRight w:val="0"/>
      <w:marTop w:val="0"/>
      <w:marBottom w:val="0"/>
      <w:divBdr>
        <w:top w:val="none" w:sz="0" w:space="0" w:color="auto"/>
        <w:left w:val="none" w:sz="0" w:space="0" w:color="auto"/>
        <w:bottom w:val="none" w:sz="0" w:space="0" w:color="auto"/>
        <w:right w:val="none" w:sz="0" w:space="0" w:color="auto"/>
      </w:divBdr>
    </w:div>
    <w:div w:id="1330982305">
      <w:bodyDiv w:val="1"/>
      <w:marLeft w:val="0"/>
      <w:marRight w:val="0"/>
      <w:marTop w:val="0"/>
      <w:marBottom w:val="0"/>
      <w:divBdr>
        <w:top w:val="none" w:sz="0" w:space="0" w:color="auto"/>
        <w:left w:val="none" w:sz="0" w:space="0" w:color="auto"/>
        <w:bottom w:val="none" w:sz="0" w:space="0" w:color="auto"/>
        <w:right w:val="none" w:sz="0" w:space="0" w:color="auto"/>
      </w:divBdr>
    </w:div>
    <w:div w:id="1333754372">
      <w:bodyDiv w:val="1"/>
      <w:marLeft w:val="0"/>
      <w:marRight w:val="0"/>
      <w:marTop w:val="0"/>
      <w:marBottom w:val="0"/>
      <w:divBdr>
        <w:top w:val="none" w:sz="0" w:space="0" w:color="auto"/>
        <w:left w:val="none" w:sz="0" w:space="0" w:color="auto"/>
        <w:bottom w:val="none" w:sz="0" w:space="0" w:color="auto"/>
        <w:right w:val="none" w:sz="0" w:space="0" w:color="auto"/>
      </w:divBdr>
    </w:div>
    <w:div w:id="1353802454">
      <w:bodyDiv w:val="1"/>
      <w:marLeft w:val="0"/>
      <w:marRight w:val="0"/>
      <w:marTop w:val="0"/>
      <w:marBottom w:val="0"/>
      <w:divBdr>
        <w:top w:val="none" w:sz="0" w:space="0" w:color="auto"/>
        <w:left w:val="none" w:sz="0" w:space="0" w:color="auto"/>
        <w:bottom w:val="none" w:sz="0" w:space="0" w:color="auto"/>
        <w:right w:val="none" w:sz="0" w:space="0" w:color="auto"/>
      </w:divBdr>
    </w:div>
    <w:div w:id="1401248616">
      <w:bodyDiv w:val="1"/>
      <w:marLeft w:val="0"/>
      <w:marRight w:val="0"/>
      <w:marTop w:val="0"/>
      <w:marBottom w:val="0"/>
      <w:divBdr>
        <w:top w:val="none" w:sz="0" w:space="0" w:color="auto"/>
        <w:left w:val="none" w:sz="0" w:space="0" w:color="auto"/>
        <w:bottom w:val="none" w:sz="0" w:space="0" w:color="auto"/>
        <w:right w:val="none" w:sz="0" w:space="0" w:color="auto"/>
      </w:divBdr>
    </w:div>
    <w:div w:id="1408115293">
      <w:bodyDiv w:val="1"/>
      <w:marLeft w:val="0"/>
      <w:marRight w:val="0"/>
      <w:marTop w:val="0"/>
      <w:marBottom w:val="0"/>
      <w:divBdr>
        <w:top w:val="none" w:sz="0" w:space="0" w:color="auto"/>
        <w:left w:val="none" w:sz="0" w:space="0" w:color="auto"/>
        <w:bottom w:val="none" w:sz="0" w:space="0" w:color="auto"/>
        <w:right w:val="none" w:sz="0" w:space="0" w:color="auto"/>
      </w:divBdr>
    </w:div>
    <w:div w:id="1417702119">
      <w:bodyDiv w:val="1"/>
      <w:marLeft w:val="0"/>
      <w:marRight w:val="0"/>
      <w:marTop w:val="0"/>
      <w:marBottom w:val="0"/>
      <w:divBdr>
        <w:top w:val="none" w:sz="0" w:space="0" w:color="auto"/>
        <w:left w:val="none" w:sz="0" w:space="0" w:color="auto"/>
        <w:bottom w:val="none" w:sz="0" w:space="0" w:color="auto"/>
        <w:right w:val="none" w:sz="0" w:space="0" w:color="auto"/>
      </w:divBdr>
    </w:div>
    <w:div w:id="1435204316">
      <w:bodyDiv w:val="1"/>
      <w:marLeft w:val="0"/>
      <w:marRight w:val="0"/>
      <w:marTop w:val="0"/>
      <w:marBottom w:val="0"/>
      <w:divBdr>
        <w:top w:val="none" w:sz="0" w:space="0" w:color="auto"/>
        <w:left w:val="none" w:sz="0" w:space="0" w:color="auto"/>
        <w:bottom w:val="none" w:sz="0" w:space="0" w:color="auto"/>
        <w:right w:val="none" w:sz="0" w:space="0" w:color="auto"/>
      </w:divBdr>
    </w:div>
    <w:div w:id="1460756768">
      <w:bodyDiv w:val="1"/>
      <w:marLeft w:val="0"/>
      <w:marRight w:val="0"/>
      <w:marTop w:val="0"/>
      <w:marBottom w:val="0"/>
      <w:divBdr>
        <w:top w:val="none" w:sz="0" w:space="0" w:color="auto"/>
        <w:left w:val="none" w:sz="0" w:space="0" w:color="auto"/>
        <w:bottom w:val="none" w:sz="0" w:space="0" w:color="auto"/>
        <w:right w:val="none" w:sz="0" w:space="0" w:color="auto"/>
      </w:divBdr>
    </w:div>
    <w:div w:id="1486237942">
      <w:bodyDiv w:val="1"/>
      <w:marLeft w:val="0"/>
      <w:marRight w:val="0"/>
      <w:marTop w:val="0"/>
      <w:marBottom w:val="0"/>
      <w:divBdr>
        <w:top w:val="none" w:sz="0" w:space="0" w:color="auto"/>
        <w:left w:val="none" w:sz="0" w:space="0" w:color="auto"/>
        <w:bottom w:val="none" w:sz="0" w:space="0" w:color="auto"/>
        <w:right w:val="none" w:sz="0" w:space="0" w:color="auto"/>
      </w:divBdr>
    </w:div>
    <w:div w:id="1486504692">
      <w:bodyDiv w:val="1"/>
      <w:marLeft w:val="0"/>
      <w:marRight w:val="0"/>
      <w:marTop w:val="0"/>
      <w:marBottom w:val="0"/>
      <w:divBdr>
        <w:top w:val="none" w:sz="0" w:space="0" w:color="auto"/>
        <w:left w:val="none" w:sz="0" w:space="0" w:color="auto"/>
        <w:bottom w:val="none" w:sz="0" w:space="0" w:color="auto"/>
        <w:right w:val="none" w:sz="0" w:space="0" w:color="auto"/>
      </w:divBdr>
    </w:div>
    <w:div w:id="1487355805">
      <w:bodyDiv w:val="1"/>
      <w:marLeft w:val="0"/>
      <w:marRight w:val="0"/>
      <w:marTop w:val="0"/>
      <w:marBottom w:val="0"/>
      <w:divBdr>
        <w:top w:val="none" w:sz="0" w:space="0" w:color="auto"/>
        <w:left w:val="none" w:sz="0" w:space="0" w:color="auto"/>
        <w:bottom w:val="none" w:sz="0" w:space="0" w:color="auto"/>
        <w:right w:val="none" w:sz="0" w:space="0" w:color="auto"/>
      </w:divBdr>
    </w:div>
    <w:div w:id="1525636148">
      <w:bodyDiv w:val="1"/>
      <w:marLeft w:val="0"/>
      <w:marRight w:val="0"/>
      <w:marTop w:val="0"/>
      <w:marBottom w:val="0"/>
      <w:divBdr>
        <w:top w:val="none" w:sz="0" w:space="0" w:color="auto"/>
        <w:left w:val="none" w:sz="0" w:space="0" w:color="auto"/>
        <w:bottom w:val="none" w:sz="0" w:space="0" w:color="auto"/>
        <w:right w:val="none" w:sz="0" w:space="0" w:color="auto"/>
      </w:divBdr>
    </w:div>
    <w:div w:id="1528060581">
      <w:bodyDiv w:val="1"/>
      <w:marLeft w:val="0"/>
      <w:marRight w:val="0"/>
      <w:marTop w:val="0"/>
      <w:marBottom w:val="0"/>
      <w:divBdr>
        <w:top w:val="none" w:sz="0" w:space="0" w:color="auto"/>
        <w:left w:val="none" w:sz="0" w:space="0" w:color="auto"/>
        <w:bottom w:val="none" w:sz="0" w:space="0" w:color="auto"/>
        <w:right w:val="none" w:sz="0" w:space="0" w:color="auto"/>
      </w:divBdr>
    </w:div>
    <w:div w:id="1531798743">
      <w:bodyDiv w:val="1"/>
      <w:marLeft w:val="0"/>
      <w:marRight w:val="0"/>
      <w:marTop w:val="0"/>
      <w:marBottom w:val="0"/>
      <w:divBdr>
        <w:top w:val="none" w:sz="0" w:space="0" w:color="auto"/>
        <w:left w:val="none" w:sz="0" w:space="0" w:color="auto"/>
        <w:bottom w:val="none" w:sz="0" w:space="0" w:color="auto"/>
        <w:right w:val="none" w:sz="0" w:space="0" w:color="auto"/>
      </w:divBdr>
      <w:divsChild>
        <w:div w:id="572473614">
          <w:marLeft w:val="0"/>
          <w:marRight w:val="0"/>
          <w:marTop w:val="0"/>
          <w:marBottom w:val="0"/>
          <w:divBdr>
            <w:top w:val="none" w:sz="0" w:space="0" w:color="auto"/>
            <w:left w:val="none" w:sz="0" w:space="0" w:color="auto"/>
            <w:bottom w:val="none" w:sz="0" w:space="0" w:color="auto"/>
            <w:right w:val="none" w:sz="0" w:space="0" w:color="auto"/>
          </w:divBdr>
        </w:div>
        <w:div w:id="1114709545">
          <w:marLeft w:val="0"/>
          <w:marRight w:val="0"/>
          <w:marTop w:val="0"/>
          <w:marBottom w:val="0"/>
          <w:divBdr>
            <w:top w:val="none" w:sz="0" w:space="0" w:color="auto"/>
            <w:left w:val="none" w:sz="0" w:space="0" w:color="auto"/>
            <w:bottom w:val="none" w:sz="0" w:space="0" w:color="auto"/>
            <w:right w:val="none" w:sz="0" w:space="0" w:color="auto"/>
          </w:divBdr>
        </w:div>
      </w:divsChild>
    </w:div>
    <w:div w:id="1533882583">
      <w:bodyDiv w:val="1"/>
      <w:marLeft w:val="0"/>
      <w:marRight w:val="0"/>
      <w:marTop w:val="0"/>
      <w:marBottom w:val="0"/>
      <w:divBdr>
        <w:top w:val="none" w:sz="0" w:space="0" w:color="auto"/>
        <w:left w:val="none" w:sz="0" w:space="0" w:color="auto"/>
        <w:bottom w:val="none" w:sz="0" w:space="0" w:color="auto"/>
        <w:right w:val="none" w:sz="0" w:space="0" w:color="auto"/>
      </w:divBdr>
      <w:divsChild>
        <w:div w:id="52434032">
          <w:marLeft w:val="0"/>
          <w:marRight w:val="0"/>
          <w:marTop w:val="0"/>
          <w:marBottom w:val="0"/>
          <w:divBdr>
            <w:top w:val="none" w:sz="0" w:space="0" w:color="auto"/>
            <w:left w:val="none" w:sz="0" w:space="0" w:color="auto"/>
            <w:bottom w:val="none" w:sz="0" w:space="0" w:color="auto"/>
            <w:right w:val="none" w:sz="0" w:space="0" w:color="auto"/>
          </w:divBdr>
          <w:divsChild>
            <w:div w:id="428819536">
              <w:marLeft w:val="0"/>
              <w:marRight w:val="0"/>
              <w:marTop w:val="0"/>
              <w:marBottom w:val="0"/>
              <w:divBdr>
                <w:top w:val="none" w:sz="0" w:space="0" w:color="auto"/>
                <w:left w:val="none" w:sz="0" w:space="0" w:color="auto"/>
                <w:bottom w:val="none" w:sz="0" w:space="0" w:color="auto"/>
                <w:right w:val="none" w:sz="0" w:space="0" w:color="auto"/>
              </w:divBdr>
            </w:div>
            <w:div w:id="773093687">
              <w:marLeft w:val="0"/>
              <w:marRight w:val="0"/>
              <w:marTop w:val="0"/>
              <w:marBottom w:val="0"/>
              <w:divBdr>
                <w:top w:val="none" w:sz="0" w:space="0" w:color="auto"/>
                <w:left w:val="none" w:sz="0" w:space="0" w:color="auto"/>
                <w:bottom w:val="none" w:sz="0" w:space="0" w:color="auto"/>
                <w:right w:val="none" w:sz="0" w:space="0" w:color="auto"/>
              </w:divBdr>
            </w:div>
            <w:div w:id="1562017699">
              <w:marLeft w:val="0"/>
              <w:marRight w:val="0"/>
              <w:marTop w:val="0"/>
              <w:marBottom w:val="0"/>
              <w:divBdr>
                <w:top w:val="none" w:sz="0" w:space="0" w:color="auto"/>
                <w:left w:val="none" w:sz="0" w:space="0" w:color="auto"/>
                <w:bottom w:val="none" w:sz="0" w:space="0" w:color="auto"/>
                <w:right w:val="none" w:sz="0" w:space="0" w:color="auto"/>
              </w:divBdr>
            </w:div>
          </w:divsChild>
        </w:div>
        <w:div w:id="68121256">
          <w:marLeft w:val="0"/>
          <w:marRight w:val="0"/>
          <w:marTop w:val="0"/>
          <w:marBottom w:val="0"/>
          <w:divBdr>
            <w:top w:val="none" w:sz="0" w:space="0" w:color="auto"/>
            <w:left w:val="none" w:sz="0" w:space="0" w:color="auto"/>
            <w:bottom w:val="none" w:sz="0" w:space="0" w:color="auto"/>
            <w:right w:val="none" w:sz="0" w:space="0" w:color="auto"/>
          </w:divBdr>
          <w:divsChild>
            <w:div w:id="380128643">
              <w:marLeft w:val="0"/>
              <w:marRight w:val="0"/>
              <w:marTop w:val="0"/>
              <w:marBottom w:val="0"/>
              <w:divBdr>
                <w:top w:val="none" w:sz="0" w:space="0" w:color="auto"/>
                <w:left w:val="none" w:sz="0" w:space="0" w:color="auto"/>
                <w:bottom w:val="none" w:sz="0" w:space="0" w:color="auto"/>
                <w:right w:val="none" w:sz="0" w:space="0" w:color="auto"/>
              </w:divBdr>
            </w:div>
            <w:div w:id="1272782392">
              <w:marLeft w:val="0"/>
              <w:marRight w:val="0"/>
              <w:marTop w:val="0"/>
              <w:marBottom w:val="0"/>
              <w:divBdr>
                <w:top w:val="none" w:sz="0" w:space="0" w:color="auto"/>
                <w:left w:val="none" w:sz="0" w:space="0" w:color="auto"/>
                <w:bottom w:val="none" w:sz="0" w:space="0" w:color="auto"/>
                <w:right w:val="none" w:sz="0" w:space="0" w:color="auto"/>
              </w:divBdr>
            </w:div>
            <w:div w:id="1493369717">
              <w:marLeft w:val="0"/>
              <w:marRight w:val="0"/>
              <w:marTop w:val="0"/>
              <w:marBottom w:val="0"/>
              <w:divBdr>
                <w:top w:val="none" w:sz="0" w:space="0" w:color="auto"/>
                <w:left w:val="none" w:sz="0" w:space="0" w:color="auto"/>
                <w:bottom w:val="none" w:sz="0" w:space="0" w:color="auto"/>
                <w:right w:val="none" w:sz="0" w:space="0" w:color="auto"/>
              </w:divBdr>
            </w:div>
          </w:divsChild>
        </w:div>
        <w:div w:id="190730404">
          <w:marLeft w:val="0"/>
          <w:marRight w:val="0"/>
          <w:marTop w:val="0"/>
          <w:marBottom w:val="0"/>
          <w:divBdr>
            <w:top w:val="none" w:sz="0" w:space="0" w:color="auto"/>
            <w:left w:val="none" w:sz="0" w:space="0" w:color="auto"/>
            <w:bottom w:val="none" w:sz="0" w:space="0" w:color="auto"/>
            <w:right w:val="none" w:sz="0" w:space="0" w:color="auto"/>
          </w:divBdr>
          <w:divsChild>
            <w:div w:id="354766488">
              <w:marLeft w:val="0"/>
              <w:marRight w:val="0"/>
              <w:marTop w:val="0"/>
              <w:marBottom w:val="0"/>
              <w:divBdr>
                <w:top w:val="none" w:sz="0" w:space="0" w:color="auto"/>
                <w:left w:val="none" w:sz="0" w:space="0" w:color="auto"/>
                <w:bottom w:val="none" w:sz="0" w:space="0" w:color="auto"/>
                <w:right w:val="none" w:sz="0" w:space="0" w:color="auto"/>
              </w:divBdr>
            </w:div>
            <w:div w:id="1030688279">
              <w:marLeft w:val="0"/>
              <w:marRight w:val="0"/>
              <w:marTop w:val="0"/>
              <w:marBottom w:val="0"/>
              <w:divBdr>
                <w:top w:val="none" w:sz="0" w:space="0" w:color="auto"/>
                <w:left w:val="none" w:sz="0" w:space="0" w:color="auto"/>
                <w:bottom w:val="none" w:sz="0" w:space="0" w:color="auto"/>
                <w:right w:val="none" w:sz="0" w:space="0" w:color="auto"/>
              </w:divBdr>
            </w:div>
            <w:div w:id="1041981759">
              <w:marLeft w:val="0"/>
              <w:marRight w:val="0"/>
              <w:marTop w:val="0"/>
              <w:marBottom w:val="0"/>
              <w:divBdr>
                <w:top w:val="none" w:sz="0" w:space="0" w:color="auto"/>
                <w:left w:val="none" w:sz="0" w:space="0" w:color="auto"/>
                <w:bottom w:val="none" w:sz="0" w:space="0" w:color="auto"/>
                <w:right w:val="none" w:sz="0" w:space="0" w:color="auto"/>
              </w:divBdr>
            </w:div>
          </w:divsChild>
        </w:div>
        <w:div w:id="398678639">
          <w:marLeft w:val="0"/>
          <w:marRight w:val="0"/>
          <w:marTop w:val="0"/>
          <w:marBottom w:val="0"/>
          <w:divBdr>
            <w:top w:val="none" w:sz="0" w:space="0" w:color="auto"/>
            <w:left w:val="none" w:sz="0" w:space="0" w:color="auto"/>
            <w:bottom w:val="none" w:sz="0" w:space="0" w:color="auto"/>
            <w:right w:val="none" w:sz="0" w:space="0" w:color="auto"/>
          </w:divBdr>
          <w:divsChild>
            <w:div w:id="1236864182">
              <w:marLeft w:val="0"/>
              <w:marRight w:val="0"/>
              <w:marTop w:val="0"/>
              <w:marBottom w:val="0"/>
              <w:divBdr>
                <w:top w:val="none" w:sz="0" w:space="0" w:color="auto"/>
                <w:left w:val="none" w:sz="0" w:space="0" w:color="auto"/>
                <w:bottom w:val="none" w:sz="0" w:space="0" w:color="auto"/>
                <w:right w:val="none" w:sz="0" w:space="0" w:color="auto"/>
              </w:divBdr>
            </w:div>
            <w:div w:id="1316186738">
              <w:marLeft w:val="0"/>
              <w:marRight w:val="0"/>
              <w:marTop w:val="0"/>
              <w:marBottom w:val="0"/>
              <w:divBdr>
                <w:top w:val="none" w:sz="0" w:space="0" w:color="auto"/>
                <w:left w:val="none" w:sz="0" w:space="0" w:color="auto"/>
                <w:bottom w:val="none" w:sz="0" w:space="0" w:color="auto"/>
                <w:right w:val="none" w:sz="0" w:space="0" w:color="auto"/>
              </w:divBdr>
            </w:div>
            <w:div w:id="1866210902">
              <w:marLeft w:val="0"/>
              <w:marRight w:val="0"/>
              <w:marTop w:val="0"/>
              <w:marBottom w:val="0"/>
              <w:divBdr>
                <w:top w:val="none" w:sz="0" w:space="0" w:color="auto"/>
                <w:left w:val="none" w:sz="0" w:space="0" w:color="auto"/>
                <w:bottom w:val="none" w:sz="0" w:space="0" w:color="auto"/>
                <w:right w:val="none" w:sz="0" w:space="0" w:color="auto"/>
              </w:divBdr>
            </w:div>
          </w:divsChild>
        </w:div>
        <w:div w:id="409087218">
          <w:marLeft w:val="0"/>
          <w:marRight w:val="0"/>
          <w:marTop w:val="0"/>
          <w:marBottom w:val="0"/>
          <w:divBdr>
            <w:top w:val="none" w:sz="0" w:space="0" w:color="auto"/>
            <w:left w:val="none" w:sz="0" w:space="0" w:color="auto"/>
            <w:bottom w:val="none" w:sz="0" w:space="0" w:color="auto"/>
            <w:right w:val="none" w:sz="0" w:space="0" w:color="auto"/>
          </w:divBdr>
          <w:divsChild>
            <w:div w:id="1037051892">
              <w:marLeft w:val="0"/>
              <w:marRight w:val="0"/>
              <w:marTop w:val="0"/>
              <w:marBottom w:val="0"/>
              <w:divBdr>
                <w:top w:val="none" w:sz="0" w:space="0" w:color="auto"/>
                <w:left w:val="none" w:sz="0" w:space="0" w:color="auto"/>
                <w:bottom w:val="none" w:sz="0" w:space="0" w:color="auto"/>
                <w:right w:val="none" w:sz="0" w:space="0" w:color="auto"/>
              </w:divBdr>
            </w:div>
            <w:div w:id="1509365671">
              <w:marLeft w:val="0"/>
              <w:marRight w:val="0"/>
              <w:marTop w:val="0"/>
              <w:marBottom w:val="0"/>
              <w:divBdr>
                <w:top w:val="none" w:sz="0" w:space="0" w:color="auto"/>
                <w:left w:val="none" w:sz="0" w:space="0" w:color="auto"/>
                <w:bottom w:val="none" w:sz="0" w:space="0" w:color="auto"/>
                <w:right w:val="none" w:sz="0" w:space="0" w:color="auto"/>
              </w:divBdr>
            </w:div>
            <w:div w:id="1924993313">
              <w:marLeft w:val="0"/>
              <w:marRight w:val="0"/>
              <w:marTop w:val="0"/>
              <w:marBottom w:val="0"/>
              <w:divBdr>
                <w:top w:val="none" w:sz="0" w:space="0" w:color="auto"/>
                <w:left w:val="none" w:sz="0" w:space="0" w:color="auto"/>
                <w:bottom w:val="none" w:sz="0" w:space="0" w:color="auto"/>
                <w:right w:val="none" w:sz="0" w:space="0" w:color="auto"/>
              </w:divBdr>
            </w:div>
          </w:divsChild>
        </w:div>
        <w:div w:id="437719491">
          <w:marLeft w:val="0"/>
          <w:marRight w:val="0"/>
          <w:marTop w:val="0"/>
          <w:marBottom w:val="0"/>
          <w:divBdr>
            <w:top w:val="none" w:sz="0" w:space="0" w:color="auto"/>
            <w:left w:val="none" w:sz="0" w:space="0" w:color="auto"/>
            <w:bottom w:val="none" w:sz="0" w:space="0" w:color="auto"/>
            <w:right w:val="none" w:sz="0" w:space="0" w:color="auto"/>
          </w:divBdr>
          <w:divsChild>
            <w:div w:id="1179664677">
              <w:marLeft w:val="0"/>
              <w:marRight w:val="0"/>
              <w:marTop w:val="0"/>
              <w:marBottom w:val="0"/>
              <w:divBdr>
                <w:top w:val="none" w:sz="0" w:space="0" w:color="auto"/>
                <w:left w:val="none" w:sz="0" w:space="0" w:color="auto"/>
                <w:bottom w:val="none" w:sz="0" w:space="0" w:color="auto"/>
                <w:right w:val="none" w:sz="0" w:space="0" w:color="auto"/>
              </w:divBdr>
            </w:div>
            <w:div w:id="1199584221">
              <w:marLeft w:val="0"/>
              <w:marRight w:val="0"/>
              <w:marTop w:val="0"/>
              <w:marBottom w:val="0"/>
              <w:divBdr>
                <w:top w:val="none" w:sz="0" w:space="0" w:color="auto"/>
                <w:left w:val="none" w:sz="0" w:space="0" w:color="auto"/>
                <w:bottom w:val="none" w:sz="0" w:space="0" w:color="auto"/>
                <w:right w:val="none" w:sz="0" w:space="0" w:color="auto"/>
              </w:divBdr>
            </w:div>
            <w:div w:id="1902516758">
              <w:marLeft w:val="0"/>
              <w:marRight w:val="0"/>
              <w:marTop w:val="0"/>
              <w:marBottom w:val="0"/>
              <w:divBdr>
                <w:top w:val="none" w:sz="0" w:space="0" w:color="auto"/>
                <w:left w:val="none" w:sz="0" w:space="0" w:color="auto"/>
                <w:bottom w:val="none" w:sz="0" w:space="0" w:color="auto"/>
                <w:right w:val="none" w:sz="0" w:space="0" w:color="auto"/>
              </w:divBdr>
            </w:div>
          </w:divsChild>
        </w:div>
        <w:div w:id="556891778">
          <w:marLeft w:val="0"/>
          <w:marRight w:val="0"/>
          <w:marTop w:val="0"/>
          <w:marBottom w:val="0"/>
          <w:divBdr>
            <w:top w:val="none" w:sz="0" w:space="0" w:color="auto"/>
            <w:left w:val="none" w:sz="0" w:space="0" w:color="auto"/>
            <w:bottom w:val="none" w:sz="0" w:space="0" w:color="auto"/>
            <w:right w:val="none" w:sz="0" w:space="0" w:color="auto"/>
          </w:divBdr>
          <w:divsChild>
            <w:div w:id="441193950">
              <w:marLeft w:val="0"/>
              <w:marRight w:val="0"/>
              <w:marTop w:val="0"/>
              <w:marBottom w:val="0"/>
              <w:divBdr>
                <w:top w:val="none" w:sz="0" w:space="0" w:color="auto"/>
                <w:left w:val="none" w:sz="0" w:space="0" w:color="auto"/>
                <w:bottom w:val="none" w:sz="0" w:space="0" w:color="auto"/>
                <w:right w:val="none" w:sz="0" w:space="0" w:color="auto"/>
              </w:divBdr>
            </w:div>
            <w:div w:id="582641912">
              <w:marLeft w:val="0"/>
              <w:marRight w:val="0"/>
              <w:marTop w:val="0"/>
              <w:marBottom w:val="0"/>
              <w:divBdr>
                <w:top w:val="none" w:sz="0" w:space="0" w:color="auto"/>
                <w:left w:val="none" w:sz="0" w:space="0" w:color="auto"/>
                <w:bottom w:val="none" w:sz="0" w:space="0" w:color="auto"/>
                <w:right w:val="none" w:sz="0" w:space="0" w:color="auto"/>
              </w:divBdr>
            </w:div>
            <w:div w:id="1743062818">
              <w:marLeft w:val="0"/>
              <w:marRight w:val="0"/>
              <w:marTop w:val="0"/>
              <w:marBottom w:val="0"/>
              <w:divBdr>
                <w:top w:val="none" w:sz="0" w:space="0" w:color="auto"/>
                <w:left w:val="none" w:sz="0" w:space="0" w:color="auto"/>
                <w:bottom w:val="none" w:sz="0" w:space="0" w:color="auto"/>
                <w:right w:val="none" w:sz="0" w:space="0" w:color="auto"/>
              </w:divBdr>
            </w:div>
          </w:divsChild>
        </w:div>
        <w:div w:id="757824618">
          <w:marLeft w:val="0"/>
          <w:marRight w:val="0"/>
          <w:marTop w:val="0"/>
          <w:marBottom w:val="0"/>
          <w:divBdr>
            <w:top w:val="none" w:sz="0" w:space="0" w:color="auto"/>
            <w:left w:val="none" w:sz="0" w:space="0" w:color="auto"/>
            <w:bottom w:val="none" w:sz="0" w:space="0" w:color="auto"/>
            <w:right w:val="none" w:sz="0" w:space="0" w:color="auto"/>
          </w:divBdr>
          <w:divsChild>
            <w:div w:id="609513606">
              <w:marLeft w:val="0"/>
              <w:marRight w:val="0"/>
              <w:marTop w:val="0"/>
              <w:marBottom w:val="0"/>
              <w:divBdr>
                <w:top w:val="none" w:sz="0" w:space="0" w:color="auto"/>
                <w:left w:val="none" w:sz="0" w:space="0" w:color="auto"/>
                <w:bottom w:val="none" w:sz="0" w:space="0" w:color="auto"/>
                <w:right w:val="none" w:sz="0" w:space="0" w:color="auto"/>
              </w:divBdr>
            </w:div>
            <w:div w:id="1300719429">
              <w:marLeft w:val="0"/>
              <w:marRight w:val="0"/>
              <w:marTop w:val="0"/>
              <w:marBottom w:val="0"/>
              <w:divBdr>
                <w:top w:val="none" w:sz="0" w:space="0" w:color="auto"/>
                <w:left w:val="none" w:sz="0" w:space="0" w:color="auto"/>
                <w:bottom w:val="none" w:sz="0" w:space="0" w:color="auto"/>
                <w:right w:val="none" w:sz="0" w:space="0" w:color="auto"/>
              </w:divBdr>
            </w:div>
            <w:div w:id="1983805986">
              <w:marLeft w:val="0"/>
              <w:marRight w:val="0"/>
              <w:marTop w:val="0"/>
              <w:marBottom w:val="0"/>
              <w:divBdr>
                <w:top w:val="none" w:sz="0" w:space="0" w:color="auto"/>
                <w:left w:val="none" w:sz="0" w:space="0" w:color="auto"/>
                <w:bottom w:val="none" w:sz="0" w:space="0" w:color="auto"/>
                <w:right w:val="none" w:sz="0" w:space="0" w:color="auto"/>
              </w:divBdr>
            </w:div>
          </w:divsChild>
        </w:div>
        <w:div w:id="828910963">
          <w:marLeft w:val="0"/>
          <w:marRight w:val="0"/>
          <w:marTop w:val="0"/>
          <w:marBottom w:val="0"/>
          <w:divBdr>
            <w:top w:val="none" w:sz="0" w:space="0" w:color="auto"/>
            <w:left w:val="none" w:sz="0" w:space="0" w:color="auto"/>
            <w:bottom w:val="none" w:sz="0" w:space="0" w:color="auto"/>
            <w:right w:val="none" w:sz="0" w:space="0" w:color="auto"/>
          </w:divBdr>
          <w:divsChild>
            <w:div w:id="462889889">
              <w:marLeft w:val="0"/>
              <w:marRight w:val="0"/>
              <w:marTop w:val="0"/>
              <w:marBottom w:val="0"/>
              <w:divBdr>
                <w:top w:val="none" w:sz="0" w:space="0" w:color="auto"/>
                <w:left w:val="none" w:sz="0" w:space="0" w:color="auto"/>
                <w:bottom w:val="none" w:sz="0" w:space="0" w:color="auto"/>
                <w:right w:val="none" w:sz="0" w:space="0" w:color="auto"/>
              </w:divBdr>
            </w:div>
            <w:div w:id="632831666">
              <w:marLeft w:val="0"/>
              <w:marRight w:val="0"/>
              <w:marTop w:val="0"/>
              <w:marBottom w:val="0"/>
              <w:divBdr>
                <w:top w:val="none" w:sz="0" w:space="0" w:color="auto"/>
                <w:left w:val="none" w:sz="0" w:space="0" w:color="auto"/>
                <w:bottom w:val="none" w:sz="0" w:space="0" w:color="auto"/>
                <w:right w:val="none" w:sz="0" w:space="0" w:color="auto"/>
              </w:divBdr>
            </w:div>
            <w:div w:id="1134324300">
              <w:marLeft w:val="0"/>
              <w:marRight w:val="0"/>
              <w:marTop w:val="0"/>
              <w:marBottom w:val="0"/>
              <w:divBdr>
                <w:top w:val="none" w:sz="0" w:space="0" w:color="auto"/>
                <w:left w:val="none" w:sz="0" w:space="0" w:color="auto"/>
                <w:bottom w:val="none" w:sz="0" w:space="0" w:color="auto"/>
                <w:right w:val="none" w:sz="0" w:space="0" w:color="auto"/>
              </w:divBdr>
            </w:div>
          </w:divsChild>
        </w:div>
        <w:div w:id="853811638">
          <w:marLeft w:val="0"/>
          <w:marRight w:val="0"/>
          <w:marTop w:val="0"/>
          <w:marBottom w:val="0"/>
          <w:divBdr>
            <w:top w:val="none" w:sz="0" w:space="0" w:color="auto"/>
            <w:left w:val="none" w:sz="0" w:space="0" w:color="auto"/>
            <w:bottom w:val="none" w:sz="0" w:space="0" w:color="auto"/>
            <w:right w:val="none" w:sz="0" w:space="0" w:color="auto"/>
          </w:divBdr>
          <w:divsChild>
            <w:div w:id="10642492">
              <w:marLeft w:val="0"/>
              <w:marRight w:val="0"/>
              <w:marTop w:val="0"/>
              <w:marBottom w:val="0"/>
              <w:divBdr>
                <w:top w:val="none" w:sz="0" w:space="0" w:color="auto"/>
                <w:left w:val="none" w:sz="0" w:space="0" w:color="auto"/>
                <w:bottom w:val="none" w:sz="0" w:space="0" w:color="auto"/>
                <w:right w:val="none" w:sz="0" w:space="0" w:color="auto"/>
              </w:divBdr>
            </w:div>
            <w:div w:id="1804930009">
              <w:marLeft w:val="0"/>
              <w:marRight w:val="0"/>
              <w:marTop w:val="0"/>
              <w:marBottom w:val="0"/>
              <w:divBdr>
                <w:top w:val="none" w:sz="0" w:space="0" w:color="auto"/>
                <w:left w:val="none" w:sz="0" w:space="0" w:color="auto"/>
                <w:bottom w:val="none" w:sz="0" w:space="0" w:color="auto"/>
                <w:right w:val="none" w:sz="0" w:space="0" w:color="auto"/>
              </w:divBdr>
            </w:div>
            <w:div w:id="2001346518">
              <w:marLeft w:val="0"/>
              <w:marRight w:val="0"/>
              <w:marTop w:val="0"/>
              <w:marBottom w:val="0"/>
              <w:divBdr>
                <w:top w:val="none" w:sz="0" w:space="0" w:color="auto"/>
                <w:left w:val="none" w:sz="0" w:space="0" w:color="auto"/>
                <w:bottom w:val="none" w:sz="0" w:space="0" w:color="auto"/>
                <w:right w:val="none" w:sz="0" w:space="0" w:color="auto"/>
              </w:divBdr>
            </w:div>
          </w:divsChild>
        </w:div>
        <w:div w:id="983003700">
          <w:marLeft w:val="0"/>
          <w:marRight w:val="0"/>
          <w:marTop w:val="0"/>
          <w:marBottom w:val="0"/>
          <w:divBdr>
            <w:top w:val="none" w:sz="0" w:space="0" w:color="auto"/>
            <w:left w:val="none" w:sz="0" w:space="0" w:color="auto"/>
            <w:bottom w:val="none" w:sz="0" w:space="0" w:color="auto"/>
            <w:right w:val="none" w:sz="0" w:space="0" w:color="auto"/>
          </w:divBdr>
          <w:divsChild>
            <w:div w:id="43867550">
              <w:marLeft w:val="0"/>
              <w:marRight w:val="0"/>
              <w:marTop w:val="0"/>
              <w:marBottom w:val="0"/>
              <w:divBdr>
                <w:top w:val="none" w:sz="0" w:space="0" w:color="auto"/>
                <w:left w:val="none" w:sz="0" w:space="0" w:color="auto"/>
                <w:bottom w:val="none" w:sz="0" w:space="0" w:color="auto"/>
                <w:right w:val="none" w:sz="0" w:space="0" w:color="auto"/>
              </w:divBdr>
            </w:div>
            <w:div w:id="91779373">
              <w:marLeft w:val="0"/>
              <w:marRight w:val="0"/>
              <w:marTop w:val="0"/>
              <w:marBottom w:val="0"/>
              <w:divBdr>
                <w:top w:val="none" w:sz="0" w:space="0" w:color="auto"/>
                <w:left w:val="none" w:sz="0" w:space="0" w:color="auto"/>
                <w:bottom w:val="none" w:sz="0" w:space="0" w:color="auto"/>
                <w:right w:val="none" w:sz="0" w:space="0" w:color="auto"/>
              </w:divBdr>
            </w:div>
            <w:div w:id="247739014">
              <w:marLeft w:val="0"/>
              <w:marRight w:val="0"/>
              <w:marTop w:val="0"/>
              <w:marBottom w:val="0"/>
              <w:divBdr>
                <w:top w:val="none" w:sz="0" w:space="0" w:color="auto"/>
                <w:left w:val="none" w:sz="0" w:space="0" w:color="auto"/>
                <w:bottom w:val="none" w:sz="0" w:space="0" w:color="auto"/>
                <w:right w:val="none" w:sz="0" w:space="0" w:color="auto"/>
              </w:divBdr>
            </w:div>
          </w:divsChild>
        </w:div>
        <w:div w:id="989017216">
          <w:marLeft w:val="0"/>
          <w:marRight w:val="0"/>
          <w:marTop w:val="0"/>
          <w:marBottom w:val="0"/>
          <w:divBdr>
            <w:top w:val="none" w:sz="0" w:space="0" w:color="auto"/>
            <w:left w:val="none" w:sz="0" w:space="0" w:color="auto"/>
            <w:bottom w:val="none" w:sz="0" w:space="0" w:color="auto"/>
            <w:right w:val="none" w:sz="0" w:space="0" w:color="auto"/>
          </w:divBdr>
          <w:divsChild>
            <w:div w:id="236323212">
              <w:marLeft w:val="0"/>
              <w:marRight w:val="0"/>
              <w:marTop w:val="0"/>
              <w:marBottom w:val="0"/>
              <w:divBdr>
                <w:top w:val="none" w:sz="0" w:space="0" w:color="auto"/>
                <w:left w:val="none" w:sz="0" w:space="0" w:color="auto"/>
                <w:bottom w:val="none" w:sz="0" w:space="0" w:color="auto"/>
                <w:right w:val="none" w:sz="0" w:space="0" w:color="auto"/>
              </w:divBdr>
            </w:div>
            <w:div w:id="569584396">
              <w:marLeft w:val="0"/>
              <w:marRight w:val="0"/>
              <w:marTop w:val="0"/>
              <w:marBottom w:val="0"/>
              <w:divBdr>
                <w:top w:val="none" w:sz="0" w:space="0" w:color="auto"/>
                <w:left w:val="none" w:sz="0" w:space="0" w:color="auto"/>
                <w:bottom w:val="none" w:sz="0" w:space="0" w:color="auto"/>
                <w:right w:val="none" w:sz="0" w:space="0" w:color="auto"/>
              </w:divBdr>
            </w:div>
            <w:div w:id="1657151472">
              <w:marLeft w:val="0"/>
              <w:marRight w:val="0"/>
              <w:marTop w:val="0"/>
              <w:marBottom w:val="0"/>
              <w:divBdr>
                <w:top w:val="none" w:sz="0" w:space="0" w:color="auto"/>
                <w:left w:val="none" w:sz="0" w:space="0" w:color="auto"/>
                <w:bottom w:val="none" w:sz="0" w:space="0" w:color="auto"/>
                <w:right w:val="none" w:sz="0" w:space="0" w:color="auto"/>
              </w:divBdr>
            </w:div>
          </w:divsChild>
        </w:div>
        <w:div w:id="1000163154">
          <w:marLeft w:val="0"/>
          <w:marRight w:val="0"/>
          <w:marTop w:val="0"/>
          <w:marBottom w:val="0"/>
          <w:divBdr>
            <w:top w:val="none" w:sz="0" w:space="0" w:color="auto"/>
            <w:left w:val="none" w:sz="0" w:space="0" w:color="auto"/>
            <w:bottom w:val="none" w:sz="0" w:space="0" w:color="auto"/>
            <w:right w:val="none" w:sz="0" w:space="0" w:color="auto"/>
          </w:divBdr>
          <w:divsChild>
            <w:div w:id="202526883">
              <w:marLeft w:val="0"/>
              <w:marRight w:val="0"/>
              <w:marTop w:val="0"/>
              <w:marBottom w:val="0"/>
              <w:divBdr>
                <w:top w:val="none" w:sz="0" w:space="0" w:color="auto"/>
                <w:left w:val="none" w:sz="0" w:space="0" w:color="auto"/>
                <w:bottom w:val="none" w:sz="0" w:space="0" w:color="auto"/>
                <w:right w:val="none" w:sz="0" w:space="0" w:color="auto"/>
              </w:divBdr>
            </w:div>
            <w:div w:id="1196117381">
              <w:marLeft w:val="0"/>
              <w:marRight w:val="0"/>
              <w:marTop w:val="0"/>
              <w:marBottom w:val="0"/>
              <w:divBdr>
                <w:top w:val="none" w:sz="0" w:space="0" w:color="auto"/>
                <w:left w:val="none" w:sz="0" w:space="0" w:color="auto"/>
                <w:bottom w:val="none" w:sz="0" w:space="0" w:color="auto"/>
                <w:right w:val="none" w:sz="0" w:space="0" w:color="auto"/>
              </w:divBdr>
            </w:div>
            <w:div w:id="1241326049">
              <w:marLeft w:val="0"/>
              <w:marRight w:val="0"/>
              <w:marTop w:val="0"/>
              <w:marBottom w:val="0"/>
              <w:divBdr>
                <w:top w:val="none" w:sz="0" w:space="0" w:color="auto"/>
                <w:left w:val="none" w:sz="0" w:space="0" w:color="auto"/>
                <w:bottom w:val="none" w:sz="0" w:space="0" w:color="auto"/>
                <w:right w:val="none" w:sz="0" w:space="0" w:color="auto"/>
              </w:divBdr>
            </w:div>
          </w:divsChild>
        </w:div>
        <w:div w:id="1000810127">
          <w:marLeft w:val="0"/>
          <w:marRight w:val="0"/>
          <w:marTop w:val="0"/>
          <w:marBottom w:val="0"/>
          <w:divBdr>
            <w:top w:val="none" w:sz="0" w:space="0" w:color="auto"/>
            <w:left w:val="none" w:sz="0" w:space="0" w:color="auto"/>
            <w:bottom w:val="none" w:sz="0" w:space="0" w:color="auto"/>
            <w:right w:val="none" w:sz="0" w:space="0" w:color="auto"/>
          </w:divBdr>
          <w:divsChild>
            <w:div w:id="370961809">
              <w:marLeft w:val="0"/>
              <w:marRight w:val="0"/>
              <w:marTop w:val="0"/>
              <w:marBottom w:val="0"/>
              <w:divBdr>
                <w:top w:val="none" w:sz="0" w:space="0" w:color="auto"/>
                <w:left w:val="none" w:sz="0" w:space="0" w:color="auto"/>
                <w:bottom w:val="none" w:sz="0" w:space="0" w:color="auto"/>
                <w:right w:val="none" w:sz="0" w:space="0" w:color="auto"/>
              </w:divBdr>
            </w:div>
            <w:div w:id="1958290451">
              <w:marLeft w:val="0"/>
              <w:marRight w:val="0"/>
              <w:marTop w:val="0"/>
              <w:marBottom w:val="0"/>
              <w:divBdr>
                <w:top w:val="none" w:sz="0" w:space="0" w:color="auto"/>
                <w:left w:val="none" w:sz="0" w:space="0" w:color="auto"/>
                <w:bottom w:val="none" w:sz="0" w:space="0" w:color="auto"/>
                <w:right w:val="none" w:sz="0" w:space="0" w:color="auto"/>
              </w:divBdr>
            </w:div>
            <w:div w:id="2032294375">
              <w:marLeft w:val="0"/>
              <w:marRight w:val="0"/>
              <w:marTop w:val="0"/>
              <w:marBottom w:val="0"/>
              <w:divBdr>
                <w:top w:val="none" w:sz="0" w:space="0" w:color="auto"/>
                <w:left w:val="none" w:sz="0" w:space="0" w:color="auto"/>
                <w:bottom w:val="none" w:sz="0" w:space="0" w:color="auto"/>
                <w:right w:val="none" w:sz="0" w:space="0" w:color="auto"/>
              </w:divBdr>
            </w:div>
          </w:divsChild>
        </w:div>
        <w:div w:id="1037001772">
          <w:marLeft w:val="0"/>
          <w:marRight w:val="0"/>
          <w:marTop w:val="0"/>
          <w:marBottom w:val="0"/>
          <w:divBdr>
            <w:top w:val="none" w:sz="0" w:space="0" w:color="auto"/>
            <w:left w:val="none" w:sz="0" w:space="0" w:color="auto"/>
            <w:bottom w:val="none" w:sz="0" w:space="0" w:color="auto"/>
            <w:right w:val="none" w:sz="0" w:space="0" w:color="auto"/>
          </w:divBdr>
          <w:divsChild>
            <w:div w:id="460614548">
              <w:marLeft w:val="0"/>
              <w:marRight w:val="0"/>
              <w:marTop w:val="0"/>
              <w:marBottom w:val="0"/>
              <w:divBdr>
                <w:top w:val="none" w:sz="0" w:space="0" w:color="auto"/>
                <w:left w:val="none" w:sz="0" w:space="0" w:color="auto"/>
                <w:bottom w:val="none" w:sz="0" w:space="0" w:color="auto"/>
                <w:right w:val="none" w:sz="0" w:space="0" w:color="auto"/>
              </w:divBdr>
            </w:div>
            <w:div w:id="993996633">
              <w:marLeft w:val="0"/>
              <w:marRight w:val="0"/>
              <w:marTop w:val="0"/>
              <w:marBottom w:val="0"/>
              <w:divBdr>
                <w:top w:val="none" w:sz="0" w:space="0" w:color="auto"/>
                <w:left w:val="none" w:sz="0" w:space="0" w:color="auto"/>
                <w:bottom w:val="none" w:sz="0" w:space="0" w:color="auto"/>
                <w:right w:val="none" w:sz="0" w:space="0" w:color="auto"/>
              </w:divBdr>
            </w:div>
            <w:div w:id="1001735957">
              <w:marLeft w:val="0"/>
              <w:marRight w:val="0"/>
              <w:marTop w:val="0"/>
              <w:marBottom w:val="0"/>
              <w:divBdr>
                <w:top w:val="none" w:sz="0" w:space="0" w:color="auto"/>
                <w:left w:val="none" w:sz="0" w:space="0" w:color="auto"/>
                <w:bottom w:val="none" w:sz="0" w:space="0" w:color="auto"/>
                <w:right w:val="none" w:sz="0" w:space="0" w:color="auto"/>
              </w:divBdr>
            </w:div>
          </w:divsChild>
        </w:div>
        <w:div w:id="1039354781">
          <w:marLeft w:val="0"/>
          <w:marRight w:val="0"/>
          <w:marTop w:val="0"/>
          <w:marBottom w:val="0"/>
          <w:divBdr>
            <w:top w:val="none" w:sz="0" w:space="0" w:color="auto"/>
            <w:left w:val="none" w:sz="0" w:space="0" w:color="auto"/>
            <w:bottom w:val="none" w:sz="0" w:space="0" w:color="auto"/>
            <w:right w:val="none" w:sz="0" w:space="0" w:color="auto"/>
          </w:divBdr>
          <w:divsChild>
            <w:div w:id="1439135162">
              <w:marLeft w:val="0"/>
              <w:marRight w:val="0"/>
              <w:marTop w:val="0"/>
              <w:marBottom w:val="0"/>
              <w:divBdr>
                <w:top w:val="none" w:sz="0" w:space="0" w:color="auto"/>
                <w:left w:val="none" w:sz="0" w:space="0" w:color="auto"/>
                <w:bottom w:val="none" w:sz="0" w:space="0" w:color="auto"/>
                <w:right w:val="none" w:sz="0" w:space="0" w:color="auto"/>
              </w:divBdr>
            </w:div>
            <w:div w:id="1782529090">
              <w:marLeft w:val="0"/>
              <w:marRight w:val="0"/>
              <w:marTop w:val="0"/>
              <w:marBottom w:val="0"/>
              <w:divBdr>
                <w:top w:val="none" w:sz="0" w:space="0" w:color="auto"/>
                <w:left w:val="none" w:sz="0" w:space="0" w:color="auto"/>
                <w:bottom w:val="none" w:sz="0" w:space="0" w:color="auto"/>
                <w:right w:val="none" w:sz="0" w:space="0" w:color="auto"/>
              </w:divBdr>
            </w:div>
            <w:div w:id="2106683599">
              <w:marLeft w:val="0"/>
              <w:marRight w:val="0"/>
              <w:marTop w:val="0"/>
              <w:marBottom w:val="0"/>
              <w:divBdr>
                <w:top w:val="none" w:sz="0" w:space="0" w:color="auto"/>
                <w:left w:val="none" w:sz="0" w:space="0" w:color="auto"/>
                <w:bottom w:val="none" w:sz="0" w:space="0" w:color="auto"/>
                <w:right w:val="none" w:sz="0" w:space="0" w:color="auto"/>
              </w:divBdr>
            </w:div>
          </w:divsChild>
        </w:div>
        <w:div w:id="1094664791">
          <w:marLeft w:val="0"/>
          <w:marRight w:val="0"/>
          <w:marTop w:val="0"/>
          <w:marBottom w:val="0"/>
          <w:divBdr>
            <w:top w:val="none" w:sz="0" w:space="0" w:color="auto"/>
            <w:left w:val="none" w:sz="0" w:space="0" w:color="auto"/>
            <w:bottom w:val="none" w:sz="0" w:space="0" w:color="auto"/>
            <w:right w:val="none" w:sz="0" w:space="0" w:color="auto"/>
          </w:divBdr>
          <w:divsChild>
            <w:div w:id="249192764">
              <w:marLeft w:val="0"/>
              <w:marRight w:val="0"/>
              <w:marTop w:val="0"/>
              <w:marBottom w:val="0"/>
              <w:divBdr>
                <w:top w:val="none" w:sz="0" w:space="0" w:color="auto"/>
                <w:left w:val="none" w:sz="0" w:space="0" w:color="auto"/>
                <w:bottom w:val="none" w:sz="0" w:space="0" w:color="auto"/>
                <w:right w:val="none" w:sz="0" w:space="0" w:color="auto"/>
              </w:divBdr>
            </w:div>
            <w:div w:id="349721082">
              <w:marLeft w:val="0"/>
              <w:marRight w:val="0"/>
              <w:marTop w:val="0"/>
              <w:marBottom w:val="0"/>
              <w:divBdr>
                <w:top w:val="none" w:sz="0" w:space="0" w:color="auto"/>
                <w:left w:val="none" w:sz="0" w:space="0" w:color="auto"/>
                <w:bottom w:val="none" w:sz="0" w:space="0" w:color="auto"/>
                <w:right w:val="none" w:sz="0" w:space="0" w:color="auto"/>
              </w:divBdr>
            </w:div>
            <w:div w:id="1305351320">
              <w:marLeft w:val="0"/>
              <w:marRight w:val="0"/>
              <w:marTop w:val="0"/>
              <w:marBottom w:val="0"/>
              <w:divBdr>
                <w:top w:val="none" w:sz="0" w:space="0" w:color="auto"/>
                <w:left w:val="none" w:sz="0" w:space="0" w:color="auto"/>
                <w:bottom w:val="none" w:sz="0" w:space="0" w:color="auto"/>
                <w:right w:val="none" w:sz="0" w:space="0" w:color="auto"/>
              </w:divBdr>
            </w:div>
          </w:divsChild>
        </w:div>
        <w:div w:id="1191335679">
          <w:marLeft w:val="0"/>
          <w:marRight w:val="0"/>
          <w:marTop w:val="0"/>
          <w:marBottom w:val="0"/>
          <w:divBdr>
            <w:top w:val="none" w:sz="0" w:space="0" w:color="auto"/>
            <w:left w:val="none" w:sz="0" w:space="0" w:color="auto"/>
            <w:bottom w:val="none" w:sz="0" w:space="0" w:color="auto"/>
            <w:right w:val="none" w:sz="0" w:space="0" w:color="auto"/>
          </w:divBdr>
          <w:divsChild>
            <w:div w:id="969553068">
              <w:marLeft w:val="0"/>
              <w:marRight w:val="0"/>
              <w:marTop w:val="0"/>
              <w:marBottom w:val="0"/>
              <w:divBdr>
                <w:top w:val="none" w:sz="0" w:space="0" w:color="auto"/>
                <w:left w:val="none" w:sz="0" w:space="0" w:color="auto"/>
                <w:bottom w:val="none" w:sz="0" w:space="0" w:color="auto"/>
                <w:right w:val="none" w:sz="0" w:space="0" w:color="auto"/>
              </w:divBdr>
            </w:div>
            <w:div w:id="1105076941">
              <w:marLeft w:val="0"/>
              <w:marRight w:val="0"/>
              <w:marTop w:val="0"/>
              <w:marBottom w:val="0"/>
              <w:divBdr>
                <w:top w:val="none" w:sz="0" w:space="0" w:color="auto"/>
                <w:left w:val="none" w:sz="0" w:space="0" w:color="auto"/>
                <w:bottom w:val="none" w:sz="0" w:space="0" w:color="auto"/>
                <w:right w:val="none" w:sz="0" w:space="0" w:color="auto"/>
              </w:divBdr>
            </w:div>
            <w:div w:id="1773695659">
              <w:marLeft w:val="0"/>
              <w:marRight w:val="0"/>
              <w:marTop w:val="0"/>
              <w:marBottom w:val="0"/>
              <w:divBdr>
                <w:top w:val="none" w:sz="0" w:space="0" w:color="auto"/>
                <w:left w:val="none" w:sz="0" w:space="0" w:color="auto"/>
                <w:bottom w:val="none" w:sz="0" w:space="0" w:color="auto"/>
                <w:right w:val="none" w:sz="0" w:space="0" w:color="auto"/>
              </w:divBdr>
            </w:div>
          </w:divsChild>
        </w:div>
        <w:div w:id="1213887401">
          <w:marLeft w:val="0"/>
          <w:marRight w:val="0"/>
          <w:marTop w:val="0"/>
          <w:marBottom w:val="0"/>
          <w:divBdr>
            <w:top w:val="none" w:sz="0" w:space="0" w:color="auto"/>
            <w:left w:val="none" w:sz="0" w:space="0" w:color="auto"/>
            <w:bottom w:val="none" w:sz="0" w:space="0" w:color="auto"/>
            <w:right w:val="none" w:sz="0" w:space="0" w:color="auto"/>
          </w:divBdr>
          <w:divsChild>
            <w:div w:id="1608730302">
              <w:marLeft w:val="0"/>
              <w:marRight w:val="0"/>
              <w:marTop w:val="0"/>
              <w:marBottom w:val="0"/>
              <w:divBdr>
                <w:top w:val="none" w:sz="0" w:space="0" w:color="auto"/>
                <w:left w:val="none" w:sz="0" w:space="0" w:color="auto"/>
                <w:bottom w:val="none" w:sz="0" w:space="0" w:color="auto"/>
                <w:right w:val="none" w:sz="0" w:space="0" w:color="auto"/>
              </w:divBdr>
            </w:div>
            <w:div w:id="1818184715">
              <w:marLeft w:val="0"/>
              <w:marRight w:val="0"/>
              <w:marTop w:val="0"/>
              <w:marBottom w:val="0"/>
              <w:divBdr>
                <w:top w:val="none" w:sz="0" w:space="0" w:color="auto"/>
                <w:left w:val="none" w:sz="0" w:space="0" w:color="auto"/>
                <w:bottom w:val="none" w:sz="0" w:space="0" w:color="auto"/>
                <w:right w:val="none" w:sz="0" w:space="0" w:color="auto"/>
              </w:divBdr>
            </w:div>
            <w:div w:id="1979143568">
              <w:marLeft w:val="0"/>
              <w:marRight w:val="0"/>
              <w:marTop w:val="0"/>
              <w:marBottom w:val="0"/>
              <w:divBdr>
                <w:top w:val="none" w:sz="0" w:space="0" w:color="auto"/>
                <w:left w:val="none" w:sz="0" w:space="0" w:color="auto"/>
                <w:bottom w:val="none" w:sz="0" w:space="0" w:color="auto"/>
                <w:right w:val="none" w:sz="0" w:space="0" w:color="auto"/>
              </w:divBdr>
            </w:div>
          </w:divsChild>
        </w:div>
        <w:div w:id="1223833729">
          <w:marLeft w:val="0"/>
          <w:marRight w:val="0"/>
          <w:marTop w:val="0"/>
          <w:marBottom w:val="0"/>
          <w:divBdr>
            <w:top w:val="none" w:sz="0" w:space="0" w:color="auto"/>
            <w:left w:val="none" w:sz="0" w:space="0" w:color="auto"/>
            <w:bottom w:val="none" w:sz="0" w:space="0" w:color="auto"/>
            <w:right w:val="none" w:sz="0" w:space="0" w:color="auto"/>
          </w:divBdr>
          <w:divsChild>
            <w:div w:id="262954670">
              <w:marLeft w:val="0"/>
              <w:marRight w:val="0"/>
              <w:marTop w:val="0"/>
              <w:marBottom w:val="0"/>
              <w:divBdr>
                <w:top w:val="none" w:sz="0" w:space="0" w:color="auto"/>
                <w:left w:val="none" w:sz="0" w:space="0" w:color="auto"/>
                <w:bottom w:val="none" w:sz="0" w:space="0" w:color="auto"/>
                <w:right w:val="none" w:sz="0" w:space="0" w:color="auto"/>
              </w:divBdr>
            </w:div>
            <w:div w:id="1487472845">
              <w:marLeft w:val="0"/>
              <w:marRight w:val="0"/>
              <w:marTop w:val="0"/>
              <w:marBottom w:val="0"/>
              <w:divBdr>
                <w:top w:val="none" w:sz="0" w:space="0" w:color="auto"/>
                <w:left w:val="none" w:sz="0" w:space="0" w:color="auto"/>
                <w:bottom w:val="none" w:sz="0" w:space="0" w:color="auto"/>
                <w:right w:val="none" w:sz="0" w:space="0" w:color="auto"/>
              </w:divBdr>
            </w:div>
            <w:div w:id="1622421166">
              <w:marLeft w:val="0"/>
              <w:marRight w:val="0"/>
              <w:marTop w:val="0"/>
              <w:marBottom w:val="0"/>
              <w:divBdr>
                <w:top w:val="none" w:sz="0" w:space="0" w:color="auto"/>
                <w:left w:val="none" w:sz="0" w:space="0" w:color="auto"/>
                <w:bottom w:val="none" w:sz="0" w:space="0" w:color="auto"/>
                <w:right w:val="none" w:sz="0" w:space="0" w:color="auto"/>
              </w:divBdr>
            </w:div>
          </w:divsChild>
        </w:div>
        <w:div w:id="1358889827">
          <w:marLeft w:val="0"/>
          <w:marRight w:val="0"/>
          <w:marTop w:val="0"/>
          <w:marBottom w:val="0"/>
          <w:divBdr>
            <w:top w:val="none" w:sz="0" w:space="0" w:color="auto"/>
            <w:left w:val="none" w:sz="0" w:space="0" w:color="auto"/>
            <w:bottom w:val="none" w:sz="0" w:space="0" w:color="auto"/>
            <w:right w:val="none" w:sz="0" w:space="0" w:color="auto"/>
          </w:divBdr>
          <w:divsChild>
            <w:div w:id="363671884">
              <w:marLeft w:val="0"/>
              <w:marRight w:val="0"/>
              <w:marTop w:val="0"/>
              <w:marBottom w:val="0"/>
              <w:divBdr>
                <w:top w:val="none" w:sz="0" w:space="0" w:color="auto"/>
                <w:left w:val="none" w:sz="0" w:space="0" w:color="auto"/>
                <w:bottom w:val="none" w:sz="0" w:space="0" w:color="auto"/>
                <w:right w:val="none" w:sz="0" w:space="0" w:color="auto"/>
              </w:divBdr>
            </w:div>
            <w:div w:id="1289125280">
              <w:marLeft w:val="0"/>
              <w:marRight w:val="0"/>
              <w:marTop w:val="0"/>
              <w:marBottom w:val="0"/>
              <w:divBdr>
                <w:top w:val="none" w:sz="0" w:space="0" w:color="auto"/>
                <w:left w:val="none" w:sz="0" w:space="0" w:color="auto"/>
                <w:bottom w:val="none" w:sz="0" w:space="0" w:color="auto"/>
                <w:right w:val="none" w:sz="0" w:space="0" w:color="auto"/>
              </w:divBdr>
            </w:div>
            <w:div w:id="1603301489">
              <w:marLeft w:val="0"/>
              <w:marRight w:val="0"/>
              <w:marTop w:val="0"/>
              <w:marBottom w:val="0"/>
              <w:divBdr>
                <w:top w:val="none" w:sz="0" w:space="0" w:color="auto"/>
                <w:left w:val="none" w:sz="0" w:space="0" w:color="auto"/>
                <w:bottom w:val="none" w:sz="0" w:space="0" w:color="auto"/>
                <w:right w:val="none" w:sz="0" w:space="0" w:color="auto"/>
              </w:divBdr>
            </w:div>
          </w:divsChild>
        </w:div>
        <w:div w:id="1457286779">
          <w:marLeft w:val="0"/>
          <w:marRight w:val="0"/>
          <w:marTop w:val="0"/>
          <w:marBottom w:val="0"/>
          <w:divBdr>
            <w:top w:val="none" w:sz="0" w:space="0" w:color="auto"/>
            <w:left w:val="none" w:sz="0" w:space="0" w:color="auto"/>
            <w:bottom w:val="none" w:sz="0" w:space="0" w:color="auto"/>
            <w:right w:val="none" w:sz="0" w:space="0" w:color="auto"/>
          </w:divBdr>
          <w:divsChild>
            <w:div w:id="329915696">
              <w:marLeft w:val="0"/>
              <w:marRight w:val="0"/>
              <w:marTop w:val="0"/>
              <w:marBottom w:val="0"/>
              <w:divBdr>
                <w:top w:val="none" w:sz="0" w:space="0" w:color="auto"/>
                <w:left w:val="none" w:sz="0" w:space="0" w:color="auto"/>
                <w:bottom w:val="none" w:sz="0" w:space="0" w:color="auto"/>
                <w:right w:val="none" w:sz="0" w:space="0" w:color="auto"/>
              </w:divBdr>
            </w:div>
            <w:div w:id="1296251221">
              <w:marLeft w:val="0"/>
              <w:marRight w:val="0"/>
              <w:marTop w:val="0"/>
              <w:marBottom w:val="0"/>
              <w:divBdr>
                <w:top w:val="none" w:sz="0" w:space="0" w:color="auto"/>
                <w:left w:val="none" w:sz="0" w:space="0" w:color="auto"/>
                <w:bottom w:val="none" w:sz="0" w:space="0" w:color="auto"/>
                <w:right w:val="none" w:sz="0" w:space="0" w:color="auto"/>
              </w:divBdr>
            </w:div>
            <w:div w:id="1350713701">
              <w:marLeft w:val="0"/>
              <w:marRight w:val="0"/>
              <w:marTop w:val="0"/>
              <w:marBottom w:val="0"/>
              <w:divBdr>
                <w:top w:val="none" w:sz="0" w:space="0" w:color="auto"/>
                <w:left w:val="none" w:sz="0" w:space="0" w:color="auto"/>
                <w:bottom w:val="none" w:sz="0" w:space="0" w:color="auto"/>
                <w:right w:val="none" w:sz="0" w:space="0" w:color="auto"/>
              </w:divBdr>
            </w:div>
          </w:divsChild>
        </w:div>
        <w:div w:id="1470856901">
          <w:marLeft w:val="0"/>
          <w:marRight w:val="0"/>
          <w:marTop w:val="0"/>
          <w:marBottom w:val="0"/>
          <w:divBdr>
            <w:top w:val="none" w:sz="0" w:space="0" w:color="auto"/>
            <w:left w:val="none" w:sz="0" w:space="0" w:color="auto"/>
            <w:bottom w:val="none" w:sz="0" w:space="0" w:color="auto"/>
            <w:right w:val="none" w:sz="0" w:space="0" w:color="auto"/>
          </w:divBdr>
          <w:divsChild>
            <w:div w:id="902981421">
              <w:marLeft w:val="0"/>
              <w:marRight w:val="0"/>
              <w:marTop w:val="0"/>
              <w:marBottom w:val="0"/>
              <w:divBdr>
                <w:top w:val="none" w:sz="0" w:space="0" w:color="auto"/>
                <w:left w:val="none" w:sz="0" w:space="0" w:color="auto"/>
                <w:bottom w:val="none" w:sz="0" w:space="0" w:color="auto"/>
                <w:right w:val="none" w:sz="0" w:space="0" w:color="auto"/>
              </w:divBdr>
            </w:div>
            <w:div w:id="1243300273">
              <w:marLeft w:val="0"/>
              <w:marRight w:val="0"/>
              <w:marTop w:val="0"/>
              <w:marBottom w:val="0"/>
              <w:divBdr>
                <w:top w:val="none" w:sz="0" w:space="0" w:color="auto"/>
                <w:left w:val="none" w:sz="0" w:space="0" w:color="auto"/>
                <w:bottom w:val="none" w:sz="0" w:space="0" w:color="auto"/>
                <w:right w:val="none" w:sz="0" w:space="0" w:color="auto"/>
              </w:divBdr>
            </w:div>
            <w:div w:id="1679842655">
              <w:marLeft w:val="0"/>
              <w:marRight w:val="0"/>
              <w:marTop w:val="0"/>
              <w:marBottom w:val="0"/>
              <w:divBdr>
                <w:top w:val="none" w:sz="0" w:space="0" w:color="auto"/>
                <w:left w:val="none" w:sz="0" w:space="0" w:color="auto"/>
                <w:bottom w:val="none" w:sz="0" w:space="0" w:color="auto"/>
                <w:right w:val="none" w:sz="0" w:space="0" w:color="auto"/>
              </w:divBdr>
            </w:div>
          </w:divsChild>
        </w:div>
        <w:div w:id="1495535815">
          <w:marLeft w:val="0"/>
          <w:marRight w:val="0"/>
          <w:marTop w:val="0"/>
          <w:marBottom w:val="0"/>
          <w:divBdr>
            <w:top w:val="none" w:sz="0" w:space="0" w:color="auto"/>
            <w:left w:val="none" w:sz="0" w:space="0" w:color="auto"/>
            <w:bottom w:val="none" w:sz="0" w:space="0" w:color="auto"/>
            <w:right w:val="none" w:sz="0" w:space="0" w:color="auto"/>
          </w:divBdr>
          <w:divsChild>
            <w:div w:id="636302712">
              <w:marLeft w:val="0"/>
              <w:marRight w:val="0"/>
              <w:marTop w:val="0"/>
              <w:marBottom w:val="0"/>
              <w:divBdr>
                <w:top w:val="none" w:sz="0" w:space="0" w:color="auto"/>
                <w:left w:val="none" w:sz="0" w:space="0" w:color="auto"/>
                <w:bottom w:val="none" w:sz="0" w:space="0" w:color="auto"/>
                <w:right w:val="none" w:sz="0" w:space="0" w:color="auto"/>
              </w:divBdr>
            </w:div>
            <w:div w:id="927038810">
              <w:marLeft w:val="0"/>
              <w:marRight w:val="0"/>
              <w:marTop w:val="0"/>
              <w:marBottom w:val="0"/>
              <w:divBdr>
                <w:top w:val="none" w:sz="0" w:space="0" w:color="auto"/>
                <w:left w:val="none" w:sz="0" w:space="0" w:color="auto"/>
                <w:bottom w:val="none" w:sz="0" w:space="0" w:color="auto"/>
                <w:right w:val="none" w:sz="0" w:space="0" w:color="auto"/>
              </w:divBdr>
            </w:div>
            <w:div w:id="1117526079">
              <w:marLeft w:val="0"/>
              <w:marRight w:val="0"/>
              <w:marTop w:val="0"/>
              <w:marBottom w:val="0"/>
              <w:divBdr>
                <w:top w:val="none" w:sz="0" w:space="0" w:color="auto"/>
                <w:left w:val="none" w:sz="0" w:space="0" w:color="auto"/>
                <w:bottom w:val="none" w:sz="0" w:space="0" w:color="auto"/>
                <w:right w:val="none" w:sz="0" w:space="0" w:color="auto"/>
              </w:divBdr>
            </w:div>
          </w:divsChild>
        </w:div>
        <w:div w:id="1552574925">
          <w:marLeft w:val="0"/>
          <w:marRight w:val="0"/>
          <w:marTop w:val="0"/>
          <w:marBottom w:val="0"/>
          <w:divBdr>
            <w:top w:val="none" w:sz="0" w:space="0" w:color="auto"/>
            <w:left w:val="none" w:sz="0" w:space="0" w:color="auto"/>
            <w:bottom w:val="none" w:sz="0" w:space="0" w:color="auto"/>
            <w:right w:val="none" w:sz="0" w:space="0" w:color="auto"/>
          </w:divBdr>
          <w:divsChild>
            <w:div w:id="373888513">
              <w:marLeft w:val="0"/>
              <w:marRight w:val="0"/>
              <w:marTop w:val="0"/>
              <w:marBottom w:val="0"/>
              <w:divBdr>
                <w:top w:val="none" w:sz="0" w:space="0" w:color="auto"/>
                <w:left w:val="none" w:sz="0" w:space="0" w:color="auto"/>
                <w:bottom w:val="none" w:sz="0" w:space="0" w:color="auto"/>
                <w:right w:val="none" w:sz="0" w:space="0" w:color="auto"/>
              </w:divBdr>
            </w:div>
            <w:div w:id="380640165">
              <w:marLeft w:val="0"/>
              <w:marRight w:val="0"/>
              <w:marTop w:val="0"/>
              <w:marBottom w:val="0"/>
              <w:divBdr>
                <w:top w:val="none" w:sz="0" w:space="0" w:color="auto"/>
                <w:left w:val="none" w:sz="0" w:space="0" w:color="auto"/>
                <w:bottom w:val="none" w:sz="0" w:space="0" w:color="auto"/>
                <w:right w:val="none" w:sz="0" w:space="0" w:color="auto"/>
              </w:divBdr>
            </w:div>
            <w:div w:id="948703871">
              <w:marLeft w:val="0"/>
              <w:marRight w:val="0"/>
              <w:marTop w:val="0"/>
              <w:marBottom w:val="0"/>
              <w:divBdr>
                <w:top w:val="none" w:sz="0" w:space="0" w:color="auto"/>
                <w:left w:val="none" w:sz="0" w:space="0" w:color="auto"/>
                <w:bottom w:val="none" w:sz="0" w:space="0" w:color="auto"/>
                <w:right w:val="none" w:sz="0" w:space="0" w:color="auto"/>
              </w:divBdr>
            </w:div>
          </w:divsChild>
        </w:div>
        <w:div w:id="1594824096">
          <w:marLeft w:val="0"/>
          <w:marRight w:val="0"/>
          <w:marTop w:val="0"/>
          <w:marBottom w:val="0"/>
          <w:divBdr>
            <w:top w:val="none" w:sz="0" w:space="0" w:color="auto"/>
            <w:left w:val="none" w:sz="0" w:space="0" w:color="auto"/>
            <w:bottom w:val="none" w:sz="0" w:space="0" w:color="auto"/>
            <w:right w:val="none" w:sz="0" w:space="0" w:color="auto"/>
          </w:divBdr>
          <w:divsChild>
            <w:div w:id="18362860">
              <w:marLeft w:val="0"/>
              <w:marRight w:val="0"/>
              <w:marTop w:val="0"/>
              <w:marBottom w:val="0"/>
              <w:divBdr>
                <w:top w:val="none" w:sz="0" w:space="0" w:color="auto"/>
                <w:left w:val="none" w:sz="0" w:space="0" w:color="auto"/>
                <w:bottom w:val="none" w:sz="0" w:space="0" w:color="auto"/>
                <w:right w:val="none" w:sz="0" w:space="0" w:color="auto"/>
              </w:divBdr>
            </w:div>
            <w:div w:id="1319110082">
              <w:marLeft w:val="0"/>
              <w:marRight w:val="0"/>
              <w:marTop w:val="0"/>
              <w:marBottom w:val="0"/>
              <w:divBdr>
                <w:top w:val="none" w:sz="0" w:space="0" w:color="auto"/>
                <w:left w:val="none" w:sz="0" w:space="0" w:color="auto"/>
                <w:bottom w:val="none" w:sz="0" w:space="0" w:color="auto"/>
                <w:right w:val="none" w:sz="0" w:space="0" w:color="auto"/>
              </w:divBdr>
            </w:div>
            <w:div w:id="1333490319">
              <w:marLeft w:val="0"/>
              <w:marRight w:val="0"/>
              <w:marTop w:val="0"/>
              <w:marBottom w:val="0"/>
              <w:divBdr>
                <w:top w:val="none" w:sz="0" w:space="0" w:color="auto"/>
                <w:left w:val="none" w:sz="0" w:space="0" w:color="auto"/>
                <w:bottom w:val="none" w:sz="0" w:space="0" w:color="auto"/>
                <w:right w:val="none" w:sz="0" w:space="0" w:color="auto"/>
              </w:divBdr>
            </w:div>
          </w:divsChild>
        </w:div>
        <w:div w:id="1602956634">
          <w:marLeft w:val="0"/>
          <w:marRight w:val="0"/>
          <w:marTop w:val="0"/>
          <w:marBottom w:val="0"/>
          <w:divBdr>
            <w:top w:val="none" w:sz="0" w:space="0" w:color="auto"/>
            <w:left w:val="none" w:sz="0" w:space="0" w:color="auto"/>
            <w:bottom w:val="none" w:sz="0" w:space="0" w:color="auto"/>
            <w:right w:val="none" w:sz="0" w:space="0" w:color="auto"/>
          </w:divBdr>
          <w:divsChild>
            <w:div w:id="249043740">
              <w:marLeft w:val="0"/>
              <w:marRight w:val="0"/>
              <w:marTop w:val="0"/>
              <w:marBottom w:val="0"/>
              <w:divBdr>
                <w:top w:val="none" w:sz="0" w:space="0" w:color="auto"/>
                <w:left w:val="none" w:sz="0" w:space="0" w:color="auto"/>
                <w:bottom w:val="none" w:sz="0" w:space="0" w:color="auto"/>
                <w:right w:val="none" w:sz="0" w:space="0" w:color="auto"/>
              </w:divBdr>
            </w:div>
            <w:div w:id="623972023">
              <w:marLeft w:val="0"/>
              <w:marRight w:val="0"/>
              <w:marTop w:val="0"/>
              <w:marBottom w:val="0"/>
              <w:divBdr>
                <w:top w:val="none" w:sz="0" w:space="0" w:color="auto"/>
                <w:left w:val="none" w:sz="0" w:space="0" w:color="auto"/>
                <w:bottom w:val="none" w:sz="0" w:space="0" w:color="auto"/>
                <w:right w:val="none" w:sz="0" w:space="0" w:color="auto"/>
              </w:divBdr>
            </w:div>
            <w:div w:id="2086949418">
              <w:marLeft w:val="0"/>
              <w:marRight w:val="0"/>
              <w:marTop w:val="0"/>
              <w:marBottom w:val="0"/>
              <w:divBdr>
                <w:top w:val="none" w:sz="0" w:space="0" w:color="auto"/>
                <w:left w:val="none" w:sz="0" w:space="0" w:color="auto"/>
                <w:bottom w:val="none" w:sz="0" w:space="0" w:color="auto"/>
                <w:right w:val="none" w:sz="0" w:space="0" w:color="auto"/>
              </w:divBdr>
            </w:div>
          </w:divsChild>
        </w:div>
        <w:div w:id="1612666469">
          <w:marLeft w:val="0"/>
          <w:marRight w:val="0"/>
          <w:marTop w:val="0"/>
          <w:marBottom w:val="0"/>
          <w:divBdr>
            <w:top w:val="none" w:sz="0" w:space="0" w:color="auto"/>
            <w:left w:val="none" w:sz="0" w:space="0" w:color="auto"/>
            <w:bottom w:val="none" w:sz="0" w:space="0" w:color="auto"/>
            <w:right w:val="none" w:sz="0" w:space="0" w:color="auto"/>
          </w:divBdr>
          <w:divsChild>
            <w:div w:id="981620728">
              <w:marLeft w:val="0"/>
              <w:marRight w:val="0"/>
              <w:marTop w:val="0"/>
              <w:marBottom w:val="0"/>
              <w:divBdr>
                <w:top w:val="none" w:sz="0" w:space="0" w:color="auto"/>
                <w:left w:val="none" w:sz="0" w:space="0" w:color="auto"/>
                <w:bottom w:val="none" w:sz="0" w:space="0" w:color="auto"/>
                <w:right w:val="none" w:sz="0" w:space="0" w:color="auto"/>
              </w:divBdr>
            </w:div>
            <w:div w:id="1187258638">
              <w:marLeft w:val="0"/>
              <w:marRight w:val="0"/>
              <w:marTop w:val="0"/>
              <w:marBottom w:val="0"/>
              <w:divBdr>
                <w:top w:val="none" w:sz="0" w:space="0" w:color="auto"/>
                <w:left w:val="none" w:sz="0" w:space="0" w:color="auto"/>
                <w:bottom w:val="none" w:sz="0" w:space="0" w:color="auto"/>
                <w:right w:val="none" w:sz="0" w:space="0" w:color="auto"/>
              </w:divBdr>
            </w:div>
            <w:div w:id="1728452466">
              <w:marLeft w:val="0"/>
              <w:marRight w:val="0"/>
              <w:marTop w:val="0"/>
              <w:marBottom w:val="0"/>
              <w:divBdr>
                <w:top w:val="none" w:sz="0" w:space="0" w:color="auto"/>
                <w:left w:val="none" w:sz="0" w:space="0" w:color="auto"/>
                <w:bottom w:val="none" w:sz="0" w:space="0" w:color="auto"/>
                <w:right w:val="none" w:sz="0" w:space="0" w:color="auto"/>
              </w:divBdr>
            </w:div>
          </w:divsChild>
        </w:div>
        <w:div w:id="1679229863">
          <w:marLeft w:val="0"/>
          <w:marRight w:val="0"/>
          <w:marTop w:val="0"/>
          <w:marBottom w:val="0"/>
          <w:divBdr>
            <w:top w:val="none" w:sz="0" w:space="0" w:color="auto"/>
            <w:left w:val="none" w:sz="0" w:space="0" w:color="auto"/>
            <w:bottom w:val="none" w:sz="0" w:space="0" w:color="auto"/>
            <w:right w:val="none" w:sz="0" w:space="0" w:color="auto"/>
          </w:divBdr>
          <w:divsChild>
            <w:div w:id="650445383">
              <w:marLeft w:val="0"/>
              <w:marRight w:val="0"/>
              <w:marTop w:val="0"/>
              <w:marBottom w:val="0"/>
              <w:divBdr>
                <w:top w:val="none" w:sz="0" w:space="0" w:color="auto"/>
                <w:left w:val="none" w:sz="0" w:space="0" w:color="auto"/>
                <w:bottom w:val="none" w:sz="0" w:space="0" w:color="auto"/>
                <w:right w:val="none" w:sz="0" w:space="0" w:color="auto"/>
              </w:divBdr>
            </w:div>
            <w:div w:id="1906062343">
              <w:marLeft w:val="0"/>
              <w:marRight w:val="0"/>
              <w:marTop w:val="0"/>
              <w:marBottom w:val="0"/>
              <w:divBdr>
                <w:top w:val="none" w:sz="0" w:space="0" w:color="auto"/>
                <w:left w:val="none" w:sz="0" w:space="0" w:color="auto"/>
                <w:bottom w:val="none" w:sz="0" w:space="0" w:color="auto"/>
                <w:right w:val="none" w:sz="0" w:space="0" w:color="auto"/>
              </w:divBdr>
            </w:div>
            <w:div w:id="1993094781">
              <w:marLeft w:val="0"/>
              <w:marRight w:val="0"/>
              <w:marTop w:val="0"/>
              <w:marBottom w:val="0"/>
              <w:divBdr>
                <w:top w:val="none" w:sz="0" w:space="0" w:color="auto"/>
                <w:left w:val="none" w:sz="0" w:space="0" w:color="auto"/>
                <w:bottom w:val="none" w:sz="0" w:space="0" w:color="auto"/>
                <w:right w:val="none" w:sz="0" w:space="0" w:color="auto"/>
              </w:divBdr>
            </w:div>
          </w:divsChild>
        </w:div>
        <w:div w:id="1725981634">
          <w:marLeft w:val="0"/>
          <w:marRight w:val="0"/>
          <w:marTop w:val="0"/>
          <w:marBottom w:val="0"/>
          <w:divBdr>
            <w:top w:val="none" w:sz="0" w:space="0" w:color="auto"/>
            <w:left w:val="none" w:sz="0" w:space="0" w:color="auto"/>
            <w:bottom w:val="none" w:sz="0" w:space="0" w:color="auto"/>
            <w:right w:val="none" w:sz="0" w:space="0" w:color="auto"/>
          </w:divBdr>
          <w:divsChild>
            <w:div w:id="18243800">
              <w:marLeft w:val="0"/>
              <w:marRight w:val="0"/>
              <w:marTop w:val="0"/>
              <w:marBottom w:val="0"/>
              <w:divBdr>
                <w:top w:val="none" w:sz="0" w:space="0" w:color="auto"/>
                <w:left w:val="none" w:sz="0" w:space="0" w:color="auto"/>
                <w:bottom w:val="none" w:sz="0" w:space="0" w:color="auto"/>
                <w:right w:val="none" w:sz="0" w:space="0" w:color="auto"/>
              </w:divBdr>
            </w:div>
            <w:div w:id="782379953">
              <w:marLeft w:val="0"/>
              <w:marRight w:val="0"/>
              <w:marTop w:val="0"/>
              <w:marBottom w:val="0"/>
              <w:divBdr>
                <w:top w:val="none" w:sz="0" w:space="0" w:color="auto"/>
                <w:left w:val="none" w:sz="0" w:space="0" w:color="auto"/>
                <w:bottom w:val="none" w:sz="0" w:space="0" w:color="auto"/>
                <w:right w:val="none" w:sz="0" w:space="0" w:color="auto"/>
              </w:divBdr>
            </w:div>
            <w:div w:id="1055544569">
              <w:marLeft w:val="0"/>
              <w:marRight w:val="0"/>
              <w:marTop w:val="0"/>
              <w:marBottom w:val="0"/>
              <w:divBdr>
                <w:top w:val="none" w:sz="0" w:space="0" w:color="auto"/>
                <w:left w:val="none" w:sz="0" w:space="0" w:color="auto"/>
                <w:bottom w:val="none" w:sz="0" w:space="0" w:color="auto"/>
                <w:right w:val="none" w:sz="0" w:space="0" w:color="auto"/>
              </w:divBdr>
            </w:div>
          </w:divsChild>
        </w:div>
        <w:div w:id="1771244799">
          <w:marLeft w:val="0"/>
          <w:marRight w:val="0"/>
          <w:marTop w:val="0"/>
          <w:marBottom w:val="0"/>
          <w:divBdr>
            <w:top w:val="none" w:sz="0" w:space="0" w:color="auto"/>
            <w:left w:val="none" w:sz="0" w:space="0" w:color="auto"/>
            <w:bottom w:val="none" w:sz="0" w:space="0" w:color="auto"/>
            <w:right w:val="none" w:sz="0" w:space="0" w:color="auto"/>
          </w:divBdr>
          <w:divsChild>
            <w:div w:id="411781291">
              <w:marLeft w:val="0"/>
              <w:marRight w:val="0"/>
              <w:marTop w:val="0"/>
              <w:marBottom w:val="0"/>
              <w:divBdr>
                <w:top w:val="none" w:sz="0" w:space="0" w:color="auto"/>
                <w:left w:val="none" w:sz="0" w:space="0" w:color="auto"/>
                <w:bottom w:val="none" w:sz="0" w:space="0" w:color="auto"/>
                <w:right w:val="none" w:sz="0" w:space="0" w:color="auto"/>
              </w:divBdr>
            </w:div>
            <w:div w:id="1255239615">
              <w:marLeft w:val="0"/>
              <w:marRight w:val="0"/>
              <w:marTop w:val="0"/>
              <w:marBottom w:val="0"/>
              <w:divBdr>
                <w:top w:val="none" w:sz="0" w:space="0" w:color="auto"/>
                <w:left w:val="none" w:sz="0" w:space="0" w:color="auto"/>
                <w:bottom w:val="none" w:sz="0" w:space="0" w:color="auto"/>
                <w:right w:val="none" w:sz="0" w:space="0" w:color="auto"/>
              </w:divBdr>
            </w:div>
            <w:div w:id="1681928010">
              <w:marLeft w:val="0"/>
              <w:marRight w:val="0"/>
              <w:marTop w:val="0"/>
              <w:marBottom w:val="0"/>
              <w:divBdr>
                <w:top w:val="none" w:sz="0" w:space="0" w:color="auto"/>
                <w:left w:val="none" w:sz="0" w:space="0" w:color="auto"/>
                <w:bottom w:val="none" w:sz="0" w:space="0" w:color="auto"/>
                <w:right w:val="none" w:sz="0" w:space="0" w:color="auto"/>
              </w:divBdr>
            </w:div>
          </w:divsChild>
        </w:div>
        <w:div w:id="1816413993">
          <w:marLeft w:val="0"/>
          <w:marRight w:val="0"/>
          <w:marTop w:val="0"/>
          <w:marBottom w:val="0"/>
          <w:divBdr>
            <w:top w:val="none" w:sz="0" w:space="0" w:color="auto"/>
            <w:left w:val="none" w:sz="0" w:space="0" w:color="auto"/>
            <w:bottom w:val="none" w:sz="0" w:space="0" w:color="auto"/>
            <w:right w:val="none" w:sz="0" w:space="0" w:color="auto"/>
          </w:divBdr>
          <w:divsChild>
            <w:div w:id="1404599894">
              <w:marLeft w:val="0"/>
              <w:marRight w:val="0"/>
              <w:marTop w:val="0"/>
              <w:marBottom w:val="0"/>
              <w:divBdr>
                <w:top w:val="none" w:sz="0" w:space="0" w:color="auto"/>
                <w:left w:val="none" w:sz="0" w:space="0" w:color="auto"/>
                <w:bottom w:val="none" w:sz="0" w:space="0" w:color="auto"/>
                <w:right w:val="none" w:sz="0" w:space="0" w:color="auto"/>
              </w:divBdr>
            </w:div>
            <w:div w:id="1570070308">
              <w:marLeft w:val="0"/>
              <w:marRight w:val="0"/>
              <w:marTop w:val="0"/>
              <w:marBottom w:val="0"/>
              <w:divBdr>
                <w:top w:val="none" w:sz="0" w:space="0" w:color="auto"/>
                <w:left w:val="none" w:sz="0" w:space="0" w:color="auto"/>
                <w:bottom w:val="none" w:sz="0" w:space="0" w:color="auto"/>
                <w:right w:val="none" w:sz="0" w:space="0" w:color="auto"/>
              </w:divBdr>
            </w:div>
            <w:div w:id="2121945216">
              <w:marLeft w:val="0"/>
              <w:marRight w:val="0"/>
              <w:marTop w:val="0"/>
              <w:marBottom w:val="0"/>
              <w:divBdr>
                <w:top w:val="none" w:sz="0" w:space="0" w:color="auto"/>
                <w:left w:val="none" w:sz="0" w:space="0" w:color="auto"/>
                <w:bottom w:val="none" w:sz="0" w:space="0" w:color="auto"/>
                <w:right w:val="none" w:sz="0" w:space="0" w:color="auto"/>
              </w:divBdr>
            </w:div>
          </w:divsChild>
        </w:div>
        <w:div w:id="1817528650">
          <w:marLeft w:val="0"/>
          <w:marRight w:val="0"/>
          <w:marTop w:val="0"/>
          <w:marBottom w:val="0"/>
          <w:divBdr>
            <w:top w:val="none" w:sz="0" w:space="0" w:color="auto"/>
            <w:left w:val="none" w:sz="0" w:space="0" w:color="auto"/>
            <w:bottom w:val="none" w:sz="0" w:space="0" w:color="auto"/>
            <w:right w:val="none" w:sz="0" w:space="0" w:color="auto"/>
          </w:divBdr>
          <w:divsChild>
            <w:div w:id="357321321">
              <w:marLeft w:val="0"/>
              <w:marRight w:val="0"/>
              <w:marTop w:val="0"/>
              <w:marBottom w:val="0"/>
              <w:divBdr>
                <w:top w:val="none" w:sz="0" w:space="0" w:color="auto"/>
                <w:left w:val="none" w:sz="0" w:space="0" w:color="auto"/>
                <w:bottom w:val="none" w:sz="0" w:space="0" w:color="auto"/>
                <w:right w:val="none" w:sz="0" w:space="0" w:color="auto"/>
              </w:divBdr>
            </w:div>
            <w:div w:id="723135598">
              <w:marLeft w:val="0"/>
              <w:marRight w:val="0"/>
              <w:marTop w:val="0"/>
              <w:marBottom w:val="0"/>
              <w:divBdr>
                <w:top w:val="none" w:sz="0" w:space="0" w:color="auto"/>
                <w:left w:val="none" w:sz="0" w:space="0" w:color="auto"/>
                <w:bottom w:val="none" w:sz="0" w:space="0" w:color="auto"/>
                <w:right w:val="none" w:sz="0" w:space="0" w:color="auto"/>
              </w:divBdr>
            </w:div>
            <w:div w:id="1210797639">
              <w:marLeft w:val="0"/>
              <w:marRight w:val="0"/>
              <w:marTop w:val="0"/>
              <w:marBottom w:val="0"/>
              <w:divBdr>
                <w:top w:val="none" w:sz="0" w:space="0" w:color="auto"/>
                <w:left w:val="none" w:sz="0" w:space="0" w:color="auto"/>
                <w:bottom w:val="none" w:sz="0" w:space="0" w:color="auto"/>
                <w:right w:val="none" w:sz="0" w:space="0" w:color="auto"/>
              </w:divBdr>
            </w:div>
          </w:divsChild>
        </w:div>
        <w:div w:id="1819108175">
          <w:marLeft w:val="0"/>
          <w:marRight w:val="0"/>
          <w:marTop w:val="0"/>
          <w:marBottom w:val="0"/>
          <w:divBdr>
            <w:top w:val="none" w:sz="0" w:space="0" w:color="auto"/>
            <w:left w:val="none" w:sz="0" w:space="0" w:color="auto"/>
            <w:bottom w:val="none" w:sz="0" w:space="0" w:color="auto"/>
            <w:right w:val="none" w:sz="0" w:space="0" w:color="auto"/>
          </w:divBdr>
          <w:divsChild>
            <w:div w:id="972253458">
              <w:marLeft w:val="0"/>
              <w:marRight w:val="0"/>
              <w:marTop w:val="0"/>
              <w:marBottom w:val="0"/>
              <w:divBdr>
                <w:top w:val="none" w:sz="0" w:space="0" w:color="auto"/>
                <w:left w:val="none" w:sz="0" w:space="0" w:color="auto"/>
                <w:bottom w:val="none" w:sz="0" w:space="0" w:color="auto"/>
                <w:right w:val="none" w:sz="0" w:space="0" w:color="auto"/>
              </w:divBdr>
            </w:div>
            <w:div w:id="2026012372">
              <w:marLeft w:val="0"/>
              <w:marRight w:val="0"/>
              <w:marTop w:val="0"/>
              <w:marBottom w:val="0"/>
              <w:divBdr>
                <w:top w:val="none" w:sz="0" w:space="0" w:color="auto"/>
                <w:left w:val="none" w:sz="0" w:space="0" w:color="auto"/>
                <w:bottom w:val="none" w:sz="0" w:space="0" w:color="auto"/>
                <w:right w:val="none" w:sz="0" w:space="0" w:color="auto"/>
              </w:divBdr>
            </w:div>
            <w:div w:id="2047292373">
              <w:marLeft w:val="0"/>
              <w:marRight w:val="0"/>
              <w:marTop w:val="0"/>
              <w:marBottom w:val="0"/>
              <w:divBdr>
                <w:top w:val="none" w:sz="0" w:space="0" w:color="auto"/>
                <w:left w:val="none" w:sz="0" w:space="0" w:color="auto"/>
                <w:bottom w:val="none" w:sz="0" w:space="0" w:color="auto"/>
                <w:right w:val="none" w:sz="0" w:space="0" w:color="auto"/>
              </w:divBdr>
            </w:div>
          </w:divsChild>
        </w:div>
        <w:div w:id="1889146023">
          <w:marLeft w:val="0"/>
          <w:marRight w:val="0"/>
          <w:marTop w:val="0"/>
          <w:marBottom w:val="0"/>
          <w:divBdr>
            <w:top w:val="none" w:sz="0" w:space="0" w:color="auto"/>
            <w:left w:val="none" w:sz="0" w:space="0" w:color="auto"/>
            <w:bottom w:val="none" w:sz="0" w:space="0" w:color="auto"/>
            <w:right w:val="none" w:sz="0" w:space="0" w:color="auto"/>
          </w:divBdr>
          <w:divsChild>
            <w:div w:id="535432974">
              <w:marLeft w:val="0"/>
              <w:marRight w:val="0"/>
              <w:marTop w:val="0"/>
              <w:marBottom w:val="0"/>
              <w:divBdr>
                <w:top w:val="none" w:sz="0" w:space="0" w:color="auto"/>
                <w:left w:val="none" w:sz="0" w:space="0" w:color="auto"/>
                <w:bottom w:val="none" w:sz="0" w:space="0" w:color="auto"/>
                <w:right w:val="none" w:sz="0" w:space="0" w:color="auto"/>
              </w:divBdr>
            </w:div>
            <w:div w:id="1266381544">
              <w:marLeft w:val="0"/>
              <w:marRight w:val="0"/>
              <w:marTop w:val="0"/>
              <w:marBottom w:val="0"/>
              <w:divBdr>
                <w:top w:val="none" w:sz="0" w:space="0" w:color="auto"/>
                <w:left w:val="none" w:sz="0" w:space="0" w:color="auto"/>
                <w:bottom w:val="none" w:sz="0" w:space="0" w:color="auto"/>
                <w:right w:val="none" w:sz="0" w:space="0" w:color="auto"/>
              </w:divBdr>
            </w:div>
            <w:div w:id="1569414722">
              <w:marLeft w:val="0"/>
              <w:marRight w:val="0"/>
              <w:marTop w:val="0"/>
              <w:marBottom w:val="0"/>
              <w:divBdr>
                <w:top w:val="none" w:sz="0" w:space="0" w:color="auto"/>
                <w:left w:val="none" w:sz="0" w:space="0" w:color="auto"/>
                <w:bottom w:val="none" w:sz="0" w:space="0" w:color="auto"/>
                <w:right w:val="none" w:sz="0" w:space="0" w:color="auto"/>
              </w:divBdr>
            </w:div>
          </w:divsChild>
        </w:div>
        <w:div w:id="1895703315">
          <w:marLeft w:val="0"/>
          <w:marRight w:val="0"/>
          <w:marTop w:val="0"/>
          <w:marBottom w:val="0"/>
          <w:divBdr>
            <w:top w:val="none" w:sz="0" w:space="0" w:color="auto"/>
            <w:left w:val="none" w:sz="0" w:space="0" w:color="auto"/>
            <w:bottom w:val="none" w:sz="0" w:space="0" w:color="auto"/>
            <w:right w:val="none" w:sz="0" w:space="0" w:color="auto"/>
          </w:divBdr>
          <w:divsChild>
            <w:div w:id="350492979">
              <w:marLeft w:val="0"/>
              <w:marRight w:val="0"/>
              <w:marTop w:val="0"/>
              <w:marBottom w:val="0"/>
              <w:divBdr>
                <w:top w:val="none" w:sz="0" w:space="0" w:color="auto"/>
                <w:left w:val="none" w:sz="0" w:space="0" w:color="auto"/>
                <w:bottom w:val="none" w:sz="0" w:space="0" w:color="auto"/>
                <w:right w:val="none" w:sz="0" w:space="0" w:color="auto"/>
              </w:divBdr>
            </w:div>
            <w:div w:id="961765685">
              <w:marLeft w:val="0"/>
              <w:marRight w:val="0"/>
              <w:marTop w:val="0"/>
              <w:marBottom w:val="0"/>
              <w:divBdr>
                <w:top w:val="none" w:sz="0" w:space="0" w:color="auto"/>
                <w:left w:val="none" w:sz="0" w:space="0" w:color="auto"/>
                <w:bottom w:val="none" w:sz="0" w:space="0" w:color="auto"/>
                <w:right w:val="none" w:sz="0" w:space="0" w:color="auto"/>
              </w:divBdr>
            </w:div>
            <w:div w:id="1163739509">
              <w:marLeft w:val="0"/>
              <w:marRight w:val="0"/>
              <w:marTop w:val="0"/>
              <w:marBottom w:val="0"/>
              <w:divBdr>
                <w:top w:val="none" w:sz="0" w:space="0" w:color="auto"/>
                <w:left w:val="none" w:sz="0" w:space="0" w:color="auto"/>
                <w:bottom w:val="none" w:sz="0" w:space="0" w:color="auto"/>
                <w:right w:val="none" w:sz="0" w:space="0" w:color="auto"/>
              </w:divBdr>
            </w:div>
          </w:divsChild>
        </w:div>
        <w:div w:id="1911961696">
          <w:marLeft w:val="0"/>
          <w:marRight w:val="0"/>
          <w:marTop w:val="0"/>
          <w:marBottom w:val="0"/>
          <w:divBdr>
            <w:top w:val="none" w:sz="0" w:space="0" w:color="auto"/>
            <w:left w:val="none" w:sz="0" w:space="0" w:color="auto"/>
            <w:bottom w:val="none" w:sz="0" w:space="0" w:color="auto"/>
            <w:right w:val="none" w:sz="0" w:space="0" w:color="auto"/>
          </w:divBdr>
          <w:divsChild>
            <w:div w:id="83916391">
              <w:marLeft w:val="0"/>
              <w:marRight w:val="0"/>
              <w:marTop w:val="0"/>
              <w:marBottom w:val="0"/>
              <w:divBdr>
                <w:top w:val="none" w:sz="0" w:space="0" w:color="auto"/>
                <w:left w:val="none" w:sz="0" w:space="0" w:color="auto"/>
                <w:bottom w:val="none" w:sz="0" w:space="0" w:color="auto"/>
                <w:right w:val="none" w:sz="0" w:space="0" w:color="auto"/>
              </w:divBdr>
            </w:div>
            <w:div w:id="1320772728">
              <w:marLeft w:val="0"/>
              <w:marRight w:val="0"/>
              <w:marTop w:val="0"/>
              <w:marBottom w:val="0"/>
              <w:divBdr>
                <w:top w:val="none" w:sz="0" w:space="0" w:color="auto"/>
                <w:left w:val="none" w:sz="0" w:space="0" w:color="auto"/>
                <w:bottom w:val="none" w:sz="0" w:space="0" w:color="auto"/>
                <w:right w:val="none" w:sz="0" w:space="0" w:color="auto"/>
              </w:divBdr>
            </w:div>
            <w:div w:id="2143107358">
              <w:marLeft w:val="0"/>
              <w:marRight w:val="0"/>
              <w:marTop w:val="0"/>
              <w:marBottom w:val="0"/>
              <w:divBdr>
                <w:top w:val="none" w:sz="0" w:space="0" w:color="auto"/>
                <w:left w:val="none" w:sz="0" w:space="0" w:color="auto"/>
                <w:bottom w:val="none" w:sz="0" w:space="0" w:color="auto"/>
                <w:right w:val="none" w:sz="0" w:space="0" w:color="auto"/>
              </w:divBdr>
            </w:div>
          </w:divsChild>
        </w:div>
        <w:div w:id="1926646700">
          <w:marLeft w:val="0"/>
          <w:marRight w:val="0"/>
          <w:marTop w:val="0"/>
          <w:marBottom w:val="0"/>
          <w:divBdr>
            <w:top w:val="none" w:sz="0" w:space="0" w:color="auto"/>
            <w:left w:val="none" w:sz="0" w:space="0" w:color="auto"/>
            <w:bottom w:val="none" w:sz="0" w:space="0" w:color="auto"/>
            <w:right w:val="none" w:sz="0" w:space="0" w:color="auto"/>
          </w:divBdr>
          <w:divsChild>
            <w:div w:id="86386674">
              <w:marLeft w:val="0"/>
              <w:marRight w:val="0"/>
              <w:marTop w:val="0"/>
              <w:marBottom w:val="0"/>
              <w:divBdr>
                <w:top w:val="none" w:sz="0" w:space="0" w:color="auto"/>
                <w:left w:val="none" w:sz="0" w:space="0" w:color="auto"/>
                <w:bottom w:val="none" w:sz="0" w:space="0" w:color="auto"/>
                <w:right w:val="none" w:sz="0" w:space="0" w:color="auto"/>
              </w:divBdr>
            </w:div>
            <w:div w:id="208802168">
              <w:marLeft w:val="0"/>
              <w:marRight w:val="0"/>
              <w:marTop w:val="0"/>
              <w:marBottom w:val="0"/>
              <w:divBdr>
                <w:top w:val="none" w:sz="0" w:space="0" w:color="auto"/>
                <w:left w:val="none" w:sz="0" w:space="0" w:color="auto"/>
                <w:bottom w:val="none" w:sz="0" w:space="0" w:color="auto"/>
                <w:right w:val="none" w:sz="0" w:space="0" w:color="auto"/>
              </w:divBdr>
            </w:div>
            <w:div w:id="736325795">
              <w:marLeft w:val="0"/>
              <w:marRight w:val="0"/>
              <w:marTop w:val="0"/>
              <w:marBottom w:val="0"/>
              <w:divBdr>
                <w:top w:val="none" w:sz="0" w:space="0" w:color="auto"/>
                <w:left w:val="none" w:sz="0" w:space="0" w:color="auto"/>
                <w:bottom w:val="none" w:sz="0" w:space="0" w:color="auto"/>
                <w:right w:val="none" w:sz="0" w:space="0" w:color="auto"/>
              </w:divBdr>
            </w:div>
          </w:divsChild>
        </w:div>
        <w:div w:id="1941450240">
          <w:marLeft w:val="0"/>
          <w:marRight w:val="0"/>
          <w:marTop w:val="0"/>
          <w:marBottom w:val="0"/>
          <w:divBdr>
            <w:top w:val="none" w:sz="0" w:space="0" w:color="auto"/>
            <w:left w:val="none" w:sz="0" w:space="0" w:color="auto"/>
            <w:bottom w:val="none" w:sz="0" w:space="0" w:color="auto"/>
            <w:right w:val="none" w:sz="0" w:space="0" w:color="auto"/>
          </w:divBdr>
          <w:divsChild>
            <w:div w:id="450132815">
              <w:marLeft w:val="0"/>
              <w:marRight w:val="0"/>
              <w:marTop w:val="0"/>
              <w:marBottom w:val="0"/>
              <w:divBdr>
                <w:top w:val="none" w:sz="0" w:space="0" w:color="auto"/>
                <w:left w:val="none" w:sz="0" w:space="0" w:color="auto"/>
                <w:bottom w:val="none" w:sz="0" w:space="0" w:color="auto"/>
                <w:right w:val="none" w:sz="0" w:space="0" w:color="auto"/>
              </w:divBdr>
            </w:div>
            <w:div w:id="665321785">
              <w:marLeft w:val="0"/>
              <w:marRight w:val="0"/>
              <w:marTop w:val="0"/>
              <w:marBottom w:val="0"/>
              <w:divBdr>
                <w:top w:val="none" w:sz="0" w:space="0" w:color="auto"/>
                <w:left w:val="none" w:sz="0" w:space="0" w:color="auto"/>
                <w:bottom w:val="none" w:sz="0" w:space="0" w:color="auto"/>
                <w:right w:val="none" w:sz="0" w:space="0" w:color="auto"/>
              </w:divBdr>
            </w:div>
            <w:div w:id="2051102403">
              <w:marLeft w:val="0"/>
              <w:marRight w:val="0"/>
              <w:marTop w:val="0"/>
              <w:marBottom w:val="0"/>
              <w:divBdr>
                <w:top w:val="none" w:sz="0" w:space="0" w:color="auto"/>
                <w:left w:val="none" w:sz="0" w:space="0" w:color="auto"/>
                <w:bottom w:val="none" w:sz="0" w:space="0" w:color="auto"/>
                <w:right w:val="none" w:sz="0" w:space="0" w:color="auto"/>
              </w:divBdr>
            </w:div>
          </w:divsChild>
        </w:div>
        <w:div w:id="1955624877">
          <w:marLeft w:val="0"/>
          <w:marRight w:val="0"/>
          <w:marTop w:val="0"/>
          <w:marBottom w:val="0"/>
          <w:divBdr>
            <w:top w:val="none" w:sz="0" w:space="0" w:color="auto"/>
            <w:left w:val="none" w:sz="0" w:space="0" w:color="auto"/>
            <w:bottom w:val="none" w:sz="0" w:space="0" w:color="auto"/>
            <w:right w:val="none" w:sz="0" w:space="0" w:color="auto"/>
          </w:divBdr>
          <w:divsChild>
            <w:div w:id="874345670">
              <w:marLeft w:val="0"/>
              <w:marRight w:val="0"/>
              <w:marTop w:val="0"/>
              <w:marBottom w:val="0"/>
              <w:divBdr>
                <w:top w:val="none" w:sz="0" w:space="0" w:color="auto"/>
                <w:left w:val="none" w:sz="0" w:space="0" w:color="auto"/>
                <w:bottom w:val="none" w:sz="0" w:space="0" w:color="auto"/>
                <w:right w:val="none" w:sz="0" w:space="0" w:color="auto"/>
              </w:divBdr>
            </w:div>
            <w:div w:id="961301100">
              <w:marLeft w:val="0"/>
              <w:marRight w:val="0"/>
              <w:marTop w:val="0"/>
              <w:marBottom w:val="0"/>
              <w:divBdr>
                <w:top w:val="none" w:sz="0" w:space="0" w:color="auto"/>
                <w:left w:val="none" w:sz="0" w:space="0" w:color="auto"/>
                <w:bottom w:val="none" w:sz="0" w:space="0" w:color="auto"/>
                <w:right w:val="none" w:sz="0" w:space="0" w:color="auto"/>
              </w:divBdr>
            </w:div>
            <w:div w:id="2055427993">
              <w:marLeft w:val="0"/>
              <w:marRight w:val="0"/>
              <w:marTop w:val="0"/>
              <w:marBottom w:val="0"/>
              <w:divBdr>
                <w:top w:val="none" w:sz="0" w:space="0" w:color="auto"/>
                <w:left w:val="none" w:sz="0" w:space="0" w:color="auto"/>
                <w:bottom w:val="none" w:sz="0" w:space="0" w:color="auto"/>
                <w:right w:val="none" w:sz="0" w:space="0" w:color="auto"/>
              </w:divBdr>
            </w:div>
          </w:divsChild>
        </w:div>
        <w:div w:id="2026904580">
          <w:marLeft w:val="0"/>
          <w:marRight w:val="0"/>
          <w:marTop w:val="0"/>
          <w:marBottom w:val="0"/>
          <w:divBdr>
            <w:top w:val="none" w:sz="0" w:space="0" w:color="auto"/>
            <w:left w:val="none" w:sz="0" w:space="0" w:color="auto"/>
            <w:bottom w:val="none" w:sz="0" w:space="0" w:color="auto"/>
            <w:right w:val="none" w:sz="0" w:space="0" w:color="auto"/>
          </w:divBdr>
          <w:divsChild>
            <w:div w:id="84306404">
              <w:marLeft w:val="0"/>
              <w:marRight w:val="0"/>
              <w:marTop w:val="0"/>
              <w:marBottom w:val="0"/>
              <w:divBdr>
                <w:top w:val="none" w:sz="0" w:space="0" w:color="auto"/>
                <w:left w:val="none" w:sz="0" w:space="0" w:color="auto"/>
                <w:bottom w:val="none" w:sz="0" w:space="0" w:color="auto"/>
                <w:right w:val="none" w:sz="0" w:space="0" w:color="auto"/>
              </w:divBdr>
            </w:div>
            <w:div w:id="116070479">
              <w:marLeft w:val="0"/>
              <w:marRight w:val="0"/>
              <w:marTop w:val="0"/>
              <w:marBottom w:val="0"/>
              <w:divBdr>
                <w:top w:val="none" w:sz="0" w:space="0" w:color="auto"/>
                <w:left w:val="none" w:sz="0" w:space="0" w:color="auto"/>
                <w:bottom w:val="none" w:sz="0" w:space="0" w:color="auto"/>
                <w:right w:val="none" w:sz="0" w:space="0" w:color="auto"/>
              </w:divBdr>
            </w:div>
            <w:div w:id="760830047">
              <w:marLeft w:val="0"/>
              <w:marRight w:val="0"/>
              <w:marTop w:val="0"/>
              <w:marBottom w:val="0"/>
              <w:divBdr>
                <w:top w:val="none" w:sz="0" w:space="0" w:color="auto"/>
                <w:left w:val="none" w:sz="0" w:space="0" w:color="auto"/>
                <w:bottom w:val="none" w:sz="0" w:space="0" w:color="auto"/>
                <w:right w:val="none" w:sz="0" w:space="0" w:color="auto"/>
              </w:divBdr>
            </w:div>
          </w:divsChild>
        </w:div>
        <w:div w:id="2048722391">
          <w:marLeft w:val="0"/>
          <w:marRight w:val="0"/>
          <w:marTop w:val="0"/>
          <w:marBottom w:val="0"/>
          <w:divBdr>
            <w:top w:val="none" w:sz="0" w:space="0" w:color="auto"/>
            <w:left w:val="none" w:sz="0" w:space="0" w:color="auto"/>
            <w:bottom w:val="none" w:sz="0" w:space="0" w:color="auto"/>
            <w:right w:val="none" w:sz="0" w:space="0" w:color="auto"/>
          </w:divBdr>
          <w:divsChild>
            <w:div w:id="994186818">
              <w:marLeft w:val="0"/>
              <w:marRight w:val="0"/>
              <w:marTop w:val="0"/>
              <w:marBottom w:val="0"/>
              <w:divBdr>
                <w:top w:val="none" w:sz="0" w:space="0" w:color="auto"/>
                <w:left w:val="none" w:sz="0" w:space="0" w:color="auto"/>
                <w:bottom w:val="none" w:sz="0" w:space="0" w:color="auto"/>
                <w:right w:val="none" w:sz="0" w:space="0" w:color="auto"/>
              </w:divBdr>
            </w:div>
            <w:div w:id="1863517648">
              <w:marLeft w:val="0"/>
              <w:marRight w:val="0"/>
              <w:marTop w:val="0"/>
              <w:marBottom w:val="0"/>
              <w:divBdr>
                <w:top w:val="none" w:sz="0" w:space="0" w:color="auto"/>
                <w:left w:val="none" w:sz="0" w:space="0" w:color="auto"/>
                <w:bottom w:val="none" w:sz="0" w:space="0" w:color="auto"/>
                <w:right w:val="none" w:sz="0" w:space="0" w:color="auto"/>
              </w:divBdr>
            </w:div>
            <w:div w:id="1965963319">
              <w:marLeft w:val="0"/>
              <w:marRight w:val="0"/>
              <w:marTop w:val="0"/>
              <w:marBottom w:val="0"/>
              <w:divBdr>
                <w:top w:val="none" w:sz="0" w:space="0" w:color="auto"/>
                <w:left w:val="none" w:sz="0" w:space="0" w:color="auto"/>
                <w:bottom w:val="none" w:sz="0" w:space="0" w:color="auto"/>
                <w:right w:val="none" w:sz="0" w:space="0" w:color="auto"/>
              </w:divBdr>
            </w:div>
          </w:divsChild>
        </w:div>
        <w:div w:id="2055618276">
          <w:marLeft w:val="0"/>
          <w:marRight w:val="0"/>
          <w:marTop w:val="0"/>
          <w:marBottom w:val="0"/>
          <w:divBdr>
            <w:top w:val="none" w:sz="0" w:space="0" w:color="auto"/>
            <w:left w:val="none" w:sz="0" w:space="0" w:color="auto"/>
            <w:bottom w:val="none" w:sz="0" w:space="0" w:color="auto"/>
            <w:right w:val="none" w:sz="0" w:space="0" w:color="auto"/>
          </w:divBdr>
          <w:divsChild>
            <w:div w:id="220291585">
              <w:marLeft w:val="0"/>
              <w:marRight w:val="0"/>
              <w:marTop w:val="0"/>
              <w:marBottom w:val="0"/>
              <w:divBdr>
                <w:top w:val="none" w:sz="0" w:space="0" w:color="auto"/>
                <w:left w:val="none" w:sz="0" w:space="0" w:color="auto"/>
                <w:bottom w:val="none" w:sz="0" w:space="0" w:color="auto"/>
                <w:right w:val="none" w:sz="0" w:space="0" w:color="auto"/>
              </w:divBdr>
            </w:div>
            <w:div w:id="1993212487">
              <w:marLeft w:val="0"/>
              <w:marRight w:val="0"/>
              <w:marTop w:val="0"/>
              <w:marBottom w:val="0"/>
              <w:divBdr>
                <w:top w:val="none" w:sz="0" w:space="0" w:color="auto"/>
                <w:left w:val="none" w:sz="0" w:space="0" w:color="auto"/>
                <w:bottom w:val="none" w:sz="0" w:space="0" w:color="auto"/>
                <w:right w:val="none" w:sz="0" w:space="0" w:color="auto"/>
              </w:divBdr>
            </w:div>
            <w:div w:id="2024939092">
              <w:marLeft w:val="0"/>
              <w:marRight w:val="0"/>
              <w:marTop w:val="0"/>
              <w:marBottom w:val="0"/>
              <w:divBdr>
                <w:top w:val="none" w:sz="0" w:space="0" w:color="auto"/>
                <w:left w:val="none" w:sz="0" w:space="0" w:color="auto"/>
                <w:bottom w:val="none" w:sz="0" w:space="0" w:color="auto"/>
                <w:right w:val="none" w:sz="0" w:space="0" w:color="auto"/>
              </w:divBdr>
            </w:div>
          </w:divsChild>
        </w:div>
        <w:div w:id="2072849494">
          <w:marLeft w:val="0"/>
          <w:marRight w:val="0"/>
          <w:marTop w:val="0"/>
          <w:marBottom w:val="0"/>
          <w:divBdr>
            <w:top w:val="none" w:sz="0" w:space="0" w:color="auto"/>
            <w:left w:val="none" w:sz="0" w:space="0" w:color="auto"/>
            <w:bottom w:val="none" w:sz="0" w:space="0" w:color="auto"/>
            <w:right w:val="none" w:sz="0" w:space="0" w:color="auto"/>
          </w:divBdr>
          <w:divsChild>
            <w:div w:id="426929488">
              <w:marLeft w:val="0"/>
              <w:marRight w:val="0"/>
              <w:marTop w:val="0"/>
              <w:marBottom w:val="0"/>
              <w:divBdr>
                <w:top w:val="none" w:sz="0" w:space="0" w:color="auto"/>
                <w:left w:val="none" w:sz="0" w:space="0" w:color="auto"/>
                <w:bottom w:val="none" w:sz="0" w:space="0" w:color="auto"/>
                <w:right w:val="none" w:sz="0" w:space="0" w:color="auto"/>
              </w:divBdr>
            </w:div>
            <w:div w:id="1137141420">
              <w:marLeft w:val="0"/>
              <w:marRight w:val="0"/>
              <w:marTop w:val="0"/>
              <w:marBottom w:val="0"/>
              <w:divBdr>
                <w:top w:val="none" w:sz="0" w:space="0" w:color="auto"/>
                <w:left w:val="none" w:sz="0" w:space="0" w:color="auto"/>
                <w:bottom w:val="none" w:sz="0" w:space="0" w:color="auto"/>
                <w:right w:val="none" w:sz="0" w:space="0" w:color="auto"/>
              </w:divBdr>
            </w:div>
            <w:div w:id="1554921887">
              <w:marLeft w:val="0"/>
              <w:marRight w:val="0"/>
              <w:marTop w:val="0"/>
              <w:marBottom w:val="0"/>
              <w:divBdr>
                <w:top w:val="none" w:sz="0" w:space="0" w:color="auto"/>
                <w:left w:val="none" w:sz="0" w:space="0" w:color="auto"/>
                <w:bottom w:val="none" w:sz="0" w:space="0" w:color="auto"/>
                <w:right w:val="none" w:sz="0" w:space="0" w:color="auto"/>
              </w:divBdr>
            </w:div>
          </w:divsChild>
        </w:div>
        <w:div w:id="2106070054">
          <w:marLeft w:val="0"/>
          <w:marRight w:val="0"/>
          <w:marTop w:val="0"/>
          <w:marBottom w:val="0"/>
          <w:divBdr>
            <w:top w:val="none" w:sz="0" w:space="0" w:color="auto"/>
            <w:left w:val="none" w:sz="0" w:space="0" w:color="auto"/>
            <w:bottom w:val="none" w:sz="0" w:space="0" w:color="auto"/>
            <w:right w:val="none" w:sz="0" w:space="0" w:color="auto"/>
          </w:divBdr>
          <w:divsChild>
            <w:div w:id="851605342">
              <w:marLeft w:val="0"/>
              <w:marRight w:val="0"/>
              <w:marTop w:val="0"/>
              <w:marBottom w:val="0"/>
              <w:divBdr>
                <w:top w:val="none" w:sz="0" w:space="0" w:color="auto"/>
                <w:left w:val="none" w:sz="0" w:space="0" w:color="auto"/>
                <w:bottom w:val="none" w:sz="0" w:space="0" w:color="auto"/>
                <w:right w:val="none" w:sz="0" w:space="0" w:color="auto"/>
              </w:divBdr>
            </w:div>
            <w:div w:id="886725202">
              <w:marLeft w:val="0"/>
              <w:marRight w:val="0"/>
              <w:marTop w:val="0"/>
              <w:marBottom w:val="0"/>
              <w:divBdr>
                <w:top w:val="none" w:sz="0" w:space="0" w:color="auto"/>
                <w:left w:val="none" w:sz="0" w:space="0" w:color="auto"/>
                <w:bottom w:val="none" w:sz="0" w:space="0" w:color="auto"/>
                <w:right w:val="none" w:sz="0" w:space="0" w:color="auto"/>
              </w:divBdr>
            </w:div>
            <w:div w:id="208819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34564">
      <w:bodyDiv w:val="1"/>
      <w:marLeft w:val="0"/>
      <w:marRight w:val="0"/>
      <w:marTop w:val="0"/>
      <w:marBottom w:val="0"/>
      <w:divBdr>
        <w:top w:val="none" w:sz="0" w:space="0" w:color="auto"/>
        <w:left w:val="none" w:sz="0" w:space="0" w:color="auto"/>
        <w:bottom w:val="none" w:sz="0" w:space="0" w:color="auto"/>
        <w:right w:val="none" w:sz="0" w:space="0" w:color="auto"/>
      </w:divBdr>
    </w:div>
    <w:div w:id="1582104858">
      <w:bodyDiv w:val="1"/>
      <w:marLeft w:val="0"/>
      <w:marRight w:val="0"/>
      <w:marTop w:val="0"/>
      <w:marBottom w:val="0"/>
      <w:divBdr>
        <w:top w:val="none" w:sz="0" w:space="0" w:color="auto"/>
        <w:left w:val="none" w:sz="0" w:space="0" w:color="auto"/>
        <w:bottom w:val="none" w:sz="0" w:space="0" w:color="auto"/>
        <w:right w:val="none" w:sz="0" w:space="0" w:color="auto"/>
      </w:divBdr>
    </w:div>
    <w:div w:id="1592279383">
      <w:bodyDiv w:val="1"/>
      <w:marLeft w:val="0"/>
      <w:marRight w:val="0"/>
      <w:marTop w:val="0"/>
      <w:marBottom w:val="0"/>
      <w:divBdr>
        <w:top w:val="none" w:sz="0" w:space="0" w:color="auto"/>
        <w:left w:val="none" w:sz="0" w:space="0" w:color="auto"/>
        <w:bottom w:val="none" w:sz="0" w:space="0" w:color="auto"/>
        <w:right w:val="none" w:sz="0" w:space="0" w:color="auto"/>
      </w:divBdr>
    </w:div>
    <w:div w:id="1593706403">
      <w:bodyDiv w:val="1"/>
      <w:marLeft w:val="0"/>
      <w:marRight w:val="0"/>
      <w:marTop w:val="0"/>
      <w:marBottom w:val="0"/>
      <w:divBdr>
        <w:top w:val="none" w:sz="0" w:space="0" w:color="auto"/>
        <w:left w:val="none" w:sz="0" w:space="0" w:color="auto"/>
        <w:bottom w:val="none" w:sz="0" w:space="0" w:color="auto"/>
        <w:right w:val="none" w:sz="0" w:space="0" w:color="auto"/>
      </w:divBdr>
    </w:div>
    <w:div w:id="1596161419">
      <w:bodyDiv w:val="1"/>
      <w:marLeft w:val="0"/>
      <w:marRight w:val="0"/>
      <w:marTop w:val="0"/>
      <w:marBottom w:val="0"/>
      <w:divBdr>
        <w:top w:val="none" w:sz="0" w:space="0" w:color="auto"/>
        <w:left w:val="none" w:sz="0" w:space="0" w:color="auto"/>
        <w:bottom w:val="none" w:sz="0" w:space="0" w:color="auto"/>
        <w:right w:val="none" w:sz="0" w:space="0" w:color="auto"/>
      </w:divBdr>
    </w:div>
    <w:div w:id="1629891851">
      <w:bodyDiv w:val="1"/>
      <w:marLeft w:val="0"/>
      <w:marRight w:val="0"/>
      <w:marTop w:val="0"/>
      <w:marBottom w:val="0"/>
      <w:divBdr>
        <w:top w:val="none" w:sz="0" w:space="0" w:color="auto"/>
        <w:left w:val="none" w:sz="0" w:space="0" w:color="auto"/>
        <w:bottom w:val="none" w:sz="0" w:space="0" w:color="auto"/>
        <w:right w:val="none" w:sz="0" w:space="0" w:color="auto"/>
      </w:divBdr>
    </w:div>
    <w:div w:id="1637835333">
      <w:bodyDiv w:val="1"/>
      <w:marLeft w:val="0"/>
      <w:marRight w:val="0"/>
      <w:marTop w:val="0"/>
      <w:marBottom w:val="0"/>
      <w:divBdr>
        <w:top w:val="none" w:sz="0" w:space="0" w:color="auto"/>
        <w:left w:val="none" w:sz="0" w:space="0" w:color="auto"/>
        <w:bottom w:val="none" w:sz="0" w:space="0" w:color="auto"/>
        <w:right w:val="none" w:sz="0" w:space="0" w:color="auto"/>
      </w:divBdr>
    </w:div>
    <w:div w:id="1645424154">
      <w:bodyDiv w:val="1"/>
      <w:marLeft w:val="0"/>
      <w:marRight w:val="0"/>
      <w:marTop w:val="0"/>
      <w:marBottom w:val="0"/>
      <w:divBdr>
        <w:top w:val="none" w:sz="0" w:space="0" w:color="auto"/>
        <w:left w:val="none" w:sz="0" w:space="0" w:color="auto"/>
        <w:bottom w:val="none" w:sz="0" w:space="0" w:color="auto"/>
        <w:right w:val="none" w:sz="0" w:space="0" w:color="auto"/>
      </w:divBdr>
    </w:div>
    <w:div w:id="1648314518">
      <w:bodyDiv w:val="1"/>
      <w:marLeft w:val="0"/>
      <w:marRight w:val="0"/>
      <w:marTop w:val="0"/>
      <w:marBottom w:val="0"/>
      <w:divBdr>
        <w:top w:val="none" w:sz="0" w:space="0" w:color="auto"/>
        <w:left w:val="none" w:sz="0" w:space="0" w:color="auto"/>
        <w:bottom w:val="none" w:sz="0" w:space="0" w:color="auto"/>
        <w:right w:val="none" w:sz="0" w:space="0" w:color="auto"/>
      </w:divBdr>
    </w:div>
    <w:div w:id="1664355967">
      <w:bodyDiv w:val="1"/>
      <w:marLeft w:val="0"/>
      <w:marRight w:val="0"/>
      <w:marTop w:val="0"/>
      <w:marBottom w:val="0"/>
      <w:divBdr>
        <w:top w:val="none" w:sz="0" w:space="0" w:color="auto"/>
        <w:left w:val="none" w:sz="0" w:space="0" w:color="auto"/>
        <w:bottom w:val="none" w:sz="0" w:space="0" w:color="auto"/>
        <w:right w:val="none" w:sz="0" w:space="0" w:color="auto"/>
      </w:divBdr>
    </w:div>
    <w:div w:id="1669407928">
      <w:bodyDiv w:val="1"/>
      <w:marLeft w:val="0"/>
      <w:marRight w:val="0"/>
      <w:marTop w:val="0"/>
      <w:marBottom w:val="0"/>
      <w:divBdr>
        <w:top w:val="none" w:sz="0" w:space="0" w:color="auto"/>
        <w:left w:val="none" w:sz="0" w:space="0" w:color="auto"/>
        <w:bottom w:val="none" w:sz="0" w:space="0" w:color="auto"/>
        <w:right w:val="none" w:sz="0" w:space="0" w:color="auto"/>
      </w:divBdr>
    </w:div>
    <w:div w:id="1670913011">
      <w:bodyDiv w:val="1"/>
      <w:marLeft w:val="0"/>
      <w:marRight w:val="0"/>
      <w:marTop w:val="0"/>
      <w:marBottom w:val="0"/>
      <w:divBdr>
        <w:top w:val="none" w:sz="0" w:space="0" w:color="auto"/>
        <w:left w:val="none" w:sz="0" w:space="0" w:color="auto"/>
        <w:bottom w:val="none" w:sz="0" w:space="0" w:color="auto"/>
        <w:right w:val="none" w:sz="0" w:space="0" w:color="auto"/>
      </w:divBdr>
    </w:div>
    <w:div w:id="1677800423">
      <w:bodyDiv w:val="1"/>
      <w:marLeft w:val="0"/>
      <w:marRight w:val="0"/>
      <w:marTop w:val="0"/>
      <w:marBottom w:val="0"/>
      <w:divBdr>
        <w:top w:val="none" w:sz="0" w:space="0" w:color="auto"/>
        <w:left w:val="none" w:sz="0" w:space="0" w:color="auto"/>
        <w:bottom w:val="none" w:sz="0" w:space="0" w:color="auto"/>
        <w:right w:val="none" w:sz="0" w:space="0" w:color="auto"/>
      </w:divBdr>
    </w:div>
    <w:div w:id="1703434062">
      <w:bodyDiv w:val="1"/>
      <w:marLeft w:val="0"/>
      <w:marRight w:val="0"/>
      <w:marTop w:val="0"/>
      <w:marBottom w:val="0"/>
      <w:divBdr>
        <w:top w:val="none" w:sz="0" w:space="0" w:color="auto"/>
        <w:left w:val="none" w:sz="0" w:space="0" w:color="auto"/>
        <w:bottom w:val="none" w:sz="0" w:space="0" w:color="auto"/>
        <w:right w:val="none" w:sz="0" w:space="0" w:color="auto"/>
      </w:divBdr>
    </w:div>
    <w:div w:id="1706252931">
      <w:bodyDiv w:val="1"/>
      <w:marLeft w:val="0"/>
      <w:marRight w:val="0"/>
      <w:marTop w:val="0"/>
      <w:marBottom w:val="0"/>
      <w:divBdr>
        <w:top w:val="none" w:sz="0" w:space="0" w:color="auto"/>
        <w:left w:val="none" w:sz="0" w:space="0" w:color="auto"/>
        <w:bottom w:val="none" w:sz="0" w:space="0" w:color="auto"/>
        <w:right w:val="none" w:sz="0" w:space="0" w:color="auto"/>
      </w:divBdr>
    </w:div>
    <w:div w:id="1722900484">
      <w:bodyDiv w:val="1"/>
      <w:marLeft w:val="0"/>
      <w:marRight w:val="0"/>
      <w:marTop w:val="0"/>
      <w:marBottom w:val="0"/>
      <w:divBdr>
        <w:top w:val="none" w:sz="0" w:space="0" w:color="auto"/>
        <w:left w:val="none" w:sz="0" w:space="0" w:color="auto"/>
        <w:bottom w:val="none" w:sz="0" w:space="0" w:color="auto"/>
        <w:right w:val="none" w:sz="0" w:space="0" w:color="auto"/>
      </w:divBdr>
    </w:div>
    <w:div w:id="1733387578">
      <w:bodyDiv w:val="1"/>
      <w:marLeft w:val="0"/>
      <w:marRight w:val="0"/>
      <w:marTop w:val="0"/>
      <w:marBottom w:val="0"/>
      <w:divBdr>
        <w:top w:val="none" w:sz="0" w:space="0" w:color="auto"/>
        <w:left w:val="none" w:sz="0" w:space="0" w:color="auto"/>
        <w:bottom w:val="none" w:sz="0" w:space="0" w:color="auto"/>
        <w:right w:val="none" w:sz="0" w:space="0" w:color="auto"/>
      </w:divBdr>
    </w:div>
    <w:div w:id="1737120946">
      <w:bodyDiv w:val="1"/>
      <w:marLeft w:val="0"/>
      <w:marRight w:val="0"/>
      <w:marTop w:val="0"/>
      <w:marBottom w:val="0"/>
      <w:divBdr>
        <w:top w:val="none" w:sz="0" w:space="0" w:color="auto"/>
        <w:left w:val="none" w:sz="0" w:space="0" w:color="auto"/>
        <w:bottom w:val="none" w:sz="0" w:space="0" w:color="auto"/>
        <w:right w:val="none" w:sz="0" w:space="0" w:color="auto"/>
      </w:divBdr>
      <w:divsChild>
        <w:div w:id="308176053">
          <w:marLeft w:val="0"/>
          <w:marRight w:val="0"/>
          <w:marTop w:val="0"/>
          <w:marBottom w:val="0"/>
          <w:divBdr>
            <w:top w:val="none" w:sz="0" w:space="0" w:color="auto"/>
            <w:left w:val="none" w:sz="0" w:space="0" w:color="auto"/>
            <w:bottom w:val="none" w:sz="0" w:space="0" w:color="auto"/>
            <w:right w:val="none" w:sz="0" w:space="0" w:color="auto"/>
          </w:divBdr>
        </w:div>
        <w:div w:id="632906132">
          <w:marLeft w:val="0"/>
          <w:marRight w:val="0"/>
          <w:marTop w:val="0"/>
          <w:marBottom w:val="0"/>
          <w:divBdr>
            <w:top w:val="none" w:sz="0" w:space="0" w:color="auto"/>
            <w:left w:val="none" w:sz="0" w:space="0" w:color="auto"/>
            <w:bottom w:val="none" w:sz="0" w:space="0" w:color="auto"/>
            <w:right w:val="none" w:sz="0" w:space="0" w:color="auto"/>
          </w:divBdr>
        </w:div>
      </w:divsChild>
    </w:div>
    <w:div w:id="1741631418">
      <w:bodyDiv w:val="1"/>
      <w:marLeft w:val="0"/>
      <w:marRight w:val="0"/>
      <w:marTop w:val="0"/>
      <w:marBottom w:val="0"/>
      <w:divBdr>
        <w:top w:val="none" w:sz="0" w:space="0" w:color="auto"/>
        <w:left w:val="none" w:sz="0" w:space="0" w:color="auto"/>
        <w:bottom w:val="none" w:sz="0" w:space="0" w:color="auto"/>
        <w:right w:val="none" w:sz="0" w:space="0" w:color="auto"/>
      </w:divBdr>
    </w:div>
    <w:div w:id="1756047456">
      <w:bodyDiv w:val="1"/>
      <w:marLeft w:val="0"/>
      <w:marRight w:val="0"/>
      <w:marTop w:val="0"/>
      <w:marBottom w:val="0"/>
      <w:divBdr>
        <w:top w:val="none" w:sz="0" w:space="0" w:color="auto"/>
        <w:left w:val="none" w:sz="0" w:space="0" w:color="auto"/>
        <w:bottom w:val="none" w:sz="0" w:space="0" w:color="auto"/>
        <w:right w:val="none" w:sz="0" w:space="0" w:color="auto"/>
      </w:divBdr>
      <w:divsChild>
        <w:div w:id="1282881165">
          <w:marLeft w:val="0"/>
          <w:marRight w:val="0"/>
          <w:marTop w:val="0"/>
          <w:marBottom w:val="0"/>
          <w:divBdr>
            <w:top w:val="none" w:sz="0" w:space="0" w:color="auto"/>
            <w:left w:val="none" w:sz="0" w:space="0" w:color="auto"/>
            <w:bottom w:val="none" w:sz="0" w:space="0" w:color="auto"/>
            <w:right w:val="none" w:sz="0" w:space="0" w:color="auto"/>
          </w:divBdr>
          <w:divsChild>
            <w:div w:id="291863024">
              <w:marLeft w:val="0"/>
              <w:marRight w:val="0"/>
              <w:marTop w:val="0"/>
              <w:marBottom w:val="0"/>
              <w:divBdr>
                <w:top w:val="none" w:sz="0" w:space="0" w:color="auto"/>
                <w:left w:val="none" w:sz="0" w:space="0" w:color="auto"/>
                <w:bottom w:val="none" w:sz="0" w:space="0" w:color="auto"/>
                <w:right w:val="none" w:sz="0" w:space="0" w:color="auto"/>
              </w:divBdr>
            </w:div>
            <w:div w:id="436798432">
              <w:marLeft w:val="0"/>
              <w:marRight w:val="0"/>
              <w:marTop w:val="0"/>
              <w:marBottom w:val="0"/>
              <w:divBdr>
                <w:top w:val="none" w:sz="0" w:space="0" w:color="auto"/>
                <w:left w:val="none" w:sz="0" w:space="0" w:color="auto"/>
                <w:bottom w:val="none" w:sz="0" w:space="0" w:color="auto"/>
                <w:right w:val="none" w:sz="0" w:space="0" w:color="auto"/>
              </w:divBdr>
            </w:div>
            <w:div w:id="855312772">
              <w:marLeft w:val="0"/>
              <w:marRight w:val="0"/>
              <w:marTop w:val="0"/>
              <w:marBottom w:val="0"/>
              <w:divBdr>
                <w:top w:val="none" w:sz="0" w:space="0" w:color="auto"/>
                <w:left w:val="none" w:sz="0" w:space="0" w:color="auto"/>
                <w:bottom w:val="none" w:sz="0" w:space="0" w:color="auto"/>
                <w:right w:val="none" w:sz="0" w:space="0" w:color="auto"/>
              </w:divBdr>
            </w:div>
          </w:divsChild>
        </w:div>
        <w:div w:id="1832519595">
          <w:marLeft w:val="0"/>
          <w:marRight w:val="0"/>
          <w:marTop w:val="0"/>
          <w:marBottom w:val="0"/>
          <w:divBdr>
            <w:top w:val="none" w:sz="0" w:space="0" w:color="auto"/>
            <w:left w:val="none" w:sz="0" w:space="0" w:color="auto"/>
            <w:bottom w:val="none" w:sz="0" w:space="0" w:color="auto"/>
            <w:right w:val="none" w:sz="0" w:space="0" w:color="auto"/>
          </w:divBdr>
          <w:divsChild>
            <w:div w:id="1029570795">
              <w:marLeft w:val="0"/>
              <w:marRight w:val="0"/>
              <w:marTop w:val="0"/>
              <w:marBottom w:val="0"/>
              <w:divBdr>
                <w:top w:val="none" w:sz="0" w:space="0" w:color="auto"/>
                <w:left w:val="none" w:sz="0" w:space="0" w:color="auto"/>
                <w:bottom w:val="none" w:sz="0" w:space="0" w:color="auto"/>
                <w:right w:val="none" w:sz="0" w:space="0" w:color="auto"/>
              </w:divBdr>
            </w:div>
            <w:div w:id="1044602465">
              <w:marLeft w:val="0"/>
              <w:marRight w:val="0"/>
              <w:marTop w:val="0"/>
              <w:marBottom w:val="0"/>
              <w:divBdr>
                <w:top w:val="none" w:sz="0" w:space="0" w:color="auto"/>
                <w:left w:val="none" w:sz="0" w:space="0" w:color="auto"/>
                <w:bottom w:val="none" w:sz="0" w:space="0" w:color="auto"/>
                <w:right w:val="none" w:sz="0" w:space="0" w:color="auto"/>
              </w:divBdr>
            </w:div>
            <w:div w:id="1362559398">
              <w:marLeft w:val="0"/>
              <w:marRight w:val="0"/>
              <w:marTop w:val="0"/>
              <w:marBottom w:val="0"/>
              <w:divBdr>
                <w:top w:val="none" w:sz="0" w:space="0" w:color="auto"/>
                <w:left w:val="none" w:sz="0" w:space="0" w:color="auto"/>
                <w:bottom w:val="none" w:sz="0" w:space="0" w:color="auto"/>
                <w:right w:val="none" w:sz="0" w:space="0" w:color="auto"/>
              </w:divBdr>
            </w:div>
          </w:divsChild>
        </w:div>
        <w:div w:id="1930314528">
          <w:marLeft w:val="0"/>
          <w:marRight w:val="0"/>
          <w:marTop w:val="0"/>
          <w:marBottom w:val="0"/>
          <w:divBdr>
            <w:top w:val="none" w:sz="0" w:space="0" w:color="auto"/>
            <w:left w:val="none" w:sz="0" w:space="0" w:color="auto"/>
            <w:bottom w:val="none" w:sz="0" w:space="0" w:color="auto"/>
            <w:right w:val="none" w:sz="0" w:space="0" w:color="auto"/>
          </w:divBdr>
          <w:divsChild>
            <w:div w:id="1168401996">
              <w:marLeft w:val="0"/>
              <w:marRight w:val="0"/>
              <w:marTop w:val="0"/>
              <w:marBottom w:val="0"/>
              <w:divBdr>
                <w:top w:val="none" w:sz="0" w:space="0" w:color="auto"/>
                <w:left w:val="none" w:sz="0" w:space="0" w:color="auto"/>
                <w:bottom w:val="none" w:sz="0" w:space="0" w:color="auto"/>
                <w:right w:val="none" w:sz="0" w:space="0" w:color="auto"/>
              </w:divBdr>
            </w:div>
            <w:div w:id="171045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16340">
      <w:bodyDiv w:val="1"/>
      <w:marLeft w:val="0"/>
      <w:marRight w:val="0"/>
      <w:marTop w:val="0"/>
      <w:marBottom w:val="0"/>
      <w:divBdr>
        <w:top w:val="none" w:sz="0" w:space="0" w:color="auto"/>
        <w:left w:val="none" w:sz="0" w:space="0" w:color="auto"/>
        <w:bottom w:val="none" w:sz="0" w:space="0" w:color="auto"/>
        <w:right w:val="none" w:sz="0" w:space="0" w:color="auto"/>
      </w:divBdr>
    </w:div>
    <w:div w:id="1813137406">
      <w:bodyDiv w:val="1"/>
      <w:marLeft w:val="0"/>
      <w:marRight w:val="0"/>
      <w:marTop w:val="0"/>
      <w:marBottom w:val="0"/>
      <w:divBdr>
        <w:top w:val="none" w:sz="0" w:space="0" w:color="auto"/>
        <w:left w:val="none" w:sz="0" w:space="0" w:color="auto"/>
        <w:bottom w:val="none" w:sz="0" w:space="0" w:color="auto"/>
        <w:right w:val="none" w:sz="0" w:space="0" w:color="auto"/>
      </w:divBdr>
      <w:divsChild>
        <w:div w:id="40592721">
          <w:marLeft w:val="0"/>
          <w:marRight w:val="0"/>
          <w:marTop w:val="0"/>
          <w:marBottom w:val="0"/>
          <w:divBdr>
            <w:top w:val="none" w:sz="0" w:space="0" w:color="auto"/>
            <w:left w:val="none" w:sz="0" w:space="0" w:color="auto"/>
            <w:bottom w:val="none" w:sz="0" w:space="0" w:color="auto"/>
            <w:right w:val="none" w:sz="0" w:space="0" w:color="auto"/>
          </w:divBdr>
          <w:divsChild>
            <w:div w:id="639384621">
              <w:marLeft w:val="0"/>
              <w:marRight w:val="0"/>
              <w:marTop w:val="0"/>
              <w:marBottom w:val="0"/>
              <w:divBdr>
                <w:top w:val="none" w:sz="0" w:space="0" w:color="auto"/>
                <w:left w:val="none" w:sz="0" w:space="0" w:color="auto"/>
                <w:bottom w:val="none" w:sz="0" w:space="0" w:color="auto"/>
                <w:right w:val="none" w:sz="0" w:space="0" w:color="auto"/>
              </w:divBdr>
            </w:div>
            <w:div w:id="828057112">
              <w:marLeft w:val="0"/>
              <w:marRight w:val="0"/>
              <w:marTop w:val="0"/>
              <w:marBottom w:val="0"/>
              <w:divBdr>
                <w:top w:val="none" w:sz="0" w:space="0" w:color="auto"/>
                <w:left w:val="none" w:sz="0" w:space="0" w:color="auto"/>
                <w:bottom w:val="none" w:sz="0" w:space="0" w:color="auto"/>
                <w:right w:val="none" w:sz="0" w:space="0" w:color="auto"/>
              </w:divBdr>
            </w:div>
            <w:div w:id="1943489986">
              <w:marLeft w:val="0"/>
              <w:marRight w:val="0"/>
              <w:marTop w:val="0"/>
              <w:marBottom w:val="0"/>
              <w:divBdr>
                <w:top w:val="none" w:sz="0" w:space="0" w:color="auto"/>
                <w:left w:val="none" w:sz="0" w:space="0" w:color="auto"/>
                <w:bottom w:val="none" w:sz="0" w:space="0" w:color="auto"/>
                <w:right w:val="none" w:sz="0" w:space="0" w:color="auto"/>
              </w:divBdr>
            </w:div>
          </w:divsChild>
        </w:div>
        <w:div w:id="270358471">
          <w:marLeft w:val="0"/>
          <w:marRight w:val="0"/>
          <w:marTop w:val="0"/>
          <w:marBottom w:val="0"/>
          <w:divBdr>
            <w:top w:val="none" w:sz="0" w:space="0" w:color="auto"/>
            <w:left w:val="none" w:sz="0" w:space="0" w:color="auto"/>
            <w:bottom w:val="none" w:sz="0" w:space="0" w:color="auto"/>
            <w:right w:val="none" w:sz="0" w:space="0" w:color="auto"/>
          </w:divBdr>
          <w:divsChild>
            <w:div w:id="517548702">
              <w:marLeft w:val="0"/>
              <w:marRight w:val="0"/>
              <w:marTop w:val="0"/>
              <w:marBottom w:val="0"/>
              <w:divBdr>
                <w:top w:val="none" w:sz="0" w:space="0" w:color="auto"/>
                <w:left w:val="none" w:sz="0" w:space="0" w:color="auto"/>
                <w:bottom w:val="none" w:sz="0" w:space="0" w:color="auto"/>
                <w:right w:val="none" w:sz="0" w:space="0" w:color="auto"/>
              </w:divBdr>
            </w:div>
            <w:div w:id="1893736368">
              <w:marLeft w:val="0"/>
              <w:marRight w:val="0"/>
              <w:marTop w:val="0"/>
              <w:marBottom w:val="0"/>
              <w:divBdr>
                <w:top w:val="none" w:sz="0" w:space="0" w:color="auto"/>
                <w:left w:val="none" w:sz="0" w:space="0" w:color="auto"/>
                <w:bottom w:val="none" w:sz="0" w:space="0" w:color="auto"/>
                <w:right w:val="none" w:sz="0" w:space="0" w:color="auto"/>
              </w:divBdr>
            </w:div>
          </w:divsChild>
        </w:div>
        <w:div w:id="370884916">
          <w:marLeft w:val="0"/>
          <w:marRight w:val="0"/>
          <w:marTop w:val="0"/>
          <w:marBottom w:val="0"/>
          <w:divBdr>
            <w:top w:val="none" w:sz="0" w:space="0" w:color="auto"/>
            <w:left w:val="none" w:sz="0" w:space="0" w:color="auto"/>
            <w:bottom w:val="none" w:sz="0" w:space="0" w:color="auto"/>
            <w:right w:val="none" w:sz="0" w:space="0" w:color="auto"/>
          </w:divBdr>
          <w:divsChild>
            <w:div w:id="1025135188">
              <w:marLeft w:val="0"/>
              <w:marRight w:val="0"/>
              <w:marTop w:val="0"/>
              <w:marBottom w:val="0"/>
              <w:divBdr>
                <w:top w:val="none" w:sz="0" w:space="0" w:color="auto"/>
                <w:left w:val="none" w:sz="0" w:space="0" w:color="auto"/>
                <w:bottom w:val="none" w:sz="0" w:space="0" w:color="auto"/>
                <w:right w:val="none" w:sz="0" w:space="0" w:color="auto"/>
              </w:divBdr>
            </w:div>
            <w:div w:id="2004234123">
              <w:marLeft w:val="0"/>
              <w:marRight w:val="0"/>
              <w:marTop w:val="0"/>
              <w:marBottom w:val="0"/>
              <w:divBdr>
                <w:top w:val="none" w:sz="0" w:space="0" w:color="auto"/>
                <w:left w:val="none" w:sz="0" w:space="0" w:color="auto"/>
                <w:bottom w:val="none" w:sz="0" w:space="0" w:color="auto"/>
                <w:right w:val="none" w:sz="0" w:space="0" w:color="auto"/>
              </w:divBdr>
            </w:div>
            <w:div w:id="2080978317">
              <w:marLeft w:val="0"/>
              <w:marRight w:val="0"/>
              <w:marTop w:val="0"/>
              <w:marBottom w:val="0"/>
              <w:divBdr>
                <w:top w:val="none" w:sz="0" w:space="0" w:color="auto"/>
                <w:left w:val="none" w:sz="0" w:space="0" w:color="auto"/>
                <w:bottom w:val="none" w:sz="0" w:space="0" w:color="auto"/>
                <w:right w:val="none" w:sz="0" w:space="0" w:color="auto"/>
              </w:divBdr>
            </w:div>
          </w:divsChild>
        </w:div>
        <w:div w:id="1238786580">
          <w:marLeft w:val="0"/>
          <w:marRight w:val="0"/>
          <w:marTop w:val="0"/>
          <w:marBottom w:val="0"/>
          <w:divBdr>
            <w:top w:val="none" w:sz="0" w:space="0" w:color="auto"/>
            <w:left w:val="none" w:sz="0" w:space="0" w:color="auto"/>
            <w:bottom w:val="none" w:sz="0" w:space="0" w:color="auto"/>
            <w:right w:val="none" w:sz="0" w:space="0" w:color="auto"/>
          </w:divBdr>
          <w:divsChild>
            <w:div w:id="56754178">
              <w:marLeft w:val="0"/>
              <w:marRight w:val="0"/>
              <w:marTop w:val="0"/>
              <w:marBottom w:val="0"/>
              <w:divBdr>
                <w:top w:val="none" w:sz="0" w:space="0" w:color="auto"/>
                <w:left w:val="none" w:sz="0" w:space="0" w:color="auto"/>
                <w:bottom w:val="none" w:sz="0" w:space="0" w:color="auto"/>
                <w:right w:val="none" w:sz="0" w:space="0" w:color="auto"/>
              </w:divBdr>
            </w:div>
            <w:div w:id="1104765608">
              <w:marLeft w:val="0"/>
              <w:marRight w:val="0"/>
              <w:marTop w:val="0"/>
              <w:marBottom w:val="0"/>
              <w:divBdr>
                <w:top w:val="none" w:sz="0" w:space="0" w:color="auto"/>
                <w:left w:val="none" w:sz="0" w:space="0" w:color="auto"/>
                <w:bottom w:val="none" w:sz="0" w:space="0" w:color="auto"/>
                <w:right w:val="none" w:sz="0" w:space="0" w:color="auto"/>
              </w:divBdr>
            </w:div>
            <w:div w:id="153473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81503">
      <w:bodyDiv w:val="1"/>
      <w:marLeft w:val="0"/>
      <w:marRight w:val="0"/>
      <w:marTop w:val="0"/>
      <w:marBottom w:val="0"/>
      <w:divBdr>
        <w:top w:val="none" w:sz="0" w:space="0" w:color="auto"/>
        <w:left w:val="none" w:sz="0" w:space="0" w:color="auto"/>
        <w:bottom w:val="none" w:sz="0" w:space="0" w:color="auto"/>
        <w:right w:val="none" w:sz="0" w:space="0" w:color="auto"/>
      </w:divBdr>
    </w:div>
    <w:div w:id="1827473800">
      <w:bodyDiv w:val="1"/>
      <w:marLeft w:val="0"/>
      <w:marRight w:val="0"/>
      <w:marTop w:val="0"/>
      <w:marBottom w:val="0"/>
      <w:divBdr>
        <w:top w:val="none" w:sz="0" w:space="0" w:color="auto"/>
        <w:left w:val="none" w:sz="0" w:space="0" w:color="auto"/>
        <w:bottom w:val="none" w:sz="0" w:space="0" w:color="auto"/>
        <w:right w:val="none" w:sz="0" w:space="0" w:color="auto"/>
      </w:divBdr>
    </w:div>
    <w:div w:id="1827815934">
      <w:bodyDiv w:val="1"/>
      <w:marLeft w:val="0"/>
      <w:marRight w:val="0"/>
      <w:marTop w:val="0"/>
      <w:marBottom w:val="0"/>
      <w:divBdr>
        <w:top w:val="none" w:sz="0" w:space="0" w:color="auto"/>
        <w:left w:val="none" w:sz="0" w:space="0" w:color="auto"/>
        <w:bottom w:val="none" w:sz="0" w:space="0" w:color="auto"/>
        <w:right w:val="none" w:sz="0" w:space="0" w:color="auto"/>
      </w:divBdr>
    </w:div>
    <w:div w:id="1828786695">
      <w:bodyDiv w:val="1"/>
      <w:marLeft w:val="0"/>
      <w:marRight w:val="0"/>
      <w:marTop w:val="0"/>
      <w:marBottom w:val="0"/>
      <w:divBdr>
        <w:top w:val="none" w:sz="0" w:space="0" w:color="auto"/>
        <w:left w:val="none" w:sz="0" w:space="0" w:color="auto"/>
        <w:bottom w:val="none" w:sz="0" w:space="0" w:color="auto"/>
        <w:right w:val="none" w:sz="0" w:space="0" w:color="auto"/>
      </w:divBdr>
    </w:div>
    <w:div w:id="1842349384">
      <w:bodyDiv w:val="1"/>
      <w:marLeft w:val="0"/>
      <w:marRight w:val="0"/>
      <w:marTop w:val="0"/>
      <w:marBottom w:val="0"/>
      <w:divBdr>
        <w:top w:val="none" w:sz="0" w:space="0" w:color="auto"/>
        <w:left w:val="none" w:sz="0" w:space="0" w:color="auto"/>
        <w:bottom w:val="none" w:sz="0" w:space="0" w:color="auto"/>
        <w:right w:val="none" w:sz="0" w:space="0" w:color="auto"/>
      </w:divBdr>
    </w:div>
    <w:div w:id="18460507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75383809">
      <w:bodyDiv w:val="1"/>
      <w:marLeft w:val="0"/>
      <w:marRight w:val="0"/>
      <w:marTop w:val="0"/>
      <w:marBottom w:val="0"/>
      <w:divBdr>
        <w:top w:val="none" w:sz="0" w:space="0" w:color="auto"/>
        <w:left w:val="none" w:sz="0" w:space="0" w:color="auto"/>
        <w:bottom w:val="none" w:sz="0" w:space="0" w:color="auto"/>
        <w:right w:val="none" w:sz="0" w:space="0" w:color="auto"/>
      </w:divBdr>
    </w:div>
    <w:div w:id="1878197417">
      <w:bodyDiv w:val="1"/>
      <w:marLeft w:val="0"/>
      <w:marRight w:val="0"/>
      <w:marTop w:val="0"/>
      <w:marBottom w:val="0"/>
      <w:divBdr>
        <w:top w:val="none" w:sz="0" w:space="0" w:color="auto"/>
        <w:left w:val="none" w:sz="0" w:space="0" w:color="auto"/>
        <w:bottom w:val="none" w:sz="0" w:space="0" w:color="auto"/>
        <w:right w:val="none" w:sz="0" w:space="0" w:color="auto"/>
      </w:divBdr>
    </w:div>
    <w:div w:id="1881741183">
      <w:bodyDiv w:val="1"/>
      <w:marLeft w:val="0"/>
      <w:marRight w:val="0"/>
      <w:marTop w:val="0"/>
      <w:marBottom w:val="0"/>
      <w:divBdr>
        <w:top w:val="none" w:sz="0" w:space="0" w:color="auto"/>
        <w:left w:val="none" w:sz="0" w:space="0" w:color="auto"/>
        <w:bottom w:val="none" w:sz="0" w:space="0" w:color="auto"/>
        <w:right w:val="none" w:sz="0" w:space="0" w:color="auto"/>
      </w:divBdr>
    </w:div>
    <w:div w:id="1893273919">
      <w:bodyDiv w:val="1"/>
      <w:marLeft w:val="0"/>
      <w:marRight w:val="0"/>
      <w:marTop w:val="0"/>
      <w:marBottom w:val="0"/>
      <w:divBdr>
        <w:top w:val="none" w:sz="0" w:space="0" w:color="auto"/>
        <w:left w:val="none" w:sz="0" w:space="0" w:color="auto"/>
        <w:bottom w:val="none" w:sz="0" w:space="0" w:color="auto"/>
        <w:right w:val="none" w:sz="0" w:space="0" w:color="auto"/>
      </w:divBdr>
    </w:div>
    <w:div w:id="1895582007">
      <w:bodyDiv w:val="1"/>
      <w:marLeft w:val="0"/>
      <w:marRight w:val="0"/>
      <w:marTop w:val="0"/>
      <w:marBottom w:val="0"/>
      <w:divBdr>
        <w:top w:val="none" w:sz="0" w:space="0" w:color="auto"/>
        <w:left w:val="none" w:sz="0" w:space="0" w:color="auto"/>
        <w:bottom w:val="none" w:sz="0" w:space="0" w:color="auto"/>
        <w:right w:val="none" w:sz="0" w:space="0" w:color="auto"/>
      </w:divBdr>
    </w:div>
    <w:div w:id="1915974046">
      <w:bodyDiv w:val="1"/>
      <w:marLeft w:val="0"/>
      <w:marRight w:val="0"/>
      <w:marTop w:val="0"/>
      <w:marBottom w:val="0"/>
      <w:divBdr>
        <w:top w:val="none" w:sz="0" w:space="0" w:color="auto"/>
        <w:left w:val="none" w:sz="0" w:space="0" w:color="auto"/>
        <w:bottom w:val="none" w:sz="0" w:space="0" w:color="auto"/>
        <w:right w:val="none" w:sz="0" w:space="0" w:color="auto"/>
      </w:divBdr>
    </w:div>
    <w:div w:id="1926300433">
      <w:bodyDiv w:val="1"/>
      <w:marLeft w:val="0"/>
      <w:marRight w:val="0"/>
      <w:marTop w:val="0"/>
      <w:marBottom w:val="0"/>
      <w:divBdr>
        <w:top w:val="none" w:sz="0" w:space="0" w:color="auto"/>
        <w:left w:val="none" w:sz="0" w:space="0" w:color="auto"/>
        <w:bottom w:val="none" w:sz="0" w:space="0" w:color="auto"/>
        <w:right w:val="none" w:sz="0" w:space="0" w:color="auto"/>
      </w:divBdr>
    </w:div>
    <w:div w:id="1936984674">
      <w:bodyDiv w:val="1"/>
      <w:marLeft w:val="0"/>
      <w:marRight w:val="0"/>
      <w:marTop w:val="0"/>
      <w:marBottom w:val="0"/>
      <w:divBdr>
        <w:top w:val="none" w:sz="0" w:space="0" w:color="auto"/>
        <w:left w:val="none" w:sz="0" w:space="0" w:color="auto"/>
        <w:bottom w:val="none" w:sz="0" w:space="0" w:color="auto"/>
        <w:right w:val="none" w:sz="0" w:space="0" w:color="auto"/>
      </w:divBdr>
    </w:div>
    <w:div w:id="1943418805">
      <w:bodyDiv w:val="1"/>
      <w:marLeft w:val="0"/>
      <w:marRight w:val="0"/>
      <w:marTop w:val="0"/>
      <w:marBottom w:val="0"/>
      <w:divBdr>
        <w:top w:val="none" w:sz="0" w:space="0" w:color="auto"/>
        <w:left w:val="none" w:sz="0" w:space="0" w:color="auto"/>
        <w:bottom w:val="none" w:sz="0" w:space="0" w:color="auto"/>
        <w:right w:val="none" w:sz="0" w:space="0" w:color="auto"/>
      </w:divBdr>
      <w:divsChild>
        <w:div w:id="91977926">
          <w:marLeft w:val="0"/>
          <w:marRight w:val="0"/>
          <w:marTop w:val="0"/>
          <w:marBottom w:val="0"/>
          <w:divBdr>
            <w:top w:val="none" w:sz="0" w:space="0" w:color="auto"/>
            <w:left w:val="none" w:sz="0" w:space="0" w:color="auto"/>
            <w:bottom w:val="none" w:sz="0" w:space="0" w:color="auto"/>
            <w:right w:val="none" w:sz="0" w:space="0" w:color="auto"/>
          </w:divBdr>
          <w:divsChild>
            <w:div w:id="739836682">
              <w:marLeft w:val="0"/>
              <w:marRight w:val="0"/>
              <w:marTop w:val="0"/>
              <w:marBottom w:val="0"/>
              <w:divBdr>
                <w:top w:val="none" w:sz="0" w:space="0" w:color="auto"/>
                <w:left w:val="none" w:sz="0" w:space="0" w:color="auto"/>
                <w:bottom w:val="none" w:sz="0" w:space="0" w:color="auto"/>
                <w:right w:val="none" w:sz="0" w:space="0" w:color="auto"/>
              </w:divBdr>
            </w:div>
            <w:div w:id="828250479">
              <w:marLeft w:val="0"/>
              <w:marRight w:val="0"/>
              <w:marTop w:val="0"/>
              <w:marBottom w:val="0"/>
              <w:divBdr>
                <w:top w:val="none" w:sz="0" w:space="0" w:color="auto"/>
                <w:left w:val="none" w:sz="0" w:space="0" w:color="auto"/>
                <w:bottom w:val="none" w:sz="0" w:space="0" w:color="auto"/>
                <w:right w:val="none" w:sz="0" w:space="0" w:color="auto"/>
              </w:divBdr>
            </w:div>
            <w:div w:id="1023672321">
              <w:marLeft w:val="0"/>
              <w:marRight w:val="0"/>
              <w:marTop w:val="0"/>
              <w:marBottom w:val="0"/>
              <w:divBdr>
                <w:top w:val="none" w:sz="0" w:space="0" w:color="auto"/>
                <w:left w:val="none" w:sz="0" w:space="0" w:color="auto"/>
                <w:bottom w:val="none" w:sz="0" w:space="0" w:color="auto"/>
                <w:right w:val="none" w:sz="0" w:space="0" w:color="auto"/>
              </w:divBdr>
            </w:div>
          </w:divsChild>
        </w:div>
        <w:div w:id="531723294">
          <w:marLeft w:val="0"/>
          <w:marRight w:val="0"/>
          <w:marTop w:val="0"/>
          <w:marBottom w:val="0"/>
          <w:divBdr>
            <w:top w:val="none" w:sz="0" w:space="0" w:color="auto"/>
            <w:left w:val="none" w:sz="0" w:space="0" w:color="auto"/>
            <w:bottom w:val="none" w:sz="0" w:space="0" w:color="auto"/>
            <w:right w:val="none" w:sz="0" w:space="0" w:color="auto"/>
          </w:divBdr>
          <w:divsChild>
            <w:div w:id="1186287651">
              <w:marLeft w:val="0"/>
              <w:marRight w:val="0"/>
              <w:marTop w:val="0"/>
              <w:marBottom w:val="0"/>
              <w:divBdr>
                <w:top w:val="none" w:sz="0" w:space="0" w:color="auto"/>
                <w:left w:val="none" w:sz="0" w:space="0" w:color="auto"/>
                <w:bottom w:val="none" w:sz="0" w:space="0" w:color="auto"/>
                <w:right w:val="none" w:sz="0" w:space="0" w:color="auto"/>
              </w:divBdr>
            </w:div>
            <w:div w:id="1348753189">
              <w:marLeft w:val="0"/>
              <w:marRight w:val="0"/>
              <w:marTop w:val="0"/>
              <w:marBottom w:val="0"/>
              <w:divBdr>
                <w:top w:val="none" w:sz="0" w:space="0" w:color="auto"/>
                <w:left w:val="none" w:sz="0" w:space="0" w:color="auto"/>
                <w:bottom w:val="none" w:sz="0" w:space="0" w:color="auto"/>
                <w:right w:val="none" w:sz="0" w:space="0" w:color="auto"/>
              </w:divBdr>
            </w:div>
            <w:div w:id="1392920823">
              <w:marLeft w:val="0"/>
              <w:marRight w:val="0"/>
              <w:marTop w:val="0"/>
              <w:marBottom w:val="0"/>
              <w:divBdr>
                <w:top w:val="none" w:sz="0" w:space="0" w:color="auto"/>
                <w:left w:val="none" w:sz="0" w:space="0" w:color="auto"/>
                <w:bottom w:val="none" w:sz="0" w:space="0" w:color="auto"/>
                <w:right w:val="none" w:sz="0" w:space="0" w:color="auto"/>
              </w:divBdr>
            </w:div>
          </w:divsChild>
        </w:div>
        <w:div w:id="1120689006">
          <w:marLeft w:val="0"/>
          <w:marRight w:val="0"/>
          <w:marTop w:val="0"/>
          <w:marBottom w:val="0"/>
          <w:divBdr>
            <w:top w:val="none" w:sz="0" w:space="0" w:color="auto"/>
            <w:left w:val="none" w:sz="0" w:space="0" w:color="auto"/>
            <w:bottom w:val="none" w:sz="0" w:space="0" w:color="auto"/>
            <w:right w:val="none" w:sz="0" w:space="0" w:color="auto"/>
          </w:divBdr>
          <w:divsChild>
            <w:div w:id="862323017">
              <w:marLeft w:val="0"/>
              <w:marRight w:val="0"/>
              <w:marTop w:val="0"/>
              <w:marBottom w:val="0"/>
              <w:divBdr>
                <w:top w:val="none" w:sz="0" w:space="0" w:color="auto"/>
                <w:left w:val="none" w:sz="0" w:space="0" w:color="auto"/>
                <w:bottom w:val="none" w:sz="0" w:space="0" w:color="auto"/>
                <w:right w:val="none" w:sz="0" w:space="0" w:color="auto"/>
              </w:divBdr>
            </w:div>
            <w:div w:id="1496992610">
              <w:marLeft w:val="0"/>
              <w:marRight w:val="0"/>
              <w:marTop w:val="0"/>
              <w:marBottom w:val="0"/>
              <w:divBdr>
                <w:top w:val="none" w:sz="0" w:space="0" w:color="auto"/>
                <w:left w:val="none" w:sz="0" w:space="0" w:color="auto"/>
                <w:bottom w:val="none" w:sz="0" w:space="0" w:color="auto"/>
                <w:right w:val="none" w:sz="0" w:space="0" w:color="auto"/>
              </w:divBdr>
            </w:div>
            <w:div w:id="1616213068">
              <w:marLeft w:val="0"/>
              <w:marRight w:val="0"/>
              <w:marTop w:val="0"/>
              <w:marBottom w:val="0"/>
              <w:divBdr>
                <w:top w:val="none" w:sz="0" w:space="0" w:color="auto"/>
                <w:left w:val="none" w:sz="0" w:space="0" w:color="auto"/>
                <w:bottom w:val="none" w:sz="0" w:space="0" w:color="auto"/>
                <w:right w:val="none" w:sz="0" w:space="0" w:color="auto"/>
              </w:divBdr>
            </w:div>
          </w:divsChild>
        </w:div>
        <w:div w:id="1134177028">
          <w:marLeft w:val="0"/>
          <w:marRight w:val="0"/>
          <w:marTop w:val="0"/>
          <w:marBottom w:val="0"/>
          <w:divBdr>
            <w:top w:val="none" w:sz="0" w:space="0" w:color="auto"/>
            <w:left w:val="none" w:sz="0" w:space="0" w:color="auto"/>
            <w:bottom w:val="none" w:sz="0" w:space="0" w:color="auto"/>
            <w:right w:val="none" w:sz="0" w:space="0" w:color="auto"/>
          </w:divBdr>
          <w:divsChild>
            <w:div w:id="436566173">
              <w:marLeft w:val="0"/>
              <w:marRight w:val="0"/>
              <w:marTop w:val="0"/>
              <w:marBottom w:val="0"/>
              <w:divBdr>
                <w:top w:val="none" w:sz="0" w:space="0" w:color="auto"/>
                <w:left w:val="none" w:sz="0" w:space="0" w:color="auto"/>
                <w:bottom w:val="none" w:sz="0" w:space="0" w:color="auto"/>
                <w:right w:val="none" w:sz="0" w:space="0" w:color="auto"/>
              </w:divBdr>
            </w:div>
            <w:div w:id="135352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3846">
      <w:bodyDiv w:val="1"/>
      <w:marLeft w:val="0"/>
      <w:marRight w:val="0"/>
      <w:marTop w:val="0"/>
      <w:marBottom w:val="0"/>
      <w:divBdr>
        <w:top w:val="none" w:sz="0" w:space="0" w:color="auto"/>
        <w:left w:val="none" w:sz="0" w:space="0" w:color="auto"/>
        <w:bottom w:val="none" w:sz="0" w:space="0" w:color="auto"/>
        <w:right w:val="none" w:sz="0" w:space="0" w:color="auto"/>
      </w:divBdr>
    </w:div>
    <w:div w:id="1957758057">
      <w:bodyDiv w:val="1"/>
      <w:marLeft w:val="0"/>
      <w:marRight w:val="0"/>
      <w:marTop w:val="0"/>
      <w:marBottom w:val="0"/>
      <w:divBdr>
        <w:top w:val="none" w:sz="0" w:space="0" w:color="auto"/>
        <w:left w:val="none" w:sz="0" w:space="0" w:color="auto"/>
        <w:bottom w:val="none" w:sz="0" w:space="0" w:color="auto"/>
        <w:right w:val="none" w:sz="0" w:space="0" w:color="auto"/>
      </w:divBdr>
    </w:div>
    <w:div w:id="1989481893">
      <w:bodyDiv w:val="1"/>
      <w:marLeft w:val="0"/>
      <w:marRight w:val="0"/>
      <w:marTop w:val="0"/>
      <w:marBottom w:val="0"/>
      <w:divBdr>
        <w:top w:val="none" w:sz="0" w:space="0" w:color="auto"/>
        <w:left w:val="none" w:sz="0" w:space="0" w:color="auto"/>
        <w:bottom w:val="none" w:sz="0" w:space="0" w:color="auto"/>
        <w:right w:val="none" w:sz="0" w:space="0" w:color="auto"/>
      </w:divBdr>
    </w:div>
    <w:div w:id="1991202707">
      <w:bodyDiv w:val="1"/>
      <w:marLeft w:val="0"/>
      <w:marRight w:val="0"/>
      <w:marTop w:val="0"/>
      <w:marBottom w:val="0"/>
      <w:divBdr>
        <w:top w:val="none" w:sz="0" w:space="0" w:color="auto"/>
        <w:left w:val="none" w:sz="0" w:space="0" w:color="auto"/>
        <w:bottom w:val="none" w:sz="0" w:space="0" w:color="auto"/>
        <w:right w:val="none" w:sz="0" w:space="0" w:color="auto"/>
      </w:divBdr>
    </w:div>
    <w:div w:id="2000846342">
      <w:bodyDiv w:val="1"/>
      <w:marLeft w:val="0"/>
      <w:marRight w:val="0"/>
      <w:marTop w:val="0"/>
      <w:marBottom w:val="0"/>
      <w:divBdr>
        <w:top w:val="none" w:sz="0" w:space="0" w:color="auto"/>
        <w:left w:val="none" w:sz="0" w:space="0" w:color="auto"/>
        <w:bottom w:val="none" w:sz="0" w:space="0" w:color="auto"/>
        <w:right w:val="none" w:sz="0" w:space="0" w:color="auto"/>
      </w:divBdr>
    </w:div>
    <w:div w:id="2002806960">
      <w:bodyDiv w:val="1"/>
      <w:marLeft w:val="0"/>
      <w:marRight w:val="0"/>
      <w:marTop w:val="0"/>
      <w:marBottom w:val="0"/>
      <w:divBdr>
        <w:top w:val="none" w:sz="0" w:space="0" w:color="auto"/>
        <w:left w:val="none" w:sz="0" w:space="0" w:color="auto"/>
        <w:bottom w:val="none" w:sz="0" w:space="0" w:color="auto"/>
        <w:right w:val="none" w:sz="0" w:space="0" w:color="auto"/>
      </w:divBdr>
    </w:div>
    <w:div w:id="2014259592">
      <w:bodyDiv w:val="1"/>
      <w:marLeft w:val="0"/>
      <w:marRight w:val="0"/>
      <w:marTop w:val="0"/>
      <w:marBottom w:val="0"/>
      <w:divBdr>
        <w:top w:val="none" w:sz="0" w:space="0" w:color="auto"/>
        <w:left w:val="none" w:sz="0" w:space="0" w:color="auto"/>
        <w:bottom w:val="none" w:sz="0" w:space="0" w:color="auto"/>
        <w:right w:val="none" w:sz="0" w:space="0" w:color="auto"/>
      </w:divBdr>
    </w:div>
    <w:div w:id="2016226686">
      <w:bodyDiv w:val="1"/>
      <w:marLeft w:val="0"/>
      <w:marRight w:val="0"/>
      <w:marTop w:val="0"/>
      <w:marBottom w:val="0"/>
      <w:divBdr>
        <w:top w:val="none" w:sz="0" w:space="0" w:color="auto"/>
        <w:left w:val="none" w:sz="0" w:space="0" w:color="auto"/>
        <w:bottom w:val="none" w:sz="0" w:space="0" w:color="auto"/>
        <w:right w:val="none" w:sz="0" w:space="0" w:color="auto"/>
      </w:divBdr>
    </w:div>
    <w:div w:id="2030836161">
      <w:bodyDiv w:val="1"/>
      <w:marLeft w:val="0"/>
      <w:marRight w:val="0"/>
      <w:marTop w:val="0"/>
      <w:marBottom w:val="0"/>
      <w:divBdr>
        <w:top w:val="none" w:sz="0" w:space="0" w:color="auto"/>
        <w:left w:val="none" w:sz="0" w:space="0" w:color="auto"/>
        <w:bottom w:val="none" w:sz="0" w:space="0" w:color="auto"/>
        <w:right w:val="none" w:sz="0" w:space="0" w:color="auto"/>
      </w:divBdr>
    </w:div>
    <w:div w:id="2033455640">
      <w:bodyDiv w:val="1"/>
      <w:marLeft w:val="0"/>
      <w:marRight w:val="0"/>
      <w:marTop w:val="0"/>
      <w:marBottom w:val="0"/>
      <w:divBdr>
        <w:top w:val="none" w:sz="0" w:space="0" w:color="auto"/>
        <w:left w:val="none" w:sz="0" w:space="0" w:color="auto"/>
        <w:bottom w:val="none" w:sz="0" w:space="0" w:color="auto"/>
        <w:right w:val="none" w:sz="0" w:space="0" w:color="auto"/>
      </w:divBdr>
    </w:div>
    <w:div w:id="2035764191">
      <w:bodyDiv w:val="1"/>
      <w:marLeft w:val="0"/>
      <w:marRight w:val="0"/>
      <w:marTop w:val="0"/>
      <w:marBottom w:val="0"/>
      <w:divBdr>
        <w:top w:val="none" w:sz="0" w:space="0" w:color="auto"/>
        <w:left w:val="none" w:sz="0" w:space="0" w:color="auto"/>
        <w:bottom w:val="none" w:sz="0" w:space="0" w:color="auto"/>
        <w:right w:val="none" w:sz="0" w:space="0" w:color="auto"/>
      </w:divBdr>
      <w:divsChild>
        <w:div w:id="201939189">
          <w:marLeft w:val="0"/>
          <w:marRight w:val="0"/>
          <w:marTop w:val="0"/>
          <w:marBottom w:val="0"/>
          <w:divBdr>
            <w:top w:val="none" w:sz="0" w:space="0" w:color="auto"/>
            <w:left w:val="none" w:sz="0" w:space="0" w:color="auto"/>
            <w:bottom w:val="none" w:sz="0" w:space="0" w:color="auto"/>
            <w:right w:val="none" w:sz="0" w:space="0" w:color="auto"/>
          </w:divBdr>
          <w:divsChild>
            <w:div w:id="56244034">
              <w:marLeft w:val="0"/>
              <w:marRight w:val="0"/>
              <w:marTop w:val="0"/>
              <w:marBottom w:val="0"/>
              <w:divBdr>
                <w:top w:val="none" w:sz="0" w:space="0" w:color="auto"/>
                <w:left w:val="none" w:sz="0" w:space="0" w:color="auto"/>
                <w:bottom w:val="none" w:sz="0" w:space="0" w:color="auto"/>
                <w:right w:val="none" w:sz="0" w:space="0" w:color="auto"/>
              </w:divBdr>
            </w:div>
            <w:div w:id="565148444">
              <w:marLeft w:val="0"/>
              <w:marRight w:val="0"/>
              <w:marTop w:val="0"/>
              <w:marBottom w:val="0"/>
              <w:divBdr>
                <w:top w:val="none" w:sz="0" w:space="0" w:color="auto"/>
                <w:left w:val="none" w:sz="0" w:space="0" w:color="auto"/>
                <w:bottom w:val="none" w:sz="0" w:space="0" w:color="auto"/>
                <w:right w:val="none" w:sz="0" w:space="0" w:color="auto"/>
              </w:divBdr>
            </w:div>
            <w:div w:id="1991904041">
              <w:marLeft w:val="0"/>
              <w:marRight w:val="0"/>
              <w:marTop w:val="0"/>
              <w:marBottom w:val="0"/>
              <w:divBdr>
                <w:top w:val="none" w:sz="0" w:space="0" w:color="auto"/>
                <w:left w:val="none" w:sz="0" w:space="0" w:color="auto"/>
                <w:bottom w:val="none" w:sz="0" w:space="0" w:color="auto"/>
                <w:right w:val="none" w:sz="0" w:space="0" w:color="auto"/>
              </w:divBdr>
            </w:div>
          </w:divsChild>
        </w:div>
        <w:div w:id="457914809">
          <w:marLeft w:val="0"/>
          <w:marRight w:val="0"/>
          <w:marTop w:val="0"/>
          <w:marBottom w:val="0"/>
          <w:divBdr>
            <w:top w:val="none" w:sz="0" w:space="0" w:color="auto"/>
            <w:left w:val="none" w:sz="0" w:space="0" w:color="auto"/>
            <w:bottom w:val="none" w:sz="0" w:space="0" w:color="auto"/>
            <w:right w:val="none" w:sz="0" w:space="0" w:color="auto"/>
          </w:divBdr>
          <w:divsChild>
            <w:div w:id="843477670">
              <w:marLeft w:val="0"/>
              <w:marRight w:val="0"/>
              <w:marTop w:val="0"/>
              <w:marBottom w:val="0"/>
              <w:divBdr>
                <w:top w:val="none" w:sz="0" w:space="0" w:color="auto"/>
                <w:left w:val="none" w:sz="0" w:space="0" w:color="auto"/>
                <w:bottom w:val="none" w:sz="0" w:space="0" w:color="auto"/>
                <w:right w:val="none" w:sz="0" w:space="0" w:color="auto"/>
              </w:divBdr>
            </w:div>
            <w:div w:id="1434588633">
              <w:marLeft w:val="0"/>
              <w:marRight w:val="0"/>
              <w:marTop w:val="0"/>
              <w:marBottom w:val="0"/>
              <w:divBdr>
                <w:top w:val="none" w:sz="0" w:space="0" w:color="auto"/>
                <w:left w:val="none" w:sz="0" w:space="0" w:color="auto"/>
                <w:bottom w:val="none" w:sz="0" w:space="0" w:color="auto"/>
                <w:right w:val="none" w:sz="0" w:space="0" w:color="auto"/>
              </w:divBdr>
            </w:div>
            <w:div w:id="1969579466">
              <w:marLeft w:val="0"/>
              <w:marRight w:val="0"/>
              <w:marTop w:val="0"/>
              <w:marBottom w:val="0"/>
              <w:divBdr>
                <w:top w:val="none" w:sz="0" w:space="0" w:color="auto"/>
                <w:left w:val="none" w:sz="0" w:space="0" w:color="auto"/>
                <w:bottom w:val="none" w:sz="0" w:space="0" w:color="auto"/>
                <w:right w:val="none" w:sz="0" w:space="0" w:color="auto"/>
              </w:divBdr>
            </w:div>
          </w:divsChild>
        </w:div>
        <w:div w:id="1486126540">
          <w:marLeft w:val="0"/>
          <w:marRight w:val="0"/>
          <w:marTop w:val="0"/>
          <w:marBottom w:val="0"/>
          <w:divBdr>
            <w:top w:val="none" w:sz="0" w:space="0" w:color="auto"/>
            <w:left w:val="none" w:sz="0" w:space="0" w:color="auto"/>
            <w:bottom w:val="none" w:sz="0" w:space="0" w:color="auto"/>
            <w:right w:val="none" w:sz="0" w:space="0" w:color="auto"/>
          </w:divBdr>
          <w:divsChild>
            <w:div w:id="1431009552">
              <w:marLeft w:val="0"/>
              <w:marRight w:val="0"/>
              <w:marTop w:val="0"/>
              <w:marBottom w:val="0"/>
              <w:divBdr>
                <w:top w:val="none" w:sz="0" w:space="0" w:color="auto"/>
                <w:left w:val="none" w:sz="0" w:space="0" w:color="auto"/>
                <w:bottom w:val="none" w:sz="0" w:space="0" w:color="auto"/>
                <w:right w:val="none" w:sz="0" w:space="0" w:color="auto"/>
              </w:divBdr>
            </w:div>
            <w:div w:id="21237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86351">
      <w:bodyDiv w:val="1"/>
      <w:marLeft w:val="0"/>
      <w:marRight w:val="0"/>
      <w:marTop w:val="0"/>
      <w:marBottom w:val="0"/>
      <w:divBdr>
        <w:top w:val="none" w:sz="0" w:space="0" w:color="auto"/>
        <w:left w:val="none" w:sz="0" w:space="0" w:color="auto"/>
        <w:bottom w:val="none" w:sz="0" w:space="0" w:color="auto"/>
        <w:right w:val="none" w:sz="0" w:space="0" w:color="auto"/>
      </w:divBdr>
    </w:div>
    <w:div w:id="2038577791">
      <w:bodyDiv w:val="1"/>
      <w:marLeft w:val="0"/>
      <w:marRight w:val="0"/>
      <w:marTop w:val="0"/>
      <w:marBottom w:val="0"/>
      <w:divBdr>
        <w:top w:val="none" w:sz="0" w:space="0" w:color="auto"/>
        <w:left w:val="none" w:sz="0" w:space="0" w:color="auto"/>
        <w:bottom w:val="none" w:sz="0" w:space="0" w:color="auto"/>
        <w:right w:val="none" w:sz="0" w:space="0" w:color="auto"/>
      </w:divBdr>
    </w:div>
    <w:div w:id="2052727232">
      <w:bodyDiv w:val="1"/>
      <w:marLeft w:val="0"/>
      <w:marRight w:val="0"/>
      <w:marTop w:val="0"/>
      <w:marBottom w:val="0"/>
      <w:divBdr>
        <w:top w:val="none" w:sz="0" w:space="0" w:color="auto"/>
        <w:left w:val="none" w:sz="0" w:space="0" w:color="auto"/>
        <w:bottom w:val="none" w:sz="0" w:space="0" w:color="auto"/>
        <w:right w:val="none" w:sz="0" w:space="0" w:color="auto"/>
      </w:divBdr>
    </w:div>
    <w:div w:id="2112898673">
      <w:bodyDiv w:val="1"/>
      <w:marLeft w:val="0"/>
      <w:marRight w:val="0"/>
      <w:marTop w:val="0"/>
      <w:marBottom w:val="0"/>
      <w:divBdr>
        <w:top w:val="none" w:sz="0" w:space="0" w:color="auto"/>
        <w:left w:val="none" w:sz="0" w:space="0" w:color="auto"/>
        <w:bottom w:val="none" w:sz="0" w:space="0" w:color="auto"/>
        <w:right w:val="none" w:sz="0" w:space="0" w:color="auto"/>
      </w:divBdr>
    </w:div>
    <w:div w:id="2118404437">
      <w:bodyDiv w:val="1"/>
      <w:marLeft w:val="0"/>
      <w:marRight w:val="0"/>
      <w:marTop w:val="0"/>
      <w:marBottom w:val="0"/>
      <w:divBdr>
        <w:top w:val="none" w:sz="0" w:space="0" w:color="auto"/>
        <w:left w:val="none" w:sz="0" w:space="0" w:color="auto"/>
        <w:bottom w:val="none" w:sz="0" w:space="0" w:color="auto"/>
        <w:right w:val="none" w:sz="0" w:space="0" w:color="auto"/>
      </w:divBdr>
    </w:div>
    <w:div w:id="2128235090">
      <w:bodyDiv w:val="1"/>
      <w:marLeft w:val="0"/>
      <w:marRight w:val="0"/>
      <w:marTop w:val="0"/>
      <w:marBottom w:val="0"/>
      <w:divBdr>
        <w:top w:val="none" w:sz="0" w:space="0" w:color="auto"/>
        <w:left w:val="none" w:sz="0" w:space="0" w:color="auto"/>
        <w:bottom w:val="none" w:sz="0" w:space="0" w:color="auto"/>
        <w:right w:val="none" w:sz="0" w:space="0" w:color="auto"/>
      </w:divBdr>
    </w:div>
    <w:div w:id="213282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CC090-44DE-4AD2-B5BC-789B8FC39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320</Pages>
  <Words>28532</Words>
  <Characters>223414</Characters>
  <Application>Microsoft Office Word</Application>
  <DocSecurity>0</DocSecurity>
  <Lines>8936</Lines>
  <Paragraphs>8998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Админ ВХУТЕИН</cp:lastModifiedBy>
  <cp:revision>2</cp:revision>
  <cp:lastPrinted>2023-06-08T19:04:00Z</cp:lastPrinted>
  <dcterms:created xsi:type="dcterms:W3CDTF">2026-02-08T17:14:00Z</dcterms:created>
  <dcterms:modified xsi:type="dcterms:W3CDTF">2026-02-08T17:14:00Z</dcterms:modified>
</cp:coreProperties>
</file>